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AF0C8" w14:textId="7A043A14" w:rsidR="00A0372B" w:rsidRDefault="00A0372B"/>
    <w:p w14:paraId="36EF0CE2" w14:textId="35BEA2C4" w:rsidR="00725014" w:rsidRDefault="00725014">
      <w:r>
        <w:rPr>
          <w:noProof/>
          <w:lang w:eastAsia="ru-RU"/>
        </w:rPr>
        <w:drawing>
          <wp:inline distT="0" distB="0" distL="0" distR="0" wp14:anchorId="6D77136A" wp14:editId="505A48EC">
            <wp:extent cx="5940425" cy="2057400"/>
            <wp:effectExtent l="0" t="0" r="3175" b="0"/>
            <wp:docPr id="4" name="Рисунок 4" descr="https://islamei1.ucoz.net/metod/prog/Doc1-1-jpg.op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islamei1.ucoz.net/metod/prog/Doc1-1-jpg.opdownloa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47" b="40284"/>
                    <a:stretch/>
                  </pic:blipFill>
                  <pic:spPr bwMode="auto">
                    <a:xfrm>
                      <a:off x="0" y="0"/>
                      <a:ext cx="5940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C9C5D5" w14:textId="77777777" w:rsidR="00725014" w:rsidRDefault="00725014"/>
    <w:p w14:paraId="3AD967BC" w14:textId="77777777" w:rsidR="005156BF" w:rsidRDefault="005156BF">
      <w:pPr>
        <w:rPr>
          <w:rFonts w:ascii="Times New Roman" w:hAnsi="Times New Roman" w:cs="Times New Roman"/>
          <w:sz w:val="44"/>
          <w:szCs w:val="44"/>
        </w:rPr>
      </w:pPr>
      <w:r w:rsidRPr="005156BF">
        <w:rPr>
          <w:rFonts w:ascii="Times New Roman" w:hAnsi="Times New Roman" w:cs="Times New Roman"/>
          <w:sz w:val="44"/>
          <w:szCs w:val="44"/>
        </w:rPr>
        <w:t xml:space="preserve">Обучающийся ЦО «Точка роста» МКОУ </w:t>
      </w:r>
    </w:p>
    <w:p w14:paraId="1F1F94C6" w14:textId="416D58C9" w:rsidR="00725014" w:rsidRDefault="005156BF">
      <w:pPr>
        <w:rPr>
          <w:rFonts w:ascii="Times New Roman" w:hAnsi="Times New Roman" w:cs="Times New Roman"/>
          <w:sz w:val="44"/>
          <w:szCs w:val="44"/>
        </w:rPr>
      </w:pPr>
      <w:r w:rsidRPr="005156BF">
        <w:rPr>
          <w:rFonts w:ascii="Times New Roman" w:hAnsi="Times New Roman" w:cs="Times New Roman"/>
          <w:sz w:val="44"/>
          <w:szCs w:val="44"/>
        </w:rPr>
        <w:t xml:space="preserve">«Карчагская СОШ им.М.Караханова» ученик 9 класса Кахриманов Алиасхаб  стал победителем муниципального этапа </w:t>
      </w:r>
      <w:r w:rsidRPr="005156BF">
        <w:rPr>
          <w:rFonts w:ascii="Times New Roman" w:hAnsi="Times New Roman" w:cs="Times New Roman"/>
          <w:sz w:val="44"/>
          <w:szCs w:val="44"/>
          <w:lang w:val="en-US"/>
        </w:rPr>
        <w:t>IV</w:t>
      </w:r>
      <w:r w:rsidRPr="005156BF">
        <w:rPr>
          <w:rFonts w:ascii="Times New Roman" w:hAnsi="Times New Roman" w:cs="Times New Roman"/>
          <w:sz w:val="44"/>
          <w:szCs w:val="44"/>
        </w:rPr>
        <w:t xml:space="preserve"> Всероссийского форума -конкурса «Изменение климата глазами детей» в номинации «Экобезопасность».</w:t>
      </w:r>
    </w:p>
    <w:p w14:paraId="1A01C9E4" w14:textId="18252054" w:rsidR="005156BF" w:rsidRPr="005156BF" w:rsidRDefault="005156BF">
      <w:pPr>
        <w:rPr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Руководитель: Кадималиева Г.А.</w:t>
      </w:r>
    </w:p>
    <w:sectPr w:rsidR="005156BF" w:rsidRPr="0051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27"/>
    <w:rsid w:val="001748A2"/>
    <w:rsid w:val="004F4725"/>
    <w:rsid w:val="005156BF"/>
    <w:rsid w:val="006E37C4"/>
    <w:rsid w:val="00725014"/>
    <w:rsid w:val="00A0372B"/>
    <w:rsid w:val="00D37E27"/>
    <w:rsid w:val="00D5526A"/>
    <w:rsid w:val="00E3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4168"/>
  <w15:chartTrackingRefBased/>
  <w15:docId w15:val="{021DC3AD-1517-45C3-B313-FD82D862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E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E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7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7E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7E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7E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7E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7E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7E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7E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7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7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7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7E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7E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7E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7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7E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7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2025-04-24T18:45:00Z</dcterms:created>
  <dcterms:modified xsi:type="dcterms:W3CDTF">2025-04-24T19:02:00Z</dcterms:modified>
</cp:coreProperties>
</file>