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3F" w:rsidRDefault="00BA1762">
      <w:pPr>
        <w:jc w:val="center"/>
        <w:rPr>
          <w:rFonts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 w:rsidRPr="0012423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План</w:t>
      </w:r>
      <w:r w:rsidRPr="0012423F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12423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работы волонтерского отряда «Взгляд в будущее»</w:t>
      </w:r>
      <w:r w:rsidRPr="0012423F">
        <w:rPr>
          <w:rFonts w:hAnsi="Times New Roman" w:cs="Times New Roman"/>
          <w:b/>
          <w:bCs/>
          <w:color w:val="000000"/>
          <w:sz w:val="40"/>
          <w:szCs w:val="40"/>
        </w:rPr>
        <w:t> </w:t>
      </w:r>
    </w:p>
    <w:p w:rsidR="00E87626" w:rsidRPr="0012423F" w:rsidRDefault="00BA1762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12423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на</w:t>
      </w:r>
      <w:r w:rsidR="0052160B" w:rsidRPr="0012423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202</w:t>
      </w:r>
      <w:r w:rsidR="0012423F" w:rsidRPr="0012423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4/2025</w:t>
      </w:r>
      <w:r w:rsidRPr="0012423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учебный год</w:t>
      </w:r>
    </w:p>
    <w:p w:rsidR="00E87626" w:rsidRPr="0012423F" w:rsidRDefault="00BA176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2423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12423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2423F">
        <w:rPr>
          <w:rFonts w:hAnsi="Times New Roman" w:cs="Times New Roman"/>
          <w:color w:val="000000"/>
          <w:sz w:val="28"/>
          <w:szCs w:val="28"/>
          <w:lang w:val="ru-RU"/>
        </w:rPr>
        <w:t>профилактика употребления школьниками ПАВ,</w:t>
      </w:r>
      <w:r w:rsidRPr="0012423F">
        <w:rPr>
          <w:rFonts w:hAnsi="Times New Roman" w:cs="Times New Roman"/>
          <w:color w:val="000000"/>
          <w:sz w:val="28"/>
          <w:szCs w:val="28"/>
        </w:rPr>
        <w:t> </w:t>
      </w:r>
      <w:r w:rsidRPr="0012423F">
        <w:rPr>
          <w:rFonts w:hAnsi="Times New Roman" w:cs="Times New Roman"/>
          <w:color w:val="000000"/>
          <w:sz w:val="28"/>
          <w:szCs w:val="28"/>
          <w:lang w:val="ru-RU"/>
        </w:rPr>
        <w:t>формирование у обучающихся навыков организации здорового образа жизни, сохранение и укрепление здоровья обучающихся.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"/>
        <w:gridCol w:w="8735"/>
        <w:gridCol w:w="2444"/>
        <w:gridCol w:w="2027"/>
      </w:tblGrid>
      <w:tr w:rsidR="00E876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заседание волонтерского отряда. Распределение поручений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информационных стендов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отряда,</w:t>
            </w:r>
          </w:p>
          <w:p w:rsidR="00E87626" w:rsidRPr="0012423F" w:rsidRDefault="0012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листовок, памяток по пропаганде ЗОЖ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Pr="0012423F" w:rsidRDefault="0012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акция «Мы выбираем трезвость»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«Мы за здоровый образ жизни» для учащихся начальной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 акция «В нашей школе не курят!»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«Отказаться можно только один раз – первый! Иначе...» для учащихся 5–6-х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акция «Умей сказать: "НЕТ!"»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акция «Наваждение века» (вредные привычки: табак, алкоголь, наркотики)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социальной рекламы «Вредные привычки – нам не друзья»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Pr="0012423F" w:rsidRDefault="0012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час «Не будь зависим! Скажи нет наркотикам,</w:t>
            </w:r>
            <w:r w:rsidRPr="0052160B">
              <w:rPr>
                <w:lang w:val="ru-RU"/>
              </w:rPr>
              <w:br/>
            </w: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алкоголю, курению»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Антинаркотическая акция «Сообщи, где торгуют смертью!»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«Только здоровые привычки»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отряда,</w:t>
            </w:r>
          </w:p>
          <w:p w:rsidR="00E87626" w:rsidRDefault="00124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Фотовернисаж «Парад полезных привычек»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отряда,</w:t>
            </w:r>
          </w:p>
          <w:p w:rsidR="00E87626" w:rsidRPr="0012423F" w:rsidRDefault="0012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информационных буклетов: «Осторожно, СНЮС», «Осторожно, ВЕЙП»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8762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E87626" w:rsidTr="001242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Pr="0052160B" w:rsidRDefault="00BA17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отряда за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отряда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626" w:rsidRDefault="00BA17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242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23F" w:rsidRDefault="00124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23F" w:rsidRPr="0052160B" w:rsidRDefault="00124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23F" w:rsidRDefault="00124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423F" w:rsidRDefault="00124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423F" w:rsidRDefault="0012423F">
      <w:pPr>
        <w:rPr>
          <w:b/>
          <w:sz w:val="28"/>
          <w:szCs w:val="28"/>
          <w:lang w:val="ru-RU"/>
        </w:rPr>
      </w:pPr>
    </w:p>
    <w:p w:rsidR="0012423F" w:rsidRDefault="0012423F">
      <w:pPr>
        <w:rPr>
          <w:b/>
          <w:sz w:val="28"/>
          <w:szCs w:val="28"/>
          <w:lang w:val="ru-RU"/>
        </w:rPr>
      </w:pPr>
    </w:p>
    <w:p w:rsidR="0012423F" w:rsidRDefault="0012423F">
      <w:pPr>
        <w:rPr>
          <w:b/>
          <w:sz w:val="28"/>
          <w:szCs w:val="28"/>
          <w:lang w:val="ru-RU"/>
        </w:rPr>
      </w:pPr>
    </w:p>
    <w:p w:rsidR="0012423F" w:rsidRDefault="0012423F">
      <w:pPr>
        <w:rPr>
          <w:b/>
          <w:sz w:val="28"/>
          <w:szCs w:val="28"/>
          <w:lang w:val="ru-RU"/>
        </w:rPr>
      </w:pPr>
    </w:p>
    <w:p w:rsidR="00BA1762" w:rsidRPr="0012423F" w:rsidRDefault="0012423F">
      <w:pPr>
        <w:rPr>
          <w:b/>
          <w:sz w:val="28"/>
          <w:szCs w:val="28"/>
          <w:lang w:val="ru-RU"/>
        </w:rPr>
      </w:pPr>
      <w:r w:rsidRPr="0012423F">
        <w:rPr>
          <w:b/>
          <w:sz w:val="28"/>
          <w:szCs w:val="28"/>
          <w:lang w:val="ru-RU"/>
        </w:rPr>
        <w:t>Руководитель волонтерского отряда   ________________________________________________</w:t>
      </w:r>
      <w:proofErr w:type="spellStart"/>
      <w:r w:rsidRPr="0012423F">
        <w:rPr>
          <w:b/>
          <w:sz w:val="28"/>
          <w:szCs w:val="28"/>
          <w:lang w:val="ru-RU"/>
        </w:rPr>
        <w:t>Велиханов</w:t>
      </w:r>
      <w:proofErr w:type="spellEnd"/>
      <w:r w:rsidRPr="0012423F">
        <w:rPr>
          <w:b/>
          <w:sz w:val="28"/>
          <w:szCs w:val="28"/>
          <w:lang w:val="ru-RU"/>
        </w:rPr>
        <w:t xml:space="preserve"> К.В.</w:t>
      </w:r>
    </w:p>
    <w:sectPr w:rsidR="00BA1762" w:rsidRPr="0012423F" w:rsidSect="00947201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423F"/>
    <w:rsid w:val="002D33B1"/>
    <w:rsid w:val="002D3591"/>
    <w:rsid w:val="003514A0"/>
    <w:rsid w:val="003C5A8E"/>
    <w:rsid w:val="004F7E17"/>
    <w:rsid w:val="0052160B"/>
    <w:rsid w:val="005A05CE"/>
    <w:rsid w:val="00653AF6"/>
    <w:rsid w:val="00947201"/>
    <w:rsid w:val="00B73A5A"/>
    <w:rsid w:val="00BA1762"/>
    <w:rsid w:val="00DA3388"/>
    <w:rsid w:val="00E438A1"/>
    <w:rsid w:val="00E8762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A965"/>
  <w15:docId w15:val="{E8490BB2-7864-4C47-A831-C8AE39C1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42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dc:description>Подготовлено экспертами Актион-МЦФЭР</dc:description>
  <cp:lastModifiedBy>№5</cp:lastModifiedBy>
  <cp:revision>10</cp:revision>
  <cp:lastPrinted>2024-11-13T07:23:00Z</cp:lastPrinted>
  <dcterms:created xsi:type="dcterms:W3CDTF">2023-02-15T12:13:00Z</dcterms:created>
  <dcterms:modified xsi:type="dcterms:W3CDTF">2024-11-13T07:23:00Z</dcterms:modified>
</cp:coreProperties>
</file>