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Утв</w:t>
      </w:r>
      <w:r>
        <w:rPr>
          <w:rFonts w:ascii="Times New Roman" w:hAnsi="Times New Roman"/>
          <w:b/>
          <w:bCs/>
          <w:sz w:val="24"/>
          <w:szCs w:val="28"/>
        </w:rPr>
        <w:t xml:space="preserve">ерждаю                </w:t>
      </w:r>
    </w:p>
    <w:p>
      <w:pPr>
        <w:spacing w:after="0"/>
        <w:jc w:val="right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Директор</w:t>
      </w:r>
      <w:r>
        <w:rPr>
          <w:rFonts w:hint="default" w:ascii="Times New Roman" w:hAnsi="Times New Roman"/>
          <w:b/>
          <w:bCs/>
          <w:sz w:val="24"/>
          <w:szCs w:val="28"/>
          <w:lang w:val="ru-RU"/>
        </w:rPr>
        <w:t>:</w:t>
      </w:r>
      <w:r>
        <w:rPr>
          <w:rFonts w:ascii="Times New Roman" w:hAnsi="Times New Roman"/>
          <w:b/>
          <w:bCs/>
          <w:sz w:val="24"/>
          <w:szCs w:val="28"/>
        </w:rPr>
        <w:t xml:space="preserve"> М</w:t>
      </w:r>
      <w:r>
        <w:rPr>
          <w:rFonts w:ascii="Times New Roman" w:hAnsi="Times New Roman"/>
          <w:b/>
          <w:bCs/>
          <w:sz w:val="24"/>
          <w:szCs w:val="28"/>
          <w:lang w:val="ru-RU"/>
        </w:rPr>
        <w:t>К</w:t>
      </w:r>
      <w:r>
        <w:rPr>
          <w:rFonts w:ascii="Times New Roman" w:hAnsi="Times New Roman"/>
          <w:b/>
          <w:bCs/>
          <w:sz w:val="24"/>
          <w:szCs w:val="28"/>
        </w:rPr>
        <w:t>ОУ «</w:t>
      </w:r>
      <w:r>
        <w:rPr>
          <w:rFonts w:ascii="Times New Roman" w:hAnsi="Times New Roman"/>
          <w:b/>
          <w:bCs/>
          <w:sz w:val="24"/>
          <w:szCs w:val="28"/>
          <w:lang w:val="ru-RU"/>
        </w:rPr>
        <w:t>Карчагская</w:t>
      </w:r>
      <w:r>
        <w:rPr>
          <w:rFonts w:hint="default" w:ascii="Times New Roman" w:hAnsi="Times New Roman"/>
          <w:b/>
          <w:bCs/>
          <w:sz w:val="24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4"/>
          <w:szCs w:val="28"/>
        </w:rPr>
        <w:t>СОШ</w:t>
      </w:r>
      <w:r>
        <w:rPr>
          <w:rFonts w:hint="default" w:ascii="Times New Roman" w:hAnsi="Times New Roman"/>
          <w:b/>
          <w:bCs/>
          <w:sz w:val="24"/>
          <w:szCs w:val="28"/>
          <w:lang w:val="ru-RU"/>
        </w:rPr>
        <w:t xml:space="preserve"> им.М.Караханова</w:t>
      </w:r>
      <w:r>
        <w:rPr>
          <w:rFonts w:ascii="Times New Roman" w:hAnsi="Times New Roman"/>
          <w:b/>
          <w:bCs/>
          <w:sz w:val="24"/>
          <w:szCs w:val="28"/>
        </w:rPr>
        <w:t>»</w:t>
      </w:r>
    </w:p>
    <w:p>
      <w:pPr>
        <w:spacing w:after="0"/>
        <w:jc w:val="right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__________</w:t>
      </w:r>
      <w:r>
        <w:rPr>
          <w:rFonts w:ascii="Times New Roman" w:hAnsi="Times New Roman"/>
          <w:b/>
          <w:bCs/>
          <w:sz w:val="24"/>
          <w:szCs w:val="28"/>
          <w:lang w:val="ru-RU"/>
        </w:rPr>
        <w:t>Курбанов</w:t>
      </w:r>
      <w:r>
        <w:rPr>
          <w:rFonts w:hint="default" w:ascii="Times New Roman" w:hAnsi="Times New Roman"/>
          <w:b/>
          <w:bCs/>
          <w:sz w:val="24"/>
          <w:szCs w:val="28"/>
          <w:lang w:val="ru-RU"/>
        </w:rPr>
        <w:t xml:space="preserve"> И.П.</w:t>
      </w:r>
      <w:r>
        <w:rPr>
          <w:rFonts w:ascii="Times New Roman" w:hAnsi="Times New Roman"/>
          <w:b/>
          <w:bCs/>
          <w:sz w:val="24"/>
          <w:szCs w:val="28"/>
        </w:rPr>
        <w:t>.</w:t>
      </w:r>
    </w:p>
    <w:p>
      <w:pPr>
        <w:spacing w:after="0"/>
        <w:jc w:val="right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«__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8"/>
        </w:rPr>
        <w:t>___»____________2023</w:t>
      </w:r>
    </w:p>
    <w:p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8"/>
          <w:szCs w:val="24"/>
        </w:rPr>
        <w:t>План работы советника по воспитанию</w:t>
      </w:r>
    </w:p>
    <w:p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и взаимодействию с детскими общественными объединениями</w:t>
      </w:r>
    </w:p>
    <w:p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на 2023-2024 учебный год</w:t>
      </w:r>
    </w:p>
    <w:tbl>
      <w:tblPr>
        <w:tblStyle w:val="3"/>
        <w:tblpPr w:leftFromText="180" w:rightFromText="180" w:vertAnchor="text" w:horzAnchor="page" w:tblpX="785" w:tblpY="242"/>
        <w:tblW w:w="15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760"/>
        <w:gridCol w:w="817"/>
        <w:gridCol w:w="4111"/>
        <w:gridCol w:w="3969"/>
        <w:gridCol w:w="1984"/>
        <w:gridCol w:w="198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760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Вид работы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111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деятельности</w:t>
            </w:r>
          </w:p>
        </w:tc>
        <w:tc>
          <w:tcPr>
            <w:tcW w:w="3969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деятельности</w:t>
            </w:r>
          </w:p>
        </w:tc>
        <w:tc>
          <w:tcPr>
            <w:tcW w:w="1984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аудитория</w:t>
            </w:r>
          </w:p>
        </w:tc>
        <w:tc>
          <w:tcPr>
            <w:tcW w:w="1985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Соисполнители</w:t>
            </w:r>
          </w:p>
        </w:tc>
        <w:tc>
          <w:tcPr>
            <w:tcW w:w="1275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Отметка о выполнении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8"/>
            <w:vAlign w:val="center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СЕНТЯБРЬ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C3BD96" w:themeFill="background2" w:themeFillShade="BF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Административнаяработа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штабе воспитательной работы «Планирование воспитательной работы в 2023-2024 учебном году»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Формирование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педагогического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актива по вопросам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воспитания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классные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руководители</w:t>
            </w:r>
          </w:p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,советник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педагогические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C3BD96" w:themeFill="background2" w:themeFillShade="BF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методическом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объединении школы для педагогов «Повышение эффективности воспитательного процесса через участие детей и педагогов в федеральной линейке проектов»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просвещение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Администрация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педагогические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работники</w:t>
            </w:r>
          </w:p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педагогические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C3BD96" w:themeFill="background2" w:themeFillShade="BF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4111" w:type="dxa"/>
            <w:vAlign w:val="center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заседаниях педагогических советов «Проекты РДДМ»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25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 администрации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соц. педагог, классные руководители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Советник, вожатая, дети активисты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C3BD96" w:themeFill="background2" w:themeFillShade="BF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Курирование проекта «Орлята России»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25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C3BD96" w:themeFill="background2" w:themeFillShade="BF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Курирование внеурочных занятий «Орлята России»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25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C3BD96" w:themeFill="background2" w:themeFillShade="BF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Каждый пн и пт</w:t>
            </w:r>
          </w:p>
        </w:tc>
        <w:tc>
          <w:tcPr>
            <w:tcW w:w="4111" w:type="dxa"/>
            <w:vAlign w:val="center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поднятия и спуска флага РФ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259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церемоний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vMerge w:val="restart"/>
            <w:shd w:val="clear" w:color="auto" w:fill="C6D9F0" w:themeFill="text2" w:themeFillTint="33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Информационно-просветительскаяработа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4111" w:type="dxa"/>
            <w:vAlign w:val="center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общешкольном родительском собрании</w:t>
            </w:r>
          </w:p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«Взаимодействие и взаимопонимание школы и семьи в реализации проектов и акций РДДМ»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значимости родителя в воспитании ребенка «Роль семьи в формировании личности ребенка»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Советник, вожатая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C6D9F0" w:themeFill="text2" w:themeFillTint="33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396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грамотности</w:t>
            </w:r>
          </w:p>
        </w:tc>
        <w:tc>
          <w:tcPr>
            <w:tcW w:w="1984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Родители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198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FABF8F" w:themeFill="accent6" w:themeFillTint="99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Педагогическая работа (работа с обучающимися)     </w:t>
            </w:r>
          </w:p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411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Поднятие флага Российской Федерации.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День знаний. 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общешкольной линейки ко Дню Знаний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«Здравствуй, школьная страна!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советник. Вожатая 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ABF8F" w:themeFill="accent6" w:themeFillTint="99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04.09</w:t>
            </w:r>
          </w:p>
        </w:tc>
        <w:tc>
          <w:tcPr>
            <w:tcW w:w="411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День окончания Второй мировой войны 03.09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согласно высылаемой концепции 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Советник, Классные руководители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ABF8F" w:themeFill="accent6" w:themeFillTint="99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ДЕД: </w:t>
            </w:r>
            <w:r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 03.09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Оказание помощи и координация в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организации мероприятий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согласно плану ВР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Советник. Классные руководители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ABF8F" w:themeFill="accent6" w:themeFillTint="99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4111" w:type="dxa"/>
            <w:vAlign w:val="center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актива школьников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активом школьников, планирование работы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ABF8F" w:themeFill="accent6" w:themeFillTint="99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4111" w:type="dxa"/>
            <w:vAlign w:val="center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лет со дня рождения поэта Э.А. Асадова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Пресс-центр, классные руководители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ABF8F" w:themeFill="accent6" w:themeFillTint="99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 лет со дня Бородинского сражения</w:t>
            </w:r>
          </w:p>
        </w:tc>
        <w:tc>
          <w:tcPr>
            <w:tcW w:w="3969" w:type="dxa"/>
            <w:vMerge w:val="continue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restart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ABF8F" w:themeFill="accent6" w:themeFillTint="99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4111" w:type="dxa"/>
            <w:vAlign w:val="center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ДЕД: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грамотности.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16" w:type="dxa"/>
            <w:vMerge w:val="continue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ABF8F" w:themeFill="accent6" w:themeFillTint="99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лет со дня рождения Р.Р. Гамзатова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ABF8F" w:themeFill="accent6" w:themeFillTint="99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4111" w:type="dxa"/>
            <w:vAlign w:val="center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 лет со дня рождения Л.Н. Толстого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Пресс-центр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ABF8F" w:themeFill="accent6" w:themeFillTint="99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«Спасибо за заботу»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Советник. Классные руководители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ABF8F" w:themeFill="accent6" w:themeFillTint="99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детьми группы риска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детей в деятельность первичного отделения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ABF8F" w:themeFill="accent6" w:themeFillTint="99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</w:t>
            </w:r>
          </w:p>
        </w:tc>
        <w:tc>
          <w:tcPr>
            <w:tcW w:w="4111" w:type="dxa"/>
            <w:vAlign w:val="center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100 лет со дня рождения советской партизанки Зои Космодемьянской 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Советник, Пресс-центр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ABF8F" w:themeFill="accent6" w:themeFillTint="99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13-15. 09</w:t>
            </w:r>
          </w:p>
        </w:tc>
        <w:tc>
          <w:tcPr>
            <w:tcW w:w="4111" w:type="dxa"/>
            <w:vAlign w:val="center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фотографий «Славный город Махачкала» (онлайн и выставка)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интерес у детей к истории родного города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ABF8F" w:themeFill="accent6" w:themeFillTint="99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По плану Совета</w:t>
            </w:r>
          </w:p>
        </w:tc>
        <w:tc>
          <w:tcPr>
            <w:tcW w:w="4111" w:type="dxa"/>
            <w:vAlign w:val="center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 Совета учащихся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Знакомство с активом школьников,</w:t>
            </w:r>
          </w:p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планирование работы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Вожатая, советник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ABF8F" w:themeFill="accent6" w:themeFillTint="99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4111" w:type="dxa"/>
            <w:vAlign w:val="center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– флешмоб: почта поздравлений «От всей души»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Вызвать интерес у детей в составлении слов благодарности воспитателям ДОУ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Советник,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ABF8F" w:themeFill="accent6" w:themeFillTint="99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4111" w:type="dxa"/>
            <w:vAlign w:val="center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акция, посвящённая безопасности школьников в сети Интернет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обучающихся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ABF8F" w:themeFill="accent6" w:themeFillTint="99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День работника дошкольного образования.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Советник, Классные руководители, Пресс-центр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ABF8F" w:themeFill="accent6" w:themeFillTint="99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  <w:tc>
          <w:tcPr>
            <w:tcW w:w="4111" w:type="dxa"/>
            <w:vAlign w:val="center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105 лет со дня рождения педагога Василия Александровича Сухомлинского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ABF8F" w:themeFill="accent6" w:themeFillTint="99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4111" w:type="dxa"/>
            <w:vAlign w:val="center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Акция РДДМ «Мечта учителя»</w:t>
            </w:r>
          </w:p>
        </w:tc>
        <w:tc>
          <w:tcPr>
            <w:tcW w:w="3969" w:type="dxa"/>
            <w:vAlign w:val="center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Вожатая, советник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Подготовка отчетов, документов, самообразование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</w:tc>
        <w:tc>
          <w:tcPr>
            <w:tcW w:w="411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рабочих совещаниях, мероприятиях, проводимых муниципальным координатором</w:t>
            </w:r>
          </w:p>
        </w:tc>
        <w:tc>
          <w:tcPr>
            <w:tcW w:w="3969" w:type="dxa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Координация профессиональной деятельности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Советник(участник)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E5B8B7" w:themeFill="accent2" w:themeFillTint="66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</w:tc>
        <w:tc>
          <w:tcPr>
            <w:tcW w:w="411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освещения воспитательной деятельности в школьной группе ВК (пост – и пресс-релизы)</w:t>
            </w:r>
          </w:p>
        </w:tc>
        <w:tc>
          <w:tcPr>
            <w:tcW w:w="3969" w:type="dxa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учащихся и родителей о проводимых мероприятиях в рамках реализации плана воспитательной работы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ВР, советник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E5B8B7" w:themeFill="accent2" w:themeFillTint="66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8"/>
            </w:pPr>
            <w:r>
              <w:t>20.09-</w:t>
            </w:r>
          </w:p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4111" w:type="dxa"/>
            <w:vAlign w:val="center"/>
          </w:tcPr>
          <w:p>
            <w:pPr>
              <w:pStyle w:val="18"/>
              <w:ind w:righ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Обучениенасайте</w:t>
            </w:r>
            <w:r>
              <w:rPr>
                <w:spacing w:val="-1"/>
                <w:sz w:val="24"/>
                <w:szCs w:val="24"/>
              </w:rPr>
              <w:t>РДДМ</w:t>
            </w:r>
            <w:r>
              <w:rPr>
                <w:sz w:val="24"/>
                <w:szCs w:val="24"/>
              </w:rPr>
              <w:t>.</w:t>
            </w:r>
          </w:p>
          <w:p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Онлайнкурс «Профориентация вцифровую эпоху»</w:t>
            </w:r>
          </w:p>
        </w:tc>
        <w:tc>
          <w:tcPr>
            <w:tcW w:w="3969" w:type="dxa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Отбор содержания для проведения профориентационной работы со старшеклассниками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Вожатая, советник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E5B8B7" w:themeFill="accent2" w:themeFillTint="66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pStyle w:val="1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сетевого взаимодействия школьников с РДДМ</w:t>
            </w:r>
          </w:p>
        </w:tc>
        <w:tc>
          <w:tcPr>
            <w:tcW w:w="3969" w:type="dxa"/>
          </w:tcPr>
          <w:p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  <w:tc>
          <w:tcPr>
            <w:tcW w:w="1984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  <w:tc>
          <w:tcPr>
            <w:tcW w:w="1275" w:type="dxa"/>
          </w:tcPr>
          <w:p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8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6"/>
                <w:szCs w:val="24"/>
              </w:rPr>
              <w:t>Административнаяработа</w:t>
            </w:r>
          </w:p>
        </w:tc>
        <w:tc>
          <w:tcPr>
            <w:tcW w:w="817" w:type="dxa"/>
            <w:vMerge w:val="restart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111" w:type="dxa"/>
            <w:vMerge w:val="restart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штабе воспитательной работы школы «Вовлечение детей и родителей в деятельность РДДМ»</w:t>
            </w:r>
          </w:p>
        </w:tc>
        <w:tc>
          <w:tcPr>
            <w:tcW w:w="3969" w:type="dxa"/>
            <w:vMerge w:val="restart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Необходимость заинтересовать детей и вовлечь в деятельность актива РДДМ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Администрация,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педагогические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Советник, вожатая</w:t>
            </w:r>
          </w:p>
        </w:tc>
        <w:tc>
          <w:tcPr>
            <w:tcW w:w="1275" w:type="dxa"/>
            <w:vMerge w:val="restart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6" w:type="dxa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1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 w:val="continue"/>
            <w:tcBorders>
              <w:bottom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bottom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6" w:type="dxa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заседаниях педагогических советов «Проекты РДДМ»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 администрации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соц. педагог, классные руководители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Вожатая, советник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6" w:type="dxa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Курирование проекта «Орлята России»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6" w:type="dxa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Курирование внеурочных занятий «Орлята России»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16" w:type="dxa"/>
            <w:tcBorders>
              <w:bottom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bottom w:val="single" w:color="auto" w:sz="4" w:space="0"/>
            </w:tcBorders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Каждый пн и пт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поднятия и спуска флага РФ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церемоний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C6D9F0" w:themeFill="text2" w:themeFillTint="33"/>
            <w:textDirection w:val="btLr"/>
            <w:vAlign w:val="center"/>
          </w:tcPr>
          <w:p>
            <w:pPr>
              <w:widowControl w:val="0"/>
              <w:tabs>
                <w:tab w:val="left" w:pos="1821"/>
                <w:tab w:val="left" w:pos="1822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>
              <w:rPr>
                <w:rFonts w:ascii="Times New Roman" w:hAnsi="Times New Roman"/>
                <w:b/>
                <w:sz w:val="18"/>
              </w:rPr>
              <w:t>Информационно-просветительскаяработа</w:t>
            </w:r>
          </w:p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2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12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Родители, ученики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советник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C6D9F0" w:themeFill="text2" w:themeFillTint="33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По запросу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Предотвращение конфликтных ситуаций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Родители 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FABF8F" w:themeFill="accent6" w:themeFillTint="99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Педагогическая работа (работа с обучающимися)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Каждый пн и пт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поднятия и спуска флага РФ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церемоний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restart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ABF8F" w:themeFill="accent6" w:themeFillTint="99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2.10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Международный день пожилых людей (01.10)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Советник, 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ABF8F" w:themeFill="accent6" w:themeFillTint="99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>
              <w:rPr>
                <w:rFonts w:ascii="Times New Roman" w:hAnsi="Times New Roman"/>
              </w:rPr>
              <w:t>Международный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музыки (01.10)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ABF8F" w:themeFill="accent6" w:themeFillTint="99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03.10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150 лет со дня рождения писателя Вячеслава Яковлевича Шишкова (1873—1945)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филологи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ABF8F" w:themeFill="accent6" w:themeFillTint="99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День учителя. 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Творческое развитие детей, поздравление педагогов. Работа с пресс-центром. 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ABF8F" w:themeFill="accent6" w:themeFillTint="99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shd w:val="clear" w:color="auto" w:fill="FFFFFF" w:themeFill="background1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По плану Совета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 Совета учащихся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Реализация плана работы Совета учащихся.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12.10-16.10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отца (15.10) Изготовление открыток «Мой папа самый лучший»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18.10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Посвящение в Орлята России.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Праздничное мероприятие для начального звена. 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учащихся, </w:t>
            </w:r>
            <w:r>
              <w:rPr>
                <w:rFonts w:ascii="Times New Roman" w:hAnsi="Times New Roman"/>
              </w:rPr>
              <w:t xml:space="preserve">Классные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руководители, советник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школьных библиотек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Педагог-библиотекарь, советник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 плану ВР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воспитательных мероприятиях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Зам. директора по ВР, советник, вожатая 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E5B8B7" w:themeFill="accent2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Координация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профессиональной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(участник)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Подготовка отчетов, документов, самообразование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освещения воспитательной деятельности в школьной группе ВК (пост – и пресс-релизы)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учащихся и родителей о проводимых мероприятиях в рамках реализации плана воспитательной работы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ВР,советник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E5B8B7" w:themeFill="accent2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02.10-06.10</w:t>
            </w:r>
          </w:p>
        </w:tc>
        <w:tc>
          <w:tcPr>
            <w:tcW w:w="4111" w:type="dxa"/>
            <w:vAlign w:val="center"/>
          </w:tcPr>
          <w:p>
            <w:pPr>
              <w:pStyle w:val="18"/>
              <w:ind w:right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Обучение заочное на платформах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Повышение педагогической грамотности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сетевого взаимодействия школьников с РДДМ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Вожатая, советник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8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DDD9C4" w:themeFill="background2" w:themeFillShade="E6"/>
            <w:textDirection w:val="btLr"/>
            <w:vAlign w:val="center"/>
          </w:tcPr>
          <w:p>
            <w:pPr>
              <w:widowControl w:val="0"/>
              <w:tabs>
                <w:tab w:val="left" w:pos="1418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Административнаяработа</w:t>
            </w:r>
          </w:p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штабе воспитательной работы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Обсуждение текущих вопросов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Классные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руководители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, вожатая ,советник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педагогические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По запросу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заседаниях педагогических советов «Проекты РДДМ»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запросу администрации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соц. педагог, классные руководители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Советник, вожатая, активисты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Каждый пн и пт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поднятия и спуска флага РФ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церемоний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Курирование проекта «Орлята России»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Курирование внеурочных занятий «Орлята России»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C6D9F0" w:themeFill="text2" w:themeFillTint="33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</w:rPr>
              <w:t>Информационно-просветительскаяработа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Родители, ученики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советник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C6D9F0" w:themeFill="text2" w:themeFillTint="33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По запросу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Предотвращение конфликтных ситуаций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Родители 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C6D9F0" w:themeFill="text2" w:themeFillTint="33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По запросу </w:t>
            </w:r>
          </w:p>
        </w:tc>
        <w:tc>
          <w:tcPr>
            <w:tcW w:w="4111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Беседы с педагогами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Повышение педагогической грамотности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Педагогическаяработа(работасобучающимися)</w:t>
            </w:r>
          </w:p>
        </w:tc>
        <w:tc>
          <w:tcPr>
            <w:tcW w:w="817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4111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День народного единства (04.11). Акция «Библиотека вкусов России»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Творческое развитие детей, знакомство с культурой других народов. Работа по концепции. 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советник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памяти погибших при исполнении служебных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205 лет со дня рождения писателя</w:t>
            </w:r>
          </w:p>
          <w:p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Ивана Сергеевича Тургенева (1818—1883)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Филологи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135 лет со дня рождения ученого, авиаконструктора Андрея Николаевича Туполева (1888—1972)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рождение В. И. Даля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начала Нюрнбергского процесса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 лет со дня рождения советского писателя Николая Николаевича Носова (1908—1976)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24.11-27.11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>
              <w:rPr>
                <w:rFonts w:ascii="Times New Roman" w:hAnsi="Times New Roman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матери 26.11. Создание поздравительных открыток и видеоклипов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Поздравление матерей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Показать ценность семьи.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Советник, вожатая 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Государственного герба Российской Федерации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По плану Совета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 Совета учащихся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Реализация плана работы Совета учащихся.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 плану ВР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воспитательных мероприятиях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По плану РДДМ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>Подготовкаотчетов,документов,самообразование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Координация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профессиональной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Советник(участник)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E5B8B7" w:themeFill="accent2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освещения воспитательной деятельности в школьной группе ВК (пост – и пресс-релизы)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учащихся и родителей о проводимых мероприятиях в рамках реализации плана воспитательной работы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E5B8B7" w:themeFill="accent2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сетевого взаимодействия школьников с РДДМ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Советник. вожатая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8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Административнаяработа</w:t>
            </w:r>
          </w:p>
        </w:tc>
        <w:tc>
          <w:tcPr>
            <w:tcW w:w="817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01.12 – 15.12</w:t>
            </w:r>
          </w:p>
        </w:tc>
        <w:tc>
          <w:tcPr>
            <w:tcW w:w="4111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подготовке отчетов по воспитанию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Обсуждение текущих вопросов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анализ ВР в рамках конкурсов и акций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Подведение итогов.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Каждый пн и пт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поднятия и спуска флага РФ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церемоний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Курирование проекта «Орлята России»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Курирование внеурочных занятий «Орлята России»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C6D9F0" w:themeFill="text2" w:themeFillTint="33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>Информационно-просветительскаяработа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Родители, ученики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советник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C6D9F0" w:themeFill="text2" w:themeFillTint="33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По запросу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Предотвращение конфликтных ситуаций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Родители 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C6D9F0" w:themeFill="text2" w:themeFillTint="33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По запросу </w:t>
            </w:r>
          </w:p>
        </w:tc>
        <w:tc>
          <w:tcPr>
            <w:tcW w:w="4111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Беседы с педагогами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Повышение педагогической грамотности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8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widowControl w:val="0"/>
              <w:tabs>
                <w:tab w:val="left" w:pos="1821"/>
                <w:tab w:val="left" w:pos="1822"/>
              </w:tabs>
              <w:autoSpaceDE w:val="0"/>
              <w:autoSpaceDN w:val="0"/>
              <w:spacing w:after="0" w:line="240" w:lineRule="auto"/>
              <w:contextualSpacing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Педагогическаяработа(работас</w:t>
            </w:r>
            <w:r>
              <w:rPr>
                <w:rFonts w:ascii="Times New Roman" w:hAnsi="Times New Roman"/>
                <w:b/>
                <w:sz w:val="20"/>
              </w:rPr>
              <w:t>обучающимися)</w:t>
            </w:r>
          </w:p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Всемирный день борьбы со СПИДом.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Вожатая. советник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День неизвестного солдата 3.12.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у детей чувство патриотизма, уважение к Родине.Работа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ДЕД: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день инвалидов 3.12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добровольца (волонтера) в России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 лет со дня рождения поэта</w:t>
            </w:r>
          </w:p>
          <w:p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Федора Ивановича Тютчева (1803—1873)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restart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День героев Отечества 9.12. Подготовка газеты «Мой дед – герой!»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Развить у детей чувство патриотизма, уважение к Родине.Работа согласно высылаемой концепции. 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Обучающиеся группы риска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Merge w:val="continue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>
              <w:rPr>
                <w:rFonts w:ascii="Times New Roman" w:hAnsi="Times New Roman"/>
              </w:rPr>
              <w:t>Международный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художника.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Работа согласно высылаемой концепции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>
              <w:rPr>
                <w:rFonts w:ascii="Times New Roman" w:hAnsi="Times New Roman"/>
              </w:rPr>
              <w:t>День прав человека 10.12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Конституции Российской Федерации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15.12 – 27.12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Online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-конкурс новогодних видеопоздравлений. 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Информирование учащихся и родителей о проводимых мероприятиях, работа с пресс-центром.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По плану Совета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 Совета учащихся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Реализация плана работы Совета учащихся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принятия Федеральных конституционных законов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 Государственных символах Российской Федерации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Классные руководители, </w:t>
            </w: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 плану ВР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воспитательных мероприятиях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По плану РДДМ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Вожатая, советник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>Подготовкаотчетов,документов,самообразование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Координация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профессиональной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участник)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E5B8B7" w:themeFill="accent2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освещения воспитательной деятельности в школьной группе ВК (пост – и пресс-релизы)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учащихся и родителей о проводимых мероприятиях в рамках реализации плана воспитательной работы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E5B8B7" w:themeFill="accent2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сетевого взаимодействия школьников с РДДМ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8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Административнаяработа</w:t>
            </w:r>
          </w:p>
        </w:tc>
        <w:tc>
          <w:tcPr>
            <w:tcW w:w="817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15.01 – 31.01</w:t>
            </w:r>
          </w:p>
        </w:tc>
        <w:tc>
          <w:tcPr>
            <w:tcW w:w="4111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штабе воспитательной работы школы «Вовлечение детей группы риска и родителей в деятельность РДДМ»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педагогической компетенции педагогов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Администрация,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педагогические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работники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Актуализация планов работ детских объединений на 2 полугодие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Актуализация планов работ ДО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Каждый пн и пт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поднятия и спуска флага РФ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церемоний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Курирование проекта  «Орлята России»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Курирование внеурочных занятий «Орлята России»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C6D9F0" w:themeFill="text2" w:themeFillTint="33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>Информационно-просветительскаяработа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Родители, ученики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советник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C6D9F0" w:themeFill="text2" w:themeFillTint="33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По запросу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Предотвращение конфликтных ситуаций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Родители 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C6D9F0" w:themeFill="text2" w:themeFillTint="33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По запросу </w:t>
            </w:r>
          </w:p>
        </w:tc>
        <w:tc>
          <w:tcPr>
            <w:tcW w:w="4111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Беседы с педагогами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Повышение педагогической грамотности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Педагогическая работа (работа с обучающимися)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 лет со дня рождения русского мецената, собирателя живописи Сергея Михайловича Третьякова (1834—1892)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лет со дня рождения советского детского писателя Аркадия Петровича Гайдара (1904—1941)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День студента. 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Советник, 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Освобождение города Воронежа от немецко-фашистских захватчиков 1943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Формирование гражданской идентичности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Классные руководители, 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26.01-29.01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полного освобождения Ленинграда от фашистской блокады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освобождения Красной армией крупнейшего «лагеря смерти» Аушвиц-Биркенау (Освенцима) — День памяти жертв Холокоста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 плану ВР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воспитательных мероприятиях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По плану РДДМ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Вожатая, советник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По плану Совета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 Совета учащихся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Реализация плана работы Совета учащихся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>Подготовкаотчетов,документов,самообразование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Координация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профессиональной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(участник)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E5B8B7" w:themeFill="accent2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освещения воспитательной деятельности в школьной группе ВК (пост – и пресс-релизы)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учащихся и родителей о проводимых мероприятиях в рамках реализации плана воспитательной работы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E5B8B7" w:themeFill="accent2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сетевого взаимодействия школьников с РДДМ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Советник, вожатая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8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Административнаяработа</w:t>
            </w:r>
          </w:p>
        </w:tc>
        <w:tc>
          <w:tcPr>
            <w:tcW w:w="817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01.02 – 15.02</w:t>
            </w:r>
          </w:p>
        </w:tc>
        <w:tc>
          <w:tcPr>
            <w:tcW w:w="4111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локальных актов по организации воспитательной работы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Администрация,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педагогические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работники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штабе воспитательной работы (по теме ВР)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Определение перспектив воспитательной работы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Каждый пн и пт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поднятия и спуска флага РФ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церемоний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Курирование проекта «Орлята России»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Курирование внеурочных занятий «Орлята России»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C6D9F0" w:themeFill="text2" w:themeFillTint="33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>Информационно-просветительскаяработа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Родители, ученики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педагог-организатор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C6D9F0" w:themeFill="text2" w:themeFillTint="33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По запросу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Предотвращение конфликтных ситуаций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Родители 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C6D9F0" w:themeFill="text2" w:themeFillTint="33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По запросу </w:t>
            </w:r>
          </w:p>
        </w:tc>
        <w:tc>
          <w:tcPr>
            <w:tcW w:w="4111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Беседы с педагогами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Повышение педагогической грамотности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Педагогическая работа (работа с обучающимися)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разгрома советскими войсками немецко-фашистских войск в Сталинградской битве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Советник, 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 лет со дня рождения героя Великой Отечественной войны</w:t>
            </w:r>
          </w:p>
          <w:p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Александра Матвеевича Матросова (1924—1943)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 лет со дня рождения русского учёного Дмитрия Ивановича Менделеева (1834—1907)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День российской науки, 300-летие со времени основания Российской Академии наук (1724)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 лет со дня рождения российского детского писателя</w:t>
            </w:r>
          </w:p>
          <w:p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Виталия Валентиновича Бианки (1894—1959)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255 лет со дня рождения русского писателя и баснописца Ивана Андреевича Крылова (1769—1844)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памяти о россиянах, исполнявших служебный долг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 пределами Отечества, 35 лет со дня вывода советских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войск из Республики Афганистан (1989)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Международный день родного языка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защитника Отечества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 плану ВР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воспитательных мероприятиях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По плану РДДМ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Вожатая.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По плану Совета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 Совета учащихся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Реализация плана работы Совета учащихся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>Подготовкаотчетов,документов,самообразование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Координация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профессиональной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E5B8B7" w:themeFill="accent2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освещения воспитательной деятельности в школьной группе ВК (пост – и пресс-релизы)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учащихся и родителей о проводимых мероприятиях в рамках реализации плана воспитательной работы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E5B8B7" w:themeFill="accent2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сетевого взаимодействия школьников с РДДМ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Вожатая.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8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>Административнаяработа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Изучение административной системы управления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штабе воспитательной работы (по теме ВР)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Определение перспектив воспитательной работы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Каждый пн и пт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поднятия и спуска флага РФ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церемоний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Курирование  проекта « Орлята России»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Курирование внеурочных занятий «Орлята России»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>Информационно-просветительскаяработа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Родители, ученики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педагог-организатор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B8CCE4" w:themeFill="accent1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По запросу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Предотвращение конфликтных ситуаций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Родители 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B8CCE4" w:themeFill="accent1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По запросу </w:t>
            </w:r>
          </w:p>
        </w:tc>
        <w:tc>
          <w:tcPr>
            <w:tcW w:w="4111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Беседы с педагогами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Повышение педагогической грамотности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Педагогическая работа (</w:t>
            </w:r>
            <w:r>
              <w:rPr>
                <w:rFonts w:ascii="Times New Roman" w:hAnsi="Times New Roman"/>
                <w:b/>
                <w:sz w:val="12"/>
              </w:rPr>
              <w:t>раб</w:t>
            </w:r>
            <w:r>
              <w:rPr>
                <w:rFonts w:ascii="Times New Roman" w:hAnsi="Times New Roman"/>
                <w:b/>
                <w:sz w:val="18"/>
              </w:rPr>
              <w:t>ота с обучающимися)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01.03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Всемирный день гражданской обороны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04.03-07.03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женский день 8.03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Советник,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09.03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 лет со дня рождения советского лётчика-космонавта</w:t>
            </w:r>
          </w:p>
          <w:p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Юрия Алексеевича Гагарина (1934—1968)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450-летие со дня выхода первой «Азбуки» (печатной книги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 обучения письму и чтению) Ивана Фёдорова (1574)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лет со Дня воссоединения Крыма с Россией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 лет со дня рождения композитора</w:t>
            </w:r>
          </w:p>
          <w:p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Николая Андреевича Римского-Корсакова (1844—1908)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 лет со дня рождения композитора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Модеста Петровича Мусоргского (1839—1881)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Всемирный день театра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 плану ВР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воспитательных мероприятиях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По плану РДДМ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По плану Совета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 Совета учащихся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Реализация плана работы Совета учащихся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>Подготовкаотчетов,документов,самообразование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Координация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профессиональной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Советник 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(участник)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E5B8B7" w:themeFill="accent2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освещения воспитательной деятельности в школьной группе ВК (пост – и пресс-релизы)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учащихся и родителей о проводимых мероприятиях в рамках реализации плана воспитательной работы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E5B8B7" w:themeFill="accent2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сетевого взаимодействия школьников с РДДМ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8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Административная работа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Определение перспектив воспитательной работы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Определение перспектив воспитательной работы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штабе воспитательной работы (по теме ВР)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Определение перспектив воспитательной работы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Каждый пн и пт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поднятия и спуска флага РФ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церемоний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Курирование внеурочных занятий «Разговоры о важном»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Курирование внеурочных занятий «Орлята России»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>Информационно-просветительскаяработа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Родители, ученики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педагог-организатор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B8CCE4" w:themeFill="accent1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По запросу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Предотвращение конфликтных ситуаций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Родители 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B8CCE4" w:themeFill="accent1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По запросу </w:t>
            </w:r>
          </w:p>
        </w:tc>
        <w:tc>
          <w:tcPr>
            <w:tcW w:w="4111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Беседы с педагогами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Повышение педагогической грамотности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Педагогическая работа (работа с обучающимися)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 лет со дня рождения писателя</w:t>
            </w:r>
          </w:p>
          <w:p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Николая Васильевича Гоголя (1809—1852)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Всемирный день здоровья </w:t>
            </w: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185 лет со дня рождения русского географа Николая Михайловича Пржевальского (1839—1888)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>
              <w:rPr>
                <w:rFonts w:ascii="Times New Roman" w:hAnsi="Times New Roman"/>
              </w:rPr>
              <w:t>День космонавтики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>
              <w:rPr>
                <w:rFonts w:ascii="Times New Roman" w:hAnsi="Times New Roman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>
              <w:rPr>
                <w:rFonts w:ascii="Times New Roman" w:hAnsi="Times New Roman"/>
              </w:rPr>
              <w:t>Всемирный день Земли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>
              <w:rPr>
                <w:rFonts w:ascii="Times New Roman" w:hAnsi="Times New Roman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российского парламентаризма 27.04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 плану ВР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воспитательных мероприятиях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По плану Совета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 Совета учащихся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Реализация плана работы Совета учащихся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По плану РДДМ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Вожатая,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E5B8B7" w:themeFill="accent2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>Подготовкаотчетов,документов,самообразование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Координация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профессиональной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Советник(участник)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E5B8B7" w:themeFill="accent2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освещения воспитательной деятельности в школьной группе ВК (пост – и пресс-релизы)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учащихся и родителей о проводимых мероприятиях в рамках реализации плана воспитательной работы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E5B8B7" w:themeFill="accent2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сетевого взаимодействия школьников с РДДМ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Вожатая.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7" w:type="dxa"/>
            <w:gridSpan w:val="8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Административная работа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01.05 – 27.05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педагогические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работники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, педагогические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педагогические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работники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, педагогические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отчетов по воспитательной работе за учебный год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перспектив воспитательной работы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педагогические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работники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, педагогические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планировании совместных мероприятий с другими социальными институтами, детскими и юношескими общественными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педагогические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работники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, педагогические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педагогические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работники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, педагогические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плана совместных действий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Администрация, 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педагогические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работники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, педагогические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работники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Каждый пн и пт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поднятия и спуска флага РФ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церемоний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Курирование\проекта « Орлята России2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DDD9C4" w:themeFill="background2" w:themeFillShade="E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Курирование внеурочных занятий «Орлята России»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Контроль, информационное сопровождение, ведение отчетности. 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Обучающиеся, классные руководители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>Информационно-просветительскаяработа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Освещение результатов воспитательной работы в социальной сети Вконтакте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Родители, ученики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педагог-организатор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B8CCE4" w:themeFill="accent1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По запросу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Предотвращение конфликтных ситуаций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Родители 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(по запросу)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педагог, педагог-психолог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B8CCE4" w:themeFill="accent1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По запросу </w:t>
            </w:r>
          </w:p>
        </w:tc>
        <w:tc>
          <w:tcPr>
            <w:tcW w:w="4111" w:type="dxa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Беседы с педагогами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Повышение педагогической грамотности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Педагогическая работа (работа с обучающимися)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>
              <w:rPr>
                <w:rFonts w:ascii="Times New Roman" w:hAnsi="Times New Roman"/>
              </w:rPr>
              <w:t>Праздник Весны и Труда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 w:val="restart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02.05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295 лет со дня рождения российской императрицы Екатерины II (1729—1796)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Merge w:val="continue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 лет со дня рождения писателя</w:t>
            </w:r>
          </w:p>
          <w:p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Виктора Петровича Астафьева (1924—2001)</w:t>
            </w:r>
          </w:p>
        </w:tc>
        <w:tc>
          <w:tcPr>
            <w:tcW w:w="3969" w:type="dxa"/>
            <w:vAlign w:val="center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пресс-центром: размещение информационных данных в официальной группе ВК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05.05-09.05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>
              <w:rPr>
                <w:rFonts w:ascii="Times New Roman" w:hAnsi="Times New Roman"/>
              </w:rPr>
              <w:t xml:space="preserve"> День Победы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15.05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ДЕД:</w:t>
            </w:r>
            <w:r>
              <w:rPr>
                <w:rFonts w:ascii="Times New Roman" w:hAnsi="Times New Roman"/>
              </w:rPr>
              <w:t xml:space="preserve"> День семьи 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>
              <w:rPr>
                <w:rFonts w:ascii="Times New Roman" w:hAnsi="Times New Roman"/>
              </w:rPr>
              <w:t>Международный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день музеев 18.05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Советник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По плану Совета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Сбор Совета учащихся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Реализация плана работы Совета учащихся. Подведение итогов. 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>
              <w:rPr>
                <w:rFonts w:ascii="Times New Roman" w:hAnsi="Times New Roman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детских общественных организаций России 19.05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shd w:val="clear" w:color="auto" w:fill="FBD4B4" w:themeFill="accent6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ДЕД: </w:t>
            </w:r>
            <w:r>
              <w:rPr>
                <w:rFonts w:ascii="Times New Roman" w:hAnsi="Times New Roman"/>
              </w:rPr>
              <w:t>День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славянской письменности и культуры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>Работа согласно высылаемой концепции</w:t>
            </w:r>
          </w:p>
        </w:tc>
        <w:tc>
          <w:tcPr>
            <w:tcW w:w="1984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198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Филологи</w:t>
            </w:r>
          </w:p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Классные руководители, Пресс-центр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По плану ВР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воспитательных мероприятиях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bottom w:val="single" w:color="auto" w:sz="4" w:space="0"/>
            </w:tcBorders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По плану РДДМ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воспитательного мероприятия в рамках Дней единых действий РДДМ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Обучающиеся, родители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Вожатая, советник 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tcBorders>
              <w:bottom w:val="nil"/>
            </w:tcBorders>
            <w:shd w:val="clear" w:color="auto" w:fill="E5B8B7" w:themeFill="accent2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18"/>
              </w:rPr>
              <w:t>Подготовкаотчетов,документов,самообразование</w:t>
            </w: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Еженедельно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рабочих совещаниях,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мероприятиях, проводимых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муниципальным</w:t>
            </w:r>
          </w:p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координатором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Координация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профессиональной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(участник)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bottom w:val="nil"/>
            </w:tcBorders>
            <w:shd w:val="clear" w:color="auto" w:fill="E5B8B7" w:themeFill="accent2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Еженедельно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освещения воспитательной деятельности в школьной группе ВК (пост – и пресс-релизы)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учащихся и родителей о проводимых мероприятиях в рамках реализации плана воспитательной работы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Обучающие</w:t>
            </w:r>
            <w:r>
              <w:rPr>
                <w:rFonts w:ascii="Times New Roman" w:hAnsi="Times New Roman"/>
                <w:sz w:val="24"/>
                <w:szCs w:val="24"/>
              </w:rPr>
              <w:t>ся, родители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по ВР, советник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6" w:type="dxa"/>
            <w:vAlign w:val="center"/>
          </w:tcPr>
          <w:p>
            <w:pPr>
              <w:pStyle w:val="1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vMerge w:val="continue"/>
            <w:tcBorders>
              <w:bottom w:val="nil"/>
            </w:tcBorders>
            <w:shd w:val="clear" w:color="auto" w:fill="E5B8B7" w:themeFill="accent2" w:themeFillTint="66"/>
            <w:textDirection w:val="btLr"/>
            <w:vAlign w:val="center"/>
          </w:tcPr>
          <w:p>
            <w:pPr>
              <w:pStyle w:val="1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17" w:type="dxa"/>
            <w:vAlign w:val="center"/>
          </w:tcPr>
          <w:p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течение месяца</w:t>
            </w:r>
          </w:p>
        </w:tc>
        <w:tc>
          <w:tcPr>
            <w:tcW w:w="4111" w:type="dxa"/>
            <w:vAlign w:val="center"/>
          </w:tcPr>
          <w:p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сетевого взаимодействия школьников с РДДМ</w:t>
            </w:r>
          </w:p>
        </w:tc>
        <w:tc>
          <w:tcPr>
            <w:tcW w:w="3969" w:type="dxa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большего количества обучающихся в акции РДДМ</w:t>
            </w:r>
          </w:p>
        </w:tc>
        <w:tc>
          <w:tcPr>
            <w:tcW w:w="1984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Align w:val="center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</w:tc>
        <w:tc>
          <w:tcPr>
            <w:tcW w:w="1275" w:type="dxa"/>
          </w:tcPr>
          <w:p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13"/>
        <w:spacing w:line="240" w:lineRule="auto"/>
        <w:ind w:left="0"/>
        <w:rPr>
          <w:rFonts w:ascii="Times New Roman" w:hAnsi="Times New Roman"/>
          <w:b/>
          <w:sz w:val="24"/>
          <w:szCs w:val="28"/>
          <w:u w:val="single"/>
        </w:rPr>
      </w:pPr>
    </w:p>
    <w:p>
      <w:pPr>
        <w:pStyle w:val="13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</w:p>
    <w:p>
      <w:pPr>
        <w:pStyle w:val="13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Советник директора по воспитанию и взаимодействию с детскими общественными объединениями                     </w:t>
      </w:r>
    </w:p>
    <w:p>
      <w:pPr>
        <w:pStyle w:val="13"/>
        <w:spacing w:line="240" w:lineRule="auto"/>
        <w:ind w:left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Сиражудинова Разият Рашидовна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0" w:right="720" w:bottom="0" w:left="720" w:header="0" w:footer="34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405E78"/>
    <w:multiLevelType w:val="multilevel"/>
    <w:tmpl w:val="4D405E7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E675A"/>
    <w:rsid w:val="0002798D"/>
    <w:rsid w:val="000574D2"/>
    <w:rsid w:val="00057838"/>
    <w:rsid w:val="0006491A"/>
    <w:rsid w:val="000802A4"/>
    <w:rsid w:val="00082213"/>
    <w:rsid w:val="00094642"/>
    <w:rsid w:val="00096812"/>
    <w:rsid w:val="000B5C8E"/>
    <w:rsid w:val="000C1332"/>
    <w:rsid w:val="000D70CD"/>
    <w:rsid w:val="000F5DFF"/>
    <w:rsid w:val="001041AF"/>
    <w:rsid w:val="001834B5"/>
    <w:rsid w:val="00185235"/>
    <w:rsid w:val="001A1E9D"/>
    <w:rsid w:val="001C6348"/>
    <w:rsid w:val="001D26E5"/>
    <w:rsid w:val="001E4C38"/>
    <w:rsid w:val="00217B78"/>
    <w:rsid w:val="002227F3"/>
    <w:rsid w:val="00222D2E"/>
    <w:rsid w:val="00230C03"/>
    <w:rsid w:val="00287A0A"/>
    <w:rsid w:val="0029125B"/>
    <w:rsid w:val="002C037F"/>
    <w:rsid w:val="002F3603"/>
    <w:rsid w:val="002F36EF"/>
    <w:rsid w:val="0031399D"/>
    <w:rsid w:val="00323EA7"/>
    <w:rsid w:val="00325DCA"/>
    <w:rsid w:val="003369FA"/>
    <w:rsid w:val="00345E37"/>
    <w:rsid w:val="00367F0E"/>
    <w:rsid w:val="003727F3"/>
    <w:rsid w:val="003808FC"/>
    <w:rsid w:val="00382151"/>
    <w:rsid w:val="00385E1B"/>
    <w:rsid w:val="003958D5"/>
    <w:rsid w:val="003A0064"/>
    <w:rsid w:val="003B0571"/>
    <w:rsid w:val="003B175A"/>
    <w:rsid w:val="003C0750"/>
    <w:rsid w:val="003C2E03"/>
    <w:rsid w:val="003C4222"/>
    <w:rsid w:val="003E31CF"/>
    <w:rsid w:val="003F047F"/>
    <w:rsid w:val="004153FE"/>
    <w:rsid w:val="00417871"/>
    <w:rsid w:val="00422898"/>
    <w:rsid w:val="004317DD"/>
    <w:rsid w:val="0043281C"/>
    <w:rsid w:val="004342FA"/>
    <w:rsid w:val="0045108A"/>
    <w:rsid w:val="0046426C"/>
    <w:rsid w:val="00496F09"/>
    <w:rsid w:val="004A4227"/>
    <w:rsid w:val="004B00D5"/>
    <w:rsid w:val="004B6957"/>
    <w:rsid w:val="004C126E"/>
    <w:rsid w:val="004D4C07"/>
    <w:rsid w:val="004E57FB"/>
    <w:rsid w:val="004F23F9"/>
    <w:rsid w:val="004F2F14"/>
    <w:rsid w:val="004F5511"/>
    <w:rsid w:val="00530485"/>
    <w:rsid w:val="005444EA"/>
    <w:rsid w:val="00547CD8"/>
    <w:rsid w:val="00562404"/>
    <w:rsid w:val="0056303A"/>
    <w:rsid w:val="0058529D"/>
    <w:rsid w:val="005A50C3"/>
    <w:rsid w:val="005B6C78"/>
    <w:rsid w:val="005D64DC"/>
    <w:rsid w:val="00623CC4"/>
    <w:rsid w:val="006271AD"/>
    <w:rsid w:val="0063088E"/>
    <w:rsid w:val="00652AB6"/>
    <w:rsid w:val="006671F1"/>
    <w:rsid w:val="00684D0F"/>
    <w:rsid w:val="006938EF"/>
    <w:rsid w:val="00695478"/>
    <w:rsid w:val="006A7B83"/>
    <w:rsid w:val="006C78ED"/>
    <w:rsid w:val="006D36D0"/>
    <w:rsid w:val="006E5F1A"/>
    <w:rsid w:val="006F3DF7"/>
    <w:rsid w:val="006F7B3A"/>
    <w:rsid w:val="00712001"/>
    <w:rsid w:val="00712E4C"/>
    <w:rsid w:val="007152E7"/>
    <w:rsid w:val="00721050"/>
    <w:rsid w:val="00733727"/>
    <w:rsid w:val="0073627B"/>
    <w:rsid w:val="007416DB"/>
    <w:rsid w:val="00771FCB"/>
    <w:rsid w:val="00797F19"/>
    <w:rsid w:val="007A6483"/>
    <w:rsid w:val="007D2715"/>
    <w:rsid w:val="007F0D65"/>
    <w:rsid w:val="0082132C"/>
    <w:rsid w:val="0082639D"/>
    <w:rsid w:val="00827811"/>
    <w:rsid w:val="00852A25"/>
    <w:rsid w:val="00860069"/>
    <w:rsid w:val="00860FDA"/>
    <w:rsid w:val="008716AB"/>
    <w:rsid w:val="008721C8"/>
    <w:rsid w:val="008C57EB"/>
    <w:rsid w:val="008D6A87"/>
    <w:rsid w:val="008E7812"/>
    <w:rsid w:val="00903996"/>
    <w:rsid w:val="009122A1"/>
    <w:rsid w:val="00917196"/>
    <w:rsid w:val="00937C8F"/>
    <w:rsid w:val="00947CFB"/>
    <w:rsid w:val="0095193C"/>
    <w:rsid w:val="00955BCA"/>
    <w:rsid w:val="00984719"/>
    <w:rsid w:val="00995031"/>
    <w:rsid w:val="009B7BB2"/>
    <w:rsid w:val="009C2C75"/>
    <w:rsid w:val="009C5B77"/>
    <w:rsid w:val="00A16299"/>
    <w:rsid w:val="00A2449F"/>
    <w:rsid w:val="00A37E5A"/>
    <w:rsid w:val="00A40CB8"/>
    <w:rsid w:val="00A47CBA"/>
    <w:rsid w:val="00A62AF2"/>
    <w:rsid w:val="00A63144"/>
    <w:rsid w:val="00A65514"/>
    <w:rsid w:val="00A71097"/>
    <w:rsid w:val="00A85B02"/>
    <w:rsid w:val="00AB357F"/>
    <w:rsid w:val="00AE487C"/>
    <w:rsid w:val="00AE675A"/>
    <w:rsid w:val="00AF5F91"/>
    <w:rsid w:val="00B17E59"/>
    <w:rsid w:val="00B251C0"/>
    <w:rsid w:val="00B25E1C"/>
    <w:rsid w:val="00B278BB"/>
    <w:rsid w:val="00B43047"/>
    <w:rsid w:val="00B83819"/>
    <w:rsid w:val="00B84E6C"/>
    <w:rsid w:val="00B949B2"/>
    <w:rsid w:val="00BA20BB"/>
    <w:rsid w:val="00BA4CAB"/>
    <w:rsid w:val="00BA7E8D"/>
    <w:rsid w:val="00BB0FF5"/>
    <w:rsid w:val="00BC6C28"/>
    <w:rsid w:val="00BD12B6"/>
    <w:rsid w:val="00BD5F2A"/>
    <w:rsid w:val="00BE17BF"/>
    <w:rsid w:val="00C12E49"/>
    <w:rsid w:val="00C16A47"/>
    <w:rsid w:val="00C27E82"/>
    <w:rsid w:val="00C33A45"/>
    <w:rsid w:val="00C34BE5"/>
    <w:rsid w:val="00C44870"/>
    <w:rsid w:val="00C5042B"/>
    <w:rsid w:val="00C53899"/>
    <w:rsid w:val="00C93FD7"/>
    <w:rsid w:val="00CA45E6"/>
    <w:rsid w:val="00CA6242"/>
    <w:rsid w:val="00CC72E5"/>
    <w:rsid w:val="00CD3650"/>
    <w:rsid w:val="00CD6415"/>
    <w:rsid w:val="00CF48DA"/>
    <w:rsid w:val="00D101B3"/>
    <w:rsid w:val="00D44577"/>
    <w:rsid w:val="00D471AC"/>
    <w:rsid w:val="00D504BE"/>
    <w:rsid w:val="00D639EA"/>
    <w:rsid w:val="00D65F59"/>
    <w:rsid w:val="00D7214A"/>
    <w:rsid w:val="00D81E2C"/>
    <w:rsid w:val="00DB0135"/>
    <w:rsid w:val="00DC2782"/>
    <w:rsid w:val="00DC59B0"/>
    <w:rsid w:val="00DD7EBA"/>
    <w:rsid w:val="00E04517"/>
    <w:rsid w:val="00E45E2A"/>
    <w:rsid w:val="00E713BD"/>
    <w:rsid w:val="00E76C7E"/>
    <w:rsid w:val="00E83F8B"/>
    <w:rsid w:val="00E90582"/>
    <w:rsid w:val="00EB34C8"/>
    <w:rsid w:val="00EB3A2F"/>
    <w:rsid w:val="00EB5559"/>
    <w:rsid w:val="00EC48A7"/>
    <w:rsid w:val="00ED2E44"/>
    <w:rsid w:val="00EE72DA"/>
    <w:rsid w:val="00EF1C84"/>
    <w:rsid w:val="00F017B6"/>
    <w:rsid w:val="00F05F6B"/>
    <w:rsid w:val="00F13328"/>
    <w:rsid w:val="00F14865"/>
    <w:rsid w:val="00F307BD"/>
    <w:rsid w:val="00F31091"/>
    <w:rsid w:val="00F35DDF"/>
    <w:rsid w:val="00F70E46"/>
    <w:rsid w:val="00F73218"/>
    <w:rsid w:val="00F76D66"/>
    <w:rsid w:val="00F80447"/>
    <w:rsid w:val="00F904C2"/>
    <w:rsid w:val="00F9690D"/>
    <w:rsid w:val="00FA2FBD"/>
    <w:rsid w:val="00FB02E3"/>
    <w:rsid w:val="00FC51BE"/>
    <w:rsid w:val="00FC75AC"/>
    <w:rsid w:val="00FD096C"/>
    <w:rsid w:val="00FF06B3"/>
    <w:rsid w:val="7F3F3B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character" w:styleId="5">
    <w:name w:val="Hyperlink"/>
    <w:semiHidden/>
    <w:unhideWhenUsed/>
    <w:qFormat/>
    <w:uiPriority w:val="99"/>
    <w:rPr>
      <w:color w:val="0000FF"/>
      <w:u w:val="single"/>
    </w:rPr>
  </w:style>
  <w:style w:type="paragraph" w:styleId="6">
    <w:name w:val="annotation text"/>
    <w:basedOn w:val="1"/>
    <w:link w:val="22"/>
    <w:semiHidden/>
    <w:unhideWhenUsed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23"/>
    <w:semiHidden/>
    <w:unhideWhenUsed/>
    <w:uiPriority w:val="99"/>
    <w:rPr>
      <w:b/>
      <w:bCs/>
    </w:rPr>
  </w:style>
  <w:style w:type="paragraph" w:styleId="8">
    <w:name w:val="header"/>
    <w:basedOn w:val="1"/>
    <w:link w:val="20"/>
    <w:semiHidden/>
    <w:unhideWhenUsed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16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10">
    <w:name w:val="Title"/>
    <w:basedOn w:val="1"/>
    <w:link w:val="15"/>
    <w:qFormat/>
    <w:uiPriority w:val="10"/>
    <w:pPr>
      <w:widowControl w:val="0"/>
      <w:autoSpaceDE w:val="0"/>
      <w:autoSpaceDN w:val="0"/>
      <w:spacing w:before="72" w:after="0" w:line="240" w:lineRule="auto"/>
      <w:ind w:left="988" w:right="1135"/>
      <w:jc w:val="center"/>
    </w:pPr>
    <w:rPr>
      <w:rFonts w:ascii="Times New Roman" w:hAnsi="Times New Roman" w:eastAsia="Times New Roman"/>
      <w:b/>
      <w:bCs/>
      <w:sz w:val="28"/>
      <w:szCs w:val="28"/>
    </w:rPr>
  </w:style>
  <w:style w:type="paragraph" w:styleId="11">
    <w:name w:val="footer"/>
    <w:basedOn w:val="1"/>
    <w:link w:val="21"/>
    <w:semiHidden/>
    <w:unhideWhenUsed/>
    <w:uiPriority w:val="99"/>
    <w:pPr>
      <w:tabs>
        <w:tab w:val="center" w:pos="4677"/>
        <w:tab w:val="right" w:pos="9355"/>
      </w:tabs>
    </w:pPr>
  </w:style>
  <w:style w:type="table" w:styleId="12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link w:val="14"/>
    <w:qFormat/>
    <w:uiPriority w:val="0"/>
    <w:pPr>
      <w:ind w:left="720"/>
      <w:contextualSpacing/>
    </w:pPr>
  </w:style>
  <w:style w:type="character" w:customStyle="1" w:styleId="14">
    <w:name w:val="Абзац списка Знак"/>
    <w:link w:val="13"/>
    <w:locked/>
    <w:uiPriority w:val="0"/>
    <w:rPr>
      <w:sz w:val="22"/>
      <w:szCs w:val="22"/>
      <w:lang w:eastAsia="en-US"/>
    </w:rPr>
  </w:style>
  <w:style w:type="character" w:customStyle="1" w:styleId="15">
    <w:name w:val="Название Знак"/>
    <w:link w:val="10"/>
    <w:uiPriority w:val="10"/>
    <w:rPr>
      <w:rFonts w:ascii="Times New Roman" w:hAnsi="Times New Roman" w:eastAsia="Times New Roman"/>
      <w:b/>
      <w:bCs/>
      <w:sz w:val="28"/>
      <w:szCs w:val="28"/>
      <w:lang w:eastAsia="en-US"/>
    </w:rPr>
  </w:style>
  <w:style w:type="character" w:customStyle="1" w:styleId="16">
    <w:name w:val="Основной текст Знак"/>
    <w:link w:val="9"/>
    <w:uiPriority w:val="1"/>
    <w:rPr>
      <w:rFonts w:ascii="Times New Roman" w:hAnsi="Times New Roman" w:eastAsia="Times New Roman"/>
      <w:sz w:val="24"/>
      <w:szCs w:val="24"/>
      <w:lang w:eastAsia="en-US"/>
    </w:rPr>
  </w:style>
  <w:style w:type="table" w:customStyle="1" w:styleId="17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/>
    </w:rPr>
  </w:style>
  <w:style w:type="table" w:customStyle="1" w:styleId="19">
    <w:name w:val="Сетка таблицы1"/>
    <w:basedOn w:val="3"/>
    <w:uiPriority w:val="5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Верхний колонтитул Знак"/>
    <w:basedOn w:val="2"/>
    <w:link w:val="8"/>
    <w:semiHidden/>
    <w:qFormat/>
    <w:uiPriority w:val="99"/>
    <w:rPr>
      <w:sz w:val="22"/>
      <w:szCs w:val="22"/>
      <w:lang w:eastAsia="en-US"/>
    </w:rPr>
  </w:style>
  <w:style w:type="character" w:customStyle="1" w:styleId="21">
    <w:name w:val="Нижний колонтитул Знак"/>
    <w:basedOn w:val="2"/>
    <w:link w:val="11"/>
    <w:semiHidden/>
    <w:uiPriority w:val="99"/>
    <w:rPr>
      <w:sz w:val="22"/>
      <w:szCs w:val="22"/>
      <w:lang w:eastAsia="en-US"/>
    </w:rPr>
  </w:style>
  <w:style w:type="character" w:customStyle="1" w:styleId="22">
    <w:name w:val="Текст примечания Знак"/>
    <w:basedOn w:val="2"/>
    <w:link w:val="6"/>
    <w:semiHidden/>
    <w:uiPriority w:val="99"/>
    <w:rPr>
      <w:lang w:eastAsia="en-US"/>
    </w:rPr>
  </w:style>
  <w:style w:type="character" w:customStyle="1" w:styleId="23">
    <w:name w:val="Тема примечания Знак"/>
    <w:basedOn w:val="22"/>
    <w:link w:val="7"/>
    <w:semiHidden/>
    <w:uiPriority w:val="99"/>
    <w:rPr>
      <w:b/>
      <w:bCs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21</Pages>
  <Words>5733</Words>
  <Characters>32680</Characters>
  <Lines>272</Lines>
  <Paragraphs>76</Paragraphs>
  <TotalTime>62</TotalTime>
  <ScaleCrop>false</ScaleCrop>
  <LinksUpToDate>false</LinksUpToDate>
  <CharactersWithSpaces>38337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2023-08-28T06:46:00Z</dcterms:created>
  <dc:creator>user</dc:creator>
  <cp:lastModifiedBy>user</cp:lastModifiedBy>
  <cp:lastPrinted>2023-09-08T06:24:00Z</cp:lastPrinted>
  <dcterms:modified xsi:type="dcterms:W3CDTF">2023-11-20T10:28:02Z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63BE238FEBD8429E8547BF6668470CA0_12</vt:lpwstr>
  </property>
</Properties>
</file>