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1BAF" w14:textId="77777777" w:rsidR="0002532C" w:rsidRDefault="0002532C">
      <w:pPr>
        <w:pStyle w:val="af1"/>
        <w:ind w:left="4398"/>
        <w:rPr>
          <w:sz w:val="20"/>
        </w:rPr>
      </w:pPr>
    </w:p>
    <w:p w14:paraId="1B780987" w14:textId="77777777" w:rsidR="0002532C" w:rsidRDefault="0002532C">
      <w:pPr>
        <w:pStyle w:val="af1"/>
        <w:spacing w:before="4"/>
        <w:rPr>
          <w:sz w:val="15"/>
        </w:rPr>
      </w:pPr>
    </w:p>
    <w:p w14:paraId="67124ABF" w14:textId="77777777" w:rsidR="0002532C" w:rsidRDefault="00EC3AC1">
      <w:pPr>
        <w:ind w:left="904" w:right="914"/>
        <w:jc w:val="center"/>
        <w:rPr>
          <w:sz w:val="28"/>
        </w:rPr>
      </w:pPr>
      <w:r>
        <w:rPr>
          <w:sz w:val="28"/>
        </w:rPr>
        <w:t xml:space="preserve">  </w:t>
      </w:r>
    </w:p>
    <w:p w14:paraId="43CA5EE6" w14:textId="77777777" w:rsidR="0002532C" w:rsidRDefault="0002532C">
      <w:pPr>
        <w:ind w:left="904" w:right="914"/>
        <w:jc w:val="center"/>
        <w:rPr>
          <w:sz w:val="28"/>
        </w:rPr>
      </w:pPr>
    </w:p>
    <w:p w14:paraId="45A76B68" w14:textId="77777777" w:rsidR="0002532C" w:rsidRDefault="0002532C">
      <w:pPr>
        <w:ind w:left="904" w:right="914"/>
        <w:jc w:val="center"/>
        <w:rPr>
          <w:sz w:val="28"/>
        </w:rPr>
      </w:pPr>
    </w:p>
    <w:p w14:paraId="42D0440E" w14:textId="77777777" w:rsidR="0002532C" w:rsidRDefault="0002532C">
      <w:pPr>
        <w:ind w:left="904" w:right="914"/>
        <w:jc w:val="center"/>
        <w:rPr>
          <w:sz w:val="28"/>
        </w:rPr>
      </w:pPr>
    </w:p>
    <w:p w14:paraId="4ACFADAB" w14:textId="77777777" w:rsidR="0002532C" w:rsidRDefault="0002532C">
      <w:pPr>
        <w:ind w:left="904" w:right="914"/>
        <w:jc w:val="center"/>
        <w:rPr>
          <w:sz w:val="28"/>
        </w:rPr>
      </w:pPr>
    </w:p>
    <w:p w14:paraId="1C465822" w14:textId="77777777" w:rsidR="0002532C" w:rsidRDefault="0002532C">
      <w:pPr>
        <w:ind w:right="914"/>
        <w:rPr>
          <w:b/>
          <w:bCs/>
          <w:sz w:val="28"/>
        </w:rPr>
      </w:pPr>
    </w:p>
    <w:p w14:paraId="51AFD01D" w14:textId="77777777" w:rsidR="0002532C" w:rsidRDefault="0002532C">
      <w:pPr>
        <w:ind w:left="904" w:right="914"/>
        <w:jc w:val="center"/>
        <w:rPr>
          <w:b/>
          <w:bCs/>
          <w:sz w:val="28"/>
        </w:rPr>
      </w:pPr>
    </w:p>
    <w:p w14:paraId="60CFD87A" w14:textId="77777777" w:rsidR="0002532C" w:rsidRDefault="00EC3AC1">
      <w:pPr>
        <w:spacing w:line="276" w:lineRule="auto"/>
        <w:ind w:left="904" w:right="914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Документы </w:t>
      </w:r>
    </w:p>
    <w:p w14:paraId="20B0A866" w14:textId="77777777" w:rsidR="0002532C" w:rsidRDefault="00EC3AC1">
      <w:pPr>
        <w:spacing w:line="276" w:lineRule="auto"/>
        <w:ind w:left="904" w:right="914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для реализации программы наставничества в МКОУ «Карчагская СОШ им. М. Караханова».</w:t>
      </w:r>
    </w:p>
    <w:p w14:paraId="34390FFF" w14:textId="77777777" w:rsidR="0002532C" w:rsidRDefault="0002532C">
      <w:pPr>
        <w:spacing w:line="276" w:lineRule="auto"/>
        <w:ind w:left="904" w:right="914"/>
        <w:jc w:val="center"/>
        <w:rPr>
          <w:b/>
          <w:bCs/>
          <w:sz w:val="56"/>
          <w:szCs w:val="56"/>
        </w:rPr>
      </w:pPr>
    </w:p>
    <w:p w14:paraId="0C27734B" w14:textId="77777777" w:rsidR="0002532C" w:rsidRDefault="0002532C">
      <w:pPr>
        <w:spacing w:line="276" w:lineRule="auto"/>
        <w:ind w:left="904" w:right="914"/>
        <w:jc w:val="center"/>
        <w:rPr>
          <w:sz w:val="56"/>
          <w:szCs w:val="56"/>
        </w:rPr>
      </w:pPr>
    </w:p>
    <w:p w14:paraId="607ECCED" w14:textId="77777777" w:rsidR="0002532C" w:rsidRDefault="0002532C">
      <w:pPr>
        <w:ind w:left="904" w:right="914"/>
        <w:jc w:val="center"/>
        <w:rPr>
          <w:sz w:val="56"/>
          <w:szCs w:val="56"/>
        </w:rPr>
      </w:pPr>
    </w:p>
    <w:p w14:paraId="7B888147" w14:textId="77777777" w:rsidR="0002532C" w:rsidRDefault="0002532C">
      <w:pPr>
        <w:ind w:left="904" w:right="914"/>
        <w:jc w:val="center"/>
        <w:rPr>
          <w:sz w:val="56"/>
          <w:szCs w:val="56"/>
        </w:rPr>
      </w:pPr>
    </w:p>
    <w:p w14:paraId="3ED47130" w14:textId="77777777" w:rsidR="0002532C" w:rsidRDefault="0002532C">
      <w:pPr>
        <w:ind w:left="904" w:right="914"/>
        <w:jc w:val="center"/>
        <w:rPr>
          <w:sz w:val="56"/>
          <w:szCs w:val="56"/>
        </w:rPr>
      </w:pPr>
    </w:p>
    <w:p w14:paraId="77070398" w14:textId="77777777" w:rsidR="0002532C" w:rsidRDefault="0002532C">
      <w:pPr>
        <w:ind w:left="904" w:right="914"/>
        <w:jc w:val="center"/>
        <w:rPr>
          <w:sz w:val="28"/>
        </w:rPr>
      </w:pPr>
    </w:p>
    <w:p w14:paraId="6321D128" w14:textId="77777777" w:rsidR="0002532C" w:rsidRDefault="0002532C">
      <w:pPr>
        <w:ind w:left="904" w:right="914"/>
        <w:jc w:val="center"/>
        <w:rPr>
          <w:sz w:val="28"/>
        </w:rPr>
      </w:pPr>
    </w:p>
    <w:p w14:paraId="2361DDF3" w14:textId="77777777" w:rsidR="0002532C" w:rsidRDefault="0002532C">
      <w:pPr>
        <w:ind w:left="904" w:right="914"/>
        <w:jc w:val="center"/>
        <w:rPr>
          <w:sz w:val="28"/>
        </w:rPr>
      </w:pPr>
    </w:p>
    <w:p w14:paraId="7C8C74C3" w14:textId="77777777" w:rsidR="0002532C" w:rsidRDefault="0002532C">
      <w:pPr>
        <w:ind w:left="904" w:right="914"/>
        <w:jc w:val="center"/>
        <w:rPr>
          <w:sz w:val="28"/>
        </w:rPr>
      </w:pPr>
    </w:p>
    <w:p w14:paraId="3368539A" w14:textId="77777777" w:rsidR="0002532C" w:rsidRDefault="0002532C">
      <w:pPr>
        <w:ind w:left="904" w:right="914"/>
        <w:jc w:val="center"/>
        <w:rPr>
          <w:sz w:val="28"/>
        </w:rPr>
      </w:pPr>
    </w:p>
    <w:p w14:paraId="445C110A" w14:textId="77777777" w:rsidR="0002532C" w:rsidRDefault="0002532C">
      <w:pPr>
        <w:ind w:left="904" w:right="914"/>
        <w:jc w:val="center"/>
        <w:rPr>
          <w:sz w:val="28"/>
        </w:rPr>
      </w:pPr>
    </w:p>
    <w:p w14:paraId="1B067B29" w14:textId="77777777" w:rsidR="0002532C" w:rsidRDefault="0002532C">
      <w:pPr>
        <w:ind w:left="904" w:right="914"/>
        <w:jc w:val="center"/>
        <w:rPr>
          <w:sz w:val="28"/>
        </w:rPr>
      </w:pPr>
    </w:p>
    <w:p w14:paraId="62AF9528" w14:textId="77777777" w:rsidR="0002532C" w:rsidRDefault="0002532C">
      <w:pPr>
        <w:ind w:left="904" w:right="914"/>
        <w:jc w:val="center"/>
        <w:rPr>
          <w:sz w:val="28"/>
        </w:rPr>
      </w:pPr>
    </w:p>
    <w:p w14:paraId="04FA0164" w14:textId="77777777" w:rsidR="0002532C" w:rsidRDefault="00EC3AC1">
      <w:pPr>
        <w:spacing w:line="276" w:lineRule="auto"/>
        <w:ind w:left="904" w:right="914"/>
        <w:jc w:val="center"/>
        <w:rPr>
          <w:b/>
          <w:sz w:val="28"/>
        </w:rPr>
      </w:pPr>
      <w:r>
        <w:rPr>
          <w:b/>
          <w:sz w:val="28"/>
        </w:rPr>
        <w:t xml:space="preserve">с. Карчаг </w:t>
      </w:r>
    </w:p>
    <w:p w14:paraId="06141559" w14:textId="65B35AAD" w:rsidR="0002532C" w:rsidRDefault="00EC3AC1">
      <w:pPr>
        <w:spacing w:line="276" w:lineRule="auto"/>
        <w:ind w:left="904" w:right="914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z w:val="28"/>
        </w:rPr>
        <w:t>г.</w:t>
      </w:r>
    </w:p>
    <w:p w14:paraId="4B83BDC4" w14:textId="77777777" w:rsidR="0002532C" w:rsidRDefault="0002532C">
      <w:pPr>
        <w:spacing w:line="276" w:lineRule="auto"/>
        <w:ind w:left="904" w:right="914"/>
        <w:jc w:val="center"/>
        <w:rPr>
          <w:b/>
          <w:sz w:val="28"/>
        </w:rPr>
      </w:pPr>
    </w:p>
    <w:p w14:paraId="1813D828" w14:textId="77777777" w:rsidR="0002532C" w:rsidRDefault="0002532C">
      <w:pPr>
        <w:ind w:left="904" w:right="914"/>
        <w:jc w:val="center"/>
        <w:rPr>
          <w:sz w:val="28"/>
        </w:rPr>
      </w:pPr>
    </w:p>
    <w:p w14:paraId="4C5822BD" w14:textId="77777777" w:rsidR="0002532C" w:rsidRDefault="0002532C">
      <w:pPr>
        <w:ind w:left="904" w:right="914"/>
        <w:jc w:val="center"/>
        <w:rPr>
          <w:sz w:val="28"/>
        </w:rPr>
      </w:pPr>
    </w:p>
    <w:p w14:paraId="6C398CF1" w14:textId="77777777" w:rsidR="0002532C" w:rsidRDefault="0002532C">
      <w:pPr>
        <w:ind w:left="904" w:right="914"/>
        <w:jc w:val="center"/>
        <w:rPr>
          <w:sz w:val="28"/>
        </w:rPr>
      </w:pPr>
    </w:p>
    <w:p w14:paraId="76E0E30C" w14:textId="77777777" w:rsidR="0002532C" w:rsidRDefault="0002532C">
      <w:pPr>
        <w:ind w:left="904" w:right="914"/>
        <w:jc w:val="center"/>
        <w:rPr>
          <w:sz w:val="28"/>
        </w:rPr>
      </w:pPr>
    </w:p>
    <w:p w14:paraId="2C7339F9" w14:textId="77777777" w:rsidR="0002532C" w:rsidRDefault="0002532C">
      <w:pPr>
        <w:ind w:left="904" w:right="914"/>
        <w:jc w:val="center"/>
        <w:rPr>
          <w:sz w:val="28"/>
        </w:rPr>
      </w:pPr>
    </w:p>
    <w:p w14:paraId="5B83CD9D" w14:textId="77777777" w:rsidR="0002532C" w:rsidRDefault="0002532C">
      <w:pPr>
        <w:ind w:right="914"/>
        <w:rPr>
          <w:sz w:val="28"/>
        </w:rPr>
      </w:pPr>
    </w:p>
    <w:p w14:paraId="6A73D6CD" w14:textId="77777777" w:rsidR="0002532C" w:rsidRDefault="0002532C">
      <w:pPr>
        <w:ind w:left="904" w:right="914"/>
        <w:jc w:val="center"/>
        <w:rPr>
          <w:sz w:val="28"/>
        </w:rPr>
      </w:pPr>
    </w:p>
    <w:p w14:paraId="79045D59" w14:textId="77777777" w:rsidR="0002532C" w:rsidRDefault="0002532C">
      <w:pPr>
        <w:pStyle w:val="af1"/>
        <w:spacing w:before="1"/>
        <w:rPr>
          <w:sz w:val="13"/>
        </w:rPr>
      </w:pPr>
    </w:p>
    <w:p w14:paraId="377E083C" w14:textId="77777777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  <w:r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E34755D" wp14:editId="2D8732E0">
            <wp:simplePos x="0" y="0"/>
            <wp:positionH relativeFrom="column">
              <wp:posOffset>2261235</wp:posOffset>
            </wp:positionH>
            <wp:positionV relativeFrom="paragraph">
              <wp:align>top</wp:align>
            </wp:positionV>
            <wp:extent cx="1085850" cy="952500"/>
            <wp:effectExtent l="0" t="0" r="0" b="0"/>
            <wp:wrapSquare wrapText="bothSides"/>
            <wp:docPr id="2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EA4A9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41CFD072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5C7C725D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РЕСПУБЛИКА ДАГЕСТАН</w:t>
      </w:r>
    </w:p>
    <w:p w14:paraId="2D3C4888" w14:textId="77777777" w:rsidR="0002532C" w:rsidRDefault="00EC3AC1">
      <w:pPr>
        <w:widowControl/>
        <w:tabs>
          <w:tab w:val="left" w:pos="2842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МКОУ «Карчагская СОШ им. М. Караханова»</w:t>
      </w:r>
    </w:p>
    <w:p w14:paraId="7CB74EB6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МУНИЦИПАЛЬНОГО РАЙОНА «СУЛЕЙМАН – </w:t>
      </w:r>
      <w:r>
        <w:rPr>
          <w:rFonts w:eastAsia="Calibri"/>
          <w:b/>
          <w:sz w:val="28"/>
          <w:szCs w:val="28"/>
          <w:lang w:eastAsia="ru-RU"/>
        </w:rPr>
        <w:t>СТАЛЬСКИЙ РАЙОН»</w:t>
      </w:r>
    </w:p>
    <w:p w14:paraId="1F539CFF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 xml:space="preserve">368770, с.Карчаг, ул. Школьная № 45, </w:t>
      </w:r>
      <w:hyperlink r:id="rId9" w:history="1"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nasir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curbanov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Calibri"/>
          <w:b/>
          <w:sz w:val="28"/>
          <w:szCs w:val="28"/>
          <w:u w:val="single"/>
          <w:lang w:eastAsia="ru-RU"/>
        </w:rPr>
        <w:t>,</w:t>
      </w:r>
    </w:p>
    <w:p w14:paraId="65BAA64C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>тел. 8 963</w:t>
      </w:r>
      <w:r>
        <w:rPr>
          <w:rFonts w:eastAsia="Calibri"/>
          <w:b/>
          <w:sz w:val="28"/>
          <w:szCs w:val="28"/>
          <w:u w:val="single"/>
          <w:lang w:val="en-US" w:eastAsia="ru-RU"/>
        </w:rPr>
        <w:t> </w:t>
      </w:r>
      <w:r>
        <w:rPr>
          <w:rFonts w:eastAsia="Calibri"/>
          <w:b/>
          <w:sz w:val="28"/>
          <w:szCs w:val="28"/>
          <w:u w:val="single"/>
          <w:lang w:eastAsia="ru-RU"/>
        </w:rPr>
        <w:t>401 97 33</w:t>
      </w:r>
    </w:p>
    <w:p w14:paraId="448A8C46" w14:textId="77777777" w:rsidR="0002532C" w:rsidRDefault="0002532C">
      <w:pPr>
        <w:pStyle w:val="af1"/>
        <w:spacing w:before="1"/>
        <w:rPr>
          <w:sz w:val="13"/>
        </w:rPr>
      </w:pPr>
    </w:p>
    <w:p w14:paraId="12342B08" w14:textId="77777777" w:rsidR="0002532C" w:rsidRDefault="0002532C">
      <w:pPr>
        <w:pStyle w:val="af1"/>
        <w:spacing w:before="1"/>
        <w:jc w:val="center"/>
        <w:rPr>
          <w:sz w:val="13"/>
        </w:rPr>
      </w:pPr>
    </w:p>
    <w:p w14:paraId="76637DF6" w14:textId="77777777" w:rsidR="0002532C" w:rsidRDefault="00EC3AC1">
      <w:pPr>
        <w:spacing w:before="89"/>
        <w:ind w:left="904" w:right="914"/>
        <w:jc w:val="center"/>
        <w:rPr>
          <w:b/>
        </w:rPr>
      </w:pPr>
      <w:r>
        <w:rPr>
          <w:b/>
          <w:sz w:val="28"/>
        </w:rPr>
        <w:t xml:space="preserve">П Р И К А З </w:t>
      </w:r>
    </w:p>
    <w:p w14:paraId="61E43F13" w14:textId="77777777" w:rsidR="0002532C" w:rsidRDefault="00EC3AC1">
      <w:pPr>
        <w:tabs>
          <w:tab w:val="left" w:pos="7928"/>
        </w:tabs>
        <w:ind w:left="138"/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b/>
          <w:sz w:val="28"/>
        </w:rPr>
        <w:t>0</w:t>
      </w:r>
      <w:r>
        <w:rPr>
          <w:b/>
          <w:sz w:val="28"/>
        </w:rPr>
        <w:t>9.11.202</w:t>
      </w:r>
      <w:r>
        <w:rPr>
          <w:b/>
          <w:sz w:val="28"/>
        </w:rPr>
        <w:t>3</w:t>
      </w:r>
      <w:r>
        <w:rPr>
          <w:b/>
          <w:sz w:val="28"/>
        </w:rPr>
        <w:t>г.</w:t>
      </w:r>
      <w:r>
        <w:rPr>
          <w:b/>
          <w:sz w:val="28"/>
        </w:rPr>
        <w:tab/>
        <w:t>№</w:t>
      </w:r>
      <w:r>
        <w:rPr>
          <w:b/>
          <w:sz w:val="28"/>
        </w:rPr>
        <w:t>2</w:t>
      </w:r>
      <w:r>
        <w:rPr>
          <w:b/>
          <w:sz w:val="28"/>
        </w:rPr>
        <w:t>2</w:t>
      </w:r>
      <w:r>
        <w:rPr>
          <w:b/>
          <w:sz w:val="28"/>
        </w:rPr>
        <w:t>4</w:t>
      </w:r>
    </w:p>
    <w:p w14:paraId="0C54ADB9" w14:textId="77777777" w:rsidR="0002532C" w:rsidRDefault="0002532C">
      <w:pPr>
        <w:tabs>
          <w:tab w:val="left" w:pos="7928"/>
        </w:tabs>
        <w:ind w:left="138"/>
        <w:rPr>
          <w:b/>
          <w:sz w:val="28"/>
        </w:rPr>
      </w:pPr>
    </w:p>
    <w:p w14:paraId="27994250" w14:textId="77777777" w:rsidR="0002532C" w:rsidRDefault="00EC3AC1">
      <w:pPr>
        <w:ind w:left="138"/>
        <w:rPr>
          <w:b/>
          <w:sz w:val="28"/>
        </w:rPr>
      </w:pPr>
      <w:r>
        <w:rPr>
          <w:b/>
          <w:sz w:val="28"/>
        </w:rPr>
        <w:t xml:space="preserve">О </w:t>
      </w:r>
      <w:r>
        <w:rPr>
          <w:b/>
          <w:sz w:val="28"/>
        </w:rPr>
        <w:t>сопровож</w:t>
      </w:r>
      <w:r>
        <w:rPr>
          <w:b/>
          <w:sz w:val="28"/>
        </w:rPr>
        <w:t>дении целевой модели наставничества</w:t>
      </w:r>
      <w:r>
        <w:rPr>
          <w:b/>
          <w:sz w:val="28"/>
        </w:rPr>
        <w:t xml:space="preserve"> в 2023-2024 учебном году</w:t>
      </w:r>
      <w:r>
        <w:rPr>
          <w:b/>
          <w:sz w:val="28"/>
        </w:rPr>
        <w:t>.</w:t>
      </w:r>
    </w:p>
    <w:p w14:paraId="3D91C211" w14:textId="77777777" w:rsidR="0002532C" w:rsidRDefault="0002532C">
      <w:pPr>
        <w:ind w:left="138"/>
        <w:rPr>
          <w:b/>
          <w:sz w:val="28"/>
        </w:rPr>
      </w:pPr>
    </w:p>
    <w:p w14:paraId="1BCED933" w14:textId="77777777" w:rsidR="0002532C" w:rsidRDefault="00EC3AC1">
      <w:pPr>
        <w:ind w:left="138" w:right="145" w:firstLine="582"/>
        <w:jc w:val="both"/>
        <w:rPr>
          <w:sz w:val="28"/>
        </w:rPr>
      </w:pPr>
      <w:r>
        <w:rPr>
          <w:sz w:val="28"/>
        </w:rPr>
        <w:t xml:space="preserve">На основании Распоряжения Минпросвещения России от 25.12.2019 N Р-145 "Об </w:t>
      </w:r>
      <w:r>
        <w:rPr>
          <w:sz w:val="28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«Образование».</w:t>
      </w:r>
    </w:p>
    <w:p w14:paraId="696F36E4" w14:textId="77777777" w:rsidR="0002532C" w:rsidRDefault="0002532C">
      <w:pPr>
        <w:pStyle w:val="af1"/>
        <w:spacing w:before="10"/>
        <w:rPr>
          <w:sz w:val="27"/>
        </w:rPr>
      </w:pPr>
    </w:p>
    <w:p w14:paraId="6A99BFF6" w14:textId="77777777" w:rsidR="0002532C" w:rsidRDefault="00EC3AC1">
      <w:pPr>
        <w:spacing w:before="1"/>
        <w:ind w:left="138"/>
        <w:rPr>
          <w:b/>
          <w:sz w:val="28"/>
        </w:rPr>
      </w:pPr>
      <w:r>
        <w:rPr>
          <w:b/>
          <w:sz w:val="28"/>
        </w:rPr>
        <w:t>ПРИКАЗЫВАЮ:</w:t>
      </w:r>
    </w:p>
    <w:p w14:paraId="2766393A" w14:textId="77777777" w:rsidR="0002532C" w:rsidRDefault="00EC3AC1">
      <w:pPr>
        <w:pStyle w:val="afd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школе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14:paraId="17AE3F63" w14:textId="77777777" w:rsidR="0002532C" w:rsidRDefault="00EC3AC1">
      <w:pPr>
        <w:pStyle w:val="afd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Байрамбегова П.К., (зам. по УВР).</w:t>
      </w:r>
    </w:p>
    <w:p w14:paraId="12C2803A" w14:textId="77777777" w:rsidR="0002532C" w:rsidRDefault="00EC3AC1">
      <w:pPr>
        <w:pStyle w:val="afd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>наставничества Кадималиеву Г.А.</w:t>
      </w:r>
      <w:r>
        <w:rPr>
          <w:sz w:val="28"/>
        </w:rPr>
        <w:t>, (учитель биологии).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ABDDA95" w14:textId="77777777" w:rsidR="0002532C" w:rsidRDefault="00EC3AC1">
      <w:pPr>
        <w:pStyle w:val="afd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707751BB" w14:textId="77777777" w:rsidR="0002532C" w:rsidRDefault="00EC3AC1">
      <w:pPr>
        <w:pStyle w:val="afd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 xml:space="preserve">«дорожную карту» </w:t>
      </w:r>
      <w:r>
        <w:rPr>
          <w:sz w:val="28"/>
        </w:rPr>
        <w:t>реализации целевой модели наставничества в школе  на 202</w:t>
      </w:r>
      <w:r>
        <w:rPr>
          <w:sz w:val="28"/>
        </w:rPr>
        <w:t>3</w:t>
      </w:r>
      <w:r>
        <w:rPr>
          <w:sz w:val="28"/>
        </w:rPr>
        <w:t xml:space="preserve"> год, 202</w:t>
      </w:r>
      <w:r>
        <w:rPr>
          <w:sz w:val="28"/>
        </w:rPr>
        <w:t>3</w:t>
      </w:r>
      <w:r>
        <w:rPr>
          <w:sz w:val="28"/>
        </w:rPr>
        <w:t>– 202</w:t>
      </w:r>
      <w:r>
        <w:rPr>
          <w:sz w:val="28"/>
        </w:rPr>
        <w:t>4</w:t>
      </w:r>
      <w:r>
        <w:rPr>
          <w:sz w:val="28"/>
        </w:rPr>
        <w:t xml:space="preserve">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2C875757" w14:textId="77777777" w:rsidR="0002532C" w:rsidRDefault="00EC3AC1">
      <w:pPr>
        <w:pStyle w:val="afd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>Положение о наставничестве в школе на 202</w:t>
      </w:r>
      <w:r>
        <w:rPr>
          <w:sz w:val="28"/>
        </w:rPr>
        <w:t>3</w:t>
      </w:r>
      <w:r>
        <w:rPr>
          <w:sz w:val="28"/>
        </w:rPr>
        <w:t xml:space="preserve"> - 202</w:t>
      </w:r>
      <w:r>
        <w:rPr>
          <w:sz w:val="28"/>
        </w:rPr>
        <w:t>4</w:t>
      </w:r>
      <w:r>
        <w:rPr>
          <w:sz w:val="28"/>
        </w:rPr>
        <w:t xml:space="preserve">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F2E675D" w14:textId="77777777" w:rsidR="0002532C" w:rsidRDefault="00EC3AC1">
      <w:pPr>
        <w:pStyle w:val="afd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школе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124054EC" w14:textId="77777777" w:rsidR="0002532C" w:rsidRDefault="00EC3AC1">
      <w:pPr>
        <w:pStyle w:val="afd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Байрамбегова П.К.,  зам. по УВР.</w:t>
      </w:r>
    </w:p>
    <w:p w14:paraId="4906980F" w14:textId="77777777" w:rsidR="0002532C" w:rsidRDefault="0002532C">
      <w:pPr>
        <w:pStyle w:val="af1"/>
        <w:rPr>
          <w:sz w:val="28"/>
        </w:rPr>
      </w:pPr>
    </w:p>
    <w:p w14:paraId="1D044561" w14:textId="77777777" w:rsidR="0002532C" w:rsidRDefault="00EC3AC1">
      <w:pPr>
        <w:tabs>
          <w:tab w:val="left" w:pos="7219"/>
        </w:tabs>
        <w:ind w:left="27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Директор:____________ Курбанов </w:t>
      </w:r>
      <w:r>
        <w:rPr>
          <w:b/>
          <w:bCs/>
          <w:sz w:val="28"/>
        </w:rPr>
        <w:t>И</w:t>
      </w:r>
      <w:r>
        <w:rPr>
          <w:b/>
          <w:bCs/>
          <w:sz w:val="28"/>
        </w:rPr>
        <w:t>.</w:t>
      </w:r>
      <w:r>
        <w:rPr>
          <w:b/>
          <w:bCs/>
          <w:sz w:val="28"/>
        </w:rPr>
        <w:t>П</w:t>
      </w:r>
      <w:r>
        <w:rPr>
          <w:b/>
          <w:bCs/>
          <w:sz w:val="28"/>
        </w:rPr>
        <w:t>.</w:t>
      </w:r>
    </w:p>
    <w:p w14:paraId="47E64A1E" w14:textId="77777777" w:rsidR="0002532C" w:rsidRDefault="0002532C">
      <w:pPr>
        <w:jc w:val="center"/>
        <w:rPr>
          <w:b/>
          <w:bCs/>
          <w:sz w:val="20"/>
        </w:rPr>
        <w:sectPr w:rsidR="0002532C">
          <w:footerReference w:type="even" r:id="rId10"/>
          <w:footerReference w:type="default" r:id="rId11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  <w:docGrid w:linePitch="360"/>
        </w:sectPr>
      </w:pPr>
    </w:p>
    <w:p w14:paraId="68B63D5C" w14:textId="77777777" w:rsidR="0002532C" w:rsidRDefault="0002532C">
      <w:pPr>
        <w:pStyle w:val="af1"/>
        <w:spacing w:before="7"/>
        <w:rPr>
          <w:sz w:val="18"/>
        </w:rPr>
      </w:pPr>
    </w:p>
    <w:p w14:paraId="325CD1CF" w14:textId="77777777" w:rsidR="0002532C" w:rsidRDefault="00EC3AC1">
      <w:pPr>
        <w:pStyle w:val="af1"/>
        <w:tabs>
          <w:tab w:val="left" w:pos="14355"/>
        </w:tabs>
        <w:spacing w:before="7"/>
        <w:rPr>
          <w:b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</w:rPr>
        <w:t>Утверждено</w:t>
      </w:r>
    </w:p>
    <w:p w14:paraId="2DE9AE71" w14:textId="4FD8F96B" w:rsidR="0002532C" w:rsidRDefault="00EC3AC1">
      <w:pPr>
        <w:pStyle w:val="af1"/>
        <w:tabs>
          <w:tab w:val="left" w:pos="14355"/>
        </w:tabs>
        <w:spacing w:before="7"/>
        <w:ind w:left="11520"/>
        <w:rPr>
          <w:b/>
          <w:sz w:val="18"/>
        </w:rPr>
      </w:pPr>
      <w:r>
        <w:rPr>
          <w:b/>
          <w:sz w:val="18"/>
        </w:rPr>
        <w:t>Директор: ______________ Курбанов И.П.</w:t>
      </w:r>
    </w:p>
    <w:p w14:paraId="78D60063" w14:textId="35D082FD" w:rsidR="0002532C" w:rsidRDefault="00EC3AC1">
      <w:pPr>
        <w:pStyle w:val="af1"/>
        <w:tabs>
          <w:tab w:val="left" w:pos="14355"/>
        </w:tabs>
        <w:spacing w:before="7"/>
        <w:ind w:left="11520"/>
        <w:rPr>
          <w:b/>
          <w:sz w:val="18"/>
        </w:rPr>
      </w:pPr>
      <w:r>
        <w:rPr>
          <w:b/>
          <w:sz w:val="18"/>
        </w:rPr>
        <w:t>Приказом №224</w:t>
      </w:r>
      <w:r>
        <w:rPr>
          <w:b/>
          <w:sz w:val="18"/>
        </w:rPr>
        <w:t xml:space="preserve"> от 09</w:t>
      </w:r>
      <w:r>
        <w:rPr>
          <w:b/>
          <w:sz w:val="18"/>
        </w:rPr>
        <w:t>.11.2023</w:t>
      </w:r>
    </w:p>
    <w:p w14:paraId="44D9BFEA" w14:textId="77777777" w:rsidR="0002532C" w:rsidRDefault="0002532C">
      <w:pPr>
        <w:pStyle w:val="af1"/>
        <w:tabs>
          <w:tab w:val="left" w:pos="14355"/>
        </w:tabs>
        <w:spacing w:before="7"/>
        <w:rPr>
          <w:sz w:val="18"/>
        </w:rPr>
      </w:pPr>
    </w:p>
    <w:p w14:paraId="70A447DA" w14:textId="77777777" w:rsidR="0002532C" w:rsidRDefault="0002532C">
      <w:pPr>
        <w:pStyle w:val="af1"/>
        <w:tabs>
          <w:tab w:val="left" w:pos="14355"/>
        </w:tabs>
        <w:spacing w:before="7"/>
        <w:rPr>
          <w:sz w:val="18"/>
        </w:rPr>
      </w:pPr>
    </w:p>
    <w:p w14:paraId="696559D9" w14:textId="77777777" w:rsidR="0002532C" w:rsidRDefault="0002532C">
      <w:pPr>
        <w:pStyle w:val="af1"/>
        <w:spacing w:before="7"/>
        <w:rPr>
          <w:sz w:val="18"/>
        </w:rPr>
      </w:pPr>
    </w:p>
    <w:p w14:paraId="7034CA26" w14:textId="77777777" w:rsidR="0002532C" w:rsidRDefault="0002532C">
      <w:pPr>
        <w:pStyle w:val="af1"/>
        <w:spacing w:before="9"/>
        <w:rPr>
          <w:sz w:val="20"/>
        </w:rPr>
      </w:pPr>
    </w:p>
    <w:p w14:paraId="343BF85C" w14:textId="24F22C63" w:rsidR="0002532C" w:rsidRDefault="00EC3AC1">
      <w:pPr>
        <w:pStyle w:val="1"/>
      </w:pPr>
      <w:bookmarkStart w:id="0" w:name="_Toc119742475"/>
      <w:r>
        <w:t xml:space="preserve">«Дорожная карта» реализации целевой модели наставничества в школе на </w:t>
      </w:r>
      <w:r>
        <w:t>2023</w:t>
      </w:r>
      <w:r>
        <w:t xml:space="preserve"> – 2024</w:t>
      </w:r>
      <w:r>
        <w:t>учебный год</w:t>
      </w:r>
      <w:bookmarkEnd w:id="0"/>
    </w:p>
    <w:p w14:paraId="7BB3B244" w14:textId="77777777" w:rsidR="0002532C" w:rsidRDefault="0002532C">
      <w:pPr>
        <w:pStyle w:val="af1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11"/>
        <w:gridCol w:w="2275"/>
        <w:gridCol w:w="5731"/>
        <w:gridCol w:w="1906"/>
        <w:gridCol w:w="2443"/>
      </w:tblGrid>
      <w:tr w:rsidR="0002532C" w14:paraId="30F65515" w14:textId="77777777">
        <w:trPr>
          <w:trHeight w:val="554"/>
        </w:trPr>
        <w:tc>
          <w:tcPr>
            <w:tcW w:w="446" w:type="dxa"/>
          </w:tcPr>
          <w:p w14:paraId="37CADA88" w14:textId="77777777" w:rsidR="0002532C" w:rsidRDefault="00EC3A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7C2E68BF" w14:textId="77777777" w:rsidR="0002532C" w:rsidRDefault="00EC3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1B756352" w14:textId="77777777" w:rsidR="0002532C" w:rsidRDefault="00EC3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0170050E" w14:textId="77777777" w:rsidR="0002532C" w:rsidRDefault="00EC3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417E8968" w14:textId="77777777" w:rsidR="0002532C" w:rsidRDefault="00EC3A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2E6A31C7" w14:textId="77777777" w:rsidR="0002532C" w:rsidRDefault="00EC3A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3B0459D0" w14:textId="77777777" w:rsidR="0002532C" w:rsidRDefault="00EC3AC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2532C" w14:paraId="7EF66B85" w14:textId="77777777">
        <w:trPr>
          <w:trHeight w:val="4140"/>
        </w:trPr>
        <w:tc>
          <w:tcPr>
            <w:tcW w:w="446" w:type="dxa"/>
            <w:vMerge w:val="restart"/>
          </w:tcPr>
          <w:p w14:paraId="752ADC45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08513483" w14:textId="77777777" w:rsidR="0002532C" w:rsidRDefault="00EC3AC1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2E58395E" w14:textId="77777777" w:rsidR="0002532C" w:rsidRDefault="00EC3AC1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099D9255" w14:textId="77777777" w:rsidR="0002532C" w:rsidRDefault="00EC3AC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7D038FC8" w14:textId="77777777" w:rsidR="0002532C" w:rsidRDefault="00EC3AC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0CAFE1BF" w14:textId="77777777" w:rsidR="0002532C" w:rsidRDefault="00EC3AC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52741A0D" w14:textId="2CCFBDCF" w:rsidR="0002532C" w:rsidRDefault="00EC3AC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г.</w:t>
            </w:r>
          </w:p>
        </w:tc>
        <w:tc>
          <w:tcPr>
            <w:tcW w:w="2443" w:type="dxa"/>
          </w:tcPr>
          <w:p w14:paraId="4B18515E" w14:textId="77777777" w:rsidR="0002532C" w:rsidRDefault="00EC3AC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Куратор, наставники</w:t>
            </w:r>
          </w:p>
        </w:tc>
      </w:tr>
      <w:tr w:rsidR="0002532C" w14:paraId="1897FAE0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4E87CE7E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09974F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49FE7BE1" w14:textId="77777777" w:rsidR="0002532C" w:rsidRDefault="00EC3AC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школе</w:t>
            </w:r>
          </w:p>
        </w:tc>
        <w:tc>
          <w:tcPr>
            <w:tcW w:w="5731" w:type="dxa"/>
          </w:tcPr>
          <w:p w14:paraId="42E339D5" w14:textId="77777777" w:rsidR="0002532C" w:rsidRDefault="00EC3AC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школе</w:t>
            </w:r>
          </w:p>
          <w:p w14:paraId="222E8B14" w14:textId="77777777" w:rsidR="0002532C" w:rsidRDefault="00EC3AC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>
              <w:rPr>
                <w:sz w:val="24"/>
              </w:rPr>
              <w:t>Положения о наставничестве в школе</w:t>
            </w:r>
          </w:p>
          <w:p w14:paraId="6E9A4AEA" w14:textId="77777777" w:rsidR="0002532C" w:rsidRDefault="00EC3AC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школе</w:t>
            </w:r>
          </w:p>
          <w:p w14:paraId="3038EC3E" w14:textId="77777777" w:rsidR="0002532C" w:rsidRDefault="00EC3AC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школе</w:t>
            </w:r>
          </w:p>
          <w:p w14:paraId="12CBDC78" w14:textId="77777777" w:rsidR="0002532C" w:rsidRDefault="00EC3AC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№ </w:t>
            </w:r>
            <w:r>
              <w:rPr>
                <w:sz w:val="24"/>
                <w:lang w:val="en-US"/>
              </w:rPr>
              <w:t>NP</w:t>
            </w:r>
            <w:r>
              <w:rPr>
                <w:sz w:val="24"/>
              </w:rPr>
              <w:t xml:space="preserve"> 145 (издание</w:t>
            </w:r>
          </w:p>
        </w:tc>
        <w:tc>
          <w:tcPr>
            <w:tcW w:w="1906" w:type="dxa"/>
          </w:tcPr>
          <w:p w14:paraId="31D5A82F" w14:textId="0A8C5E09" w:rsidR="0002532C" w:rsidRDefault="00EC3AC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6CA1DC94" w14:textId="77777777" w:rsidR="0002532C" w:rsidRDefault="0002532C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19802670" w14:textId="77777777" w:rsidR="0002532C" w:rsidRDefault="0002532C">
      <w:pPr>
        <w:rPr>
          <w:sz w:val="24"/>
        </w:rPr>
        <w:sectPr w:rsidR="0002532C">
          <w:pgSz w:w="16840" w:h="11910" w:orient="landscape"/>
          <w:pgMar w:top="1100" w:right="743" w:bottom="278" w:left="601" w:header="720" w:footer="720" w:gutter="0"/>
          <w:cols w:space="720"/>
          <w:docGrid w:linePitch="360"/>
        </w:sectPr>
      </w:pPr>
    </w:p>
    <w:p w14:paraId="644F5FF7" w14:textId="77777777" w:rsidR="0002532C" w:rsidRDefault="0002532C">
      <w:pPr>
        <w:pStyle w:val="af1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11"/>
        <w:gridCol w:w="2275"/>
        <w:gridCol w:w="5731"/>
        <w:gridCol w:w="1906"/>
        <w:gridCol w:w="2443"/>
      </w:tblGrid>
      <w:tr w:rsidR="0002532C" w14:paraId="2E25C97A" w14:textId="77777777">
        <w:trPr>
          <w:trHeight w:val="983"/>
        </w:trPr>
        <w:tc>
          <w:tcPr>
            <w:tcW w:w="446" w:type="dxa"/>
            <w:vMerge w:val="restart"/>
          </w:tcPr>
          <w:p w14:paraId="5421794B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23372809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1607A96E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3EFB915D" w14:textId="77777777" w:rsidR="0002532C" w:rsidRDefault="00EC3AC1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540483A9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4C3BD34B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71A112E4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7AAF1001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905E98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62DCC0EC" w14:textId="77777777" w:rsidR="0002532C" w:rsidRDefault="00EC3AC1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49E2189E" w14:textId="77777777" w:rsidR="0002532C" w:rsidRDefault="00EC3AC1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01D73B0C" w14:textId="1381BA36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3900E013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01D0C910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4B5EAB70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E3D63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49D860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A2B54B2" w14:textId="77777777" w:rsidR="0002532C" w:rsidRDefault="00EC3AC1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Проведение административного совещания по </w:t>
            </w:r>
            <w:r>
              <w:rPr>
                <w:sz w:val="24"/>
              </w:rPr>
              <w:t>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5B5CF333" w14:textId="77777777" w:rsidR="0002532C" w:rsidRDefault="00EC3AC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17EAD0C2" w14:textId="322B9838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2657652A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00358DAE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1BE2542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6A8228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B4185CF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BB73E33" w14:textId="77777777" w:rsidR="0002532C" w:rsidRDefault="00EC3AC1">
            <w:pPr>
              <w:pStyle w:val="TableParagraph"/>
              <w:numPr>
                <w:ilvl w:val="0"/>
                <w:numId w:val="2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4FDA08DD" w14:textId="77777777" w:rsidR="0002532C" w:rsidRDefault="00EC3AC1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14:paraId="7A92D40F" w14:textId="13078B0B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6DDE321E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72DCF490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21890B87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18C002E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12EFA72D" w14:textId="77777777" w:rsidR="0002532C" w:rsidRDefault="00EC3AC1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0EED213F" w14:textId="77777777" w:rsidR="0002532C" w:rsidRDefault="00EC3AC1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 xml:space="preserve">педагогов, обучающихся о </w:t>
            </w:r>
            <w:r>
              <w:rPr>
                <w:sz w:val="24"/>
              </w:rPr>
              <w:t>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3A2134B2" w14:textId="77777777" w:rsidR="0002532C" w:rsidRDefault="00EC3AC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26EF5D18" w14:textId="77777777" w:rsidR="0002532C" w:rsidRDefault="00EC3AC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47D31FAF" w14:textId="77777777" w:rsidR="0002532C" w:rsidRDefault="00EC3AC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09735EBC" w14:textId="77777777" w:rsidR="0002532C" w:rsidRDefault="00EC3AC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2A0603D3" w14:textId="77777777" w:rsidR="0002532C" w:rsidRDefault="00EC3AC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3CD91F7" w14:textId="77777777" w:rsidR="0002532C" w:rsidRDefault="00EC3AC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065822E" w14:textId="77777777" w:rsidR="0002532C" w:rsidRDefault="0002532C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113FE333" w14:textId="77777777" w:rsidR="0002532C" w:rsidRDefault="00EC3AC1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 xml:space="preserve">(все </w:t>
            </w:r>
            <w:r>
              <w:rPr>
                <w:sz w:val="24"/>
              </w:rPr>
              <w:t>вместе или на выбор)</w:t>
            </w:r>
          </w:p>
        </w:tc>
        <w:tc>
          <w:tcPr>
            <w:tcW w:w="1906" w:type="dxa"/>
          </w:tcPr>
          <w:p w14:paraId="5AFBCFC0" w14:textId="4B18C8F8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095DE9BF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35924E67" w14:textId="77777777">
        <w:trPr>
          <w:trHeight w:val="2760"/>
        </w:trPr>
        <w:tc>
          <w:tcPr>
            <w:tcW w:w="446" w:type="dxa"/>
          </w:tcPr>
          <w:p w14:paraId="219F30A6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731A1F5A" w14:textId="77777777" w:rsidR="0002532C" w:rsidRDefault="00EC3AC1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4C31B1BC" w14:textId="77777777" w:rsidR="0002532C" w:rsidRDefault="00EC3AC1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297C64D2" w14:textId="77777777" w:rsidR="0002532C" w:rsidRDefault="00EC3AC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43498DE" w14:textId="77777777" w:rsidR="0002532C" w:rsidRDefault="00EC3AC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согласий на </w:t>
            </w:r>
            <w:r>
              <w:rPr>
                <w:sz w:val="24"/>
              </w:rPr>
              <w:t>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10D9488E" w14:textId="77777777" w:rsidR="0002532C" w:rsidRDefault="00EC3AC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7AC12322" w14:textId="640FF44E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5E6DCE5A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</w:tbl>
    <w:p w14:paraId="48D69AFC" w14:textId="77777777" w:rsidR="0002532C" w:rsidRDefault="0002532C">
      <w:pPr>
        <w:rPr>
          <w:sz w:val="24"/>
        </w:rPr>
        <w:sectPr w:rsidR="0002532C">
          <w:pgSz w:w="16840" w:h="11910" w:orient="landscape"/>
          <w:pgMar w:top="1100" w:right="740" w:bottom="280" w:left="600" w:header="720" w:footer="720" w:gutter="0"/>
          <w:cols w:space="720"/>
          <w:docGrid w:linePitch="360"/>
        </w:sectPr>
      </w:pPr>
    </w:p>
    <w:p w14:paraId="6C04A005" w14:textId="77777777" w:rsidR="0002532C" w:rsidRDefault="0002532C">
      <w:pPr>
        <w:pStyle w:val="af1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11"/>
        <w:gridCol w:w="2275"/>
        <w:gridCol w:w="5731"/>
        <w:gridCol w:w="1906"/>
        <w:gridCol w:w="2443"/>
      </w:tblGrid>
      <w:tr w:rsidR="0002532C" w14:paraId="7897718E" w14:textId="77777777">
        <w:trPr>
          <w:trHeight w:val="1655"/>
        </w:trPr>
        <w:tc>
          <w:tcPr>
            <w:tcW w:w="446" w:type="dxa"/>
            <w:vMerge w:val="restart"/>
          </w:tcPr>
          <w:p w14:paraId="087BBDEE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0E320C56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310FED8D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4B18F770" w14:textId="77777777" w:rsidR="0002532C" w:rsidRDefault="00EC3AC1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17D96CE4" w14:textId="77777777" w:rsidR="0002532C" w:rsidRDefault="00EC3AC1">
            <w:pPr>
              <w:pStyle w:val="TableParagraph"/>
              <w:numPr>
                <w:ilvl w:val="0"/>
                <w:numId w:val="5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r>
              <w:rPr>
                <w:sz w:val="24"/>
              </w:rPr>
              <w:t>профстандарта.</w:t>
            </w:r>
          </w:p>
          <w:p w14:paraId="0B331B35" w14:textId="77777777" w:rsidR="0002532C" w:rsidRDefault="00EC3AC1">
            <w:pPr>
              <w:pStyle w:val="TableParagraph"/>
              <w:numPr>
                <w:ilvl w:val="0"/>
                <w:numId w:val="5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42A77275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CDEC0CE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326E84BA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4EC42CE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CBBA2B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0B1DB96" w14:textId="77777777" w:rsidR="0002532C" w:rsidRDefault="00EC3AC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241ECC6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56253541" w14:textId="77777777" w:rsidR="0002532C" w:rsidRDefault="00EC3AC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6C78E9D5" w14:textId="77777777" w:rsidR="0002532C" w:rsidRDefault="00EC3AC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75AF8DCE" w14:textId="7B5243F2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6AE01ABC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1259BF4A" w14:textId="77777777">
        <w:trPr>
          <w:trHeight w:val="1379"/>
        </w:trPr>
        <w:tc>
          <w:tcPr>
            <w:tcW w:w="446" w:type="dxa"/>
            <w:vMerge w:val="restart"/>
          </w:tcPr>
          <w:p w14:paraId="54E692BC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2C9814DC" w14:textId="77777777" w:rsidR="0002532C" w:rsidRDefault="00EC3AC1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164F83D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79941E76" w14:textId="77777777" w:rsidR="0002532C" w:rsidRDefault="00EC3AC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4261A10F" w14:textId="77777777" w:rsidR="0002532C" w:rsidRDefault="00EC3AC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Сбор согласий на сбор и </w:t>
            </w:r>
            <w:r>
              <w:rPr>
                <w:sz w:val="24"/>
              </w:rPr>
              <w:t>обработку персональных данных.</w:t>
            </w:r>
          </w:p>
        </w:tc>
        <w:tc>
          <w:tcPr>
            <w:tcW w:w="1906" w:type="dxa"/>
          </w:tcPr>
          <w:p w14:paraId="366C9098" w14:textId="59A94DCC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7DF3F061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0B966DA6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180C2BB7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5F5B6F1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E77FC83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C1F19F0" w14:textId="77777777" w:rsidR="0002532C" w:rsidRDefault="00EC3AC1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1032D8B1" w14:textId="77777777" w:rsidR="0002532C" w:rsidRDefault="00EC3AC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09AFC33D" w14:textId="609B803C" w:rsidR="0002532C" w:rsidRDefault="00EC3AC1">
            <w:r>
              <w:rPr>
                <w:sz w:val="24"/>
              </w:rPr>
              <w:t>Ноябрь – декабрь 2023г</w:t>
            </w:r>
          </w:p>
        </w:tc>
        <w:tc>
          <w:tcPr>
            <w:tcW w:w="2443" w:type="dxa"/>
          </w:tcPr>
          <w:p w14:paraId="36E1B2D5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60FC1D09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24F92BBC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0F8824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1CE69370" w14:textId="77777777" w:rsidR="0002532C" w:rsidRDefault="00EC3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4B2F8AB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70FA8ECF" w14:textId="77777777" w:rsidR="0002532C" w:rsidRDefault="00EC3AC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5745A178" w14:textId="77777777" w:rsidR="0002532C" w:rsidRDefault="00EC3AC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2550659E" w14:textId="59CC2069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18571CE4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210E8E00" w14:textId="77777777">
        <w:trPr>
          <w:trHeight w:val="1382"/>
        </w:trPr>
        <w:tc>
          <w:tcPr>
            <w:tcW w:w="446" w:type="dxa"/>
            <w:vMerge w:val="restart"/>
          </w:tcPr>
          <w:p w14:paraId="42F2C3AD" w14:textId="77777777" w:rsidR="0002532C" w:rsidRDefault="00EC3A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7649A2C7" w14:textId="77777777" w:rsidR="0002532C" w:rsidRDefault="00EC3AC1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01F6B1D2" w14:textId="77777777" w:rsidR="0002532C" w:rsidRDefault="00EC3AC1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70106CC6" w14:textId="77777777" w:rsidR="0002532C" w:rsidRDefault="00EC3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4129DD92" w14:textId="77777777" w:rsidR="0002532C" w:rsidRDefault="00EC3AC1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7E25FB55" w14:textId="77777777" w:rsidR="0002532C" w:rsidRDefault="0002532C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1227EF28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5FA6B24A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466A5FE1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9ED1852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7CAFCF9" w14:textId="77777777" w:rsidR="0002532C" w:rsidRDefault="00EC3AC1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lastRenderedPageBreak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6157A79C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7AC5ECA0" w14:textId="77777777" w:rsidR="0002532C" w:rsidRDefault="00EC3AC1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 xml:space="preserve">для обучения наставников и их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906" w:type="dxa"/>
          </w:tcPr>
          <w:p w14:paraId="1613B7FB" w14:textId="469801BB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0D85C36C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77911944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1912B99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E66C79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804081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5DB6DCD4" w14:textId="77777777" w:rsidR="0002532C" w:rsidRDefault="00EC3AC1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«Школы</w:t>
            </w:r>
          </w:p>
          <w:p w14:paraId="4B428AA1" w14:textId="77777777" w:rsidR="0002532C" w:rsidRDefault="00EC3AC1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52CD259E" w14:textId="6C9B4779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23290427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6E2A14A4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14834263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A968D09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CAD472B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E901F9A" w14:textId="77777777" w:rsidR="0002532C" w:rsidRDefault="00EC3A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3. Организовать «Школу </w:t>
            </w:r>
            <w:r>
              <w:rPr>
                <w:sz w:val="24"/>
              </w:rPr>
              <w:t>наставников» и провести</w:t>
            </w:r>
          </w:p>
        </w:tc>
        <w:tc>
          <w:tcPr>
            <w:tcW w:w="1906" w:type="dxa"/>
          </w:tcPr>
          <w:p w14:paraId="6A192EC2" w14:textId="75A1BCC6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6323C42E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</w:tbl>
    <w:p w14:paraId="5F66C20D" w14:textId="77777777" w:rsidR="0002532C" w:rsidRDefault="0002532C">
      <w:pPr>
        <w:spacing w:line="256" w:lineRule="exact"/>
        <w:rPr>
          <w:sz w:val="24"/>
        </w:rPr>
        <w:sectPr w:rsidR="0002532C">
          <w:pgSz w:w="16840" w:h="11910" w:orient="landscape"/>
          <w:pgMar w:top="1100" w:right="740" w:bottom="280" w:left="600" w:header="720" w:footer="720" w:gutter="0"/>
          <w:cols w:space="720"/>
          <w:docGrid w:linePitch="360"/>
        </w:sectPr>
      </w:pPr>
    </w:p>
    <w:p w14:paraId="042F4AE9" w14:textId="77777777" w:rsidR="0002532C" w:rsidRDefault="0002532C">
      <w:pPr>
        <w:pStyle w:val="af1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11"/>
        <w:gridCol w:w="2275"/>
        <w:gridCol w:w="5731"/>
        <w:gridCol w:w="1906"/>
        <w:gridCol w:w="2443"/>
      </w:tblGrid>
      <w:tr w:rsidR="0002532C" w14:paraId="2C2FAD76" w14:textId="77777777">
        <w:trPr>
          <w:trHeight w:val="254"/>
        </w:trPr>
        <w:tc>
          <w:tcPr>
            <w:tcW w:w="446" w:type="dxa"/>
          </w:tcPr>
          <w:p w14:paraId="25598C7C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776F4197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234482D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2AC1A5D0" w14:textId="77777777" w:rsidR="0002532C" w:rsidRDefault="00EC3AC1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02F0A2" w14:textId="580B14DA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25D6600E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78E5EDF8" w14:textId="77777777">
        <w:trPr>
          <w:trHeight w:val="2760"/>
        </w:trPr>
        <w:tc>
          <w:tcPr>
            <w:tcW w:w="446" w:type="dxa"/>
            <w:vMerge w:val="restart"/>
          </w:tcPr>
          <w:p w14:paraId="3C1E606F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466509F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142FDCD9" w14:textId="77777777" w:rsidR="0002532C" w:rsidRDefault="00EC3AC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B3838B1" w14:textId="77777777" w:rsidR="0002532C" w:rsidRDefault="00EC3AC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заполненных анкет </w:t>
            </w:r>
            <w:r>
              <w:rPr>
                <w:sz w:val="24"/>
              </w:rPr>
              <w:t>потенциальных наставников и сопоставление данных с анкетами наставляемых.</w:t>
            </w:r>
          </w:p>
          <w:p w14:paraId="06E39933" w14:textId="77777777" w:rsidR="0002532C" w:rsidRDefault="00EC3AC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6478E429" w14:textId="77777777" w:rsidR="0002532C" w:rsidRDefault="00EC3AC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0CD5E04D" w14:textId="77777777" w:rsidR="0002532C" w:rsidRDefault="00EC3AC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040A9091" w14:textId="7872BCED" w:rsidR="0002532C" w:rsidRDefault="00EC3AC1">
            <w:r>
              <w:rPr>
                <w:sz w:val="24"/>
              </w:rPr>
              <w:t>Ноябрь – 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2458ACB2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36ADF8CA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7E743F9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E276B1D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7945388F" w14:textId="77777777" w:rsidR="0002532C" w:rsidRDefault="00EC3AC1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6F97BE0F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2B6325E2" w14:textId="77777777" w:rsidR="0002532C" w:rsidRDefault="00EC3AC1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15B12040" w14:textId="77777777" w:rsidR="0002532C" w:rsidRDefault="00EC3AC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472F0639" w14:textId="3B543E95" w:rsidR="0002532C" w:rsidRDefault="00EC3AC1">
            <w:r>
              <w:rPr>
                <w:sz w:val="24"/>
              </w:rPr>
              <w:t xml:space="preserve">Ноябрь – </w:t>
            </w:r>
            <w:r>
              <w:rPr>
                <w:sz w:val="24"/>
              </w:rPr>
              <w:t>декабрь 2023</w:t>
            </w:r>
            <w:r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720EA3C7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1EC27820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4B2E1BA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2E786F9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731C5DD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5B808D18" w14:textId="77777777" w:rsidR="0002532C" w:rsidRDefault="00EC3AC1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DB1BB71" w14:textId="77777777" w:rsidR="0002532C" w:rsidRDefault="00EC3AC1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5670C334" w14:textId="77777777" w:rsidR="0002532C" w:rsidRDefault="00EC3AC1">
            <w:r>
              <w:rPr>
                <w:sz w:val="24"/>
              </w:rPr>
              <w:t>Январь – декабрь 2023г</w:t>
            </w:r>
          </w:p>
        </w:tc>
        <w:tc>
          <w:tcPr>
            <w:tcW w:w="2443" w:type="dxa"/>
          </w:tcPr>
          <w:p w14:paraId="3EFD841F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61CD3C3B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25871574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A4ED4F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D4CC8B1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5BC1AA6" w14:textId="77777777" w:rsidR="0002532C" w:rsidRDefault="00EC3AC1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наставляемым, не </w:t>
            </w:r>
            <w:r>
              <w:rPr>
                <w:sz w:val="24"/>
              </w:rPr>
              <w:t>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6C571ECE" w14:textId="77777777" w:rsidR="0002532C" w:rsidRDefault="00EC3AC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545B022" w14:textId="77777777" w:rsidR="0002532C" w:rsidRDefault="00EC3AC1">
            <w:r>
              <w:rPr>
                <w:sz w:val="24"/>
              </w:rPr>
              <w:t>Январь – декабрь 2023г</w:t>
            </w:r>
          </w:p>
        </w:tc>
        <w:tc>
          <w:tcPr>
            <w:tcW w:w="2443" w:type="dxa"/>
          </w:tcPr>
          <w:p w14:paraId="3D82E663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75FD1D97" w14:textId="77777777">
        <w:trPr>
          <w:trHeight w:val="2760"/>
        </w:trPr>
        <w:tc>
          <w:tcPr>
            <w:tcW w:w="446" w:type="dxa"/>
            <w:vMerge w:val="restart"/>
          </w:tcPr>
          <w:p w14:paraId="198C7C3A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3D8679EA" w14:textId="77777777" w:rsidR="0002532C" w:rsidRDefault="00EC3AC1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AFFCC5D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724FFB20" w14:textId="77777777" w:rsidR="0002532C" w:rsidRDefault="00EC3AC1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0161F7D6" w14:textId="77777777" w:rsidR="0002532C" w:rsidRDefault="00EC3AC1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 xml:space="preserve">последовательных встреч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5731" w:type="dxa"/>
          </w:tcPr>
          <w:p w14:paraId="266D6DF0" w14:textId="77777777" w:rsidR="0002532C" w:rsidRDefault="00EC3AC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4F1F5592" w14:textId="77777777" w:rsidR="0002532C" w:rsidRDefault="00EC3AC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0022AF07" w14:textId="77777777" w:rsidR="0002532C" w:rsidRDefault="00EC3AC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DA14768" w14:textId="77777777" w:rsidR="0002532C" w:rsidRDefault="00EC3AC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3F3D2C89" w14:textId="77777777" w:rsidR="0002532C" w:rsidRDefault="00EC3AC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28E25E23" w14:textId="77777777" w:rsidR="0002532C" w:rsidRDefault="00EC3AC1">
            <w:r>
              <w:rPr>
                <w:sz w:val="24"/>
              </w:rPr>
              <w:t>Январь – декабрь 2023г</w:t>
            </w:r>
          </w:p>
        </w:tc>
        <w:tc>
          <w:tcPr>
            <w:tcW w:w="2443" w:type="dxa"/>
          </w:tcPr>
          <w:p w14:paraId="0F421A71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46578415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0A652112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4B262B7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2A81E2A5" w14:textId="77777777" w:rsidR="0002532C" w:rsidRDefault="00EC3A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53E09773" w14:textId="77777777" w:rsidR="0002532C" w:rsidRDefault="00EC3A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6A1F09DD" w14:textId="77777777" w:rsidR="0002532C" w:rsidRDefault="00EC3AC1">
            <w:r>
              <w:rPr>
                <w:sz w:val="24"/>
              </w:rPr>
              <w:t xml:space="preserve">Январь – </w:t>
            </w:r>
            <w:r>
              <w:rPr>
                <w:sz w:val="24"/>
              </w:rPr>
              <w:t>декабрь 2023г</w:t>
            </w:r>
          </w:p>
        </w:tc>
        <w:tc>
          <w:tcPr>
            <w:tcW w:w="2443" w:type="dxa"/>
          </w:tcPr>
          <w:p w14:paraId="43CA637D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</w:tbl>
    <w:p w14:paraId="2672F305" w14:textId="77777777" w:rsidR="0002532C" w:rsidRDefault="0002532C">
      <w:pPr>
        <w:spacing w:line="256" w:lineRule="exact"/>
        <w:rPr>
          <w:sz w:val="24"/>
        </w:rPr>
        <w:sectPr w:rsidR="0002532C">
          <w:pgSz w:w="16840" w:h="11910" w:orient="landscape"/>
          <w:pgMar w:top="1100" w:right="740" w:bottom="280" w:left="600" w:header="720" w:footer="720" w:gutter="0"/>
          <w:cols w:space="720"/>
          <w:docGrid w:linePitch="360"/>
        </w:sectPr>
      </w:pPr>
    </w:p>
    <w:p w14:paraId="22E1D50B" w14:textId="77777777" w:rsidR="0002532C" w:rsidRDefault="0002532C">
      <w:pPr>
        <w:pStyle w:val="af1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11"/>
        <w:gridCol w:w="2275"/>
        <w:gridCol w:w="5731"/>
        <w:gridCol w:w="1906"/>
        <w:gridCol w:w="2443"/>
      </w:tblGrid>
      <w:tr w:rsidR="0002532C" w14:paraId="25CFAB6B" w14:textId="77777777">
        <w:trPr>
          <w:trHeight w:val="1379"/>
        </w:trPr>
        <w:tc>
          <w:tcPr>
            <w:tcW w:w="446" w:type="dxa"/>
          </w:tcPr>
          <w:p w14:paraId="4CB6D2C0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DBBB" w14:textId="77777777" w:rsidR="0002532C" w:rsidRDefault="00025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75D4F75" w14:textId="77777777" w:rsidR="0002532C" w:rsidRDefault="00EC3AC1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21BDE9A9" w14:textId="77777777" w:rsidR="0002532C" w:rsidRDefault="00EC3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DB9CE0A" w14:textId="77777777" w:rsidR="0002532C" w:rsidRDefault="00EC3A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2C2220B6" w14:textId="77777777" w:rsidR="0002532C" w:rsidRDefault="00EC3AC1">
            <w:r>
              <w:rPr>
                <w:sz w:val="24"/>
              </w:rPr>
              <w:t>Январь – декабрь 2023г</w:t>
            </w:r>
          </w:p>
        </w:tc>
        <w:tc>
          <w:tcPr>
            <w:tcW w:w="2443" w:type="dxa"/>
          </w:tcPr>
          <w:p w14:paraId="344DC01B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089E2736" w14:textId="77777777">
        <w:trPr>
          <w:trHeight w:val="1932"/>
        </w:trPr>
        <w:tc>
          <w:tcPr>
            <w:tcW w:w="446" w:type="dxa"/>
            <w:vMerge w:val="restart"/>
          </w:tcPr>
          <w:p w14:paraId="2AEFF905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533103CA" w14:textId="77777777" w:rsidR="0002532C" w:rsidRDefault="00EC3AC1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1A6B4775" w14:textId="77777777" w:rsidR="0002532C" w:rsidRDefault="00EC3AC1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 xml:space="preserve">Отчеты по итогам </w:t>
            </w:r>
            <w:r>
              <w:rPr>
                <w:sz w:val="24"/>
              </w:rPr>
              <w:t>наставнической программы</w:t>
            </w:r>
          </w:p>
        </w:tc>
        <w:tc>
          <w:tcPr>
            <w:tcW w:w="5731" w:type="dxa"/>
          </w:tcPr>
          <w:p w14:paraId="20A11CA3" w14:textId="77777777" w:rsidR="0002532C" w:rsidRDefault="00EC3AC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5FD4577B" w14:textId="77777777" w:rsidR="0002532C" w:rsidRDefault="00EC3AC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2CE159" w14:textId="77777777" w:rsidR="0002532C" w:rsidRDefault="00EC3AC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4CE011B" w14:textId="77777777" w:rsidR="0002532C" w:rsidRDefault="00EC3AC1">
            <w:r>
              <w:rPr>
                <w:sz w:val="24"/>
              </w:rPr>
              <w:t xml:space="preserve">Январь – </w:t>
            </w:r>
            <w:r>
              <w:rPr>
                <w:sz w:val="24"/>
              </w:rPr>
              <w:t>декабрь 2023г</w:t>
            </w:r>
          </w:p>
        </w:tc>
        <w:tc>
          <w:tcPr>
            <w:tcW w:w="2443" w:type="dxa"/>
          </w:tcPr>
          <w:p w14:paraId="6E0D2054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66336C1B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3652FD49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8CBBBFA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2AF73339" w14:textId="77777777" w:rsidR="0002532C" w:rsidRDefault="00EC3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6874DD88" w14:textId="77777777" w:rsidR="0002532C" w:rsidRDefault="00EC3AC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6663A3B7" w14:textId="77777777" w:rsidR="0002532C" w:rsidRDefault="00EC3AC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178C803F" w14:textId="77777777" w:rsidR="0002532C" w:rsidRDefault="00EC3AC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04209F6C" w14:textId="77777777" w:rsidR="0002532C" w:rsidRDefault="00EC3AC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2909DFD" w14:textId="77777777" w:rsidR="0002532C" w:rsidRDefault="00EC3AC1">
            <w:r>
              <w:rPr>
                <w:sz w:val="24"/>
              </w:rPr>
              <w:t>Январь – декабрь 2023г</w:t>
            </w:r>
          </w:p>
        </w:tc>
        <w:tc>
          <w:tcPr>
            <w:tcW w:w="2443" w:type="dxa"/>
          </w:tcPr>
          <w:p w14:paraId="3109F61C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  <w:tr w:rsidR="0002532C" w14:paraId="7809FA85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5DC74324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7952B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0D26B5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36C9E7C" w14:textId="77777777" w:rsidR="0002532C" w:rsidRDefault="00EC3AC1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79089F29" w14:textId="77777777" w:rsidR="0002532C" w:rsidRDefault="00EC3AC1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 xml:space="preserve">конкурса </w:t>
            </w:r>
            <w:r>
              <w:rPr>
                <w:sz w:val="24"/>
              </w:rPr>
              <w:t>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5ACED6DD" w14:textId="77777777" w:rsidR="0002532C" w:rsidRDefault="00EC3AC1">
            <w:r>
              <w:rPr>
                <w:sz w:val="24"/>
              </w:rPr>
              <w:t>Январь – декабрь 2023г</w:t>
            </w:r>
          </w:p>
        </w:tc>
        <w:tc>
          <w:tcPr>
            <w:tcW w:w="2443" w:type="dxa"/>
          </w:tcPr>
          <w:p w14:paraId="4C15B693" w14:textId="77777777" w:rsidR="0002532C" w:rsidRDefault="00EC3AC1">
            <w:r>
              <w:rPr>
                <w:sz w:val="24"/>
              </w:rPr>
              <w:t>Куратор, наставники</w:t>
            </w:r>
          </w:p>
        </w:tc>
      </w:tr>
    </w:tbl>
    <w:p w14:paraId="31DCA758" w14:textId="77777777" w:rsidR="0002532C" w:rsidRDefault="0002532C">
      <w:pPr>
        <w:rPr>
          <w:sz w:val="24"/>
        </w:rPr>
        <w:sectPr w:rsidR="0002532C">
          <w:pgSz w:w="16840" w:h="11910" w:orient="landscape"/>
          <w:pgMar w:top="1100" w:right="740" w:bottom="280" w:left="600" w:header="720" w:footer="720" w:gutter="0"/>
          <w:cols w:space="720"/>
          <w:docGrid w:linePitch="360"/>
        </w:sectPr>
      </w:pPr>
    </w:p>
    <w:p w14:paraId="790CAB83" w14:textId="77777777" w:rsidR="0002532C" w:rsidRDefault="00EC3AC1">
      <w:pPr>
        <w:spacing w:before="96"/>
        <w:ind w:left="4320" w:right="675"/>
        <w:jc w:val="center"/>
        <w:rPr>
          <w:b/>
          <w:color w:val="171717"/>
          <w:sz w:val="24"/>
        </w:rPr>
      </w:pPr>
      <w:r>
        <w:rPr>
          <w:b/>
          <w:color w:val="171717"/>
          <w:sz w:val="24"/>
        </w:rPr>
        <w:lastRenderedPageBreak/>
        <w:t xml:space="preserve">                                      </w:t>
      </w:r>
    </w:p>
    <w:p w14:paraId="761CCAE8" w14:textId="77777777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ind w:left="4228"/>
        <w:jc w:val="center"/>
        <w:rPr>
          <w:b/>
          <w:sz w:val="21"/>
          <w:szCs w:val="21"/>
          <w:lang w:eastAsia="ru-RU"/>
        </w:rPr>
      </w:pPr>
      <w:r>
        <w:rPr>
          <w:b/>
          <w:sz w:val="21"/>
          <w:szCs w:val="21"/>
          <w:lang w:eastAsia="ru-RU"/>
        </w:rPr>
        <w:t>Утверждено</w:t>
      </w:r>
    </w:p>
    <w:p w14:paraId="49A10C1C" w14:textId="7ADBE68F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ind w:left="4228"/>
        <w:jc w:val="center"/>
        <w:rPr>
          <w:b/>
          <w:sz w:val="21"/>
          <w:szCs w:val="21"/>
          <w:lang w:eastAsia="ru-RU"/>
        </w:rPr>
      </w:pPr>
      <w:r>
        <w:rPr>
          <w:b/>
          <w:sz w:val="21"/>
          <w:szCs w:val="21"/>
          <w:lang w:eastAsia="ru-RU"/>
        </w:rPr>
        <w:t>Директор: ______________ Курбанов И.П</w:t>
      </w:r>
      <w:r>
        <w:rPr>
          <w:b/>
          <w:sz w:val="21"/>
          <w:szCs w:val="21"/>
          <w:lang w:eastAsia="ru-RU"/>
        </w:rPr>
        <w:t>.</w:t>
      </w:r>
    </w:p>
    <w:p w14:paraId="425A6251" w14:textId="18690BB9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ind w:left="4228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1"/>
          <w:szCs w:val="21"/>
          <w:lang w:eastAsia="ru-RU"/>
        </w:rPr>
        <w:t>Приказом №224</w:t>
      </w:r>
      <w:r>
        <w:rPr>
          <w:b/>
          <w:sz w:val="21"/>
          <w:szCs w:val="21"/>
          <w:lang w:eastAsia="ru-RU"/>
        </w:rPr>
        <w:t xml:space="preserve"> от 09</w:t>
      </w:r>
      <w:r>
        <w:rPr>
          <w:b/>
          <w:sz w:val="21"/>
          <w:szCs w:val="21"/>
          <w:lang w:eastAsia="ru-RU"/>
        </w:rPr>
        <w:t>.11.2023</w:t>
      </w:r>
    </w:p>
    <w:p w14:paraId="207A9698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19EFFE8B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2704CC40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РЕСПУБЛИКА ДАГЕСТАН</w:t>
      </w:r>
    </w:p>
    <w:p w14:paraId="7E1C7E1A" w14:textId="77777777" w:rsidR="0002532C" w:rsidRDefault="00EC3AC1">
      <w:pPr>
        <w:widowControl/>
        <w:tabs>
          <w:tab w:val="left" w:pos="2842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МКОУ «Карчагская СОШ им. М. Караханова»</w:t>
      </w:r>
    </w:p>
    <w:p w14:paraId="261E96E5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МУНИЦИПАЛЬНОГО РАЙОНА «СУЛЕЙМАН – СТАЛЬСКИЙ РАЙОН»</w:t>
      </w:r>
    </w:p>
    <w:p w14:paraId="7E8F94F2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 xml:space="preserve">368770, с.Карчаг, ул. Школьная № 45, </w:t>
      </w:r>
      <w:hyperlink r:id="rId12" w:history="1"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nasir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curbanov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Calibri"/>
          <w:b/>
          <w:sz w:val="28"/>
          <w:szCs w:val="28"/>
          <w:u w:val="single"/>
          <w:lang w:eastAsia="ru-RU"/>
        </w:rPr>
        <w:t>,</w:t>
      </w:r>
    </w:p>
    <w:p w14:paraId="65520C3C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>тел. 8 963</w:t>
      </w:r>
      <w:r>
        <w:rPr>
          <w:rFonts w:eastAsia="Calibri"/>
          <w:b/>
          <w:sz w:val="28"/>
          <w:szCs w:val="28"/>
          <w:u w:val="single"/>
          <w:lang w:val="en-US" w:eastAsia="ru-RU"/>
        </w:rPr>
        <w:t> </w:t>
      </w:r>
      <w:r>
        <w:rPr>
          <w:rFonts w:eastAsia="Calibri"/>
          <w:b/>
          <w:sz w:val="28"/>
          <w:szCs w:val="28"/>
          <w:u w:val="single"/>
          <w:lang w:eastAsia="ru-RU"/>
        </w:rPr>
        <w:t>401 97 33</w:t>
      </w:r>
    </w:p>
    <w:p w14:paraId="17AC519C" w14:textId="77777777" w:rsidR="0002532C" w:rsidRDefault="0002532C">
      <w:pPr>
        <w:pStyle w:val="af1"/>
        <w:spacing w:before="1"/>
        <w:rPr>
          <w:sz w:val="13"/>
        </w:rPr>
      </w:pPr>
    </w:p>
    <w:p w14:paraId="48C39228" w14:textId="77777777" w:rsidR="0002532C" w:rsidRDefault="0002532C">
      <w:pPr>
        <w:pStyle w:val="af1"/>
        <w:spacing w:before="1"/>
        <w:jc w:val="center"/>
        <w:rPr>
          <w:sz w:val="13"/>
        </w:rPr>
      </w:pPr>
    </w:p>
    <w:p w14:paraId="11CAE31F" w14:textId="77777777" w:rsidR="0002532C" w:rsidRDefault="0002532C">
      <w:pPr>
        <w:pStyle w:val="af1"/>
        <w:rPr>
          <w:b/>
          <w:sz w:val="26"/>
        </w:rPr>
      </w:pPr>
    </w:p>
    <w:p w14:paraId="2F77E6E4" w14:textId="77777777" w:rsidR="0002532C" w:rsidRDefault="00EC3AC1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sz w:val="24"/>
        </w:rPr>
        <w:t>ПОЛОЖЕНИЕ</w:t>
      </w:r>
    </w:p>
    <w:p w14:paraId="25E18F5F" w14:textId="05E4C387" w:rsidR="0002532C" w:rsidRDefault="00EC3AC1">
      <w:pPr>
        <w:pStyle w:val="1"/>
        <w:ind w:left="283" w:right="393"/>
        <w:jc w:val="center"/>
      </w:pPr>
      <w:bookmarkStart w:id="1" w:name="_Toc53962247"/>
      <w:bookmarkStart w:id="2" w:name="_Toc53960842"/>
      <w:bookmarkStart w:id="3" w:name="_Toc53961866"/>
      <w:bookmarkStart w:id="4" w:name="_Toc53962407"/>
      <w:bookmarkStart w:id="5" w:name="_Toc119742477"/>
      <w:bookmarkStart w:id="6" w:name="_Toc53962301"/>
      <w:r>
        <w:t xml:space="preserve">О НАСТАВНИЧЕСТВЕ  в </w:t>
      </w:r>
      <w:r>
        <w:t>2023/2024</w:t>
      </w:r>
      <w:r>
        <w:t>гг.</w:t>
      </w:r>
      <w:bookmarkEnd w:id="1"/>
      <w:bookmarkEnd w:id="2"/>
      <w:bookmarkEnd w:id="3"/>
      <w:bookmarkEnd w:id="4"/>
      <w:bookmarkEnd w:id="5"/>
      <w:bookmarkEnd w:id="6"/>
    </w:p>
    <w:p w14:paraId="5946017B" w14:textId="77777777" w:rsidR="0002532C" w:rsidRDefault="0002532C">
      <w:pPr>
        <w:pStyle w:val="af1"/>
        <w:rPr>
          <w:b/>
        </w:rPr>
      </w:pPr>
    </w:p>
    <w:p w14:paraId="6DB3C0F2" w14:textId="77777777" w:rsidR="0002532C" w:rsidRDefault="00EC3AC1">
      <w:pPr>
        <w:pStyle w:val="afd"/>
        <w:numPr>
          <w:ilvl w:val="0"/>
          <w:numId w:val="14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3FDE805" w14:textId="77777777" w:rsidR="0002532C" w:rsidRDefault="00EC3AC1">
      <w:pPr>
        <w:pStyle w:val="afd"/>
        <w:numPr>
          <w:ilvl w:val="1"/>
          <w:numId w:val="15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 наставничестве в школе разработано в соответствии с Федеральным законом от 29.12.2012 г. № 273- 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</w:t>
      </w:r>
      <w:r>
        <w:rPr>
          <w:sz w:val="24"/>
          <w:szCs w:val="24"/>
        </w:rPr>
        <w:tab/>
        <w:t xml:space="preserve">деятельность </w:t>
      </w:r>
      <w:r>
        <w:rPr>
          <w:spacing w:val="-8"/>
          <w:sz w:val="24"/>
          <w:szCs w:val="24"/>
        </w:rPr>
        <w:t xml:space="preserve">по </w:t>
      </w:r>
      <w:r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EBAD511" w14:textId="77777777" w:rsidR="0002532C" w:rsidRDefault="00EC3AC1">
      <w:pPr>
        <w:pStyle w:val="afd"/>
        <w:numPr>
          <w:ilvl w:val="1"/>
          <w:numId w:val="15"/>
        </w:numPr>
        <w:tabs>
          <w:tab w:val="left" w:pos="623"/>
        </w:tabs>
        <w:ind w:right="239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Целевая модель наставничества МКОУ «Карчагская СОШ им. М. Караханова»</w:t>
      </w:r>
    </w:p>
    <w:p w14:paraId="408CD16E" w14:textId="77777777" w:rsidR="0002532C" w:rsidRDefault="00EC3AC1">
      <w:pPr>
        <w:pStyle w:val="afd"/>
        <w:tabs>
          <w:tab w:val="left" w:pos="623"/>
        </w:tabs>
        <w:ind w:left="118" w:right="2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3" w:tooltip="http://docs.cntd.ru/document/552189837" w:history="1">
        <w:r>
          <w:rPr>
            <w:sz w:val="24"/>
            <w:szCs w:val="24"/>
          </w:rPr>
          <w:t>национального проекта</w:t>
        </w:r>
        <w:r>
          <w:rPr>
            <w:spacing w:val="13"/>
            <w:sz w:val="24"/>
            <w:szCs w:val="24"/>
          </w:rPr>
          <w:t xml:space="preserve"> </w:t>
        </w:r>
        <w:r>
          <w:rPr>
            <w:sz w:val="24"/>
            <w:szCs w:val="24"/>
          </w:rPr>
          <w:t>"Образование"</w:t>
        </w:r>
      </w:hyperlink>
      <w:r>
        <w:rPr>
          <w:sz w:val="24"/>
          <w:szCs w:val="24"/>
        </w:rPr>
        <w:t>.</w:t>
      </w:r>
    </w:p>
    <w:p w14:paraId="754B4425" w14:textId="77777777" w:rsidR="0002532C" w:rsidRDefault="00EC3AC1">
      <w:pPr>
        <w:pStyle w:val="afd"/>
        <w:numPr>
          <w:ilvl w:val="1"/>
          <w:numId w:val="15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638241D1" w14:textId="77777777" w:rsidR="0002532C" w:rsidRDefault="0002532C">
      <w:pPr>
        <w:pStyle w:val="af1"/>
        <w:spacing w:before="3"/>
        <w:rPr>
          <w:sz w:val="22"/>
        </w:rPr>
      </w:pPr>
    </w:p>
    <w:p w14:paraId="1723CADE" w14:textId="77777777" w:rsidR="0002532C" w:rsidRDefault="00EC3AC1">
      <w:pPr>
        <w:pStyle w:val="afd"/>
        <w:numPr>
          <w:ilvl w:val="0"/>
          <w:numId w:val="14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532A5541" w14:textId="77777777" w:rsidR="0002532C" w:rsidRDefault="0002532C">
      <w:pPr>
        <w:pStyle w:val="af1"/>
        <w:spacing w:before="8"/>
        <w:rPr>
          <w:b/>
        </w:rPr>
      </w:pPr>
    </w:p>
    <w:p w14:paraId="1A1577B5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партнерстве.</w:t>
      </w:r>
    </w:p>
    <w:p w14:paraId="449E0D1B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участников.</w:t>
      </w:r>
    </w:p>
    <w:p w14:paraId="7E69A10B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 и наставляемого в </w:t>
      </w:r>
      <w:r>
        <w:rPr>
          <w:sz w:val="24"/>
          <w:szCs w:val="24"/>
        </w:rPr>
        <w:lastRenderedPageBreak/>
        <w:t>конкретных формах для получения ожидаемых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14:paraId="355413D7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компетенции.</w:t>
      </w:r>
    </w:p>
    <w:p w14:paraId="7589E7DC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>
        <w:rPr>
          <w:spacing w:val="2"/>
          <w:sz w:val="24"/>
          <w:szCs w:val="24"/>
        </w:rPr>
        <w:t xml:space="preserve">поддержки </w:t>
      </w:r>
      <w:r>
        <w:rPr>
          <w:sz w:val="24"/>
          <w:szCs w:val="24"/>
        </w:rPr>
        <w:t>процессов самореализации и самосовершенствования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4690CB12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3BCB5DF6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3E079D7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14:paraId="55AEEDEB" w14:textId="77777777" w:rsidR="0002532C" w:rsidRDefault="00EC3AC1">
      <w:pPr>
        <w:pStyle w:val="afd"/>
        <w:numPr>
          <w:ilvl w:val="1"/>
          <w:numId w:val="16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инициирует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эндаумент,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организует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стажировки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</w:p>
    <w:p w14:paraId="32EA2EC8" w14:textId="77777777" w:rsidR="0002532C" w:rsidRDefault="0002532C">
      <w:pPr>
        <w:pStyle w:val="af1"/>
        <w:spacing w:before="4"/>
      </w:pPr>
    </w:p>
    <w:p w14:paraId="5D118366" w14:textId="77777777" w:rsidR="0002532C" w:rsidRDefault="00EC3AC1">
      <w:pPr>
        <w:pStyle w:val="afd"/>
        <w:numPr>
          <w:ilvl w:val="0"/>
          <w:numId w:val="14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</w:t>
      </w:r>
    </w:p>
    <w:p w14:paraId="03EACA9B" w14:textId="77777777" w:rsidR="0002532C" w:rsidRDefault="0002532C">
      <w:pPr>
        <w:pStyle w:val="af1"/>
        <w:spacing w:before="5"/>
        <w:rPr>
          <w:b/>
          <w:sz w:val="23"/>
        </w:rPr>
      </w:pPr>
    </w:p>
    <w:p w14:paraId="616B5B06" w14:textId="77777777" w:rsidR="0002532C" w:rsidRDefault="00EC3AC1">
      <w:pPr>
        <w:pStyle w:val="afd"/>
        <w:numPr>
          <w:ilvl w:val="1"/>
          <w:numId w:val="17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наставничества в школе является максимально полное раскрытие потенциала </w:t>
      </w:r>
      <w:r>
        <w:rPr>
          <w:sz w:val="24"/>
          <w:szCs w:val="24"/>
        </w:rPr>
        <w:t>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6E8FD04A" w14:textId="77777777" w:rsidR="0002532C" w:rsidRDefault="00EC3AC1">
      <w:pPr>
        <w:spacing w:before="67"/>
        <w:ind w:left="118" w:right="232"/>
        <w:jc w:val="both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>3.2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Основными задачами школьного наставничества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1E36A24B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и реализация мероприятий дорожной карты внедрения целевой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модели;</w:t>
      </w:r>
    </w:p>
    <w:p w14:paraId="30FCD104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и реализация программ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6DEB6203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7A1C0BF1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инфраструктурное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материально-техническое</w:t>
      </w:r>
      <w:r>
        <w:rPr>
          <w:sz w:val="24"/>
          <w:szCs w:val="24"/>
        </w:rPr>
        <w:tab/>
        <w:t>обеспечение</w:t>
      </w:r>
      <w:r>
        <w:rPr>
          <w:sz w:val="24"/>
          <w:szCs w:val="24"/>
        </w:rPr>
        <w:tab/>
        <w:t>реализации программ наставничества;</w:t>
      </w:r>
    </w:p>
    <w:p w14:paraId="21030A53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0CAFC9AD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  <w:t>внутреннего</w:t>
      </w:r>
      <w:r>
        <w:rPr>
          <w:sz w:val="24"/>
          <w:szCs w:val="24"/>
        </w:rPr>
        <w:tab/>
        <w:t>мониторинга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эффективности программ наставничества 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14:paraId="4ED8BC2D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формирования баз данных программ наставничества и лучших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практик;</w:t>
      </w:r>
    </w:p>
    <w:p w14:paraId="6BB7EB61" w14:textId="77777777" w:rsidR="0002532C" w:rsidRDefault="00EC3AC1">
      <w:pPr>
        <w:pStyle w:val="afd"/>
        <w:numPr>
          <w:ilvl w:val="0"/>
          <w:numId w:val="18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</w:t>
      </w:r>
      <w:r>
        <w:rPr>
          <w:sz w:val="24"/>
          <w:szCs w:val="24"/>
        </w:rPr>
        <w:t>целевой модели наставничества, в формате непрерывного образования.</w:t>
      </w:r>
    </w:p>
    <w:p w14:paraId="09CDCAB3" w14:textId="77777777" w:rsidR="0002532C" w:rsidRDefault="0002532C">
      <w:pPr>
        <w:pStyle w:val="af1"/>
        <w:spacing w:before="5"/>
        <w:rPr>
          <w:sz w:val="22"/>
        </w:rPr>
      </w:pPr>
    </w:p>
    <w:p w14:paraId="36E5DC37" w14:textId="77777777" w:rsidR="0002532C" w:rsidRDefault="00EC3AC1">
      <w:pPr>
        <w:pStyle w:val="afd"/>
        <w:numPr>
          <w:ilvl w:val="0"/>
          <w:numId w:val="14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основы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</w:t>
      </w:r>
    </w:p>
    <w:p w14:paraId="2B3E03BF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Школьное наставничество организуется на основании приказа директора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05228118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 w14:paraId="17BF2CDE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1C290E80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Реализация наставнической программы происходит через работу координатора и кураторов с двумя базами: базой </w:t>
      </w:r>
      <w:r>
        <w:rPr>
          <w:sz w:val="24"/>
          <w:szCs w:val="24"/>
        </w:rPr>
        <w:t>наставляемых и базой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14:paraId="6E1E13C6" w14:textId="77777777" w:rsidR="0002532C" w:rsidRDefault="00EC3AC1">
      <w:pPr>
        <w:pStyle w:val="afd"/>
        <w:numPr>
          <w:ilvl w:val="1"/>
          <w:numId w:val="19"/>
        </w:numPr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Формирование баз наставников и наставляемых осуществляется </w:t>
      </w:r>
      <w:r>
        <w:rPr>
          <w:spacing w:val="2"/>
          <w:sz w:val="24"/>
          <w:szCs w:val="24"/>
        </w:rPr>
        <w:t xml:space="preserve">директором </w:t>
      </w:r>
      <w:r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12E97384" w14:textId="77777777" w:rsidR="0002532C" w:rsidRDefault="00EC3AC1">
      <w:pPr>
        <w:pStyle w:val="afd"/>
        <w:numPr>
          <w:ilvl w:val="1"/>
          <w:numId w:val="19"/>
        </w:numPr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Наставляемым могут быть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обучающиеся:</w:t>
      </w:r>
    </w:p>
    <w:p w14:paraId="210147AD" w14:textId="77777777" w:rsidR="0002532C" w:rsidRDefault="00EC3AC1">
      <w:pPr>
        <w:pStyle w:val="afd"/>
        <w:numPr>
          <w:ilvl w:val="0"/>
          <w:numId w:val="20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проявившие выдающиеся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способности;</w:t>
      </w:r>
    </w:p>
    <w:p w14:paraId="49277E94" w14:textId="77777777" w:rsidR="0002532C" w:rsidRDefault="00EC3AC1">
      <w:pPr>
        <w:pStyle w:val="afd"/>
        <w:numPr>
          <w:ilvl w:val="0"/>
          <w:numId w:val="2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демонстрирующие неудовлетворительные образовательные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результаты;</w:t>
      </w:r>
    </w:p>
    <w:p w14:paraId="0B2FDF97" w14:textId="77777777" w:rsidR="0002532C" w:rsidRDefault="00EC3AC1">
      <w:pPr>
        <w:pStyle w:val="afd"/>
        <w:numPr>
          <w:ilvl w:val="0"/>
          <w:numId w:val="2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 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14:paraId="46A165F1" w14:textId="77777777" w:rsidR="0002532C" w:rsidRDefault="00EC3AC1">
      <w:pPr>
        <w:pStyle w:val="afd"/>
        <w:numPr>
          <w:ilvl w:val="0"/>
          <w:numId w:val="2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попавшие в трудную жизненную ситуацию;</w:t>
      </w:r>
    </w:p>
    <w:p w14:paraId="38D0B055" w14:textId="77777777" w:rsidR="0002532C" w:rsidRDefault="00EC3AC1">
      <w:pPr>
        <w:pStyle w:val="afd"/>
        <w:numPr>
          <w:ilvl w:val="0"/>
          <w:numId w:val="2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имеющие проблемы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поведением;</w:t>
      </w:r>
    </w:p>
    <w:p w14:paraId="3909884B" w14:textId="77777777" w:rsidR="0002532C" w:rsidRDefault="00EC3AC1">
      <w:pPr>
        <w:pStyle w:val="afd"/>
        <w:numPr>
          <w:ilvl w:val="0"/>
          <w:numId w:val="20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не принимающие участие в жизни школы, отстраненных 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</w:p>
    <w:p w14:paraId="3DBE6FCD" w14:textId="77777777" w:rsidR="0002532C" w:rsidRDefault="00EC3AC1">
      <w:pPr>
        <w:pStyle w:val="afd"/>
        <w:numPr>
          <w:ilvl w:val="1"/>
          <w:numId w:val="19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Наставляемыми могут быть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педагоги:</w:t>
      </w:r>
    </w:p>
    <w:p w14:paraId="4DD3DB0C" w14:textId="77777777" w:rsidR="0002532C" w:rsidRDefault="00EC3AC1">
      <w:pPr>
        <w:pStyle w:val="afd"/>
        <w:numPr>
          <w:ilvl w:val="0"/>
          <w:numId w:val="21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молодые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специалисты;</w:t>
      </w:r>
    </w:p>
    <w:p w14:paraId="53873173" w14:textId="77777777" w:rsidR="0002532C" w:rsidRDefault="00EC3AC1">
      <w:pPr>
        <w:pStyle w:val="afd"/>
        <w:numPr>
          <w:ilvl w:val="0"/>
          <w:numId w:val="21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находящиеся в состоянии эмоционального выгорания, хронической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усталости;</w:t>
      </w:r>
    </w:p>
    <w:p w14:paraId="0480FDAB" w14:textId="77777777" w:rsidR="0002532C" w:rsidRDefault="00EC3AC1">
      <w:pPr>
        <w:pStyle w:val="afd"/>
        <w:numPr>
          <w:ilvl w:val="0"/>
          <w:numId w:val="21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находящиеся в процессе </w:t>
      </w:r>
      <w:r>
        <w:rPr>
          <w:sz w:val="24"/>
          <w:szCs w:val="24"/>
        </w:rPr>
        <w:t>адаптации на новом месте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63904A62" w14:textId="77777777" w:rsidR="0002532C" w:rsidRDefault="00EC3AC1">
      <w:pPr>
        <w:pStyle w:val="afd"/>
        <w:numPr>
          <w:ilvl w:val="0"/>
          <w:numId w:val="2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желающие</w:t>
      </w:r>
      <w:r>
        <w:rPr>
          <w:sz w:val="24"/>
          <w:szCs w:val="24"/>
        </w:rPr>
        <w:tab/>
        <w:t>овладеть</w:t>
      </w:r>
      <w:r>
        <w:rPr>
          <w:sz w:val="24"/>
          <w:szCs w:val="24"/>
        </w:rPr>
        <w:tab/>
        <w:t>современными</w:t>
      </w:r>
      <w:r>
        <w:rPr>
          <w:sz w:val="24"/>
          <w:szCs w:val="24"/>
        </w:rPr>
        <w:tab/>
        <w:t>программами,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  <w:t>навыками,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ИКТ </w:t>
      </w:r>
      <w:r>
        <w:rPr>
          <w:sz w:val="24"/>
          <w:szCs w:val="24"/>
        </w:rPr>
        <w:t>компетенциями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31827376" w14:textId="77777777" w:rsidR="0002532C" w:rsidRDefault="00EC3AC1">
      <w:pPr>
        <w:pStyle w:val="afd"/>
        <w:numPr>
          <w:ilvl w:val="1"/>
          <w:numId w:val="19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Наставниками могут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быть:</w:t>
      </w:r>
    </w:p>
    <w:p w14:paraId="749431E2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обучающиеся, мотивированные помочь сверстникам в образовательных, спортивных, творческих и </w:t>
      </w:r>
      <w:r>
        <w:rPr>
          <w:sz w:val="24"/>
          <w:szCs w:val="24"/>
        </w:rPr>
        <w:t>адаптационных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вопросах;</w:t>
      </w:r>
    </w:p>
    <w:p w14:paraId="744A97E5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атмосферы;</w:t>
      </w:r>
    </w:p>
    <w:p w14:paraId="6CB22280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родители обучающихся – активные участники родительских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советов;</w:t>
      </w:r>
    </w:p>
    <w:p w14:paraId="08E28183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выпускники, заинтересованные в поддержке своей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748F3F8D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сотрудники предприятий, заинтересованные в подготовке будущих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кадров;</w:t>
      </w:r>
    </w:p>
    <w:p w14:paraId="3685F092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успешные</w:t>
      </w:r>
      <w:r>
        <w:rPr>
          <w:sz w:val="24"/>
          <w:szCs w:val="24"/>
        </w:rPr>
        <w:tab/>
        <w:t>предприниматели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  <w:t>общественные</w:t>
      </w:r>
      <w:r>
        <w:rPr>
          <w:sz w:val="24"/>
          <w:szCs w:val="24"/>
        </w:rPr>
        <w:tab/>
        <w:t>деятели,</w:t>
      </w:r>
      <w:r>
        <w:rPr>
          <w:sz w:val="24"/>
          <w:szCs w:val="24"/>
        </w:rPr>
        <w:tab/>
        <w:t>которые</w:t>
      </w:r>
      <w:r>
        <w:rPr>
          <w:sz w:val="24"/>
          <w:szCs w:val="24"/>
        </w:rPr>
        <w:tab/>
        <w:t>чувствуют потребность передать свой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14:paraId="4B6ADDB1" w14:textId="77777777" w:rsidR="0002532C" w:rsidRDefault="00EC3AC1">
      <w:pPr>
        <w:pStyle w:val="afd"/>
        <w:numPr>
          <w:ilvl w:val="0"/>
          <w:numId w:val="22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ветераны педагогического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5DC7A22C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наставляемых и база </w:t>
      </w:r>
      <w:r>
        <w:rPr>
          <w:sz w:val="24"/>
          <w:szCs w:val="24"/>
        </w:rPr>
        <w:t>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представителей). </w:t>
      </w:r>
    </w:p>
    <w:p w14:paraId="4EA547C7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14:paraId="35BF764F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14:paraId="0D2A8673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14:paraId="3374A3C6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1CBBAD09" w14:textId="77777777" w:rsidR="0002532C" w:rsidRDefault="00EC3AC1">
      <w:pPr>
        <w:pStyle w:val="afd"/>
        <w:numPr>
          <w:ilvl w:val="1"/>
          <w:numId w:val="19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наставниками, приглашенными из внешней среды составляется договор о сотрудничестве на безвозмездной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основе.</w:t>
      </w:r>
    </w:p>
    <w:p w14:paraId="66E9FE65" w14:textId="77777777" w:rsidR="0002532C" w:rsidRDefault="0002532C">
      <w:pPr>
        <w:pStyle w:val="af1"/>
        <w:spacing w:before="4"/>
      </w:pPr>
    </w:p>
    <w:p w14:paraId="39D15783" w14:textId="77777777" w:rsidR="0002532C" w:rsidRDefault="00EC3AC1">
      <w:pPr>
        <w:pStyle w:val="afd"/>
        <w:numPr>
          <w:ilvl w:val="0"/>
          <w:numId w:val="14"/>
        </w:numPr>
        <w:tabs>
          <w:tab w:val="left" w:pos="3050"/>
        </w:tabs>
        <w:spacing w:line="250" w:lineRule="exact"/>
        <w:ind w:left="1560" w:right="2619"/>
        <w:rPr>
          <w:b/>
        </w:rPr>
      </w:pPr>
      <w:r>
        <w:rPr>
          <w:b/>
        </w:rPr>
        <w:t>Реализация целевой модели</w:t>
      </w:r>
      <w:r>
        <w:rPr>
          <w:b/>
          <w:spacing w:val="-3"/>
        </w:rPr>
        <w:t xml:space="preserve"> </w:t>
      </w:r>
      <w:r>
        <w:rPr>
          <w:b/>
        </w:rPr>
        <w:t>наставничества.</w:t>
      </w:r>
    </w:p>
    <w:p w14:paraId="2F1708DE" w14:textId="77777777" w:rsidR="0002532C" w:rsidRDefault="00EC3AC1">
      <w:pPr>
        <w:pStyle w:val="afd"/>
        <w:numPr>
          <w:ilvl w:val="1"/>
          <w:numId w:val="23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– ученик» и тд)</w:t>
      </w:r>
    </w:p>
    <w:p w14:paraId="21BC030B" w14:textId="77777777" w:rsidR="0002532C" w:rsidRDefault="00EC3AC1">
      <w:pPr>
        <w:pStyle w:val="afd"/>
        <w:numPr>
          <w:ilvl w:val="1"/>
          <w:numId w:val="23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16"/>
          <w:sz w:val="24"/>
          <w:szCs w:val="24"/>
        </w:rPr>
        <w:t xml:space="preserve"> (Например, </w:t>
      </w:r>
      <w:r>
        <w:rPr>
          <w:sz w:val="24"/>
          <w:szCs w:val="24"/>
        </w:rPr>
        <w:t>ученической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родительском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совете)</w:t>
      </w:r>
      <w:r>
        <w:rPr>
          <w:color w:val="212121"/>
          <w:spacing w:val="3"/>
          <w:sz w:val="24"/>
          <w:szCs w:val="24"/>
        </w:rPr>
        <w:t xml:space="preserve">. </w:t>
      </w:r>
    </w:p>
    <w:p w14:paraId="44CD8108" w14:textId="77777777" w:rsidR="0002532C" w:rsidRDefault="00EC3AC1">
      <w:pPr>
        <w:pStyle w:val="afd"/>
        <w:numPr>
          <w:ilvl w:val="1"/>
          <w:numId w:val="23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Этапы </w:t>
      </w:r>
      <w:r>
        <w:rPr>
          <w:sz w:val="24"/>
          <w:szCs w:val="24"/>
        </w:rPr>
        <w:t>комплекса мероприятий по реализации взаимодействия наставник -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наставляемый: </w:t>
      </w:r>
    </w:p>
    <w:p w14:paraId="1ADBE70D" w14:textId="77777777" w:rsidR="0002532C" w:rsidRDefault="00EC3AC1">
      <w:pPr>
        <w:pStyle w:val="afd"/>
        <w:numPr>
          <w:ilvl w:val="0"/>
          <w:numId w:val="24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первой, организационной, встречи наставника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013B9AB8" w14:textId="77777777" w:rsidR="0002532C" w:rsidRDefault="00EC3AC1">
      <w:pPr>
        <w:pStyle w:val="afd"/>
        <w:numPr>
          <w:ilvl w:val="0"/>
          <w:numId w:val="24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lastRenderedPageBreak/>
        <w:t>Проведение второй, пробной рабочей, встречи наставника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66AB32C6" w14:textId="77777777" w:rsidR="0002532C" w:rsidRDefault="00EC3AC1">
      <w:pPr>
        <w:pStyle w:val="afd"/>
        <w:numPr>
          <w:ilvl w:val="0"/>
          <w:numId w:val="24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встречи-планирования рабочего процесса в рамках программы наставничества с наставником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наставляемым.</w:t>
      </w:r>
    </w:p>
    <w:p w14:paraId="50C7BD08" w14:textId="77777777" w:rsidR="0002532C" w:rsidRDefault="00EC3AC1">
      <w:pPr>
        <w:pStyle w:val="afd"/>
        <w:numPr>
          <w:ilvl w:val="0"/>
          <w:numId w:val="24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Регулярные встречи наставника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19ABBED0" w14:textId="77777777" w:rsidR="0002532C" w:rsidRDefault="00EC3AC1">
      <w:pPr>
        <w:pStyle w:val="afd"/>
        <w:numPr>
          <w:ilvl w:val="0"/>
          <w:numId w:val="24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заключительной встречи наставника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6CC40268" w14:textId="77777777" w:rsidR="0002532C" w:rsidRDefault="00EC3AC1">
      <w:pPr>
        <w:pStyle w:val="afd"/>
        <w:numPr>
          <w:ilvl w:val="1"/>
          <w:numId w:val="23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14:paraId="369D4F9C" w14:textId="77777777" w:rsidR="0002532C" w:rsidRDefault="00EC3AC1">
      <w:pPr>
        <w:pStyle w:val="afd"/>
        <w:numPr>
          <w:ilvl w:val="1"/>
          <w:numId w:val="23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планировании.</w:t>
      </w:r>
    </w:p>
    <w:p w14:paraId="4C03E904" w14:textId="77777777" w:rsidR="0002532C" w:rsidRDefault="0002532C">
      <w:pPr>
        <w:pStyle w:val="af1"/>
        <w:spacing w:before="4"/>
        <w:rPr>
          <w:sz w:val="22"/>
        </w:rPr>
      </w:pPr>
    </w:p>
    <w:p w14:paraId="4D0F1405" w14:textId="77777777" w:rsidR="0002532C" w:rsidRDefault="00EC3AC1">
      <w:pPr>
        <w:pStyle w:val="afd"/>
        <w:numPr>
          <w:ilvl w:val="0"/>
          <w:numId w:val="14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и оценка результатов реализации программы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наставничества.</w:t>
      </w:r>
    </w:p>
    <w:p w14:paraId="567FEE4A" w14:textId="77777777" w:rsidR="0002532C" w:rsidRDefault="0002532C">
      <w:pPr>
        <w:pStyle w:val="afd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04E56AFF" w14:textId="77777777" w:rsidR="0002532C" w:rsidRDefault="00EC3AC1">
      <w:pPr>
        <w:pStyle w:val="afd"/>
        <w:tabs>
          <w:tab w:val="left" w:pos="827"/>
        </w:tabs>
        <w:ind w:left="118" w:right="230" w:firstLine="0"/>
        <w:rPr>
          <w:sz w:val="24"/>
          <w:szCs w:val="24"/>
        </w:rPr>
      </w:pPr>
      <w:r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70467181" w14:textId="77777777" w:rsidR="0002532C" w:rsidRDefault="00EC3AC1">
      <w:pPr>
        <w:pStyle w:val="afd"/>
        <w:tabs>
          <w:tab w:val="left" w:pos="827"/>
        </w:tabs>
        <w:ind w:left="118" w:right="230" w:firstLine="0"/>
        <w:rPr>
          <w:sz w:val="24"/>
          <w:szCs w:val="24"/>
        </w:rPr>
      </w:pPr>
      <w:r>
        <w:rPr>
          <w:sz w:val="24"/>
          <w:szCs w:val="24"/>
        </w:rPr>
        <w:t>6.2 Мониторинг программы наставничества состоит из двух основных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этапов:</w:t>
      </w:r>
    </w:p>
    <w:p w14:paraId="597D5CE5" w14:textId="77777777" w:rsidR="0002532C" w:rsidRDefault="00EC3AC1">
      <w:pPr>
        <w:pStyle w:val="afd"/>
        <w:numPr>
          <w:ilvl w:val="0"/>
          <w:numId w:val="25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оценка качества процесса реализации программы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3961A0EC" w14:textId="77777777" w:rsidR="0002532C" w:rsidRDefault="00EC3AC1">
      <w:pPr>
        <w:pStyle w:val="afd"/>
        <w:numPr>
          <w:ilvl w:val="0"/>
          <w:numId w:val="25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14:paraId="71674E81" w14:textId="77777777" w:rsidR="0002532C" w:rsidRDefault="00EC3AC1">
      <w:pPr>
        <w:pStyle w:val="afd"/>
        <w:numPr>
          <w:ilvl w:val="1"/>
          <w:numId w:val="26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Сравнение изучаемых личностных характеристик участников программы наставничества </w:t>
      </w:r>
      <w:r>
        <w:rPr>
          <w:sz w:val="24"/>
          <w:szCs w:val="24"/>
        </w:rPr>
        <w:t>проходит на "входе" и "выходе" реализуемой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233BA3BA" w14:textId="77777777" w:rsidR="0002532C" w:rsidRDefault="00EC3AC1">
      <w:pPr>
        <w:pStyle w:val="afd"/>
        <w:numPr>
          <w:ilvl w:val="1"/>
          <w:numId w:val="26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итоговый.</w:t>
      </w:r>
    </w:p>
    <w:p w14:paraId="4204C999" w14:textId="77777777" w:rsidR="0002532C" w:rsidRDefault="00EC3AC1">
      <w:pPr>
        <w:pStyle w:val="afd"/>
        <w:numPr>
          <w:ilvl w:val="1"/>
          <w:numId w:val="26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 ходе проведения мониторинга не выставляются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отметки.</w:t>
      </w:r>
    </w:p>
    <w:p w14:paraId="4CB6C0CF" w14:textId="77777777" w:rsidR="0002532C" w:rsidRDefault="0002532C">
      <w:pPr>
        <w:pStyle w:val="af1"/>
        <w:spacing w:before="2"/>
      </w:pPr>
    </w:p>
    <w:p w14:paraId="1A0F90F4" w14:textId="77777777" w:rsidR="0002532C" w:rsidRDefault="00EC3AC1">
      <w:pPr>
        <w:pStyle w:val="1"/>
        <w:numPr>
          <w:ilvl w:val="0"/>
          <w:numId w:val="14"/>
        </w:numPr>
        <w:tabs>
          <w:tab w:val="left" w:pos="3648"/>
        </w:tabs>
        <w:ind w:left="3647" w:hanging="241"/>
        <w:jc w:val="left"/>
      </w:pPr>
      <w:bookmarkStart w:id="7" w:name="_Toc53960843"/>
      <w:bookmarkStart w:id="8" w:name="_Toc53962302"/>
      <w:bookmarkStart w:id="9" w:name="_Toc53962248"/>
      <w:bookmarkStart w:id="10" w:name="_Toc53961867"/>
      <w:bookmarkStart w:id="11" w:name="_Toc53962408"/>
      <w:bookmarkStart w:id="12" w:name="_Toc11974247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7"/>
      <w:bookmarkEnd w:id="8"/>
      <w:bookmarkEnd w:id="9"/>
      <w:bookmarkEnd w:id="10"/>
      <w:bookmarkEnd w:id="11"/>
      <w:bookmarkEnd w:id="12"/>
    </w:p>
    <w:p w14:paraId="6238AC9E" w14:textId="77777777" w:rsidR="0002532C" w:rsidRDefault="00EC3AC1">
      <w:pPr>
        <w:pStyle w:val="afd"/>
        <w:numPr>
          <w:ilvl w:val="0"/>
          <w:numId w:val="27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 актов, Устава школы, определяющих права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14:paraId="33430A48" w14:textId="77777777" w:rsidR="0002532C" w:rsidRDefault="00EC3AC1">
      <w:pPr>
        <w:pStyle w:val="afd"/>
        <w:numPr>
          <w:ilvl w:val="0"/>
          <w:numId w:val="27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Разработать совместно с наставляемым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14:paraId="2DEE40AD" w14:textId="77777777" w:rsidR="0002532C" w:rsidRDefault="00EC3AC1">
      <w:pPr>
        <w:pStyle w:val="afd"/>
        <w:numPr>
          <w:ilvl w:val="0"/>
          <w:numId w:val="27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Помогать наставляемому осознать свои сильные и слабые стороны и определить 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2834027E" w14:textId="77777777" w:rsidR="0002532C" w:rsidRDefault="00EC3AC1">
      <w:pPr>
        <w:pStyle w:val="afd"/>
        <w:numPr>
          <w:ilvl w:val="0"/>
          <w:numId w:val="27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6E5066D9" w14:textId="77777777" w:rsidR="0002532C" w:rsidRDefault="00EC3AC1">
      <w:pPr>
        <w:pStyle w:val="afd"/>
        <w:numPr>
          <w:ilvl w:val="0"/>
          <w:numId w:val="27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будущее.</w:t>
      </w:r>
    </w:p>
    <w:p w14:paraId="1D869330" w14:textId="77777777" w:rsidR="0002532C" w:rsidRDefault="00EC3AC1">
      <w:pPr>
        <w:pStyle w:val="afd"/>
        <w:numPr>
          <w:ilvl w:val="0"/>
          <w:numId w:val="27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 xml:space="preserve">Предлагать свою </w:t>
      </w:r>
      <w:r>
        <w:rPr>
          <w:sz w:val="24"/>
        </w:rPr>
        <w:t>помощь в достижении целей и желаний наставляемого, и указывает на риски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14:paraId="4EC951C2" w14:textId="77777777" w:rsidR="0002532C" w:rsidRDefault="00EC3AC1">
      <w:pPr>
        <w:pStyle w:val="afd"/>
        <w:numPr>
          <w:ilvl w:val="0"/>
          <w:numId w:val="27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видения.</w:t>
      </w:r>
    </w:p>
    <w:p w14:paraId="1C525798" w14:textId="77777777" w:rsidR="0002532C" w:rsidRDefault="00EC3AC1">
      <w:pPr>
        <w:pStyle w:val="afd"/>
        <w:numPr>
          <w:ilvl w:val="0"/>
          <w:numId w:val="27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Оказывать наставляемому личностную и психологическую поддержку, </w:t>
      </w:r>
      <w:r>
        <w:rPr>
          <w:spacing w:val="-8"/>
          <w:sz w:val="24"/>
        </w:rPr>
        <w:t xml:space="preserve">мотивирует, </w:t>
      </w:r>
      <w:r>
        <w:rPr>
          <w:sz w:val="24"/>
        </w:rPr>
        <w:t>подталкивает и ободряет его.</w:t>
      </w:r>
    </w:p>
    <w:p w14:paraId="1DF72D13" w14:textId="77777777" w:rsidR="0002532C" w:rsidRDefault="00EC3AC1">
      <w:pPr>
        <w:pStyle w:val="afd"/>
        <w:numPr>
          <w:ilvl w:val="0"/>
          <w:numId w:val="27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Личным примером развивать положительные качества наставляемого, </w:t>
      </w:r>
      <w:r>
        <w:rPr>
          <w:spacing w:val="-6"/>
          <w:sz w:val="24"/>
        </w:rPr>
        <w:t xml:space="preserve">корректировать </w:t>
      </w:r>
      <w:r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</w:p>
    <w:p w14:paraId="2E88F6FD" w14:textId="77777777" w:rsidR="0002532C" w:rsidRDefault="00EC3AC1">
      <w:pPr>
        <w:pStyle w:val="afd"/>
        <w:numPr>
          <w:ilvl w:val="0"/>
          <w:numId w:val="27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Подводить итоги наставнической программы, с формированием отчета о </w:t>
      </w:r>
      <w:r>
        <w:rPr>
          <w:spacing w:val="-8"/>
          <w:sz w:val="24"/>
        </w:rPr>
        <w:t xml:space="preserve">проделанной </w:t>
      </w:r>
      <w:r>
        <w:rPr>
          <w:sz w:val="24"/>
        </w:rPr>
        <w:t>работе с предложениями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выводами.</w:t>
      </w:r>
    </w:p>
    <w:p w14:paraId="57780D84" w14:textId="77777777" w:rsidR="0002532C" w:rsidRDefault="0002532C">
      <w:pPr>
        <w:pStyle w:val="af1"/>
        <w:spacing w:before="7"/>
      </w:pPr>
    </w:p>
    <w:p w14:paraId="33AB7757" w14:textId="77777777" w:rsidR="0002532C" w:rsidRDefault="00EC3AC1">
      <w:pPr>
        <w:pStyle w:val="1"/>
        <w:numPr>
          <w:ilvl w:val="0"/>
          <w:numId w:val="14"/>
        </w:numPr>
        <w:tabs>
          <w:tab w:val="left" w:pos="4010"/>
        </w:tabs>
        <w:ind w:left="4009" w:hanging="241"/>
        <w:jc w:val="left"/>
      </w:pPr>
      <w:bookmarkStart w:id="13" w:name="_Toc53960844"/>
      <w:bookmarkStart w:id="14" w:name="_Toc53962303"/>
      <w:bookmarkStart w:id="15" w:name="_Toc53962249"/>
      <w:bookmarkStart w:id="16" w:name="_Toc53962409"/>
      <w:bookmarkStart w:id="17" w:name="_Toc53961868"/>
      <w:bookmarkStart w:id="18" w:name="_Toc11974247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3"/>
      <w:bookmarkEnd w:id="14"/>
      <w:bookmarkEnd w:id="15"/>
      <w:bookmarkEnd w:id="16"/>
      <w:bookmarkEnd w:id="17"/>
      <w:bookmarkEnd w:id="18"/>
    </w:p>
    <w:p w14:paraId="540E1E25" w14:textId="77777777" w:rsidR="0002532C" w:rsidRDefault="00EC3AC1">
      <w:pPr>
        <w:pStyle w:val="afd"/>
        <w:numPr>
          <w:ilvl w:val="0"/>
          <w:numId w:val="2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>
        <w:rPr>
          <w:sz w:val="24"/>
        </w:rPr>
        <w:t xml:space="preserve">Вносить на рассмотрение администрации школы предложения по </w:t>
      </w:r>
      <w:r>
        <w:rPr>
          <w:sz w:val="24"/>
        </w:rPr>
        <w:t>совершенствованию работы, связанной с наставничеством.</w:t>
      </w:r>
    </w:p>
    <w:p w14:paraId="3CA74D9B" w14:textId="77777777" w:rsidR="0002532C" w:rsidRDefault="00EC3AC1">
      <w:pPr>
        <w:pStyle w:val="afd"/>
        <w:numPr>
          <w:ilvl w:val="0"/>
          <w:numId w:val="2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>
        <w:rPr>
          <w:sz w:val="24"/>
        </w:rPr>
        <w:t>Защищать профессиональную честь и достоинство.</w:t>
      </w:r>
    </w:p>
    <w:p w14:paraId="7958F6D1" w14:textId="77777777" w:rsidR="0002532C" w:rsidRDefault="00EC3AC1">
      <w:pPr>
        <w:pStyle w:val="afd"/>
        <w:numPr>
          <w:ilvl w:val="0"/>
          <w:numId w:val="2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501A304" w14:textId="77777777" w:rsidR="0002532C" w:rsidRDefault="00EC3AC1">
      <w:pPr>
        <w:pStyle w:val="afd"/>
        <w:numPr>
          <w:ilvl w:val="0"/>
          <w:numId w:val="2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>
        <w:rPr>
          <w:sz w:val="24"/>
        </w:rPr>
        <w:lastRenderedPageBreak/>
        <w:t>Проходить обучение с использованием федеральных программы, программ Школы наставничества.</w:t>
      </w:r>
    </w:p>
    <w:p w14:paraId="0AD7AA4C" w14:textId="77777777" w:rsidR="0002532C" w:rsidRDefault="00EC3AC1">
      <w:pPr>
        <w:pStyle w:val="afd"/>
        <w:numPr>
          <w:ilvl w:val="0"/>
          <w:numId w:val="2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>
        <w:rPr>
          <w:sz w:val="24"/>
        </w:rPr>
        <w:t>Получать психологическое сопровождение.</w:t>
      </w:r>
    </w:p>
    <w:p w14:paraId="0EACD0EC" w14:textId="77777777" w:rsidR="0002532C" w:rsidRDefault="00EC3AC1">
      <w:pPr>
        <w:pStyle w:val="afd"/>
        <w:numPr>
          <w:ilvl w:val="0"/>
          <w:numId w:val="2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14:paraId="16D7A0C3" w14:textId="77777777" w:rsidR="0002532C" w:rsidRDefault="0002532C">
      <w:pPr>
        <w:pStyle w:val="af1"/>
        <w:spacing w:before="9"/>
        <w:rPr>
          <w:sz w:val="22"/>
        </w:rPr>
      </w:pPr>
    </w:p>
    <w:p w14:paraId="693F2710" w14:textId="77777777" w:rsidR="0002532C" w:rsidRDefault="00EC3AC1">
      <w:pPr>
        <w:pStyle w:val="1"/>
        <w:numPr>
          <w:ilvl w:val="0"/>
          <w:numId w:val="14"/>
        </w:numPr>
        <w:tabs>
          <w:tab w:val="left" w:pos="3475"/>
        </w:tabs>
        <w:ind w:left="3474" w:hanging="241"/>
        <w:jc w:val="left"/>
      </w:pPr>
      <w:bookmarkStart w:id="19" w:name="_Toc53960845"/>
      <w:bookmarkStart w:id="20" w:name="_Toc53961869"/>
      <w:bookmarkStart w:id="21" w:name="_Toc53962304"/>
      <w:bookmarkStart w:id="22" w:name="_Toc53962410"/>
      <w:bookmarkStart w:id="23" w:name="_Toc119742480"/>
      <w:bookmarkStart w:id="24" w:name="_Toc5396225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9"/>
      <w:bookmarkEnd w:id="20"/>
      <w:bookmarkEnd w:id="21"/>
      <w:bookmarkEnd w:id="22"/>
      <w:bookmarkEnd w:id="23"/>
      <w:bookmarkEnd w:id="24"/>
    </w:p>
    <w:p w14:paraId="36CA82EE" w14:textId="77777777" w:rsidR="0002532C" w:rsidRDefault="00EC3AC1">
      <w:pPr>
        <w:pStyle w:val="afd"/>
        <w:numPr>
          <w:ilvl w:val="0"/>
          <w:numId w:val="29"/>
        </w:numPr>
        <w:spacing w:line="276" w:lineRule="auto"/>
        <w:ind w:right="914"/>
        <w:jc w:val="center"/>
        <w:rPr>
          <w:sz w:val="24"/>
        </w:rPr>
      </w:pPr>
      <w:r>
        <w:rPr>
          <w:sz w:val="24"/>
        </w:rPr>
        <w:t xml:space="preserve">Знать требования законодательства в сфере образования, </w:t>
      </w:r>
      <w:r>
        <w:rPr>
          <w:sz w:val="24"/>
        </w:rPr>
        <w:t>ведомственных нормативных актов, Устава МКОУ «Карчагская СОШ им. М. Караханова».</w:t>
      </w:r>
    </w:p>
    <w:p w14:paraId="120DB071" w14:textId="77777777" w:rsidR="0002532C" w:rsidRDefault="00EC3AC1">
      <w:pPr>
        <w:pStyle w:val="afd"/>
        <w:numPr>
          <w:ilvl w:val="0"/>
          <w:numId w:val="2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определяющих 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обязанности.</w:t>
      </w:r>
    </w:p>
    <w:p w14:paraId="32369992" w14:textId="77777777" w:rsidR="0002532C" w:rsidRDefault="00EC3AC1">
      <w:pPr>
        <w:pStyle w:val="afd"/>
        <w:numPr>
          <w:ilvl w:val="0"/>
          <w:numId w:val="2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Разработать совместно с наставляемым план наставничества.</w:t>
      </w:r>
    </w:p>
    <w:p w14:paraId="73AE4A8E" w14:textId="77777777" w:rsidR="0002532C" w:rsidRDefault="00EC3AC1">
      <w:pPr>
        <w:pStyle w:val="afd"/>
        <w:numPr>
          <w:ilvl w:val="0"/>
          <w:numId w:val="2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Выполнять этапы 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14:paraId="006F2599" w14:textId="77777777" w:rsidR="0002532C" w:rsidRDefault="0002532C">
      <w:pPr>
        <w:pStyle w:val="af1"/>
        <w:spacing w:before="6"/>
        <w:ind w:left="426"/>
        <w:rPr>
          <w:sz w:val="22"/>
        </w:rPr>
      </w:pPr>
    </w:p>
    <w:p w14:paraId="4302035F" w14:textId="77777777" w:rsidR="0002532C" w:rsidRDefault="00EC3AC1">
      <w:pPr>
        <w:pStyle w:val="1"/>
        <w:numPr>
          <w:ilvl w:val="0"/>
          <w:numId w:val="14"/>
        </w:numPr>
        <w:tabs>
          <w:tab w:val="left" w:pos="3895"/>
        </w:tabs>
        <w:ind w:left="3894" w:hanging="361"/>
        <w:jc w:val="left"/>
      </w:pPr>
      <w:bookmarkStart w:id="25" w:name="_Toc53962251"/>
      <w:bookmarkStart w:id="26" w:name="_Toc53961870"/>
      <w:bookmarkStart w:id="27" w:name="_Toc119742481"/>
      <w:bookmarkStart w:id="28" w:name="_Toc53960846"/>
      <w:bookmarkStart w:id="29" w:name="_Toc53962411"/>
      <w:bookmarkStart w:id="30" w:name="_Toc53962305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5"/>
      <w:bookmarkEnd w:id="26"/>
      <w:bookmarkEnd w:id="27"/>
      <w:bookmarkEnd w:id="28"/>
      <w:bookmarkEnd w:id="29"/>
      <w:bookmarkEnd w:id="30"/>
    </w:p>
    <w:p w14:paraId="3F483478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14:paraId="5011C68B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Выбирать самому наставника из 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кандидатур.</w:t>
      </w:r>
    </w:p>
    <w:p w14:paraId="54FAB25D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Рассчитывать на оказание 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14:paraId="30997AE5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 xml:space="preserve">Участвовать в школьных, </w:t>
      </w:r>
      <w:r>
        <w:rPr>
          <w:sz w:val="24"/>
        </w:rPr>
        <w:t>региональных и всероссийских конкурсах наставничества.</w:t>
      </w:r>
    </w:p>
    <w:p w14:paraId="0B0C6641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представителя.</w:t>
      </w:r>
    </w:p>
    <w:p w14:paraId="75BB94E4" w14:textId="77777777" w:rsidR="0002532C" w:rsidRDefault="0002532C">
      <w:pPr>
        <w:pStyle w:val="af1"/>
        <w:spacing w:before="5"/>
        <w:rPr>
          <w:sz w:val="22"/>
        </w:rPr>
      </w:pPr>
    </w:p>
    <w:p w14:paraId="384BE165" w14:textId="77777777" w:rsidR="0002532C" w:rsidRDefault="00EC3AC1">
      <w:pPr>
        <w:pStyle w:val="1"/>
        <w:numPr>
          <w:ilvl w:val="0"/>
          <w:numId w:val="14"/>
        </w:numPr>
        <w:tabs>
          <w:tab w:val="left" w:pos="2294"/>
        </w:tabs>
        <w:ind w:left="2293" w:hanging="364"/>
        <w:jc w:val="left"/>
      </w:pPr>
      <w:bookmarkStart w:id="31" w:name="_Toc53960847"/>
      <w:bookmarkStart w:id="32" w:name="_Toc53961871"/>
      <w:bookmarkStart w:id="33" w:name="_Toc53962306"/>
      <w:bookmarkStart w:id="34" w:name="_Toc53962412"/>
      <w:bookmarkStart w:id="35" w:name="_Toc119742482"/>
      <w:bookmarkStart w:id="36" w:name="_Toc5396225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31"/>
      <w:bookmarkEnd w:id="32"/>
      <w:bookmarkEnd w:id="33"/>
      <w:bookmarkEnd w:id="34"/>
      <w:bookmarkEnd w:id="35"/>
      <w:bookmarkEnd w:id="36"/>
    </w:p>
    <w:p w14:paraId="5212AF31" w14:textId="77777777" w:rsidR="0002532C" w:rsidRDefault="0002532C">
      <w:pPr>
        <w:pStyle w:val="af1"/>
        <w:rPr>
          <w:b/>
        </w:rPr>
      </w:pPr>
    </w:p>
    <w:p w14:paraId="31D7B9ED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Мероприятия по популяризации роли наставника.</w:t>
      </w:r>
    </w:p>
    <w:p w14:paraId="3C048BBE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1571DF47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4C8F65CF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 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 xml:space="preserve">"Наставник года", «Лучшая пара», </w:t>
      </w:r>
      <w:r>
        <w:rPr>
          <w:sz w:val="24"/>
        </w:rPr>
        <w:t>"Наставник + ".</w:t>
      </w:r>
    </w:p>
    <w:p w14:paraId="344186D3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Создание специальной рубрики "Наши наставники" на школьном сайте.</w:t>
      </w:r>
    </w:p>
    <w:p w14:paraId="50DE1136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Создание на сайте методической копилки с программами наставничества.</w:t>
      </w:r>
    </w:p>
    <w:p w14:paraId="7247262C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Доска почета «Лучшие наставники».</w:t>
      </w:r>
    </w:p>
    <w:p w14:paraId="2E9052DB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14:paraId="71C7728C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Благодарственные письма родителям наставников из числа обучающихся.</w:t>
      </w:r>
    </w:p>
    <w:p w14:paraId="0B8260A5" w14:textId="77777777" w:rsidR="0002532C" w:rsidRDefault="00EC3AC1">
      <w:pPr>
        <w:pStyle w:val="afd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14:paraId="23C2501E" w14:textId="77777777" w:rsidR="0002532C" w:rsidRDefault="0002532C">
      <w:pPr>
        <w:pStyle w:val="afd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0884EE2" w14:textId="77777777" w:rsidR="0002532C" w:rsidRDefault="00EC3AC1">
      <w:pPr>
        <w:pStyle w:val="1"/>
        <w:numPr>
          <w:ilvl w:val="0"/>
          <w:numId w:val="14"/>
        </w:numPr>
        <w:tabs>
          <w:tab w:val="left" w:pos="360"/>
        </w:tabs>
        <w:spacing w:line="274" w:lineRule="exact"/>
        <w:ind w:left="2458" w:right="2213" w:hanging="2459"/>
      </w:pPr>
      <w:bookmarkStart w:id="37" w:name="_Toc53960848"/>
      <w:bookmarkStart w:id="38" w:name="_Toc53962253"/>
      <w:bookmarkStart w:id="39" w:name="_Toc53962307"/>
      <w:bookmarkStart w:id="40" w:name="_Toc53962413"/>
      <w:bookmarkStart w:id="41" w:name="_Toc119742483"/>
      <w:bookmarkStart w:id="42" w:name="_Toc53961872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7"/>
      <w:bookmarkEnd w:id="38"/>
      <w:bookmarkEnd w:id="39"/>
      <w:bookmarkEnd w:id="40"/>
      <w:bookmarkEnd w:id="41"/>
      <w:bookmarkEnd w:id="42"/>
    </w:p>
    <w:p w14:paraId="384738F3" w14:textId="77777777" w:rsidR="0002532C" w:rsidRDefault="0002532C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1F609E11" w14:textId="77777777" w:rsidR="0002532C" w:rsidRDefault="00EC3AC1">
      <w:pPr>
        <w:pStyle w:val="af1"/>
        <w:numPr>
          <w:ilvl w:val="0"/>
          <w:numId w:val="31"/>
        </w:numPr>
        <w:spacing w:line="274" w:lineRule="exact"/>
        <w:ind w:right="2305"/>
      </w:pPr>
      <w:r>
        <w:t xml:space="preserve">К документам, регламентирующим </w:t>
      </w:r>
      <w:r>
        <w:t>деятельность наставников, относятся:</w:t>
      </w:r>
    </w:p>
    <w:p w14:paraId="589CB935" w14:textId="77777777" w:rsidR="0002532C" w:rsidRDefault="00EC3AC1">
      <w:pPr>
        <w:pStyle w:val="af1"/>
        <w:numPr>
          <w:ilvl w:val="0"/>
          <w:numId w:val="31"/>
        </w:numPr>
        <w:spacing w:line="274" w:lineRule="exact"/>
        <w:ind w:right="2305"/>
        <w:rPr>
          <w:szCs w:val="22"/>
        </w:rPr>
      </w:pPr>
      <w:r>
        <w:rPr>
          <w:szCs w:val="22"/>
        </w:rPr>
        <w:t>Положение о наставничестве в школе</w:t>
      </w:r>
    </w:p>
    <w:p w14:paraId="0F7A0797" w14:textId="77777777" w:rsidR="0002532C" w:rsidRDefault="00EC3AC1">
      <w:pPr>
        <w:pStyle w:val="af1"/>
        <w:numPr>
          <w:ilvl w:val="0"/>
          <w:numId w:val="31"/>
        </w:numPr>
        <w:spacing w:line="274" w:lineRule="exact"/>
        <w:ind w:right="2305"/>
        <w:rPr>
          <w:szCs w:val="22"/>
        </w:rPr>
      </w:pPr>
      <w:r>
        <w:rPr>
          <w:szCs w:val="22"/>
        </w:rPr>
        <w:t>Приказ директора школы о внедрении целевой модели наставничества;</w:t>
      </w:r>
    </w:p>
    <w:p w14:paraId="5781DD75" w14:textId="77777777" w:rsidR="0002532C" w:rsidRDefault="00EC3AC1">
      <w:pPr>
        <w:pStyle w:val="af1"/>
        <w:numPr>
          <w:ilvl w:val="0"/>
          <w:numId w:val="31"/>
        </w:numPr>
        <w:spacing w:line="274" w:lineRule="exact"/>
        <w:ind w:right="2305"/>
        <w:rPr>
          <w:szCs w:val="22"/>
        </w:rPr>
      </w:pPr>
      <w:r>
        <w:t xml:space="preserve">Целевая модель наставничества в </w:t>
      </w:r>
      <w:r>
        <w:rPr>
          <w:szCs w:val="22"/>
        </w:rPr>
        <w:t>школе</w:t>
      </w:r>
      <w:r>
        <w:t>.</w:t>
      </w:r>
    </w:p>
    <w:p w14:paraId="2C19B4C9" w14:textId="77777777" w:rsidR="0002532C" w:rsidRDefault="00EC3AC1">
      <w:pPr>
        <w:pStyle w:val="af1"/>
        <w:numPr>
          <w:ilvl w:val="0"/>
          <w:numId w:val="31"/>
        </w:numPr>
        <w:spacing w:line="274" w:lineRule="exact"/>
        <w:ind w:right="2305"/>
        <w:rPr>
          <w:szCs w:val="22"/>
        </w:rPr>
      </w:pPr>
      <w:r>
        <w:t xml:space="preserve">Дорожная карта внедрения системы наставничества в </w:t>
      </w:r>
      <w:r>
        <w:rPr>
          <w:szCs w:val="22"/>
        </w:rPr>
        <w:t>школе.</w:t>
      </w:r>
    </w:p>
    <w:p w14:paraId="71395058" w14:textId="77777777" w:rsidR="0002532C" w:rsidRDefault="0002532C">
      <w:pPr>
        <w:pStyle w:val="afd"/>
        <w:tabs>
          <w:tab w:val="left" w:pos="826"/>
          <w:tab w:val="left" w:pos="827"/>
        </w:tabs>
        <w:spacing w:line="293" w:lineRule="exact"/>
        <w:ind w:left="720" w:firstLine="0"/>
        <w:rPr>
          <w:rFonts w:ascii="Symbol" w:hAnsi="Symbol"/>
          <w:sz w:val="24"/>
        </w:rPr>
      </w:pPr>
    </w:p>
    <w:p w14:paraId="3ECC2B31" w14:textId="77777777" w:rsidR="0002532C" w:rsidRDefault="00EC3AC1">
      <w:pPr>
        <w:pStyle w:val="af1"/>
        <w:numPr>
          <w:ilvl w:val="0"/>
          <w:numId w:val="31"/>
        </w:numPr>
        <w:spacing w:line="274" w:lineRule="exact"/>
        <w:ind w:right="2305"/>
        <w:rPr>
          <w:szCs w:val="22"/>
        </w:rPr>
      </w:pPr>
      <w:r>
        <w:t>Приказ о назначение координатора и кураторов внедрения Целевой модели наставничества</w:t>
      </w:r>
      <w:r>
        <w:rPr>
          <w:spacing w:val="25"/>
        </w:rPr>
        <w:t xml:space="preserve"> </w:t>
      </w:r>
      <w:r>
        <w:t xml:space="preserve">в </w:t>
      </w:r>
      <w:r>
        <w:rPr>
          <w:szCs w:val="22"/>
        </w:rPr>
        <w:t>школе</w:t>
      </w:r>
    </w:p>
    <w:p w14:paraId="39A1CDF1" w14:textId="77777777" w:rsidR="0002532C" w:rsidRDefault="00EC3AC1">
      <w:pPr>
        <w:pStyle w:val="afd"/>
        <w:numPr>
          <w:ilvl w:val="0"/>
          <w:numId w:val="31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lastRenderedPageBreak/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0F6679E9" w14:textId="77777777" w:rsidR="0002532C" w:rsidRDefault="00EC3AC1">
      <w:pPr>
        <w:pStyle w:val="afd"/>
        <w:numPr>
          <w:ilvl w:val="0"/>
          <w:numId w:val="31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695F8D93" w14:textId="77777777" w:rsidR="0002532C" w:rsidRDefault="00EC3AC1">
      <w:pPr>
        <w:pStyle w:val="afd"/>
        <w:numPr>
          <w:ilvl w:val="0"/>
          <w:numId w:val="31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11C72782" w14:textId="77777777" w:rsidR="0002532C" w:rsidRDefault="0002532C">
      <w:pPr>
        <w:pStyle w:val="afd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2043574F" w14:textId="77777777" w:rsidR="0002532C" w:rsidRDefault="0002532C">
      <w:pPr>
        <w:pStyle w:val="afd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52792433" w14:textId="77777777" w:rsidR="0002532C" w:rsidRDefault="0002532C">
      <w:pPr>
        <w:pStyle w:val="1"/>
      </w:pPr>
    </w:p>
    <w:p w14:paraId="0C6EA2B4" w14:textId="77777777" w:rsidR="0002532C" w:rsidRDefault="0002532C">
      <w:pPr>
        <w:pStyle w:val="1"/>
      </w:pPr>
    </w:p>
    <w:p w14:paraId="0B6495A1" w14:textId="77777777" w:rsidR="0002532C" w:rsidRDefault="0002532C">
      <w:pPr>
        <w:pStyle w:val="1"/>
      </w:pPr>
    </w:p>
    <w:p w14:paraId="2CCD0AD8" w14:textId="77777777" w:rsidR="0002532C" w:rsidRDefault="0002532C">
      <w:pPr>
        <w:pStyle w:val="1"/>
      </w:pPr>
    </w:p>
    <w:p w14:paraId="5125D3A3" w14:textId="77777777" w:rsidR="0002532C" w:rsidRDefault="0002532C">
      <w:pPr>
        <w:pStyle w:val="1"/>
      </w:pPr>
    </w:p>
    <w:p w14:paraId="333505E2" w14:textId="77777777" w:rsidR="0002532C" w:rsidRDefault="0002532C">
      <w:pPr>
        <w:pStyle w:val="1"/>
      </w:pPr>
    </w:p>
    <w:p w14:paraId="142F77A3" w14:textId="77777777" w:rsidR="0002532C" w:rsidRDefault="0002532C">
      <w:pPr>
        <w:pStyle w:val="1"/>
      </w:pPr>
    </w:p>
    <w:p w14:paraId="7C0D5518" w14:textId="77777777" w:rsidR="0002532C" w:rsidRDefault="0002532C">
      <w:pPr>
        <w:pStyle w:val="1"/>
      </w:pPr>
    </w:p>
    <w:p w14:paraId="2686725B" w14:textId="77777777" w:rsidR="0002532C" w:rsidRDefault="0002532C">
      <w:pPr>
        <w:pStyle w:val="1"/>
      </w:pPr>
    </w:p>
    <w:p w14:paraId="0EDDD19F" w14:textId="77777777" w:rsidR="0002532C" w:rsidRDefault="0002532C">
      <w:pPr>
        <w:pStyle w:val="1"/>
      </w:pPr>
    </w:p>
    <w:p w14:paraId="6EBF7BF4" w14:textId="77777777" w:rsidR="0002532C" w:rsidRDefault="0002532C">
      <w:pPr>
        <w:pStyle w:val="1"/>
      </w:pPr>
    </w:p>
    <w:p w14:paraId="43032C83" w14:textId="77777777" w:rsidR="0002532C" w:rsidRDefault="0002532C">
      <w:pPr>
        <w:pStyle w:val="1"/>
      </w:pPr>
    </w:p>
    <w:p w14:paraId="6BCF7494" w14:textId="77777777" w:rsidR="0002532C" w:rsidRDefault="0002532C">
      <w:pPr>
        <w:pStyle w:val="1"/>
      </w:pPr>
    </w:p>
    <w:p w14:paraId="10B84D8D" w14:textId="77777777" w:rsidR="0002532C" w:rsidRDefault="0002532C">
      <w:pPr>
        <w:pStyle w:val="1"/>
      </w:pPr>
    </w:p>
    <w:p w14:paraId="0983D066" w14:textId="77777777" w:rsidR="0002532C" w:rsidRDefault="0002532C">
      <w:pPr>
        <w:pStyle w:val="1"/>
      </w:pPr>
    </w:p>
    <w:p w14:paraId="20DE990C" w14:textId="77777777" w:rsidR="0002532C" w:rsidRDefault="0002532C">
      <w:pPr>
        <w:pStyle w:val="1"/>
      </w:pPr>
    </w:p>
    <w:p w14:paraId="16A2197C" w14:textId="77777777" w:rsidR="0002532C" w:rsidRDefault="0002532C">
      <w:pPr>
        <w:pStyle w:val="1"/>
      </w:pPr>
    </w:p>
    <w:p w14:paraId="63B85F65" w14:textId="77777777" w:rsidR="0002532C" w:rsidRDefault="0002532C">
      <w:pPr>
        <w:pStyle w:val="1"/>
      </w:pPr>
    </w:p>
    <w:p w14:paraId="33308C1F" w14:textId="77777777" w:rsidR="0002532C" w:rsidRDefault="0002532C">
      <w:pPr>
        <w:pStyle w:val="1"/>
      </w:pPr>
    </w:p>
    <w:p w14:paraId="687C4059" w14:textId="77777777" w:rsidR="0002532C" w:rsidRDefault="0002532C">
      <w:pPr>
        <w:pStyle w:val="1"/>
      </w:pPr>
    </w:p>
    <w:p w14:paraId="01BD944A" w14:textId="77777777" w:rsidR="0002532C" w:rsidRDefault="0002532C">
      <w:pPr>
        <w:pStyle w:val="1"/>
      </w:pPr>
    </w:p>
    <w:p w14:paraId="60EE9B52" w14:textId="77777777" w:rsidR="0002532C" w:rsidRDefault="0002532C">
      <w:pPr>
        <w:pStyle w:val="1"/>
      </w:pPr>
    </w:p>
    <w:p w14:paraId="3CC97AB9" w14:textId="77777777" w:rsidR="0002532C" w:rsidRDefault="0002532C">
      <w:pPr>
        <w:pStyle w:val="1"/>
      </w:pPr>
    </w:p>
    <w:p w14:paraId="1875E533" w14:textId="77777777" w:rsidR="0002532C" w:rsidRDefault="0002532C">
      <w:pPr>
        <w:pStyle w:val="1"/>
      </w:pPr>
    </w:p>
    <w:p w14:paraId="7DE68EC5" w14:textId="77777777" w:rsidR="0002532C" w:rsidRDefault="0002532C">
      <w:pPr>
        <w:pStyle w:val="1"/>
      </w:pPr>
    </w:p>
    <w:p w14:paraId="11001315" w14:textId="77777777" w:rsidR="0002532C" w:rsidRDefault="0002532C">
      <w:pPr>
        <w:pStyle w:val="1"/>
      </w:pPr>
    </w:p>
    <w:p w14:paraId="4AE8B551" w14:textId="77777777" w:rsidR="0002532C" w:rsidRDefault="0002532C">
      <w:pPr>
        <w:pStyle w:val="1"/>
      </w:pPr>
    </w:p>
    <w:p w14:paraId="5C80B01A" w14:textId="77777777" w:rsidR="0002532C" w:rsidRDefault="0002532C">
      <w:pPr>
        <w:pStyle w:val="1"/>
      </w:pPr>
    </w:p>
    <w:p w14:paraId="4FF0C0D1" w14:textId="77777777" w:rsidR="0002532C" w:rsidRDefault="0002532C">
      <w:pPr>
        <w:pStyle w:val="1"/>
      </w:pPr>
    </w:p>
    <w:p w14:paraId="6221F6ED" w14:textId="77777777" w:rsidR="0002532C" w:rsidRDefault="0002532C">
      <w:pPr>
        <w:pStyle w:val="1"/>
      </w:pPr>
    </w:p>
    <w:p w14:paraId="4C0ADC9B" w14:textId="77777777" w:rsidR="0002532C" w:rsidRDefault="0002532C">
      <w:pPr>
        <w:pStyle w:val="1"/>
      </w:pPr>
    </w:p>
    <w:p w14:paraId="57BDFF79" w14:textId="77777777" w:rsidR="0002532C" w:rsidRDefault="0002532C">
      <w:pPr>
        <w:pStyle w:val="1"/>
      </w:pPr>
    </w:p>
    <w:p w14:paraId="2EFEA4A4" w14:textId="77777777" w:rsidR="0002532C" w:rsidRDefault="0002532C">
      <w:pPr>
        <w:pStyle w:val="1"/>
      </w:pPr>
    </w:p>
    <w:p w14:paraId="79FEFFB1" w14:textId="77777777" w:rsidR="0002532C" w:rsidRDefault="0002532C">
      <w:pPr>
        <w:pStyle w:val="1"/>
      </w:pPr>
    </w:p>
    <w:p w14:paraId="46A41A84" w14:textId="77777777" w:rsidR="0002532C" w:rsidRDefault="0002532C">
      <w:pPr>
        <w:pStyle w:val="1"/>
      </w:pPr>
    </w:p>
    <w:p w14:paraId="209A257A" w14:textId="77777777" w:rsidR="0002532C" w:rsidRDefault="0002532C">
      <w:pPr>
        <w:pStyle w:val="1"/>
      </w:pPr>
    </w:p>
    <w:p w14:paraId="549C85E5" w14:textId="77777777" w:rsidR="0002532C" w:rsidRDefault="0002532C">
      <w:pPr>
        <w:pStyle w:val="1"/>
      </w:pPr>
    </w:p>
    <w:p w14:paraId="13C99476" w14:textId="77777777" w:rsidR="0002532C" w:rsidRDefault="0002532C">
      <w:pPr>
        <w:pStyle w:val="1"/>
      </w:pPr>
    </w:p>
    <w:p w14:paraId="3751266B" w14:textId="77777777" w:rsidR="0002532C" w:rsidRDefault="0002532C">
      <w:pPr>
        <w:pStyle w:val="1"/>
      </w:pPr>
    </w:p>
    <w:p w14:paraId="3F3BAF83" w14:textId="77777777" w:rsidR="0002532C" w:rsidRDefault="0002532C">
      <w:pPr>
        <w:pStyle w:val="1"/>
      </w:pPr>
    </w:p>
    <w:p w14:paraId="6FC909DB" w14:textId="77777777" w:rsidR="0002532C" w:rsidRDefault="0002532C">
      <w:pPr>
        <w:pStyle w:val="1"/>
      </w:pPr>
    </w:p>
    <w:p w14:paraId="0E8C0B86" w14:textId="77777777" w:rsidR="0002532C" w:rsidRDefault="0002532C">
      <w:pPr>
        <w:pStyle w:val="1"/>
      </w:pPr>
    </w:p>
    <w:p w14:paraId="2DA2DBFD" w14:textId="77777777" w:rsidR="0002532C" w:rsidRDefault="0002532C">
      <w:pPr>
        <w:pStyle w:val="1"/>
      </w:pPr>
    </w:p>
    <w:p w14:paraId="5BDE3740" w14:textId="77777777" w:rsidR="0002532C" w:rsidRDefault="0002532C">
      <w:pPr>
        <w:pStyle w:val="1"/>
      </w:pPr>
    </w:p>
    <w:p w14:paraId="76FA70E2" w14:textId="77777777" w:rsidR="0002532C" w:rsidRDefault="0002532C">
      <w:pPr>
        <w:pStyle w:val="1"/>
      </w:pPr>
    </w:p>
    <w:p w14:paraId="00C977C1" w14:textId="77777777" w:rsidR="0002532C" w:rsidRDefault="0002532C">
      <w:pPr>
        <w:pStyle w:val="1"/>
      </w:pPr>
    </w:p>
    <w:p w14:paraId="4C03DF16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4B921CC5" w14:textId="77777777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ind w:left="4228"/>
        <w:rPr>
          <w:b/>
          <w:sz w:val="21"/>
          <w:szCs w:val="21"/>
          <w:lang w:eastAsia="ru-RU"/>
        </w:rPr>
      </w:pPr>
      <w:r>
        <w:rPr>
          <w:rFonts w:ascii="Calibri" w:eastAsia="Calibri" w:hAnsi="Calibri"/>
          <w:sz w:val="28"/>
          <w:szCs w:val="28"/>
        </w:rPr>
        <w:lastRenderedPageBreak/>
        <w:t xml:space="preserve">                                   </w:t>
      </w:r>
      <w:r>
        <w:rPr>
          <w:b/>
          <w:sz w:val="21"/>
          <w:szCs w:val="21"/>
          <w:lang w:eastAsia="ru-RU"/>
        </w:rPr>
        <w:t xml:space="preserve">Утверждено        </w:t>
      </w:r>
    </w:p>
    <w:p w14:paraId="3F668556" w14:textId="5E0B137F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ind w:left="4228"/>
        <w:jc w:val="center"/>
        <w:rPr>
          <w:b/>
          <w:sz w:val="21"/>
          <w:szCs w:val="21"/>
          <w:lang w:eastAsia="ru-RU"/>
        </w:rPr>
      </w:pPr>
      <w:r>
        <w:rPr>
          <w:b/>
          <w:sz w:val="21"/>
          <w:szCs w:val="21"/>
          <w:lang w:eastAsia="ru-RU"/>
        </w:rPr>
        <w:t>Директор: ______________ Курбанов И.П</w:t>
      </w:r>
      <w:r>
        <w:rPr>
          <w:b/>
          <w:sz w:val="21"/>
          <w:szCs w:val="21"/>
          <w:lang w:eastAsia="ru-RU"/>
        </w:rPr>
        <w:t>.</w:t>
      </w:r>
    </w:p>
    <w:p w14:paraId="5B1610ED" w14:textId="299FAF33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ind w:left="4228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1"/>
          <w:szCs w:val="21"/>
          <w:lang w:eastAsia="ru-RU"/>
        </w:rPr>
        <w:t>Приказом №224</w:t>
      </w:r>
      <w:r>
        <w:rPr>
          <w:b/>
          <w:sz w:val="21"/>
          <w:szCs w:val="21"/>
          <w:lang w:eastAsia="ru-RU"/>
        </w:rPr>
        <w:t xml:space="preserve"> от 09</w:t>
      </w:r>
      <w:r>
        <w:rPr>
          <w:b/>
          <w:sz w:val="21"/>
          <w:szCs w:val="21"/>
          <w:lang w:eastAsia="ru-RU"/>
        </w:rPr>
        <w:t>.11.2023</w:t>
      </w:r>
    </w:p>
    <w:p w14:paraId="78944862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6BA9D434" w14:textId="77777777" w:rsidR="0002532C" w:rsidRDefault="0002532C">
      <w:pPr>
        <w:widowControl/>
        <w:tabs>
          <w:tab w:val="left" w:pos="2842"/>
          <w:tab w:val="left" w:pos="2880"/>
          <w:tab w:val="left" w:pos="3600"/>
          <w:tab w:val="left" w:pos="4320"/>
          <w:tab w:val="left" w:pos="5040"/>
        </w:tabs>
        <w:spacing w:after="200" w:line="276" w:lineRule="auto"/>
        <w:rPr>
          <w:rFonts w:ascii="Calibri" w:eastAsia="Calibri" w:hAnsi="Calibri"/>
          <w:sz w:val="28"/>
          <w:szCs w:val="28"/>
        </w:rPr>
      </w:pPr>
    </w:p>
    <w:p w14:paraId="6D3ED1CA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1E0318D0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77DBA2B9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3FFE9821" w14:textId="77777777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  <w:r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36B776CB" wp14:editId="37552529">
            <wp:simplePos x="0" y="0"/>
            <wp:positionH relativeFrom="column">
              <wp:posOffset>2261235</wp:posOffset>
            </wp:positionH>
            <wp:positionV relativeFrom="paragraph">
              <wp:align>top</wp:align>
            </wp:positionV>
            <wp:extent cx="1085850" cy="952500"/>
            <wp:effectExtent l="0" t="0" r="0" b="0"/>
            <wp:wrapSquare wrapText="bothSides"/>
            <wp:docPr id="4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1F0CD2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333B9E2B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112FB536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РЕСПУБЛИКА ДАГЕСТАН</w:t>
      </w:r>
    </w:p>
    <w:p w14:paraId="6E478712" w14:textId="77777777" w:rsidR="0002532C" w:rsidRDefault="00EC3AC1">
      <w:pPr>
        <w:widowControl/>
        <w:tabs>
          <w:tab w:val="left" w:pos="2842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МКОУ «Карчагская СОШ им. М. Караханова»</w:t>
      </w:r>
    </w:p>
    <w:p w14:paraId="4915AF0E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МУНИЦИПАЛЬНОГО РАЙОНА «СУЛЕЙМАН – СТАЛЬСКИЙ РАЙОН»</w:t>
      </w:r>
    </w:p>
    <w:p w14:paraId="5FE98D1E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 xml:space="preserve">368770, с.Карчаг, ул. Школьная № 45, </w:t>
      </w:r>
      <w:hyperlink r:id="rId14" w:history="1"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nasir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curbanov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Calibri"/>
          <w:b/>
          <w:sz w:val="28"/>
          <w:szCs w:val="28"/>
          <w:u w:val="single"/>
          <w:lang w:eastAsia="ru-RU"/>
        </w:rPr>
        <w:t>,</w:t>
      </w:r>
    </w:p>
    <w:p w14:paraId="1DD79A5B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>тел. 8 963</w:t>
      </w:r>
      <w:r>
        <w:rPr>
          <w:rFonts w:eastAsia="Calibri"/>
          <w:b/>
          <w:sz w:val="28"/>
          <w:szCs w:val="28"/>
          <w:u w:val="single"/>
          <w:lang w:val="en-US" w:eastAsia="ru-RU"/>
        </w:rPr>
        <w:t> </w:t>
      </w:r>
      <w:r>
        <w:rPr>
          <w:rFonts w:eastAsia="Calibri"/>
          <w:b/>
          <w:sz w:val="28"/>
          <w:szCs w:val="28"/>
          <w:u w:val="single"/>
          <w:lang w:eastAsia="ru-RU"/>
        </w:rPr>
        <w:t>401 97 33</w:t>
      </w:r>
    </w:p>
    <w:p w14:paraId="73496275" w14:textId="77777777" w:rsidR="0002532C" w:rsidRDefault="0002532C">
      <w:pPr>
        <w:pStyle w:val="af1"/>
        <w:spacing w:before="1"/>
        <w:rPr>
          <w:sz w:val="13"/>
        </w:rPr>
      </w:pPr>
    </w:p>
    <w:p w14:paraId="615314B1" w14:textId="77777777" w:rsidR="0002532C" w:rsidRDefault="0002532C">
      <w:pPr>
        <w:pStyle w:val="af1"/>
        <w:spacing w:before="1"/>
        <w:jc w:val="center"/>
        <w:rPr>
          <w:sz w:val="13"/>
        </w:rPr>
      </w:pPr>
    </w:p>
    <w:p w14:paraId="4B4DC39C" w14:textId="77777777" w:rsidR="0002532C" w:rsidRDefault="0002532C">
      <w:pPr>
        <w:pStyle w:val="af1"/>
        <w:rPr>
          <w:b/>
        </w:rPr>
      </w:pPr>
    </w:p>
    <w:p w14:paraId="01561470" w14:textId="77777777" w:rsidR="0002532C" w:rsidRDefault="00EC3AC1">
      <w:pPr>
        <w:pStyle w:val="1"/>
        <w:ind w:left="283" w:right="396"/>
        <w:jc w:val="center"/>
        <w:rPr>
          <w:b w:val="0"/>
          <w:sz w:val="22"/>
        </w:rPr>
      </w:pPr>
      <w:bookmarkStart w:id="43" w:name="_Toc53960849"/>
      <w:bookmarkStart w:id="44" w:name="_Toc53961874"/>
      <w:bookmarkStart w:id="45" w:name="_Toc53962255"/>
      <w:bookmarkStart w:id="46" w:name="_Toc53962309"/>
      <w:bookmarkStart w:id="47" w:name="_Toc53962415"/>
      <w:bookmarkStart w:id="48" w:name="_Toc119742485"/>
      <w:r>
        <w:t xml:space="preserve">ПРОГРАММА ЦЕЛЕВОЙ МОДЕЛИ НАСТАВНИЧЕСТВА </w:t>
      </w:r>
      <w:bookmarkEnd w:id="43"/>
      <w:bookmarkEnd w:id="44"/>
      <w:bookmarkEnd w:id="45"/>
      <w:bookmarkEnd w:id="46"/>
      <w:bookmarkEnd w:id="47"/>
      <w:bookmarkEnd w:id="48"/>
    </w:p>
    <w:p w14:paraId="5E5ABB37" w14:textId="77777777" w:rsidR="0002532C" w:rsidRDefault="00EC3AC1">
      <w:pPr>
        <w:pStyle w:val="afd"/>
        <w:numPr>
          <w:ilvl w:val="1"/>
          <w:numId w:val="14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59CD2577" w14:textId="77777777" w:rsidR="0002532C" w:rsidRDefault="00EC3AC1">
      <w:pPr>
        <w:pStyle w:val="af1"/>
        <w:spacing w:before="192"/>
        <w:ind w:left="118" w:right="228" w:firstLine="628"/>
        <w:jc w:val="both"/>
      </w:pPr>
      <w:r>
        <w:t xml:space="preserve">Настоящая целевая модель наставничества в школе,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5" w:tooltip="http://docs.cntd.ru/document/552189837" w:history="1">
        <w:r>
          <w:t>национального проекта</w:t>
        </w:r>
      </w:hyperlink>
      <w:r>
        <w:t xml:space="preserve"> </w:t>
      </w:r>
      <w:hyperlink r:id="rId16" w:tooltip="http://docs.cntd.ru/document/552189837" w:history="1">
        <w:r>
          <w:t>"Образование"</w:t>
        </w:r>
      </w:hyperlink>
      <w:r>
        <w:t>.</w:t>
      </w:r>
    </w:p>
    <w:p w14:paraId="2E232E88" w14:textId="77777777" w:rsidR="0002532C" w:rsidRDefault="0002532C">
      <w:pPr>
        <w:pStyle w:val="af1"/>
      </w:pPr>
    </w:p>
    <w:p w14:paraId="16BCEB41" w14:textId="77777777" w:rsidR="0002532C" w:rsidRDefault="00EC3AC1">
      <w:pPr>
        <w:pStyle w:val="af1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14:paraId="6899D9E7" w14:textId="77777777" w:rsidR="0002532C" w:rsidRDefault="00EC3AC1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71496315" w14:textId="77777777" w:rsidR="0002532C" w:rsidRDefault="0002532C">
      <w:pPr>
        <w:pStyle w:val="af1"/>
        <w:spacing w:before="5"/>
        <w:rPr>
          <w:i/>
        </w:rPr>
      </w:pPr>
    </w:p>
    <w:p w14:paraId="276B199C" w14:textId="77777777" w:rsidR="0002532C" w:rsidRDefault="00EC3AC1">
      <w:pPr>
        <w:pStyle w:val="1"/>
        <w:ind w:left="826"/>
      </w:pPr>
      <w:bookmarkStart w:id="49" w:name="_Toc53962416"/>
      <w:bookmarkStart w:id="50" w:name="_Toc119742486"/>
      <w:bookmarkStart w:id="51" w:name="_Toc53962310"/>
      <w:bookmarkStart w:id="52" w:name="_Toc53960850"/>
      <w:bookmarkStart w:id="53" w:name="_Toc53961875"/>
      <w:bookmarkStart w:id="54" w:name="_Toc53962256"/>
      <w:r>
        <w:t>В программе используются следующие понятия и термины.</w:t>
      </w:r>
      <w:bookmarkEnd w:id="49"/>
      <w:bookmarkEnd w:id="50"/>
      <w:bookmarkEnd w:id="51"/>
      <w:bookmarkEnd w:id="52"/>
      <w:bookmarkEnd w:id="53"/>
      <w:bookmarkEnd w:id="54"/>
    </w:p>
    <w:p w14:paraId="52C24E9C" w14:textId="77777777" w:rsidR="0002532C" w:rsidRDefault="0002532C">
      <w:pPr>
        <w:pStyle w:val="af1"/>
        <w:spacing w:before="6"/>
        <w:rPr>
          <w:b/>
          <w:sz w:val="23"/>
        </w:rPr>
      </w:pPr>
    </w:p>
    <w:p w14:paraId="034EA7D1" w14:textId="77777777" w:rsidR="0002532C" w:rsidRDefault="00EC3AC1">
      <w:pPr>
        <w:pStyle w:val="af1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7B88BB0A" w14:textId="77777777" w:rsidR="0002532C" w:rsidRDefault="00EC3AC1">
      <w:pPr>
        <w:pStyle w:val="af1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477C5EBA" w14:textId="77777777" w:rsidR="0002532C" w:rsidRDefault="00EC3AC1">
      <w:pPr>
        <w:pStyle w:val="af1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094AEC4D" w14:textId="77777777" w:rsidR="0002532C" w:rsidRDefault="00EC3AC1">
      <w:pPr>
        <w:pStyle w:val="af1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1A57FA93" w14:textId="77777777" w:rsidR="0002532C" w:rsidRDefault="00EC3AC1">
      <w:pPr>
        <w:pStyle w:val="af1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</w:t>
      </w:r>
      <w:r>
        <w:t>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C34A083" w14:textId="77777777" w:rsidR="0002532C" w:rsidRDefault="00EC3AC1">
      <w:pPr>
        <w:pStyle w:val="af1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49FE8387" w14:textId="77777777" w:rsidR="0002532C" w:rsidRDefault="00EC3AC1">
      <w:pPr>
        <w:pStyle w:val="af1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4408A5E3" w14:textId="77777777" w:rsidR="0002532C" w:rsidRDefault="00EC3AC1">
      <w:pPr>
        <w:pStyle w:val="af1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1AD0D91F" w14:textId="77777777" w:rsidR="0002532C" w:rsidRDefault="00EC3AC1">
      <w:pPr>
        <w:pStyle w:val="af1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59264411" w14:textId="77777777" w:rsidR="0002532C" w:rsidRDefault="00EC3AC1">
      <w:pPr>
        <w:pStyle w:val="af1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2C0E16CB" w14:textId="77777777" w:rsidR="0002532C" w:rsidRDefault="00EC3AC1">
      <w:pPr>
        <w:pStyle w:val="af1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338D42B0" w14:textId="77777777" w:rsidR="0002532C" w:rsidRDefault="00EC3AC1">
      <w:pPr>
        <w:pStyle w:val="af1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D4424B7" w14:textId="77777777" w:rsidR="0002532C" w:rsidRDefault="00EC3AC1">
      <w:pPr>
        <w:pStyle w:val="af1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4A4164F6" w14:textId="77777777" w:rsidR="0002532C" w:rsidRDefault="00EC3AC1">
      <w:pPr>
        <w:pStyle w:val="af1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49CAFB19" w14:textId="77777777" w:rsidR="0002532C" w:rsidRDefault="00EC3AC1">
      <w:pPr>
        <w:pStyle w:val="af1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0B0FBDBC" w14:textId="77777777" w:rsidR="0002532C" w:rsidRDefault="00EC3AC1">
      <w:pPr>
        <w:pStyle w:val="af1"/>
        <w:ind w:left="118" w:right="229"/>
        <w:jc w:val="both"/>
      </w:pPr>
      <w: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</w:t>
      </w:r>
      <w:r>
        <w:lastRenderedPageBreak/>
        <w:t xml:space="preserve">субъекты, которые объединены стремлением внести свой вклад в развитие </w:t>
      </w:r>
      <w:r>
        <w:t>организации и совместно действуют ради этой цели.</w:t>
      </w:r>
    </w:p>
    <w:p w14:paraId="75EE8BFE" w14:textId="77777777" w:rsidR="0002532C" w:rsidRDefault="0002532C">
      <w:pPr>
        <w:pStyle w:val="af1"/>
        <w:spacing w:before="3"/>
      </w:pPr>
    </w:p>
    <w:p w14:paraId="5B7D800A" w14:textId="77777777" w:rsidR="0002532C" w:rsidRDefault="00EC3AC1">
      <w:pPr>
        <w:pStyle w:val="1"/>
        <w:numPr>
          <w:ilvl w:val="1"/>
          <w:numId w:val="14"/>
        </w:numPr>
        <w:tabs>
          <w:tab w:val="left" w:pos="2229"/>
        </w:tabs>
        <w:spacing w:before="1"/>
        <w:ind w:left="2228" w:hanging="282"/>
        <w:jc w:val="left"/>
      </w:pPr>
      <w:bookmarkStart w:id="55" w:name="_Toc53960851"/>
      <w:bookmarkStart w:id="56" w:name="_Toc53962257"/>
      <w:bookmarkStart w:id="57" w:name="_Toc53962311"/>
      <w:bookmarkStart w:id="58" w:name="_Toc119742487"/>
      <w:bookmarkStart w:id="59" w:name="_Toc53962417"/>
      <w:bookmarkStart w:id="60" w:name="_Toc53961876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5"/>
      <w:bookmarkEnd w:id="56"/>
      <w:bookmarkEnd w:id="57"/>
      <w:bookmarkEnd w:id="58"/>
      <w:bookmarkEnd w:id="59"/>
      <w:bookmarkEnd w:id="60"/>
    </w:p>
    <w:p w14:paraId="78A5E7B4" w14:textId="77777777" w:rsidR="0002532C" w:rsidRDefault="0002532C">
      <w:pPr>
        <w:pStyle w:val="af1"/>
        <w:rPr>
          <w:b/>
        </w:rPr>
      </w:pPr>
    </w:p>
    <w:p w14:paraId="0FB6F00F" w14:textId="77777777" w:rsidR="0002532C" w:rsidRDefault="00EC3AC1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7824391A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7" w:tooltip="http://docs.cntd.ru/document/1900759" w:history="1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18" w:tooltip="http://docs.cntd.ru/document/9009714" w:history="1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14:paraId="20AF897E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093A61BF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1FC48DFE" w14:textId="77777777" w:rsidR="0002532C" w:rsidRDefault="00EC3AC1">
      <w:pPr>
        <w:pStyle w:val="1"/>
        <w:spacing w:before="7"/>
        <w:jc w:val="both"/>
      </w:pPr>
      <w:bookmarkStart w:id="61" w:name="_Toc119742488"/>
      <w:bookmarkStart w:id="62" w:name="_Toc53961877"/>
      <w:bookmarkStart w:id="63" w:name="_Toc53962312"/>
      <w:bookmarkStart w:id="64" w:name="_Toc53962418"/>
      <w:bookmarkStart w:id="65" w:name="_Toc53960852"/>
      <w:bookmarkStart w:id="66" w:name="_Toc53962258"/>
      <w:r>
        <w:t>Нормативные правовые акты Российской Федерации.</w:t>
      </w:r>
      <w:bookmarkEnd w:id="61"/>
      <w:bookmarkEnd w:id="62"/>
      <w:bookmarkEnd w:id="63"/>
      <w:bookmarkEnd w:id="64"/>
      <w:bookmarkEnd w:id="65"/>
      <w:bookmarkEnd w:id="66"/>
    </w:p>
    <w:p w14:paraId="52880630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9" w:tooltip="http://docs.cntd.ru/document/9004937" w:history="1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14:paraId="47625320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0" w:tooltip="http://docs.cntd.ru/document/902389617" w:history="1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21" w:tooltip="http://docs.cntd.ru/document/902389617" w:history="1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14:paraId="221BDDD9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 xml:space="preserve">Комитета </w:t>
      </w:r>
      <w:r>
        <w:rPr>
          <w:sz w:val="24"/>
        </w:rPr>
        <w:t>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221AA4E7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22" w:tooltip="http://docs.cntd.ru/document/420237592" w:history="1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23" w:tooltip="http://docs.cntd.ru/document/420237592" w:history="1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24" w:tooltip="http://docs.cntd.ru/document/420237592" w:history="1">
        <w:r>
          <w:rPr>
            <w:sz w:val="24"/>
          </w:rPr>
          <w:t>распоряжением Правительства Российской Федерации от 29</w:t>
        </w:r>
      </w:hyperlink>
      <w:hyperlink r:id="rId25" w:tooltip="http://docs.cntd.ru/document/420237592" w:history="1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14:paraId="7334E7F0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6" w:tooltip="http://docs.cntd.ru/document/420277810" w:history="1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27" w:tooltip="http://docs.cntd.ru/document/420277810" w:history="1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28" w:tooltip="http://docs.cntd.ru/document/420277810" w:history="1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14:paraId="4FB2E0F7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9" w:tooltip="http://docs.cntd.ru/document/9027690" w:history="1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14:paraId="1C6D4A76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 w:tooltip="http://docs.cntd.ru/document/901807664" w:history="1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14:paraId="27CE4578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31" w:tooltip="http://docs.cntd.ru/document/9012847" w:history="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32" w:tooltip="http://docs.cntd.ru/document/9012847" w:history="1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14:paraId="2F4BD3B4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3" w:tooltip="http://docs.cntd.ru/document/9011562" w:history="1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14:paraId="0B056255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4" w:tooltip="http://docs.cntd.ru/document/9015223" w:history="1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14:paraId="689A045C" w14:textId="77777777" w:rsidR="0002532C" w:rsidRDefault="00EC3AC1">
      <w:pPr>
        <w:pStyle w:val="afd"/>
        <w:numPr>
          <w:ilvl w:val="0"/>
          <w:numId w:val="3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</w:t>
      </w:r>
      <w:r>
        <w:rPr>
          <w:sz w:val="24"/>
        </w:rPr>
        <w:t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77A62113" w14:textId="77777777" w:rsidR="0002532C" w:rsidRDefault="00EC3AC1">
      <w:pPr>
        <w:pStyle w:val="afd"/>
        <w:numPr>
          <w:ilvl w:val="0"/>
          <w:numId w:val="33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B4FC612" w14:textId="77777777" w:rsidR="0002532C" w:rsidRDefault="00EC3AC1">
      <w:pPr>
        <w:pStyle w:val="afd"/>
        <w:numPr>
          <w:ilvl w:val="0"/>
          <w:numId w:val="33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7E6E773A" w14:textId="77777777" w:rsidR="0002532C" w:rsidRDefault="00EC3AC1">
      <w:pPr>
        <w:pStyle w:val="afd"/>
        <w:numPr>
          <w:ilvl w:val="0"/>
          <w:numId w:val="33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5" w:tooltip="https://www.garant.ru/products/ipo/prime/doc/71791182/" w:history="1">
        <w:r>
          <w:rPr>
            <w:sz w:val="24"/>
          </w:rPr>
          <w:t>https://www.garant.ru/products/ipo/prime/doc/71791182/</w:t>
        </w:r>
      </w:hyperlink>
      <w:r>
        <w:rPr>
          <w:sz w:val="24"/>
        </w:rPr>
        <w:t>.</w:t>
      </w:r>
    </w:p>
    <w:p w14:paraId="6EE0F257" w14:textId="77777777" w:rsidR="0002532C" w:rsidRDefault="0002532C">
      <w:pPr>
        <w:spacing w:line="223" w:lineRule="auto"/>
        <w:jc w:val="both"/>
        <w:rPr>
          <w:rFonts w:ascii="Symbol" w:hAnsi="Symbol"/>
          <w:sz w:val="24"/>
        </w:rPr>
      </w:pPr>
    </w:p>
    <w:p w14:paraId="46BDE0A0" w14:textId="77777777" w:rsidR="0002532C" w:rsidRDefault="00EC3AC1">
      <w:pPr>
        <w:pStyle w:val="1"/>
        <w:spacing w:before="1"/>
      </w:pPr>
      <w:bookmarkStart w:id="67" w:name="_Toc53960853"/>
      <w:bookmarkStart w:id="68" w:name="_Toc53961878"/>
      <w:bookmarkStart w:id="69" w:name="_Toc53962259"/>
      <w:bookmarkStart w:id="70" w:name="_Toc53962313"/>
      <w:bookmarkStart w:id="71" w:name="_Toc53962419"/>
      <w:bookmarkStart w:id="72" w:name="_Toc119742489"/>
      <w:r>
        <w:t>Нормативные правовые акты ________</w:t>
      </w:r>
      <w:bookmarkEnd w:id="67"/>
      <w:bookmarkEnd w:id="68"/>
      <w:bookmarkEnd w:id="69"/>
      <w:bookmarkEnd w:id="70"/>
      <w:bookmarkEnd w:id="71"/>
      <w:bookmarkEnd w:id="72"/>
    </w:p>
    <w:p w14:paraId="7D5F3F0D" w14:textId="77777777" w:rsidR="0002532C" w:rsidRDefault="00EC3AC1">
      <w:pPr>
        <w:pStyle w:val="afd"/>
        <w:numPr>
          <w:ilvl w:val="1"/>
          <w:numId w:val="3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A02C943" w14:textId="77777777" w:rsidR="0002532C" w:rsidRDefault="00EC3AC1">
      <w:pPr>
        <w:pStyle w:val="afd"/>
        <w:numPr>
          <w:ilvl w:val="1"/>
          <w:numId w:val="3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67EFECC6" w14:textId="77777777" w:rsidR="0002532C" w:rsidRDefault="00EC3AC1">
      <w:pPr>
        <w:pStyle w:val="afd"/>
        <w:numPr>
          <w:ilvl w:val="1"/>
          <w:numId w:val="3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A5B552C" w14:textId="77777777" w:rsidR="0002532C" w:rsidRDefault="00EC3AC1">
      <w:pPr>
        <w:pStyle w:val="afd"/>
        <w:numPr>
          <w:ilvl w:val="1"/>
          <w:numId w:val="3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1CDF72BF" w14:textId="77777777" w:rsidR="0002532C" w:rsidRDefault="00EC3AC1">
      <w:pPr>
        <w:pStyle w:val="afd"/>
        <w:numPr>
          <w:ilvl w:val="1"/>
          <w:numId w:val="3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4341C34E" w14:textId="77777777" w:rsidR="0002532C" w:rsidRDefault="0002532C">
      <w:pPr>
        <w:pStyle w:val="af1"/>
        <w:spacing w:before="6"/>
        <w:rPr>
          <w:sz w:val="22"/>
        </w:rPr>
      </w:pPr>
    </w:p>
    <w:p w14:paraId="4CEE70D6" w14:textId="77777777" w:rsidR="0002532C" w:rsidRDefault="00EC3AC1">
      <w:pPr>
        <w:pStyle w:val="1"/>
        <w:numPr>
          <w:ilvl w:val="1"/>
          <w:numId w:val="14"/>
        </w:numPr>
        <w:tabs>
          <w:tab w:val="left" w:pos="827"/>
        </w:tabs>
        <w:spacing w:line="274" w:lineRule="exact"/>
        <w:ind w:left="826"/>
        <w:jc w:val="left"/>
      </w:pPr>
      <w:bookmarkStart w:id="73" w:name="_Toc53962420"/>
      <w:bookmarkStart w:id="74" w:name="_Toc53962260"/>
      <w:bookmarkStart w:id="75" w:name="_Toc53962314"/>
      <w:bookmarkStart w:id="76" w:name="_Toc53961879"/>
      <w:bookmarkStart w:id="77" w:name="_Toc119742490"/>
      <w:bookmarkStart w:id="78" w:name="_Toc53960854"/>
      <w:r>
        <w:t xml:space="preserve">Задачи </w:t>
      </w:r>
      <w:r>
        <w:t>целевой модели наставничества _______</w:t>
      </w:r>
      <w:bookmarkEnd w:id="73"/>
      <w:bookmarkEnd w:id="74"/>
      <w:bookmarkEnd w:id="75"/>
      <w:bookmarkEnd w:id="76"/>
      <w:bookmarkEnd w:id="77"/>
      <w:bookmarkEnd w:id="78"/>
    </w:p>
    <w:p w14:paraId="726B91FD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23CC855B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7824C401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3580534C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17086B0B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 xml:space="preserve">Осуществление персонифицированного учета обучающихся, молодых специалистов и педагогов, </w:t>
      </w:r>
      <w:r>
        <w:rPr>
          <w:sz w:val="24"/>
        </w:rPr>
        <w:t>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38FF5612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3695B88C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28D59BB1" w14:textId="77777777" w:rsidR="0002532C" w:rsidRDefault="00EC3AC1">
      <w:pPr>
        <w:pStyle w:val="afd"/>
        <w:numPr>
          <w:ilvl w:val="0"/>
          <w:numId w:val="3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25C29E0F" w14:textId="77777777" w:rsidR="0002532C" w:rsidRDefault="0002532C">
      <w:pPr>
        <w:pStyle w:val="af1"/>
        <w:spacing w:before="3"/>
        <w:rPr>
          <w:sz w:val="22"/>
        </w:rPr>
      </w:pPr>
    </w:p>
    <w:p w14:paraId="3636673D" w14:textId="77777777" w:rsidR="0002532C" w:rsidRDefault="00EC3AC1">
      <w:pPr>
        <w:pStyle w:val="1"/>
        <w:spacing w:line="274" w:lineRule="exact"/>
        <w:ind w:left="546"/>
        <w:jc w:val="center"/>
      </w:pPr>
      <w:bookmarkStart w:id="79" w:name="_Toc53961880"/>
      <w:bookmarkStart w:id="80" w:name="_Toc53960855"/>
      <w:bookmarkStart w:id="81" w:name="_Toc53962261"/>
      <w:bookmarkStart w:id="82" w:name="_Toc119742491"/>
      <w:bookmarkStart w:id="83" w:name="_Toc53962315"/>
      <w:bookmarkStart w:id="8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79"/>
      <w:bookmarkEnd w:id="80"/>
      <w:bookmarkEnd w:id="81"/>
      <w:bookmarkEnd w:id="82"/>
      <w:bookmarkEnd w:id="83"/>
      <w:bookmarkEnd w:id="84"/>
    </w:p>
    <w:p w14:paraId="60235511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46835913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37FCF6F5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7E9AF2A9" w14:textId="77777777" w:rsidR="0002532C" w:rsidRDefault="00EC3AC1">
      <w:pPr>
        <w:pStyle w:val="afd"/>
        <w:numPr>
          <w:ilvl w:val="0"/>
          <w:numId w:val="35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95C3F8C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02FEA4F8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7E0B8007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A3B86C2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78AD6E68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307172E2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0B511F8C" w14:textId="77777777" w:rsidR="0002532C" w:rsidRDefault="00EC3AC1">
      <w:pPr>
        <w:pStyle w:val="afd"/>
        <w:numPr>
          <w:ilvl w:val="0"/>
          <w:numId w:val="3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4233F05C" w14:textId="77777777" w:rsidR="0002532C" w:rsidRDefault="00EC3AC1">
      <w:pPr>
        <w:pStyle w:val="afd"/>
        <w:numPr>
          <w:ilvl w:val="0"/>
          <w:numId w:val="35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5D98E398" w14:textId="77777777" w:rsidR="0002532C" w:rsidRDefault="00EC3AC1">
      <w:pPr>
        <w:pStyle w:val="afd"/>
        <w:numPr>
          <w:ilvl w:val="0"/>
          <w:numId w:val="35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D6026D1" w14:textId="77777777" w:rsidR="0002532C" w:rsidRDefault="00EC3AC1">
      <w:pPr>
        <w:pStyle w:val="afd"/>
        <w:numPr>
          <w:ilvl w:val="0"/>
          <w:numId w:val="35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 xml:space="preserve">горизонтального и вертикального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7CBE0FA4" w14:textId="77777777" w:rsidR="0002532C" w:rsidRDefault="00EC3AC1">
      <w:pPr>
        <w:pStyle w:val="afd"/>
        <w:numPr>
          <w:ilvl w:val="0"/>
          <w:numId w:val="35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226B001D" w14:textId="77777777" w:rsidR="0002532C" w:rsidRDefault="00EC3AC1">
      <w:pPr>
        <w:pStyle w:val="afd"/>
        <w:numPr>
          <w:ilvl w:val="0"/>
          <w:numId w:val="35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7DF023FC" w14:textId="77777777" w:rsidR="0002532C" w:rsidRDefault="00EC3AC1">
      <w:pPr>
        <w:pStyle w:val="afd"/>
        <w:numPr>
          <w:ilvl w:val="0"/>
          <w:numId w:val="35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0A17762" w14:textId="77777777" w:rsidR="0002532C" w:rsidRDefault="0002532C">
      <w:pPr>
        <w:pStyle w:val="af1"/>
        <w:spacing w:before="3"/>
      </w:pPr>
    </w:p>
    <w:p w14:paraId="4D6D8F64" w14:textId="77777777" w:rsidR="0002532C" w:rsidRDefault="00EC3AC1">
      <w:pPr>
        <w:pStyle w:val="afd"/>
        <w:numPr>
          <w:ilvl w:val="1"/>
          <w:numId w:val="35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управления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реализацией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целевой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модели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наставничества</w:t>
      </w:r>
      <w:r>
        <w:rPr>
          <w:b/>
          <w:bCs/>
          <w:spacing w:val="16"/>
          <w:sz w:val="24"/>
          <w:szCs w:val="24"/>
        </w:rPr>
        <w:t xml:space="preserve"> </w:t>
      </w:r>
    </w:p>
    <w:p w14:paraId="7F22D048" w14:textId="77777777" w:rsidR="0002532C" w:rsidRDefault="0002532C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6769"/>
      </w:tblGrid>
      <w:tr w:rsidR="0002532C" w14:paraId="72E28DCA" w14:textId="77777777">
        <w:trPr>
          <w:trHeight w:val="277"/>
        </w:trPr>
        <w:tc>
          <w:tcPr>
            <w:tcW w:w="2578" w:type="dxa"/>
          </w:tcPr>
          <w:p w14:paraId="759D6778" w14:textId="77777777" w:rsidR="0002532C" w:rsidRDefault="00EC3A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Уровни структуры</w:t>
            </w:r>
          </w:p>
        </w:tc>
        <w:tc>
          <w:tcPr>
            <w:tcW w:w="6769" w:type="dxa"/>
          </w:tcPr>
          <w:p w14:paraId="3297569D" w14:textId="77777777" w:rsidR="0002532C" w:rsidRDefault="00EC3AC1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02532C" w14:paraId="7BE0FE01" w14:textId="77777777">
        <w:trPr>
          <w:trHeight w:val="1931"/>
        </w:trPr>
        <w:tc>
          <w:tcPr>
            <w:tcW w:w="2578" w:type="dxa"/>
          </w:tcPr>
          <w:p w14:paraId="78666688" w14:textId="77777777" w:rsidR="0002532C" w:rsidRDefault="00EC3AC1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0B785BD5" w14:textId="77777777" w:rsidR="0002532C" w:rsidRDefault="00EC3AC1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государственного управление в сфере </w:t>
            </w:r>
            <w:r>
              <w:rPr>
                <w:sz w:val="24"/>
              </w:rPr>
              <w:t>образования.</w:t>
            </w:r>
          </w:p>
          <w:p w14:paraId="2367A790" w14:textId="77777777" w:rsidR="0002532C" w:rsidRDefault="00EC3AC1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решение о внедрении целевой модели наставничества;</w:t>
            </w:r>
          </w:p>
          <w:p w14:paraId="5A940718" w14:textId="77777777" w:rsidR="0002532C" w:rsidRDefault="00EC3AC1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02532C" w14:paraId="5B1E17B2" w14:textId="77777777">
        <w:trPr>
          <w:trHeight w:val="553"/>
        </w:trPr>
        <w:tc>
          <w:tcPr>
            <w:tcW w:w="2578" w:type="dxa"/>
          </w:tcPr>
          <w:p w14:paraId="017D67D9" w14:textId="77777777" w:rsidR="0002532C" w:rsidRDefault="00EC3AC1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4305B07F" w14:textId="77777777" w:rsidR="0002532C" w:rsidRDefault="00EC3AC1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C50C89C" w14:textId="77777777" w:rsidR="0002532C" w:rsidRDefault="00EC3AC1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522CF11F" w14:textId="77777777" w:rsidR="0002532C" w:rsidRDefault="00EC3AC1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212B140C" w14:textId="77777777" w:rsidR="0002532C" w:rsidRDefault="00EC3AC1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0CACC569" w14:textId="77777777" w:rsidR="0002532C" w:rsidRDefault="00EC3AC1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02532C" w14:paraId="1939C1A8" w14:textId="77777777">
        <w:trPr>
          <w:trHeight w:val="1931"/>
        </w:trPr>
        <w:tc>
          <w:tcPr>
            <w:tcW w:w="2578" w:type="dxa"/>
          </w:tcPr>
          <w:p w14:paraId="2C7FFD9A" w14:textId="77777777" w:rsidR="0002532C" w:rsidRDefault="00EC3AC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  <w:highlight w:val="yellow"/>
              </w:rPr>
              <w:t>Школа / ПОО</w:t>
            </w:r>
          </w:p>
        </w:tc>
        <w:tc>
          <w:tcPr>
            <w:tcW w:w="6769" w:type="dxa"/>
          </w:tcPr>
          <w:p w14:paraId="4530D30A" w14:textId="77777777" w:rsidR="0002532C" w:rsidRDefault="00EC3AC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7D1CF527" w14:textId="77777777" w:rsidR="0002532C" w:rsidRDefault="00EC3AC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5AF5E728" w14:textId="77777777" w:rsidR="0002532C" w:rsidRDefault="00EC3AC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26B1CB77" w14:textId="77777777" w:rsidR="0002532C" w:rsidRDefault="00EC3AC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0DD75738" w14:textId="77777777" w:rsidR="0002532C" w:rsidRDefault="00EC3AC1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02532C" w14:paraId="4A7157A6" w14:textId="77777777">
        <w:trPr>
          <w:trHeight w:val="1931"/>
        </w:trPr>
        <w:tc>
          <w:tcPr>
            <w:tcW w:w="2578" w:type="dxa"/>
          </w:tcPr>
          <w:p w14:paraId="57C71A5A" w14:textId="77777777" w:rsidR="0002532C" w:rsidRDefault="00EC3AC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0C4AE41D" w14:textId="77777777" w:rsidR="0002532C" w:rsidRDefault="00EC3AC1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301DD1DA" w14:textId="77777777" w:rsidR="0002532C" w:rsidRDefault="00EC3AC1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03085D35" w14:textId="77777777" w:rsidR="0002532C" w:rsidRDefault="00EC3AC1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72EC78E4" w14:textId="77777777" w:rsidR="0002532C" w:rsidRDefault="00EC3AC1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4E6BD56" w14:textId="77777777" w:rsidR="0002532C" w:rsidRDefault="00EC3AC1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2FA7C69" w14:textId="77777777" w:rsidR="0002532C" w:rsidRDefault="00EC3AC1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6E839ED6" w14:textId="77777777" w:rsidR="0002532C" w:rsidRDefault="00EC3AC1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02532C" w14:paraId="17149C16" w14:textId="77777777">
        <w:trPr>
          <w:trHeight w:val="571"/>
        </w:trPr>
        <w:tc>
          <w:tcPr>
            <w:tcW w:w="2578" w:type="dxa"/>
          </w:tcPr>
          <w:p w14:paraId="793C6852" w14:textId="77777777" w:rsidR="0002532C" w:rsidRDefault="00EC3AC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1D7B1D02" w14:textId="77777777" w:rsidR="0002532C" w:rsidRDefault="00EC3AC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0CB4C0FA" w14:textId="77777777" w:rsidR="0002532C" w:rsidRDefault="0002532C">
      <w:pPr>
        <w:pStyle w:val="1"/>
        <w:tabs>
          <w:tab w:val="left" w:pos="837"/>
        </w:tabs>
        <w:spacing w:before="90"/>
        <w:ind w:left="836"/>
      </w:pPr>
    </w:p>
    <w:p w14:paraId="0D5BE727" w14:textId="77777777" w:rsidR="0002532C" w:rsidRDefault="00EC3AC1">
      <w:pPr>
        <w:pStyle w:val="1"/>
        <w:numPr>
          <w:ilvl w:val="1"/>
          <w:numId w:val="35"/>
        </w:numPr>
        <w:tabs>
          <w:tab w:val="left" w:pos="837"/>
        </w:tabs>
        <w:spacing w:before="90"/>
        <w:ind w:left="836" w:hanging="282"/>
        <w:jc w:val="left"/>
      </w:pPr>
      <w:bookmarkStart w:id="85" w:name="_Toc53960856"/>
      <w:bookmarkStart w:id="86" w:name="_Toc53961881"/>
      <w:bookmarkStart w:id="87" w:name="_Toc53962262"/>
      <w:bookmarkStart w:id="88" w:name="_Toc53962316"/>
      <w:bookmarkStart w:id="89" w:name="_Toc53962422"/>
      <w:bookmarkStart w:id="90" w:name="_Toc119742492"/>
      <w:r>
        <w:t>Кадровая система реализации целевой модели наставничества</w:t>
      </w:r>
      <w:bookmarkEnd w:id="85"/>
      <w:bookmarkEnd w:id="86"/>
      <w:bookmarkEnd w:id="87"/>
      <w:bookmarkEnd w:id="88"/>
      <w:bookmarkEnd w:id="89"/>
      <w:bookmarkEnd w:id="90"/>
      <w:r>
        <w:t xml:space="preserve"> </w:t>
      </w:r>
    </w:p>
    <w:p w14:paraId="19BF7CB7" w14:textId="77777777" w:rsidR="0002532C" w:rsidRDefault="0002532C">
      <w:pPr>
        <w:pStyle w:val="1"/>
        <w:tabs>
          <w:tab w:val="left" w:pos="837"/>
        </w:tabs>
        <w:spacing w:before="90"/>
        <w:ind w:left="554"/>
      </w:pPr>
    </w:p>
    <w:p w14:paraId="62203F23" w14:textId="77777777" w:rsidR="0002532C" w:rsidRDefault="00EC3AC1">
      <w:pPr>
        <w:pStyle w:val="1"/>
        <w:tabs>
          <w:tab w:val="left" w:pos="837"/>
        </w:tabs>
        <w:spacing w:before="90"/>
      </w:pPr>
      <w:bookmarkStart w:id="91" w:name="_Toc53962317"/>
      <w:bookmarkStart w:id="92" w:name="_Toc53962263"/>
      <w:bookmarkStart w:id="93" w:name="_Toc53961882"/>
      <w:bookmarkStart w:id="94" w:name="_Toc53960857"/>
      <w:bookmarkStart w:id="95" w:name="_Toc119742493"/>
      <w:bookmarkStart w:id="96" w:name="_Toc53962423"/>
      <w:r>
        <w:t>В Целевой модели наставничества выделяются следующие главные роли:</w:t>
      </w:r>
      <w:bookmarkEnd w:id="91"/>
      <w:bookmarkEnd w:id="92"/>
      <w:bookmarkEnd w:id="93"/>
      <w:bookmarkEnd w:id="94"/>
      <w:bookmarkEnd w:id="95"/>
      <w:bookmarkEnd w:id="96"/>
    </w:p>
    <w:p w14:paraId="0A230692" w14:textId="77777777" w:rsidR="0002532C" w:rsidRDefault="00EC3AC1">
      <w:pPr>
        <w:pStyle w:val="afd"/>
        <w:numPr>
          <w:ilvl w:val="0"/>
          <w:numId w:val="36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 xml:space="preserve">решает конкретные жизненные задачи, личные и </w:t>
      </w:r>
      <w:r>
        <w:rPr>
          <w:sz w:val="24"/>
        </w:rPr>
        <w:lastRenderedPageBreak/>
        <w:t>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7CBFD53E" w14:textId="77777777" w:rsidR="0002532C" w:rsidRDefault="00EC3AC1">
      <w:pPr>
        <w:pStyle w:val="afd"/>
        <w:numPr>
          <w:ilvl w:val="0"/>
          <w:numId w:val="36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6664B34B" w14:textId="77777777" w:rsidR="0002532C" w:rsidRDefault="00EC3AC1">
      <w:pPr>
        <w:pStyle w:val="afd"/>
        <w:numPr>
          <w:ilvl w:val="0"/>
          <w:numId w:val="36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403F232E" w14:textId="77777777" w:rsidR="0002532C" w:rsidRDefault="00EC3AC1">
      <w:pPr>
        <w:pStyle w:val="afd"/>
        <w:numPr>
          <w:ilvl w:val="0"/>
          <w:numId w:val="36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51357ADF" w14:textId="77777777" w:rsidR="0002532C" w:rsidRDefault="0002532C">
      <w:pPr>
        <w:pStyle w:val="af1"/>
        <w:ind w:right="247"/>
        <w:jc w:val="both"/>
      </w:pPr>
    </w:p>
    <w:p w14:paraId="0BB78AB7" w14:textId="77777777" w:rsidR="0002532C" w:rsidRDefault="00EC3AC1">
      <w:pPr>
        <w:pStyle w:val="af1"/>
        <w:ind w:right="247"/>
        <w:jc w:val="both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</w:t>
      </w:r>
      <w: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B514FD2" w14:textId="77777777" w:rsidR="0002532C" w:rsidRDefault="0002532C">
      <w:pPr>
        <w:pStyle w:val="af1"/>
        <w:spacing w:before="1"/>
      </w:pPr>
    </w:p>
    <w:p w14:paraId="196FEDC1" w14:textId="77777777" w:rsidR="0002532C" w:rsidRDefault="00EC3AC1">
      <w:pPr>
        <w:pStyle w:val="afd"/>
        <w:numPr>
          <w:ilvl w:val="0"/>
          <w:numId w:val="37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7600BD02" w14:textId="77777777" w:rsidR="0002532C" w:rsidRDefault="0002532C">
      <w:pPr>
        <w:pStyle w:val="af1"/>
      </w:pPr>
    </w:p>
    <w:p w14:paraId="155FE2E6" w14:textId="77777777" w:rsidR="0002532C" w:rsidRDefault="00EC3AC1">
      <w:pPr>
        <w:pStyle w:val="afd"/>
        <w:numPr>
          <w:ilvl w:val="1"/>
          <w:numId w:val="37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1A905E0F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2F752A62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3CE7CFA3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2415787B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6BBDF79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50790829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4E3AF99D" w14:textId="77777777" w:rsidR="0002532C" w:rsidRDefault="00EC3AC1">
      <w:pPr>
        <w:pStyle w:val="afd"/>
        <w:numPr>
          <w:ilvl w:val="1"/>
          <w:numId w:val="37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4786EB61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1E00BEEF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DA9905F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14:paraId="0D14532C" w14:textId="77777777" w:rsidR="0002532C" w:rsidRDefault="00EC3AC1">
      <w:pPr>
        <w:pStyle w:val="afd"/>
        <w:numPr>
          <w:ilvl w:val="2"/>
          <w:numId w:val="37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 xml:space="preserve">навыками, ИКТ </w:t>
      </w:r>
      <w:r>
        <w:rPr>
          <w:sz w:val="24"/>
        </w:rPr>
        <w:t>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5FC77D79" w14:textId="77777777" w:rsidR="0002532C" w:rsidRDefault="00EC3AC1">
      <w:pPr>
        <w:pStyle w:val="afd"/>
        <w:numPr>
          <w:ilvl w:val="0"/>
          <w:numId w:val="37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03257788" w14:textId="77777777" w:rsidR="0002532C" w:rsidRDefault="0002532C">
      <w:pPr>
        <w:pStyle w:val="af1"/>
        <w:spacing w:before="3"/>
        <w:rPr>
          <w:sz w:val="25"/>
        </w:rPr>
      </w:pPr>
    </w:p>
    <w:p w14:paraId="4F675773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4A92B5B7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7951FD47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96E77CA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7DF668E8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 xml:space="preserve">сотрудников предприятий, заинтересованных в </w:t>
      </w:r>
      <w:r>
        <w:rPr>
          <w:sz w:val="24"/>
        </w:rPr>
        <w:t>подготовке будущих кадров;</w:t>
      </w:r>
    </w:p>
    <w:p w14:paraId="71237507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784D8B58" w14:textId="77777777" w:rsidR="0002532C" w:rsidRDefault="00EC3AC1">
      <w:pPr>
        <w:pStyle w:val="afd"/>
        <w:numPr>
          <w:ilvl w:val="0"/>
          <w:numId w:val="3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>ветеранов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14:paraId="51E7AE45" w14:textId="77777777" w:rsidR="0002532C" w:rsidRDefault="0002532C">
      <w:pPr>
        <w:pStyle w:val="af1"/>
        <w:spacing w:before="3"/>
        <w:rPr>
          <w:sz w:val="22"/>
        </w:rPr>
      </w:pPr>
    </w:p>
    <w:p w14:paraId="40157E49" w14:textId="77777777" w:rsidR="0002532C" w:rsidRDefault="00EC3AC1">
      <w:pPr>
        <w:pStyle w:val="af1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139A7B9B" w14:textId="77777777" w:rsidR="0002532C" w:rsidRDefault="0002532C">
      <w:pPr>
        <w:tabs>
          <w:tab w:val="left" w:pos="479"/>
        </w:tabs>
        <w:ind w:right="243"/>
        <w:jc w:val="both"/>
        <w:rPr>
          <w:sz w:val="24"/>
        </w:rPr>
      </w:pPr>
    </w:p>
    <w:p w14:paraId="2884AEEB" w14:textId="77777777" w:rsidR="0002532C" w:rsidRDefault="00EC3AC1">
      <w:pPr>
        <w:pStyle w:val="afd"/>
        <w:numPr>
          <w:ilvl w:val="1"/>
          <w:numId w:val="36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Этапы реализации целевой модели наставничества в школе</w:t>
      </w:r>
    </w:p>
    <w:p w14:paraId="05373D66" w14:textId="77777777" w:rsidR="0002532C" w:rsidRDefault="0002532C">
      <w:pPr>
        <w:pStyle w:val="afd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02532C" w14:paraId="4D8DF685" w14:textId="77777777">
        <w:tc>
          <w:tcPr>
            <w:tcW w:w="2093" w:type="dxa"/>
          </w:tcPr>
          <w:p w14:paraId="333B253B" w14:textId="77777777" w:rsidR="0002532C" w:rsidRDefault="00EC3AC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7F102498" w14:textId="77777777" w:rsidR="0002532C" w:rsidRDefault="00EC3AC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2958C518" w14:textId="77777777" w:rsidR="0002532C" w:rsidRDefault="00EC3AC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2532C" w14:paraId="16D968AC" w14:textId="77777777">
        <w:tc>
          <w:tcPr>
            <w:tcW w:w="2093" w:type="dxa"/>
          </w:tcPr>
          <w:p w14:paraId="5A372D1F" w14:textId="77777777" w:rsidR="0002532C" w:rsidRDefault="00EC3AC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запуска </w:t>
            </w:r>
            <w:r>
              <w:rPr>
                <w:sz w:val="24"/>
              </w:rPr>
              <w:t>программы наставничества</w:t>
            </w:r>
          </w:p>
        </w:tc>
        <w:tc>
          <w:tcPr>
            <w:tcW w:w="5245" w:type="dxa"/>
          </w:tcPr>
          <w:p w14:paraId="11CAF22E" w14:textId="77777777" w:rsidR="0002532C" w:rsidRDefault="00EC3AC1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B9821D" w14:textId="77777777" w:rsidR="0002532C" w:rsidRDefault="00EC3AC1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34C15D3D" w14:textId="77777777" w:rsidR="0002532C" w:rsidRDefault="00EC3AC1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922CAAB" w14:textId="77777777" w:rsidR="0002532C" w:rsidRDefault="00EC3AC1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46C5F656" w14:textId="77777777" w:rsidR="0002532C" w:rsidRDefault="00EC3AC1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33881098" w14:textId="77777777" w:rsidR="0002532C" w:rsidRDefault="00EC3AC1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5F15869" w14:textId="77777777" w:rsidR="0002532C" w:rsidRDefault="00EC3AC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02532C" w14:paraId="6F634FE4" w14:textId="77777777">
        <w:tc>
          <w:tcPr>
            <w:tcW w:w="2093" w:type="dxa"/>
          </w:tcPr>
          <w:p w14:paraId="2D914EA0" w14:textId="77777777" w:rsidR="0002532C" w:rsidRDefault="00EC3AC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3A82162F" w14:textId="77777777" w:rsidR="0002532C" w:rsidRDefault="00EC3AC1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Выявление конкретных проблем обучающихся школы, которые можно решить с </w:t>
            </w:r>
            <w:r>
              <w:rPr>
                <w:sz w:val="24"/>
              </w:rPr>
              <w:t>помощью наставничества.</w:t>
            </w:r>
          </w:p>
          <w:p w14:paraId="2B99DC8C" w14:textId="77777777" w:rsidR="0002532C" w:rsidRDefault="00EC3AC1">
            <w:pPr>
              <w:pStyle w:val="afd"/>
              <w:numPr>
                <w:ilvl w:val="0"/>
                <w:numId w:val="40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48AEA7AC" w14:textId="77777777" w:rsidR="0002532C" w:rsidRDefault="00EC3AC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02532C" w14:paraId="6EC11422" w14:textId="77777777">
        <w:tc>
          <w:tcPr>
            <w:tcW w:w="2093" w:type="dxa"/>
          </w:tcPr>
          <w:p w14:paraId="4FFCD8EF" w14:textId="77777777" w:rsidR="0002532C" w:rsidRDefault="00EC3AC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321B3373" w14:textId="77777777" w:rsidR="0002532C" w:rsidRDefault="00EC3AC1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8918876" w14:textId="77777777" w:rsidR="0002532C" w:rsidRDefault="00EC3AC1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622CEDDB" w14:textId="77777777" w:rsidR="0002532C" w:rsidRDefault="00EC3AC1">
            <w:pPr>
              <w:pStyle w:val="TableParagraph"/>
              <w:numPr>
                <w:ilvl w:val="0"/>
                <w:numId w:val="41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70ADE656" w14:textId="77777777" w:rsidR="0002532C" w:rsidRDefault="00EC3AC1">
            <w:pPr>
              <w:pStyle w:val="TableParagraph"/>
              <w:numPr>
                <w:ilvl w:val="0"/>
                <w:numId w:val="41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5A6A7424" w14:textId="77777777" w:rsidR="0002532C" w:rsidRDefault="00EC3AC1">
            <w:pPr>
              <w:pStyle w:val="TableParagraph"/>
              <w:numPr>
                <w:ilvl w:val="0"/>
                <w:numId w:val="41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 xml:space="preserve">педагогов, </w:t>
            </w: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40F66F81" w14:textId="77777777" w:rsidR="0002532C" w:rsidRDefault="00EC3AC1">
            <w:pPr>
              <w:pStyle w:val="TableParagraph"/>
              <w:numPr>
                <w:ilvl w:val="0"/>
                <w:numId w:val="41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49208D51" w14:textId="77777777" w:rsidR="0002532C" w:rsidRDefault="00EC3AC1">
            <w:pPr>
              <w:pStyle w:val="TableParagraph"/>
              <w:numPr>
                <w:ilvl w:val="0"/>
                <w:numId w:val="41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0DA3405" w14:textId="77777777" w:rsidR="0002532C" w:rsidRDefault="00EC3AC1">
            <w:pPr>
              <w:pStyle w:val="TableParagraph"/>
              <w:numPr>
                <w:ilvl w:val="0"/>
                <w:numId w:val="41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4E0A6441" w14:textId="77777777" w:rsidR="0002532C" w:rsidRDefault="00EC3AC1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>
              <w:rPr>
                <w:b/>
                <w:bCs/>
                <w:spacing w:val="6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базы</w:t>
            </w:r>
          </w:p>
          <w:p w14:paraId="7FB4F38B" w14:textId="77777777" w:rsidR="0002532C" w:rsidRDefault="00EC3AC1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наставников из числа:</w:t>
            </w:r>
          </w:p>
          <w:p w14:paraId="5BF0104F" w14:textId="77777777" w:rsidR="0002532C" w:rsidRDefault="00EC3AC1">
            <w:pPr>
              <w:pStyle w:val="TableParagraph"/>
              <w:numPr>
                <w:ilvl w:val="0"/>
                <w:numId w:val="42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3AE876F" w14:textId="77777777" w:rsidR="0002532C" w:rsidRDefault="00EC3AC1">
            <w:pPr>
              <w:pStyle w:val="TableParagraph"/>
              <w:numPr>
                <w:ilvl w:val="0"/>
                <w:numId w:val="42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798E73E7" w14:textId="77777777" w:rsidR="0002532C" w:rsidRDefault="00EC3AC1">
            <w:pPr>
              <w:pStyle w:val="TableParagraph"/>
              <w:numPr>
                <w:ilvl w:val="0"/>
                <w:numId w:val="42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6901692A" w14:textId="77777777" w:rsidR="0002532C" w:rsidRDefault="00EC3AC1">
            <w:pPr>
              <w:pStyle w:val="TableParagraph"/>
              <w:numPr>
                <w:ilvl w:val="0"/>
                <w:numId w:val="42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762C6106" w14:textId="77777777" w:rsidR="0002532C" w:rsidRDefault="00EC3AC1">
            <w:pPr>
              <w:pStyle w:val="TableParagraph"/>
              <w:numPr>
                <w:ilvl w:val="0"/>
                <w:numId w:val="42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1F930B2F" w14:textId="77777777" w:rsidR="0002532C" w:rsidRDefault="00EC3AC1">
            <w:pPr>
              <w:pStyle w:val="TableParagraph"/>
              <w:numPr>
                <w:ilvl w:val="0"/>
                <w:numId w:val="42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lastRenderedPageBreak/>
              <w:t>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6720C20B" w14:textId="77777777" w:rsidR="0002532C" w:rsidRDefault="00EC3AC1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02532C" w14:paraId="604005D0" w14:textId="77777777">
        <w:tc>
          <w:tcPr>
            <w:tcW w:w="2093" w:type="dxa"/>
          </w:tcPr>
          <w:p w14:paraId="002E4B06" w14:textId="77777777" w:rsidR="0002532C" w:rsidRDefault="00EC3AC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14:paraId="0B00E399" w14:textId="77777777" w:rsidR="0002532C" w:rsidRDefault="00EC3AC1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C2823D3" w14:textId="77777777" w:rsidR="0002532C" w:rsidRDefault="00EC3AC1">
            <w:pPr>
              <w:pStyle w:val="afd"/>
              <w:numPr>
                <w:ilvl w:val="0"/>
                <w:numId w:val="43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6AF32331" w14:textId="77777777" w:rsidR="0002532C" w:rsidRDefault="00EC3AC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0C99FFA5" w14:textId="77777777" w:rsidR="0002532C" w:rsidRDefault="00EC3AC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0AF125B3" w14:textId="77777777" w:rsidR="0002532C" w:rsidRDefault="00EC3AC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обучения.</w:t>
            </w:r>
          </w:p>
        </w:tc>
      </w:tr>
      <w:tr w:rsidR="0002532C" w14:paraId="191E0B16" w14:textId="77777777">
        <w:tc>
          <w:tcPr>
            <w:tcW w:w="2093" w:type="dxa"/>
          </w:tcPr>
          <w:p w14:paraId="132BE8D6" w14:textId="77777777" w:rsidR="0002532C" w:rsidRDefault="00EC3AC1">
            <w:pPr>
              <w:pStyle w:val="af1"/>
              <w:spacing w:before="4"/>
              <w:rPr>
                <w:bCs/>
              </w:rPr>
            </w:pPr>
            <w:r>
              <w:rPr>
                <w:bCs/>
              </w:rPr>
              <w:t>Организация</w:t>
            </w:r>
          </w:p>
          <w:p w14:paraId="16901F47" w14:textId="77777777" w:rsidR="0002532C" w:rsidRDefault="00EC3AC1">
            <w:pPr>
              <w:pStyle w:val="af1"/>
              <w:spacing w:before="4"/>
              <w:rPr>
                <w:bCs/>
              </w:rPr>
            </w:pPr>
            <w:r>
              <w:rPr>
                <w:bCs/>
              </w:rPr>
              <w:t>хода</w:t>
            </w:r>
          </w:p>
          <w:p w14:paraId="320CAFD9" w14:textId="77777777" w:rsidR="0002532C" w:rsidRDefault="00EC3AC1">
            <w:pPr>
              <w:pStyle w:val="af1"/>
              <w:spacing w:before="4"/>
              <w:rPr>
                <w:bCs/>
              </w:rPr>
            </w:pPr>
            <w:r>
              <w:rPr>
                <w:bCs/>
              </w:rPr>
              <w:t>наставнической</w:t>
            </w:r>
          </w:p>
          <w:p w14:paraId="2BC2F57E" w14:textId="77777777" w:rsidR="0002532C" w:rsidRDefault="00EC3AC1">
            <w:pPr>
              <w:pStyle w:val="af1"/>
              <w:spacing w:before="4"/>
              <w:rPr>
                <w:bCs/>
              </w:rPr>
            </w:pPr>
            <w:r>
              <w:rPr>
                <w:bCs/>
              </w:rPr>
              <w:t>программы</w:t>
            </w:r>
          </w:p>
          <w:p w14:paraId="7150BE8F" w14:textId="77777777" w:rsidR="0002532C" w:rsidRDefault="0002532C">
            <w:pPr>
              <w:pStyle w:val="af1"/>
              <w:spacing w:before="4"/>
              <w:rPr>
                <w:bCs/>
              </w:rPr>
            </w:pPr>
          </w:p>
          <w:p w14:paraId="41AB6158" w14:textId="77777777" w:rsidR="0002532C" w:rsidRDefault="0002532C">
            <w:pPr>
              <w:pStyle w:val="af1"/>
              <w:spacing w:before="4"/>
              <w:rPr>
                <w:bCs/>
              </w:rPr>
            </w:pPr>
          </w:p>
          <w:p w14:paraId="66C24E4C" w14:textId="77777777" w:rsidR="0002532C" w:rsidRDefault="0002532C">
            <w:pPr>
              <w:pStyle w:val="af1"/>
              <w:spacing w:before="4"/>
              <w:rPr>
                <w:bCs/>
              </w:rPr>
            </w:pPr>
          </w:p>
          <w:p w14:paraId="4742B7F0" w14:textId="77777777" w:rsidR="0002532C" w:rsidRDefault="0002532C">
            <w:pPr>
              <w:pStyle w:val="af1"/>
              <w:spacing w:before="4"/>
              <w:rPr>
                <w:bCs/>
              </w:rPr>
            </w:pPr>
          </w:p>
          <w:p w14:paraId="65975577" w14:textId="77777777" w:rsidR="0002532C" w:rsidRDefault="0002532C">
            <w:pPr>
              <w:pStyle w:val="af1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79B6A9EB" w14:textId="77777777" w:rsidR="0002532C" w:rsidRDefault="00EC3AC1">
            <w:pPr>
              <w:pStyle w:val="af1"/>
              <w:numPr>
                <w:ilvl w:val="0"/>
                <w:numId w:val="45"/>
              </w:numPr>
              <w:spacing w:before="4"/>
              <w:rPr>
                <w:bCs/>
              </w:rPr>
            </w:pPr>
            <w:r>
              <w:rPr>
                <w:bCs/>
              </w:rPr>
              <w:t>Закрепление</w:t>
            </w:r>
            <w:r>
              <w:rPr>
                <w:bCs/>
              </w:rPr>
              <w:tab/>
              <w:t>гармоничных</w:t>
            </w:r>
            <w:r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14:paraId="6FA18797" w14:textId="77777777" w:rsidR="0002532C" w:rsidRDefault="00EC3AC1">
            <w:pPr>
              <w:pStyle w:val="af1"/>
              <w:spacing w:before="4"/>
              <w:rPr>
                <w:bCs/>
              </w:rPr>
            </w:pPr>
            <w:r>
              <w:rPr>
                <w:bCs/>
              </w:rPr>
              <w:t>чтобы</w:t>
            </w:r>
            <w:r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14:paraId="22DBA95D" w14:textId="77777777" w:rsidR="0002532C" w:rsidRDefault="00EC3AC1">
            <w:pPr>
              <w:pStyle w:val="af1"/>
              <w:numPr>
                <w:ilvl w:val="0"/>
                <w:numId w:val="45"/>
              </w:numPr>
              <w:spacing w:before="4"/>
              <w:rPr>
                <w:bCs/>
              </w:rPr>
            </w:pPr>
            <w:r>
              <w:rPr>
                <w:bCs/>
              </w:rPr>
              <w:t xml:space="preserve">Работа в каждой </w:t>
            </w:r>
            <w:r>
              <w:rPr>
                <w:bCs/>
              </w:rPr>
              <w:t>паре/группе включает:</w:t>
            </w:r>
          </w:p>
          <w:p w14:paraId="5FFD11DA" w14:textId="77777777" w:rsidR="0002532C" w:rsidRDefault="00EC3AC1">
            <w:pPr>
              <w:pStyle w:val="af1"/>
              <w:numPr>
                <w:ilvl w:val="0"/>
                <w:numId w:val="46"/>
              </w:numPr>
              <w:spacing w:before="4"/>
              <w:rPr>
                <w:bCs/>
              </w:rPr>
            </w:pPr>
            <w:r>
              <w:rPr>
                <w:bCs/>
              </w:rPr>
              <w:t>встречу-знакомство,</w:t>
            </w:r>
          </w:p>
          <w:p w14:paraId="0AA2B376" w14:textId="77777777" w:rsidR="0002532C" w:rsidRDefault="00EC3AC1">
            <w:pPr>
              <w:pStyle w:val="af1"/>
              <w:numPr>
                <w:ilvl w:val="0"/>
                <w:numId w:val="46"/>
              </w:numPr>
              <w:spacing w:before="4"/>
              <w:rPr>
                <w:bCs/>
              </w:rPr>
            </w:pPr>
            <w:r>
              <w:rPr>
                <w:bCs/>
              </w:rPr>
              <w:t>пробную рабочую встречу,</w:t>
            </w:r>
          </w:p>
          <w:p w14:paraId="1ECB727D" w14:textId="77777777" w:rsidR="0002532C" w:rsidRDefault="00EC3AC1">
            <w:pPr>
              <w:pStyle w:val="af1"/>
              <w:numPr>
                <w:ilvl w:val="0"/>
                <w:numId w:val="46"/>
              </w:numPr>
              <w:spacing w:before="4"/>
              <w:rPr>
                <w:bCs/>
              </w:rPr>
            </w:pPr>
            <w:r>
              <w:rPr>
                <w:bCs/>
              </w:rPr>
              <w:t>встречу-планирование,</w:t>
            </w:r>
          </w:p>
          <w:p w14:paraId="7DF3D6DC" w14:textId="77777777" w:rsidR="0002532C" w:rsidRDefault="00EC3AC1">
            <w:pPr>
              <w:pStyle w:val="af1"/>
              <w:numPr>
                <w:ilvl w:val="0"/>
                <w:numId w:val="46"/>
              </w:numPr>
              <w:spacing w:before="4"/>
              <w:rPr>
                <w:bCs/>
              </w:rPr>
            </w:pPr>
            <w:r>
              <w:rPr>
                <w:bCs/>
              </w:rPr>
              <w:t>комплекс последовательных встреч,</w:t>
            </w:r>
          </w:p>
          <w:p w14:paraId="0E86B1A2" w14:textId="77777777" w:rsidR="0002532C" w:rsidRDefault="00EC3AC1">
            <w:pPr>
              <w:pStyle w:val="af1"/>
              <w:numPr>
                <w:ilvl w:val="0"/>
                <w:numId w:val="46"/>
              </w:numPr>
              <w:spacing w:before="4"/>
              <w:rPr>
                <w:bCs/>
              </w:rPr>
            </w:pPr>
            <w:r>
              <w:rPr>
                <w:bCs/>
              </w:rPr>
              <w:t>итоговую встречу.</w:t>
            </w:r>
          </w:p>
          <w:p w14:paraId="60594321" w14:textId="77777777" w:rsidR="0002532C" w:rsidRDefault="0002532C">
            <w:pPr>
              <w:pStyle w:val="af1"/>
              <w:spacing w:before="4"/>
              <w:rPr>
                <w:bCs/>
              </w:rPr>
            </w:pPr>
          </w:p>
          <w:p w14:paraId="5B713A6E" w14:textId="77777777" w:rsidR="0002532C" w:rsidRDefault="0002532C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21DB67F4" w14:textId="77777777" w:rsidR="0002532C" w:rsidRDefault="00EC3AC1">
            <w:pPr>
              <w:pStyle w:val="af1"/>
              <w:spacing w:before="4"/>
              <w:rPr>
                <w:b/>
              </w:rPr>
            </w:pPr>
            <w:r>
              <w:rPr>
                <w:b/>
              </w:rPr>
              <w:t>Мониторинг:</w:t>
            </w:r>
          </w:p>
          <w:p w14:paraId="792FB4E2" w14:textId="77777777" w:rsidR="0002532C" w:rsidRDefault="00EC3AC1">
            <w:pPr>
              <w:pStyle w:val="af1"/>
              <w:numPr>
                <w:ilvl w:val="0"/>
                <w:numId w:val="47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14:paraId="363B399D" w14:textId="77777777" w:rsidR="0002532C" w:rsidRDefault="00EC3AC1">
            <w:pPr>
              <w:pStyle w:val="af1"/>
              <w:numPr>
                <w:ilvl w:val="0"/>
                <w:numId w:val="47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сбор обратной связи от наставников, наставляемых</w:t>
            </w:r>
            <w:r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02532C" w14:paraId="4B10100A" w14:textId="77777777">
        <w:tc>
          <w:tcPr>
            <w:tcW w:w="2093" w:type="dxa"/>
          </w:tcPr>
          <w:p w14:paraId="309C16AC" w14:textId="77777777" w:rsidR="0002532C" w:rsidRDefault="00EC3AC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14:paraId="6F1E897E" w14:textId="77777777" w:rsidR="0002532C" w:rsidRDefault="00EC3AC1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018D8BC8" w14:textId="77777777" w:rsidR="0002532C" w:rsidRDefault="00EC3AC1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2E382570" w14:textId="77777777" w:rsidR="0002532C" w:rsidRDefault="00EC3AC1">
            <w:pPr>
              <w:pStyle w:val="afd"/>
              <w:numPr>
                <w:ilvl w:val="0"/>
                <w:numId w:val="48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Публичное подведение </w:t>
            </w:r>
            <w:r>
              <w:rPr>
                <w:sz w:val="24"/>
              </w:rPr>
              <w:t>итогов и популяризация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3B0112DB" w14:textId="77777777" w:rsidR="0002532C" w:rsidRDefault="00EC3AC1">
            <w:pPr>
              <w:pStyle w:val="afd"/>
              <w:numPr>
                <w:ilvl w:val="0"/>
                <w:numId w:val="49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Собраны лучшие наставнические практики. </w:t>
            </w:r>
          </w:p>
          <w:p w14:paraId="333D2062" w14:textId="77777777" w:rsidR="0002532C" w:rsidRDefault="00EC3AC1">
            <w:pPr>
              <w:pStyle w:val="afd"/>
              <w:numPr>
                <w:ilvl w:val="0"/>
                <w:numId w:val="49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>
              <w:rPr>
                <w:sz w:val="24"/>
              </w:rPr>
              <w:t>Поощрение наставников.</w:t>
            </w:r>
          </w:p>
        </w:tc>
      </w:tr>
    </w:tbl>
    <w:p w14:paraId="42443190" w14:textId="77777777" w:rsidR="0002532C" w:rsidRDefault="0002532C">
      <w:pPr>
        <w:pStyle w:val="afd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4D2E4AA9" w14:textId="77777777" w:rsidR="0002532C" w:rsidRDefault="0002532C">
      <w:pPr>
        <w:pStyle w:val="afd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3F31E13" w14:textId="77777777" w:rsidR="0002532C" w:rsidRDefault="00EC3AC1">
      <w:pPr>
        <w:pStyle w:val="afd"/>
        <w:numPr>
          <w:ilvl w:val="1"/>
          <w:numId w:val="36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14:paraId="20D568DD" w14:textId="77777777" w:rsidR="0002532C" w:rsidRDefault="0002532C">
      <w:pPr>
        <w:pStyle w:val="af1"/>
        <w:spacing w:before="6"/>
        <w:rPr>
          <w:b/>
          <w:sz w:val="23"/>
        </w:rPr>
      </w:pPr>
    </w:p>
    <w:p w14:paraId="3624B556" w14:textId="77777777" w:rsidR="0002532C" w:rsidRDefault="00EC3AC1">
      <w:pPr>
        <w:pStyle w:val="af1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394D6FEC" w14:textId="77777777" w:rsidR="0002532C" w:rsidRDefault="00EC3AC1">
      <w:pPr>
        <w:pStyle w:val="af1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 следующие формы наставничества:  ____________________________</w:t>
      </w:r>
    </w:p>
    <w:p w14:paraId="6ACB75BE" w14:textId="77777777" w:rsidR="0002532C" w:rsidRDefault="0002532C">
      <w:pPr>
        <w:pStyle w:val="af1"/>
        <w:spacing w:before="6"/>
      </w:pPr>
    </w:p>
    <w:p w14:paraId="1A70DF08" w14:textId="77777777" w:rsidR="0002532C" w:rsidRDefault="00EC3AC1">
      <w:pPr>
        <w:pStyle w:val="1"/>
        <w:numPr>
          <w:ilvl w:val="1"/>
          <w:numId w:val="50"/>
        </w:numPr>
        <w:tabs>
          <w:tab w:val="left" w:pos="1534"/>
          <w:tab w:val="left" w:pos="1535"/>
        </w:tabs>
      </w:pPr>
      <w:bookmarkStart w:id="97" w:name="_Toc53962424"/>
      <w:bookmarkStart w:id="98" w:name="_Toc53962318"/>
      <w:bookmarkStart w:id="99" w:name="_Toc53962264"/>
      <w:bookmarkStart w:id="100" w:name="_Toc53960858"/>
      <w:bookmarkStart w:id="101" w:name="_Toc53961883"/>
      <w:bookmarkStart w:id="102" w:name="_Toc11974249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97"/>
      <w:bookmarkEnd w:id="98"/>
      <w:bookmarkEnd w:id="99"/>
      <w:bookmarkEnd w:id="100"/>
      <w:bookmarkEnd w:id="101"/>
      <w:bookmarkEnd w:id="102"/>
    </w:p>
    <w:p w14:paraId="7728E3AF" w14:textId="77777777" w:rsidR="0002532C" w:rsidRDefault="0002532C">
      <w:pPr>
        <w:pStyle w:val="af1"/>
        <w:spacing w:before="6"/>
        <w:rPr>
          <w:b/>
          <w:sz w:val="23"/>
        </w:rPr>
      </w:pPr>
    </w:p>
    <w:p w14:paraId="76B3B019" w14:textId="77777777" w:rsidR="0002532C" w:rsidRDefault="00EC3AC1">
      <w:pPr>
        <w:pStyle w:val="af1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6677B547" w14:textId="77777777" w:rsidR="0002532C" w:rsidRDefault="0002532C">
      <w:pPr>
        <w:pStyle w:val="af1"/>
        <w:spacing w:before="4"/>
      </w:pPr>
    </w:p>
    <w:p w14:paraId="19724AEC" w14:textId="77777777" w:rsidR="0002532C" w:rsidRDefault="00EC3AC1">
      <w:pPr>
        <w:pStyle w:val="1"/>
        <w:spacing w:line="274" w:lineRule="exact"/>
      </w:pPr>
      <w:bookmarkStart w:id="103" w:name="_Toc53962265"/>
      <w:bookmarkStart w:id="104" w:name="_Toc53961884"/>
      <w:bookmarkStart w:id="105" w:name="_Toc53960859"/>
      <w:bookmarkStart w:id="106" w:name="_Toc53962319"/>
      <w:bookmarkStart w:id="107" w:name="_Toc53962425"/>
      <w:bookmarkStart w:id="108" w:name="_Toc119742495"/>
      <w:r>
        <w:t>Задачи:</w:t>
      </w:r>
      <w:bookmarkEnd w:id="103"/>
      <w:bookmarkEnd w:id="104"/>
      <w:bookmarkEnd w:id="105"/>
      <w:bookmarkEnd w:id="106"/>
      <w:bookmarkEnd w:id="107"/>
      <w:bookmarkEnd w:id="108"/>
    </w:p>
    <w:p w14:paraId="50B10950" w14:textId="77777777" w:rsidR="0002532C" w:rsidRDefault="00EC3AC1">
      <w:pPr>
        <w:pStyle w:val="afd"/>
        <w:numPr>
          <w:ilvl w:val="0"/>
          <w:numId w:val="51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32BF2A24" w14:textId="77777777" w:rsidR="0002532C" w:rsidRDefault="00EC3AC1">
      <w:pPr>
        <w:pStyle w:val="afd"/>
        <w:numPr>
          <w:ilvl w:val="0"/>
          <w:numId w:val="51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6AC06604" w14:textId="77777777" w:rsidR="0002532C" w:rsidRDefault="00EC3AC1">
      <w:pPr>
        <w:pStyle w:val="afd"/>
        <w:numPr>
          <w:ilvl w:val="0"/>
          <w:numId w:val="51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r>
        <w:rPr>
          <w:sz w:val="24"/>
        </w:rPr>
        <w:t>метакомпетенций.</w:t>
      </w:r>
    </w:p>
    <w:p w14:paraId="72169778" w14:textId="77777777" w:rsidR="0002532C" w:rsidRDefault="00EC3AC1">
      <w:pPr>
        <w:pStyle w:val="afd"/>
        <w:numPr>
          <w:ilvl w:val="0"/>
          <w:numId w:val="51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67BDC5A3" w14:textId="77777777" w:rsidR="0002532C" w:rsidRDefault="00EC3AC1">
      <w:pPr>
        <w:pStyle w:val="afd"/>
        <w:numPr>
          <w:ilvl w:val="0"/>
          <w:numId w:val="51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7653DF8B" w14:textId="77777777" w:rsidR="0002532C" w:rsidRDefault="00EC3AC1">
      <w:pPr>
        <w:pStyle w:val="afd"/>
        <w:numPr>
          <w:ilvl w:val="0"/>
          <w:numId w:val="51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 xml:space="preserve">Формирование устойчивого сообщества обучающихся и сообщества благодарных </w:t>
      </w:r>
      <w:r>
        <w:rPr>
          <w:sz w:val="24"/>
        </w:rPr>
        <w:lastRenderedPageBreak/>
        <w:t>выпускников.</w:t>
      </w:r>
    </w:p>
    <w:p w14:paraId="0AB3D5D4" w14:textId="77777777" w:rsidR="0002532C" w:rsidRDefault="0002532C">
      <w:pPr>
        <w:pStyle w:val="af1"/>
        <w:spacing w:before="5"/>
      </w:pPr>
    </w:p>
    <w:p w14:paraId="301EE315" w14:textId="77777777" w:rsidR="0002532C" w:rsidRDefault="00EC3AC1">
      <w:pPr>
        <w:pStyle w:val="1"/>
      </w:pPr>
      <w:bookmarkStart w:id="109" w:name="_Toc53962266"/>
      <w:bookmarkStart w:id="110" w:name="_Toc119742496"/>
      <w:bookmarkStart w:id="111" w:name="_Toc53960860"/>
      <w:bookmarkStart w:id="112" w:name="_Toc53962320"/>
      <w:bookmarkStart w:id="113" w:name="_Toc53962426"/>
      <w:bookmarkStart w:id="114" w:name="_Toc53961885"/>
      <w:r>
        <w:t>Результат:</w:t>
      </w:r>
      <w:bookmarkEnd w:id="109"/>
      <w:bookmarkEnd w:id="110"/>
      <w:bookmarkEnd w:id="111"/>
      <w:bookmarkEnd w:id="112"/>
      <w:bookmarkEnd w:id="113"/>
      <w:bookmarkEnd w:id="114"/>
    </w:p>
    <w:p w14:paraId="2BFA77E5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2D648CF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31B40504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62313FCB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16694AAE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6062B952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66C5CE6" w14:textId="77777777" w:rsidR="0002532C" w:rsidRDefault="00EC3AC1">
      <w:pPr>
        <w:pStyle w:val="afd"/>
        <w:numPr>
          <w:ilvl w:val="0"/>
          <w:numId w:val="52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 xml:space="preserve">Снижение количества жалоб от родителей и педагогов, связанных с </w:t>
      </w:r>
      <w:r>
        <w:rPr>
          <w:sz w:val="24"/>
        </w:rPr>
        <w:t>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4634C2CA" w14:textId="77777777" w:rsidR="0002532C" w:rsidRDefault="0002532C">
      <w:pPr>
        <w:pStyle w:val="af1"/>
        <w:spacing w:before="3"/>
      </w:pPr>
    </w:p>
    <w:p w14:paraId="7121940D" w14:textId="77777777" w:rsidR="0002532C" w:rsidRDefault="00EC3AC1">
      <w:pPr>
        <w:pStyle w:val="1"/>
        <w:spacing w:before="1"/>
        <w:ind w:left="961"/>
      </w:pPr>
      <w:bookmarkStart w:id="115" w:name="_Toc53960861"/>
      <w:bookmarkStart w:id="116" w:name="_Toc53962321"/>
      <w:bookmarkStart w:id="117" w:name="_Toc53961886"/>
      <w:bookmarkStart w:id="118" w:name="_Toc53962267"/>
      <w:bookmarkStart w:id="119" w:name="_Toc119742497"/>
      <w:bookmarkStart w:id="120" w:name="_Toc53962427"/>
      <w:r>
        <w:t>Характеристика участников формы наставничества «Ученик – ученик».</w:t>
      </w:r>
      <w:bookmarkEnd w:id="115"/>
      <w:bookmarkEnd w:id="116"/>
      <w:bookmarkEnd w:id="117"/>
      <w:bookmarkEnd w:id="118"/>
      <w:bookmarkEnd w:id="119"/>
      <w:bookmarkEnd w:id="120"/>
    </w:p>
    <w:p w14:paraId="30399A4E" w14:textId="77777777" w:rsidR="0002532C" w:rsidRDefault="0002532C">
      <w:pPr>
        <w:pStyle w:val="af1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2960"/>
        <w:gridCol w:w="3102"/>
      </w:tblGrid>
      <w:tr w:rsidR="0002532C" w14:paraId="41F4B2AA" w14:textId="77777777">
        <w:trPr>
          <w:trHeight w:val="278"/>
        </w:trPr>
        <w:tc>
          <w:tcPr>
            <w:tcW w:w="3512" w:type="dxa"/>
          </w:tcPr>
          <w:p w14:paraId="2CE16540" w14:textId="77777777" w:rsidR="0002532C" w:rsidRDefault="00EC3AC1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5DF60397" w14:textId="77777777" w:rsidR="0002532C" w:rsidRDefault="00EC3AC1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02532C" w14:paraId="03500961" w14:textId="77777777">
        <w:trPr>
          <w:trHeight w:val="275"/>
        </w:trPr>
        <w:tc>
          <w:tcPr>
            <w:tcW w:w="3512" w:type="dxa"/>
          </w:tcPr>
          <w:p w14:paraId="6376F26E" w14:textId="77777777" w:rsidR="0002532C" w:rsidRDefault="00EC3A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653F5B85" w14:textId="77777777" w:rsidR="0002532C" w:rsidRDefault="00EC3AC1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4AA6FD4B" w14:textId="77777777" w:rsidR="0002532C" w:rsidRDefault="00EC3AC1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02532C" w14:paraId="24B42BCC" w14:textId="77777777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0848DA1" w14:textId="77777777" w:rsidR="0002532C" w:rsidRDefault="00EC3AC1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3A2697" w14:textId="77777777" w:rsidR="0002532C" w:rsidRDefault="00EC3A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9E75C2E" w14:textId="77777777" w:rsidR="0002532C" w:rsidRDefault="00EC3AC1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5BC804B6" w14:textId="77777777" w:rsidR="0002532C" w:rsidRDefault="00EC3AC1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23699635" w14:textId="77777777" w:rsidR="0002532C" w:rsidRDefault="00EC3A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02532C" w14:paraId="7043B203" w14:textId="7777777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F0101F5" w14:textId="77777777" w:rsidR="0002532C" w:rsidRDefault="00EC3AC1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4B4ED7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C06E9CA" w14:textId="77777777" w:rsidR="0002532C" w:rsidRDefault="00EC3AC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02532C" w14:paraId="2AD74B54" w14:textId="7777777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0110FCD" w14:textId="77777777" w:rsidR="0002532C" w:rsidRDefault="00EC3AC1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9982F4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E5A5763" w14:textId="77777777" w:rsidR="0002532C" w:rsidRDefault="00EC3AC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02532C" w14:paraId="78572675" w14:textId="7777777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071B19B" w14:textId="77777777" w:rsidR="0002532C" w:rsidRDefault="00EC3AC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4B743DA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5B2D30B" w14:textId="77777777" w:rsidR="0002532C" w:rsidRDefault="00EC3AC1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02532C" w14:paraId="12FD5275" w14:textId="7777777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26B5210" w14:textId="77777777" w:rsidR="0002532C" w:rsidRDefault="00EC3AC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A37F78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01F7CA3" w14:textId="77777777" w:rsidR="0002532C" w:rsidRDefault="00EC3AC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02532C" w14:paraId="1149042E" w14:textId="7777777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B5112CC" w14:textId="77777777" w:rsidR="0002532C" w:rsidRDefault="00EC3AC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04AC9BE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02A4941" w14:textId="77777777" w:rsidR="0002532C" w:rsidRDefault="00EC3AC1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02532C" w14:paraId="2655CC01" w14:textId="77777777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393209B7" w14:textId="77777777" w:rsidR="0002532C" w:rsidRDefault="00EC3AC1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4FAB8360" w14:textId="77777777" w:rsidR="0002532C" w:rsidRDefault="00EC3AC1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1DBE82C" w14:textId="77777777" w:rsidR="0002532C" w:rsidRDefault="00EC3AC1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C66A1D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85BCEB6" w14:textId="77777777" w:rsidR="0002532C" w:rsidRDefault="00EC3AC1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  <w:t>и</w:t>
            </w:r>
          </w:p>
          <w:p w14:paraId="3515F49C" w14:textId="77777777" w:rsidR="0002532C" w:rsidRDefault="00EC3AC1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02532C" w14:paraId="6DA5E081" w14:textId="7777777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4801935" w14:textId="77777777" w:rsidR="0002532C" w:rsidRDefault="00EC3AC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153CDBD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7088A14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145F3ADC" w14:textId="77777777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FA2A5E5" w14:textId="77777777" w:rsidR="0002532C" w:rsidRDefault="00EC3AC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DC3092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E42D12A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42F01D0B" w14:textId="77777777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2461D47A" w14:textId="77777777" w:rsidR="0002532C" w:rsidRDefault="00EC3AC1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8211BE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937F64A" w14:textId="77777777" w:rsidR="0002532C" w:rsidRDefault="0002532C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32C" w14:paraId="57433D16" w14:textId="7777777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109716A0" w14:textId="77777777" w:rsidR="0002532C" w:rsidRDefault="00EC3AC1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F4BB39F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696C7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76523ACF" w14:textId="77777777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498B6B4E" w14:textId="77777777" w:rsidR="0002532C" w:rsidRDefault="00EC3AC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A061E9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7D8E191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40BC788C" w14:textId="77777777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4BA70DCF" w14:textId="77777777" w:rsidR="0002532C" w:rsidRDefault="00EC3AC1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2C9ACB7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DF3E59C" w14:textId="77777777" w:rsidR="0002532C" w:rsidRDefault="0002532C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32C" w14:paraId="47E87C21" w14:textId="7777777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19697BD6" w14:textId="77777777" w:rsidR="0002532C" w:rsidRDefault="00EC3AC1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EC08692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AF79A55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3DA09EED" w14:textId="7777777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CEEE23E" w14:textId="77777777" w:rsidR="0002532C" w:rsidRDefault="00EC3AC1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36A3FB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E1B0522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2DA5321D" w14:textId="77777777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55FDBF11" w14:textId="77777777" w:rsidR="0002532C" w:rsidRDefault="00EC3AC1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297C84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3EAB16C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04C19658" w14:textId="77777777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5803DA8" w14:textId="77777777" w:rsidR="0002532C" w:rsidRDefault="00EC3AC1">
            <w:pPr>
              <w:pStyle w:val="TableParagraph"/>
              <w:numPr>
                <w:ilvl w:val="0"/>
                <w:numId w:val="57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3CA1593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AAA5D14" w14:textId="77777777" w:rsidR="0002532C" w:rsidRDefault="0002532C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32C" w14:paraId="32DE6ECF" w14:textId="7777777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11B16BCA" w14:textId="77777777" w:rsidR="0002532C" w:rsidRDefault="00EC3AC1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E80D23D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F0E4E4C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7C029124" w14:textId="7777777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1A4DD3B1" w14:textId="77777777" w:rsidR="0002532C" w:rsidRDefault="00EC3AC1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6BEF4A2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BBC1B1" w14:textId="77777777" w:rsidR="0002532C" w:rsidRDefault="0002532C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32C" w14:paraId="4D3CFE80" w14:textId="77777777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09871D39" w14:textId="77777777" w:rsidR="0002532C" w:rsidRDefault="00EC3AC1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F78D306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7944534F" w14:textId="77777777" w:rsidR="0002532C" w:rsidRDefault="0002532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7FC57A2" w14:textId="77777777" w:rsidR="0002532C" w:rsidRDefault="0002532C">
      <w:pPr>
        <w:pStyle w:val="af1"/>
        <w:spacing w:before="8"/>
        <w:rPr>
          <w:b/>
          <w:sz w:val="23"/>
        </w:rPr>
      </w:pPr>
    </w:p>
    <w:p w14:paraId="66BAA13D" w14:textId="77777777" w:rsidR="0002532C" w:rsidRDefault="00EC3AC1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20C894A0" w14:textId="77777777" w:rsidR="0002532C" w:rsidRDefault="0002532C">
      <w:pPr>
        <w:pStyle w:val="af1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5953"/>
      </w:tblGrid>
      <w:tr w:rsidR="0002532C" w14:paraId="6322C7F2" w14:textId="77777777">
        <w:trPr>
          <w:trHeight w:val="277"/>
        </w:trPr>
        <w:tc>
          <w:tcPr>
            <w:tcW w:w="3512" w:type="dxa"/>
          </w:tcPr>
          <w:p w14:paraId="49FA9471" w14:textId="77777777" w:rsidR="0002532C" w:rsidRDefault="00EC3A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2D1D967B" w14:textId="77777777" w:rsidR="0002532C" w:rsidRDefault="00EC3AC1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02532C" w14:paraId="2F48481C" w14:textId="77777777">
        <w:trPr>
          <w:trHeight w:val="551"/>
        </w:trPr>
        <w:tc>
          <w:tcPr>
            <w:tcW w:w="3512" w:type="dxa"/>
          </w:tcPr>
          <w:p w14:paraId="485D71E5" w14:textId="77777777" w:rsidR="0002532C" w:rsidRDefault="00EC3AC1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3E73602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180FC013" w14:textId="77777777" w:rsidR="0002532C" w:rsidRDefault="00EC3A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Достижение лучших образовательных </w:t>
            </w:r>
            <w:r>
              <w:rPr>
                <w:sz w:val="24"/>
              </w:rPr>
              <w:t>результатов.</w:t>
            </w:r>
          </w:p>
        </w:tc>
      </w:tr>
      <w:tr w:rsidR="0002532C" w14:paraId="0237A5F2" w14:textId="77777777">
        <w:trPr>
          <w:trHeight w:val="1103"/>
        </w:trPr>
        <w:tc>
          <w:tcPr>
            <w:tcW w:w="3512" w:type="dxa"/>
          </w:tcPr>
          <w:p w14:paraId="03031E49" w14:textId="77777777" w:rsidR="0002532C" w:rsidRDefault="00EC3A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9AD8E45" w14:textId="77777777" w:rsidR="0002532C" w:rsidRDefault="00EC3AC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02532C" w14:paraId="59289859" w14:textId="77777777">
        <w:trPr>
          <w:trHeight w:val="275"/>
        </w:trPr>
        <w:tc>
          <w:tcPr>
            <w:tcW w:w="3512" w:type="dxa"/>
          </w:tcPr>
          <w:p w14:paraId="2BE5D3DC" w14:textId="77777777" w:rsidR="0002532C" w:rsidRDefault="00EC3A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2AFD7970" w14:textId="77777777" w:rsidR="0002532C" w:rsidRDefault="00EC3A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02532C" w14:paraId="64B895F8" w14:textId="77777777">
        <w:trPr>
          <w:trHeight w:val="551"/>
        </w:trPr>
        <w:tc>
          <w:tcPr>
            <w:tcW w:w="3512" w:type="dxa"/>
          </w:tcPr>
          <w:p w14:paraId="0569864C" w14:textId="77777777" w:rsidR="0002532C" w:rsidRDefault="00EC3AC1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3C51BDAB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26E61B78" w14:textId="77777777" w:rsidR="0002532C" w:rsidRDefault="00EC3A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185E40F5" w14:textId="77777777" w:rsidR="0002532C" w:rsidRDefault="0002532C">
      <w:pPr>
        <w:pStyle w:val="af1"/>
        <w:spacing w:before="8"/>
        <w:rPr>
          <w:b/>
          <w:sz w:val="23"/>
        </w:rPr>
      </w:pPr>
    </w:p>
    <w:p w14:paraId="72EEC620" w14:textId="77777777" w:rsidR="0002532C" w:rsidRDefault="00EC3AC1">
      <w:pPr>
        <w:pStyle w:val="1"/>
      </w:pPr>
      <w:bookmarkStart w:id="121" w:name="_Toc53960862"/>
      <w:bookmarkStart w:id="122" w:name="_Toc53962268"/>
      <w:bookmarkStart w:id="123" w:name="_Toc53962322"/>
      <w:bookmarkStart w:id="124" w:name="_Toc53962428"/>
      <w:bookmarkStart w:id="125" w:name="_Toc119742498"/>
      <w:bookmarkStart w:id="126" w:name="_Toc53961887"/>
      <w:r>
        <w:t>Схема реализации формы наставничества «Ученик – ученик».</w:t>
      </w:r>
      <w:bookmarkEnd w:id="121"/>
      <w:bookmarkEnd w:id="122"/>
      <w:bookmarkEnd w:id="123"/>
      <w:bookmarkEnd w:id="124"/>
      <w:bookmarkEnd w:id="125"/>
      <w:bookmarkEnd w:id="126"/>
    </w:p>
    <w:tbl>
      <w:tblPr>
        <w:tblStyle w:val="af9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02532C" w14:paraId="126A22B2" w14:textId="77777777">
        <w:tc>
          <w:tcPr>
            <w:tcW w:w="5044" w:type="dxa"/>
          </w:tcPr>
          <w:p w14:paraId="4D33B2A2" w14:textId="77777777" w:rsidR="0002532C" w:rsidRDefault="00EC3AC1">
            <w:pPr>
              <w:pStyle w:val="1"/>
              <w:ind w:left="0"/>
              <w:jc w:val="center"/>
            </w:pPr>
            <w:bookmarkStart w:id="127" w:name="_Toc53962429"/>
            <w:bookmarkStart w:id="128" w:name="_Toc119742499"/>
            <w:bookmarkStart w:id="129" w:name="_Toc53962269"/>
            <w:bookmarkStart w:id="130" w:name="_Toc53961888"/>
            <w:bookmarkStart w:id="131" w:name="_Toc53962323"/>
            <w:bookmarkStart w:id="132" w:name="_Toc53960863"/>
            <w:r>
              <w:t>Этапы реализации.</w:t>
            </w:r>
            <w:bookmarkEnd w:id="127"/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5044" w:type="dxa"/>
          </w:tcPr>
          <w:p w14:paraId="5358D82D" w14:textId="77777777" w:rsidR="0002532C" w:rsidRDefault="00EC3AC1">
            <w:pPr>
              <w:pStyle w:val="1"/>
              <w:ind w:left="0"/>
              <w:jc w:val="center"/>
            </w:pPr>
            <w:bookmarkStart w:id="133" w:name="_Toc53962324"/>
            <w:bookmarkStart w:id="134" w:name="_Toc53960864"/>
            <w:bookmarkStart w:id="135" w:name="_Toc119742500"/>
            <w:bookmarkStart w:id="136" w:name="_Toc53961889"/>
            <w:bookmarkStart w:id="137" w:name="_Toc53962270"/>
            <w:bookmarkStart w:id="138" w:name="_Toc53962430"/>
            <w:r>
              <w:t>Мероприятия</w:t>
            </w:r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</w:tr>
      <w:tr w:rsidR="0002532C" w14:paraId="589EA207" w14:textId="77777777">
        <w:tc>
          <w:tcPr>
            <w:tcW w:w="5044" w:type="dxa"/>
          </w:tcPr>
          <w:p w14:paraId="0CC1D32B" w14:textId="77777777" w:rsidR="0002532C" w:rsidRDefault="00EC3A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02CEDD8F" w14:textId="77777777" w:rsidR="0002532C" w:rsidRDefault="00EC3AC1">
            <w:pPr>
              <w:pStyle w:val="1"/>
              <w:ind w:left="0"/>
            </w:pPr>
            <w:bookmarkStart w:id="139" w:name="_Toc53962325"/>
            <w:bookmarkStart w:id="140" w:name="_Toc53962431"/>
            <w:bookmarkStart w:id="141" w:name="_Toc119742501"/>
            <w:bookmarkStart w:id="142" w:name="_Toc53961890"/>
            <w:bookmarkStart w:id="143" w:name="_Toc53962271"/>
            <w:bookmarkStart w:id="144" w:name="_Toc53960865"/>
            <w:r>
              <w:t>форме «Ученик – ученик».</w:t>
            </w:r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5044" w:type="dxa"/>
          </w:tcPr>
          <w:p w14:paraId="55166E9F" w14:textId="77777777" w:rsidR="0002532C" w:rsidRDefault="00EC3AC1">
            <w:pPr>
              <w:pStyle w:val="1"/>
              <w:ind w:left="0"/>
            </w:pPr>
            <w:bookmarkStart w:id="145" w:name="_Toc53961891"/>
            <w:bookmarkStart w:id="146" w:name="_Toc53962326"/>
            <w:bookmarkStart w:id="147" w:name="_Toc53962272"/>
            <w:bookmarkStart w:id="148" w:name="_Toc119742502"/>
            <w:bookmarkStart w:id="149" w:name="_Toc53960866"/>
            <w:bookmarkStart w:id="150" w:name="_Toc53962432"/>
            <w:r>
              <w:t>Ученическая конференция.</w:t>
            </w:r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</w:tr>
      <w:tr w:rsidR="0002532C" w14:paraId="0A3325C9" w14:textId="77777777">
        <w:tc>
          <w:tcPr>
            <w:tcW w:w="5044" w:type="dxa"/>
          </w:tcPr>
          <w:p w14:paraId="58BAD656" w14:textId="77777777" w:rsidR="0002532C" w:rsidRDefault="00EC3AC1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Проводится </w:t>
            </w:r>
            <w:r>
              <w:rPr>
                <w:sz w:val="24"/>
              </w:rPr>
              <w:t>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2BD7B62" w14:textId="77777777" w:rsidR="0002532C" w:rsidRDefault="00EC3AC1">
            <w:pPr>
              <w:pStyle w:val="1"/>
              <w:ind w:left="0"/>
            </w:pPr>
            <w:bookmarkStart w:id="151" w:name="_Toc53960867"/>
            <w:bookmarkStart w:id="152" w:name="_Toc53961892"/>
            <w:bookmarkStart w:id="153" w:name="_Toc53962433"/>
            <w:bookmarkStart w:id="154" w:name="_Toc53962327"/>
            <w:bookmarkStart w:id="155" w:name="_Toc119742503"/>
            <w:bookmarkStart w:id="156" w:name="_Toc53962273"/>
            <w:r>
              <w:t xml:space="preserve">Анкетирование. </w:t>
            </w:r>
            <w:r>
              <w:rPr>
                <w:spacing w:val="-1"/>
              </w:rPr>
              <w:t xml:space="preserve">Собеседование. </w:t>
            </w:r>
            <w:r>
              <w:t>Использование базы</w:t>
            </w:r>
            <w:r>
              <w:rPr>
                <w:spacing w:val="-2"/>
              </w:rPr>
              <w:t xml:space="preserve"> </w:t>
            </w:r>
            <w:r>
              <w:t>наставников.</w:t>
            </w:r>
            <w:bookmarkEnd w:id="151"/>
            <w:bookmarkEnd w:id="152"/>
            <w:bookmarkEnd w:id="153"/>
            <w:bookmarkEnd w:id="154"/>
            <w:bookmarkEnd w:id="155"/>
            <w:bookmarkEnd w:id="156"/>
          </w:p>
        </w:tc>
      </w:tr>
      <w:tr w:rsidR="0002532C" w14:paraId="292E9B52" w14:textId="77777777">
        <w:tc>
          <w:tcPr>
            <w:tcW w:w="5044" w:type="dxa"/>
          </w:tcPr>
          <w:p w14:paraId="673D58EC" w14:textId="77777777" w:rsidR="0002532C" w:rsidRDefault="00EC3AC1">
            <w:pPr>
              <w:pStyle w:val="1"/>
              <w:ind w:left="0"/>
            </w:pPr>
            <w:bookmarkStart w:id="157" w:name="_Toc53961893"/>
            <w:bookmarkStart w:id="158" w:name="_Toc119742504"/>
            <w:bookmarkStart w:id="159" w:name="_Toc53960868"/>
            <w:bookmarkStart w:id="160" w:name="_Toc53962434"/>
            <w:bookmarkStart w:id="161" w:name="_Toc53962274"/>
            <w:bookmarkStart w:id="162" w:name="_Toc53962328"/>
            <w:r>
              <w:t>Обучение наставников.</w:t>
            </w:r>
            <w:bookmarkEnd w:id="157"/>
            <w:bookmarkEnd w:id="158"/>
            <w:bookmarkEnd w:id="159"/>
            <w:bookmarkEnd w:id="160"/>
            <w:bookmarkEnd w:id="161"/>
            <w:bookmarkEnd w:id="162"/>
          </w:p>
        </w:tc>
        <w:tc>
          <w:tcPr>
            <w:tcW w:w="5044" w:type="dxa"/>
          </w:tcPr>
          <w:p w14:paraId="37894BD2" w14:textId="77777777" w:rsidR="0002532C" w:rsidRDefault="00EC3AC1">
            <w:pPr>
              <w:pStyle w:val="1"/>
              <w:ind w:left="0"/>
            </w:pPr>
            <w:bookmarkStart w:id="163" w:name="_Toc53961894"/>
            <w:bookmarkStart w:id="164" w:name="_Toc53962329"/>
            <w:bookmarkStart w:id="165" w:name="_Toc53960869"/>
            <w:bookmarkStart w:id="166" w:name="_Toc53962435"/>
            <w:bookmarkStart w:id="167" w:name="_Toc53962275"/>
            <w:bookmarkStart w:id="168" w:name="_Toc119742505"/>
            <w:r>
              <w:t>Обучение проводится куратором.</w:t>
            </w:r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</w:tr>
      <w:tr w:rsidR="0002532C" w14:paraId="4DD25BB1" w14:textId="77777777">
        <w:tc>
          <w:tcPr>
            <w:tcW w:w="5044" w:type="dxa"/>
          </w:tcPr>
          <w:p w14:paraId="7C095F12" w14:textId="77777777" w:rsidR="0002532C" w:rsidRDefault="00EC3AC1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0E911DEB" w14:textId="77777777" w:rsidR="0002532C" w:rsidRDefault="00EC3AC1">
            <w:pPr>
              <w:pStyle w:val="1"/>
              <w:ind w:left="0"/>
            </w:pPr>
            <w:bookmarkStart w:id="169" w:name="_Toc53960870"/>
            <w:bookmarkStart w:id="170" w:name="_Toc53962330"/>
            <w:bookmarkStart w:id="171" w:name="_Toc119742506"/>
            <w:bookmarkStart w:id="172" w:name="_Toc53962436"/>
            <w:bookmarkStart w:id="173" w:name="_Toc53961895"/>
            <w:bookmarkStart w:id="174" w:name="_Toc53962276"/>
            <w:r>
              <w:t>наставничества.</w:t>
            </w:r>
            <w:bookmarkEnd w:id="169"/>
            <w:bookmarkEnd w:id="170"/>
            <w:bookmarkEnd w:id="171"/>
            <w:bookmarkEnd w:id="172"/>
            <w:bookmarkEnd w:id="173"/>
            <w:bookmarkEnd w:id="174"/>
          </w:p>
        </w:tc>
        <w:tc>
          <w:tcPr>
            <w:tcW w:w="5044" w:type="dxa"/>
          </w:tcPr>
          <w:p w14:paraId="703574E5" w14:textId="77777777" w:rsidR="0002532C" w:rsidRDefault="00EC3AC1">
            <w:pPr>
              <w:pStyle w:val="1"/>
              <w:ind w:left="0"/>
            </w:pPr>
            <w:bookmarkStart w:id="175" w:name="_Toc53962277"/>
            <w:bookmarkStart w:id="176" w:name="_Toc53962437"/>
            <w:bookmarkStart w:id="177" w:name="_Toc53962331"/>
            <w:bookmarkStart w:id="178" w:name="_Toc53961896"/>
            <w:bookmarkStart w:id="179" w:name="_Toc53960871"/>
            <w:bookmarkStart w:id="180" w:name="_Toc119742507"/>
            <w:r>
              <w:t>Анкетирование.</w:t>
            </w:r>
            <w:r>
              <w:tab/>
              <w:t xml:space="preserve">Листы </w:t>
            </w:r>
            <w:r>
              <w:rPr>
                <w:spacing w:val="-4"/>
              </w:rPr>
              <w:t xml:space="preserve">опроса. </w:t>
            </w:r>
            <w:r>
              <w:t>Использование базы</w:t>
            </w:r>
            <w:r>
              <w:rPr>
                <w:spacing w:val="-3"/>
              </w:rPr>
              <w:t xml:space="preserve"> </w:t>
            </w:r>
            <w:r>
              <w:t>наставляемых.</w:t>
            </w:r>
            <w:bookmarkEnd w:id="175"/>
            <w:bookmarkEnd w:id="176"/>
            <w:bookmarkEnd w:id="177"/>
            <w:bookmarkEnd w:id="178"/>
            <w:bookmarkEnd w:id="179"/>
            <w:bookmarkEnd w:id="180"/>
          </w:p>
        </w:tc>
      </w:tr>
      <w:tr w:rsidR="0002532C" w14:paraId="4C013997" w14:textId="77777777">
        <w:tc>
          <w:tcPr>
            <w:tcW w:w="5044" w:type="dxa"/>
          </w:tcPr>
          <w:p w14:paraId="1A1481BA" w14:textId="77777777" w:rsidR="0002532C" w:rsidRDefault="00EC3AC1">
            <w:pPr>
              <w:pStyle w:val="1"/>
              <w:ind w:left="0"/>
            </w:pPr>
            <w:bookmarkStart w:id="181" w:name="_Toc53962278"/>
            <w:bookmarkStart w:id="182" w:name="_Toc53960872"/>
            <w:bookmarkStart w:id="183" w:name="_Toc53961897"/>
            <w:bookmarkStart w:id="184" w:name="_Toc53962332"/>
            <w:bookmarkStart w:id="185" w:name="_Toc119742508"/>
            <w:bookmarkStart w:id="186" w:name="_Toc53962438"/>
            <w:r>
              <w:t>Формирование пар, групп.</w:t>
            </w:r>
            <w:bookmarkEnd w:id="181"/>
            <w:bookmarkEnd w:id="182"/>
            <w:bookmarkEnd w:id="183"/>
            <w:bookmarkEnd w:id="184"/>
            <w:bookmarkEnd w:id="185"/>
            <w:bookmarkEnd w:id="186"/>
          </w:p>
        </w:tc>
        <w:tc>
          <w:tcPr>
            <w:tcW w:w="5044" w:type="dxa"/>
          </w:tcPr>
          <w:p w14:paraId="1FC169AE" w14:textId="77777777" w:rsidR="0002532C" w:rsidRDefault="00EC3AC1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встреч,</w:t>
            </w:r>
            <w:r>
              <w:rPr>
                <w:sz w:val="24"/>
              </w:rPr>
              <w:tab/>
              <w:t>обсуждения</w:t>
            </w:r>
          </w:p>
          <w:p w14:paraId="59FFF906" w14:textId="77777777" w:rsidR="0002532C" w:rsidRDefault="00EC3AC1">
            <w:pPr>
              <w:pStyle w:val="1"/>
              <w:ind w:left="0"/>
            </w:pPr>
            <w:bookmarkStart w:id="187" w:name="_Toc53962279"/>
            <w:bookmarkStart w:id="188" w:name="_Toc53962439"/>
            <w:bookmarkStart w:id="189" w:name="_Toc53962333"/>
            <w:bookmarkStart w:id="190" w:name="_Toc119742509"/>
            <w:bookmarkStart w:id="191" w:name="_Toc53960873"/>
            <w:bookmarkStart w:id="192" w:name="_Toc53961898"/>
            <w:r>
              <w:t>вопросов.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r>
              <w:t xml:space="preserve"> </w:t>
            </w:r>
          </w:p>
        </w:tc>
      </w:tr>
      <w:tr w:rsidR="0002532C" w14:paraId="5918EC4A" w14:textId="77777777">
        <w:tc>
          <w:tcPr>
            <w:tcW w:w="5044" w:type="dxa"/>
          </w:tcPr>
          <w:p w14:paraId="660B2A99" w14:textId="77777777" w:rsidR="0002532C" w:rsidRDefault="00EC3AC1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Наставляемый улучшает </w:t>
            </w:r>
            <w:r>
              <w:rPr>
                <w:spacing w:val="-5"/>
                <w:sz w:val="24"/>
              </w:rPr>
              <w:t xml:space="preserve">свои </w:t>
            </w:r>
            <w:r>
              <w:rPr>
                <w:sz w:val="24"/>
              </w:rPr>
              <w:t>образовательные результаты, о</w:t>
            </w:r>
            <w:r>
              <w:rPr>
                <w:spacing w:val="-9"/>
                <w:sz w:val="24"/>
              </w:rPr>
              <w:t xml:space="preserve">н </w:t>
            </w:r>
            <w:r>
              <w:rPr>
                <w:sz w:val="24"/>
              </w:rPr>
              <w:t xml:space="preserve">интегрирован в школьное </w:t>
            </w:r>
            <w:r>
              <w:rPr>
                <w:spacing w:val="-3"/>
                <w:sz w:val="24"/>
              </w:rPr>
              <w:t xml:space="preserve">сообщество, </w:t>
            </w:r>
            <w:r>
              <w:rPr>
                <w:sz w:val="24"/>
              </w:rPr>
              <w:t>повышена мотивация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556E1A21" w14:textId="77777777" w:rsidR="0002532C" w:rsidRDefault="00EC3AC1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(проект,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улучшение</w:t>
            </w:r>
          </w:p>
          <w:p w14:paraId="7BED4910" w14:textId="77777777" w:rsidR="0002532C" w:rsidRDefault="00EC3AC1">
            <w:pPr>
              <w:pStyle w:val="1"/>
              <w:ind w:left="0"/>
            </w:pPr>
            <w:bookmarkStart w:id="193" w:name="_Toc53960874"/>
            <w:bookmarkStart w:id="194" w:name="_Toc53961899"/>
            <w:bookmarkStart w:id="195" w:name="_Toc53962280"/>
            <w:bookmarkStart w:id="196" w:name="_Toc53962440"/>
            <w:bookmarkStart w:id="197" w:name="_Toc119742510"/>
            <w:bookmarkStart w:id="198" w:name="_Toc53962334"/>
            <w:r>
              <w:t>показателей). Улучшение образовательных результатов, посещаемости.</w:t>
            </w:r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</w:tr>
      <w:tr w:rsidR="0002532C" w14:paraId="27A24621" w14:textId="77777777">
        <w:tc>
          <w:tcPr>
            <w:tcW w:w="5044" w:type="dxa"/>
          </w:tcPr>
          <w:p w14:paraId="2C2DA7EE" w14:textId="77777777" w:rsidR="0002532C" w:rsidRDefault="00EC3AC1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6E900F27" w14:textId="77777777" w:rsidR="0002532C" w:rsidRDefault="00EC3AC1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02532C" w14:paraId="7ED87CA0" w14:textId="77777777">
        <w:tc>
          <w:tcPr>
            <w:tcW w:w="5044" w:type="dxa"/>
          </w:tcPr>
          <w:p w14:paraId="17691650" w14:textId="77777777" w:rsidR="0002532C" w:rsidRDefault="00EC3AC1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статус.</w:t>
            </w:r>
            <w:r>
              <w:rPr>
                <w:sz w:val="24"/>
              </w:rPr>
              <w:tab/>
              <w:t>Чувствует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свою</w:t>
            </w:r>
          </w:p>
          <w:p w14:paraId="3589C8FD" w14:textId="77777777" w:rsidR="0002532C" w:rsidRDefault="00EC3AC1">
            <w:pPr>
              <w:pStyle w:val="1"/>
              <w:ind w:left="0"/>
            </w:pPr>
            <w:bookmarkStart w:id="199" w:name="_Toc53961900"/>
            <w:bookmarkStart w:id="200" w:name="_Toc53962281"/>
            <w:bookmarkStart w:id="201" w:name="_Toc53960875"/>
            <w:bookmarkStart w:id="202" w:name="_Toc53962441"/>
            <w:bookmarkStart w:id="203" w:name="_Toc119742511"/>
            <w:bookmarkStart w:id="204" w:name="_Toc53962335"/>
            <w:r>
              <w:t xml:space="preserve">причастность школьному </w:t>
            </w:r>
            <w:r>
              <w:t>сообществу.</w:t>
            </w:r>
            <w:bookmarkEnd w:id="199"/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5044" w:type="dxa"/>
          </w:tcPr>
          <w:p w14:paraId="01F06828" w14:textId="77777777" w:rsidR="0002532C" w:rsidRDefault="00EC3AC1">
            <w:pPr>
              <w:pStyle w:val="1"/>
              <w:ind w:left="0"/>
            </w:pPr>
            <w:bookmarkStart w:id="205" w:name="_Toc53960876"/>
            <w:bookmarkStart w:id="206" w:name="_Toc53961901"/>
            <w:bookmarkStart w:id="207" w:name="_Toc53962282"/>
            <w:bookmarkStart w:id="208" w:name="_Toc53962336"/>
            <w:bookmarkStart w:id="209" w:name="_Toc53962442"/>
            <w:bookmarkStart w:id="210" w:name="_Toc119742512"/>
            <w:r>
              <w:t>Поощрение на ученической конференции.</w:t>
            </w:r>
            <w:bookmarkEnd w:id="205"/>
            <w:bookmarkEnd w:id="206"/>
            <w:bookmarkEnd w:id="207"/>
            <w:bookmarkEnd w:id="208"/>
            <w:bookmarkEnd w:id="209"/>
            <w:bookmarkEnd w:id="210"/>
          </w:p>
        </w:tc>
      </w:tr>
    </w:tbl>
    <w:p w14:paraId="52320BE0" w14:textId="77777777" w:rsidR="0002532C" w:rsidRDefault="0002532C">
      <w:pPr>
        <w:pStyle w:val="1"/>
      </w:pPr>
    </w:p>
    <w:p w14:paraId="64FE639E" w14:textId="77777777" w:rsidR="0002532C" w:rsidRDefault="0002532C">
      <w:pPr>
        <w:pStyle w:val="af1"/>
        <w:spacing w:before="3"/>
        <w:rPr>
          <w:b/>
        </w:rPr>
      </w:pPr>
    </w:p>
    <w:p w14:paraId="0E409D09" w14:textId="77777777" w:rsidR="0002532C" w:rsidRDefault="00EC3AC1">
      <w:pPr>
        <w:pStyle w:val="afd"/>
        <w:numPr>
          <w:ilvl w:val="1"/>
          <w:numId w:val="50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>
        <w:rPr>
          <w:b/>
          <w:sz w:val="24"/>
        </w:rPr>
        <w:t>Форма наставничества «Учитель – учитель».</w:t>
      </w:r>
    </w:p>
    <w:p w14:paraId="5FD526AD" w14:textId="77777777" w:rsidR="0002532C" w:rsidRDefault="0002532C">
      <w:pPr>
        <w:pStyle w:val="af1"/>
        <w:spacing w:before="7"/>
        <w:rPr>
          <w:b/>
          <w:sz w:val="23"/>
        </w:rPr>
      </w:pPr>
    </w:p>
    <w:p w14:paraId="0F39B4D6" w14:textId="77777777" w:rsidR="0002532C" w:rsidRDefault="00EC3AC1">
      <w:pPr>
        <w:pStyle w:val="af1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</w:t>
      </w:r>
      <w:r>
        <w:t>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33DB1E21" w14:textId="77777777" w:rsidR="0002532C" w:rsidRDefault="0002532C">
      <w:pPr>
        <w:pStyle w:val="af1"/>
        <w:spacing w:before="4"/>
      </w:pPr>
    </w:p>
    <w:p w14:paraId="781FAE27" w14:textId="77777777" w:rsidR="0002532C" w:rsidRDefault="00EC3AC1">
      <w:pPr>
        <w:pStyle w:val="1"/>
        <w:spacing w:before="1" w:line="274" w:lineRule="exact"/>
      </w:pPr>
      <w:bookmarkStart w:id="211" w:name="_Toc53962443"/>
      <w:bookmarkStart w:id="212" w:name="_Toc53961902"/>
      <w:bookmarkStart w:id="213" w:name="_Toc53962283"/>
      <w:bookmarkStart w:id="214" w:name="_Toc119742513"/>
      <w:bookmarkStart w:id="215" w:name="_Toc53962337"/>
      <w:bookmarkStart w:id="216" w:name="_Toc53960877"/>
      <w:r>
        <w:t>Задачи:</w:t>
      </w:r>
      <w:bookmarkEnd w:id="211"/>
      <w:bookmarkEnd w:id="212"/>
      <w:bookmarkEnd w:id="213"/>
      <w:bookmarkEnd w:id="214"/>
      <w:bookmarkEnd w:id="215"/>
      <w:bookmarkEnd w:id="216"/>
    </w:p>
    <w:p w14:paraId="72690A06" w14:textId="77777777" w:rsidR="0002532C" w:rsidRDefault="00EC3AC1">
      <w:pPr>
        <w:pStyle w:val="afd"/>
        <w:numPr>
          <w:ilvl w:val="0"/>
          <w:numId w:val="58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2B26BC2" w14:textId="77777777" w:rsidR="0002532C" w:rsidRDefault="00EC3AC1">
      <w:pPr>
        <w:pStyle w:val="afd"/>
        <w:numPr>
          <w:ilvl w:val="0"/>
          <w:numId w:val="5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51DCDAC0" w14:textId="77777777" w:rsidR="0002532C" w:rsidRDefault="00EC3AC1">
      <w:pPr>
        <w:pStyle w:val="afd"/>
        <w:numPr>
          <w:ilvl w:val="0"/>
          <w:numId w:val="5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 xml:space="preserve">Ориентировать начинающего педагога на творческое использование передового </w:t>
      </w:r>
      <w:r>
        <w:rPr>
          <w:sz w:val="24"/>
        </w:rPr>
        <w:t>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0C0D975" w14:textId="77777777" w:rsidR="0002532C" w:rsidRDefault="00EC3AC1">
      <w:pPr>
        <w:pStyle w:val="afd"/>
        <w:numPr>
          <w:ilvl w:val="0"/>
          <w:numId w:val="5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16331F3" w14:textId="77777777" w:rsidR="0002532C" w:rsidRDefault="00EC3AC1">
      <w:pPr>
        <w:pStyle w:val="afd"/>
        <w:numPr>
          <w:ilvl w:val="0"/>
          <w:numId w:val="5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758005F3" w14:textId="77777777" w:rsidR="0002532C" w:rsidRDefault="0002532C">
      <w:pPr>
        <w:pStyle w:val="af1"/>
        <w:spacing w:before="3"/>
      </w:pPr>
    </w:p>
    <w:p w14:paraId="4B7130D7" w14:textId="77777777" w:rsidR="0002532C" w:rsidRDefault="00EC3AC1">
      <w:pPr>
        <w:pStyle w:val="1"/>
        <w:spacing w:line="274" w:lineRule="exact"/>
      </w:pPr>
      <w:bookmarkStart w:id="217" w:name="_Toc53962284"/>
      <w:bookmarkStart w:id="218" w:name="_Toc53961903"/>
      <w:bookmarkStart w:id="219" w:name="_Toc53962444"/>
      <w:bookmarkStart w:id="220" w:name="_Toc119742514"/>
      <w:bookmarkStart w:id="221" w:name="_Toc53960878"/>
      <w:bookmarkStart w:id="222" w:name="_Toc53962338"/>
      <w:r>
        <w:t>Результат:</w:t>
      </w:r>
      <w:bookmarkEnd w:id="217"/>
      <w:bookmarkEnd w:id="218"/>
      <w:bookmarkEnd w:id="219"/>
      <w:bookmarkEnd w:id="220"/>
      <w:bookmarkEnd w:id="221"/>
      <w:bookmarkEnd w:id="222"/>
    </w:p>
    <w:p w14:paraId="506B81CB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475F32D8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личного творческого и </w:t>
      </w:r>
      <w:r>
        <w:rPr>
          <w:sz w:val="24"/>
        </w:rPr>
        <w:lastRenderedPageBreak/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A2E6A1A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51A934EC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3601487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800743A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4477D892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44BC2A7C" w14:textId="77777777" w:rsidR="0002532C" w:rsidRDefault="00EC3AC1">
      <w:pPr>
        <w:pStyle w:val="afd"/>
        <w:numPr>
          <w:ilvl w:val="0"/>
          <w:numId w:val="59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01B6C1E6" w14:textId="77777777" w:rsidR="0002532C" w:rsidRDefault="0002532C">
      <w:pPr>
        <w:spacing w:line="258" w:lineRule="exact"/>
        <w:rPr>
          <w:sz w:val="24"/>
        </w:rPr>
      </w:pPr>
    </w:p>
    <w:p w14:paraId="5B3948C7" w14:textId="77777777" w:rsidR="0002532C" w:rsidRDefault="0002532C">
      <w:pPr>
        <w:pStyle w:val="1"/>
        <w:spacing w:before="198"/>
        <w:ind w:left="889"/>
      </w:pPr>
      <w:bookmarkStart w:id="223" w:name="_Toc53960879"/>
      <w:bookmarkStart w:id="224" w:name="_Toc53961904"/>
    </w:p>
    <w:p w14:paraId="3FA9EB4A" w14:textId="77777777" w:rsidR="0002532C" w:rsidRDefault="0002532C">
      <w:pPr>
        <w:pStyle w:val="1"/>
        <w:spacing w:before="198"/>
        <w:ind w:left="889"/>
      </w:pPr>
    </w:p>
    <w:p w14:paraId="74B43D10" w14:textId="77777777" w:rsidR="0002532C" w:rsidRDefault="0002532C">
      <w:pPr>
        <w:pStyle w:val="1"/>
        <w:spacing w:before="198"/>
        <w:ind w:left="889"/>
      </w:pPr>
    </w:p>
    <w:p w14:paraId="41977E15" w14:textId="77777777" w:rsidR="0002532C" w:rsidRDefault="0002532C">
      <w:pPr>
        <w:pStyle w:val="1"/>
        <w:spacing w:before="198"/>
        <w:ind w:left="889"/>
      </w:pPr>
    </w:p>
    <w:p w14:paraId="6BCCBB6D" w14:textId="77777777" w:rsidR="0002532C" w:rsidRDefault="0002532C">
      <w:pPr>
        <w:pStyle w:val="1"/>
        <w:spacing w:before="198"/>
        <w:ind w:left="889"/>
      </w:pPr>
    </w:p>
    <w:p w14:paraId="283F2F99" w14:textId="77777777" w:rsidR="0002532C" w:rsidRDefault="0002532C">
      <w:pPr>
        <w:pStyle w:val="1"/>
        <w:spacing w:before="198"/>
        <w:ind w:left="889"/>
      </w:pPr>
    </w:p>
    <w:p w14:paraId="1B11C2BF" w14:textId="77777777" w:rsidR="0002532C" w:rsidRDefault="0002532C">
      <w:pPr>
        <w:pStyle w:val="1"/>
        <w:spacing w:before="198"/>
        <w:ind w:left="889"/>
      </w:pPr>
    </w:p>
    <w:p w14:paraId="1368DBC7" w14:textId="77777777" w:rsidR="0002532C" w:rsidRDefault="0002532C">
      <w:pPr>
        <w:pStyle w:val="1"/>
        <w:spacing w:before="198"/>
        <w:ind w:left="889"/>
      </w:pPr>
    </w:p>
    <w:p w14:paraId="38C41239" w14:textId="77777777" w:rsidR="0002532C" w:rsidRDefault="0002532C">
      <w:pPr>
        <w:pStyle w:val="1"/>
        <w:spacing w:before="198"/>
        <w:ind w:left="889"/>
      </w:pPr>
    </w:p>
    <w:p w14:paraId="54FBDFA2" w14:textId="77777777" w:rsidR="0002532C" w:rsidRDefault="0002532C">
      <w:pPr>
        <w:pStyle w:val="1"/>
        <w:spacing w:before="198"/>
        <w:ind w:left="889"/>
      </w:pPr>
    </w:p>
    <w:p w14:paraId="5DBF3C44" w14:textId="77777777" w:rsidR="0002532C" w:rsidRDefault="0002532C">
      <w:pPr>
        <w:pStyle w:val="1"/>
        <w:spacing w:before="198"/>
        <w:ind w:left="889"/>
      </w:pPr>
    </w:p>
    <w:p w14:paraId="0C77E48F" w14:textId="77777777" w:rsidR="0002532C" w:rsidRDefault="00EC3AC1">
      <w:pPr>
        <w:pStyle w:val="1"/>
        <w:spacing w:before="198"/>
        <w:ind w:left="889"/>
      </w:pPr>
      <w:bookmarkStart w:id="225" w:name="_Toc119742515"/>
      <w:bookmarkStart w:id="226" w:name="_Toc53962285"/>
      <w:bookmarkStart w:id="227" w:name="_Toc53962339"/>
      <w:bookmarkStart w:id="228" w:name="_Toc53962445"/>
      <w:r>
        <w:t>Характеристика участников формы наставничества «Учитель – учитель»</w:t>
      </w:r>
      <w:bookmarkEnd w:id="223"/>
      <w:bookmarkEnd w:id="224"/>
      <w:bookmarkEnd w:id="225"/>
      <w:bookmarkEnd w:id="226"/>
      <w:bookmarkEnd w:id="227"/>
      <w:bookmarkEnd w:id="228"/>
    </w:p>
    <w:p w14:paraId="6E87EBFB" w14:textId="77777777" w:rsidR="0002532C" w:rsidRDefault="0002532C">
      <w:pPr>
        <w:pStyle w:val="af1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093"/>
        <w:gridCol w:w="2297"/>
        <w:gridCol w:w="2446"/>
      </w:tblGrid>
      <w:tr w:rsidR="0002532C" w14:paraId="7BD9B541" w14:textId="77777777">
        <w:trPr>
          <w:trHeight w:val="275"/>
        </w:trPr>
        <w:tc>
          <w:tcPr>
            <w:tcW w:w="4604" w:type="dxa"/>
            <w:gridSpan w:val="2"/>
            <w:vMerge w:val="restart"/>
          </w:tcPr>
          <w:p w14:paraId="6F74F890" w14:textId="77777777" w:rsidR="0002532C" w:rsidRDefault="00EC3AC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75709A3B" w14:textId="77777777" w:rsidR="0002532C" w:rsidRDefault="00EC3AC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02532C" w14:paraId="11D06780" w14:textId="7777777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A0B6723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5280928A" w14:textId="77777777" w:rsidR="0002532C" w:rsidRDefault="00EC3AC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29829665" w14:textId="77777777" w:rsidR="0002532C" w:rsidRDefault="00EC3AC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02532C" w14:paraId="3203CEC6" w14:textId="77777777">
        <w:trPr>
          <w:trHeight w:val="4192"/>
        </w:trPr>
        <w:tc>
          <w:tcPr>
            <w:tcW w:w="4604" w:type="dxa"/>
            <w:gridSpan w:val="2"/>
          </w:tcPr>
          <w:p w14:paraId="031F65EE" w14:textId="77777777" w:rsidR="0002532C" w:rsidRDefault="00EC3AC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6696196D" w14:textId="77777777" w:rsidR="0002532C" w:rsidRDefault="00EC3AC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275A4CC2" w14:textId="77777777" w:rsidR="0002532C" w:rsidRDefault="00EC3AC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E3F7702" w14:textId="77777777" w:rsidR="0002532C" w:rsidRDefault="00EC3AC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73C55AF8" w14:textId="77777777" w:rsidR="0002532C" w:rsidRDefault="00EC3AC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53FD4BA" w14:textId="77777777" w:rsidR="0002532C" w:rsidRDefault="00EC3AC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2CD0CE7F" w14:textId="77777777" w:rsidR="0002532C" w:rsidRDefault="00EC3AC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18E9967" w14:textId="77777777" w:rsidR="0002532C" w:rsidRDefault="00EC3AC1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369FF842" w14:textId="77777777" w:rsidR="0002532C" w:rsidRDefault="00EC3AC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 xml:space="preserve">Специалист,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02532C" w14:paraId="4C0DE0A4" w14:textId="77777777">
        <w:trPr>
          <w:trHeight w:val="276"/>
        </w:trPr>
        <w:tc>
          <w:tcPr>
            <w:tcW w:w="4604" w:type="dxa"/>
            <w:gridSpan w:val="2"/>
          </w:tcPr>
          <w:p w14:paraId="572050C1" w14:textId="77777777" w:rsidR="0002532C" w:rsidRDefault="00EC3AC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DC6D941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20893DA0" w14:textId="77777777" w:rsidR="0002532C" w:rsidRDefault="00EC3AC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r>
              <w:rPr>
                <w:sz w:val="24"/>
              </w:rPr>
              <w:lastRenderedPageBreak/>
              <w:t>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t>эмоционального выгорания, хронической усталости.</w:t>
            </w:r>
          </w:p>
        </w:tc>
      </w:tr>
      <w:tr w:rsidR="0002532C" w14:paraId="0BC73BA1" w14:textId="77777777">
        <w:trPr>
          <w:trHeight w:val="551"/>
        </w:trPr>
        <w:tc>
          <w:tcPr>
            <w:tcW w:w="2511" w:type="dxa"/>
          </w:tcPr>
          <w:p w14:paraId="4B6FD24A" w14:textId="77777777" w:rsidR="0002532C" w:rsidRDefault="00EC3AC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 -</w:t>
            </w:r>
          </w:p>
          <w:p w14:paraId="1BE32B24" w14:textId="77777777" w:rsidR="0002532C" w:rsidRDefault="00EC3AC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74FAB7C7" w14:textId="77777777" w:rsidR="0002532C" w:rsidRDefault="00EC3AC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516933DE" w14:textId="77777777" w:rsidR="0002532C" w:rsidRDefault="00EC3AC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BF7BF1D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7A6B91D9" w14:textId="77777777" w:rsidR="0002532C" w:rsidRDefault="0002532C">
            <w:pPr>
              <w:rPr>
                <w:sz w:val="2"/>
                <w:szCs w:val="2"/>
              </w:rPr>
            </w:pPr>
          </w:p>
        </w:tc>
      </w:tr>
      <w:tr w:rsidR="0002532C" w14:paraId="75974D16" w14:textId="77777777">
        <w:trPr>
          <w:trHeight w:val="4968"/>
        </w:trPr>
        <w:tc>
          <w:tcPr>
            <w:tcW w:w="2511" w:type="dxa"/>
          </w:tcPr>
          <w:p w14:paraId="75474476" w14:textId="77777777" w:rsidR="0002532C" w:rsidRDefault="00EC3AC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4A1A4CD1" w14:textId="77777777" w:rsidR="0002532C" w:rsidRDefault="00EC3AC1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6E01C1C5" w14:textId="77777777" w:rsidR="0002532C" w:rsidRDefault="00EC3AC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54738638" w14:textId="77777777" w:rsidR="0002532C" w:rsidRDefault="00EC3AC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6EF102A9" w14:textId="77777777" w:rsidR="0002532C" w:rsidRDefault="00EC3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EFFF1F3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BF1C820" w14:textId="77777777" w:rsidR="0002532C" w:rsidRDefault="0002532C">
            <w:pPr>
              <w:rPr>
                <w:sz w:val="2"/>
                <w:szCs w:val="2"/>
              </w:rPr>
            </w:pPr>
          </w:p>
        </w:tc>
      </w:tr>
    </w:tbl>
    <w:p w14:paraId="4875408C" w14:textId="77777777" w:rsidR="0002532C" w:rsidRDefault="0002532C">
      <w:pPr>
        <w:pStyle w:val="1"/>
        <w:spacing w:before="198"/>
        <w:ind w:left="0"/>
      </w:pPr>
    </w:p>
    <w:p w14:paraId="553A28EE" w14:textId="77777777" w:rsidR="0002532C" w:rsidRDefault="00EC3AC1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334105C8" w14:textId="77777777" w:rsidR="0002532C" w:rsidRDefault="0002532C">
      <w:pPr>
        <w:ind w:left="997"/>
        <w:rPr>
          <w:b/>
          <w:sz w:val="24"/>
        </w:rPr>
      </w:pP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02532C" w14:paraId="48965F77" w14:textId="77777777">
        <w:tc>
          <w:tcPr>
            <w:tcW w:w="4605" w:type="dxa"/>
          </w:tcPr>
          <w:p w14:paraId="6087A2E5" w14:textId="77777777" w:rsidR="0002532C" w:rsidRDefault="00EC3A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4E8111D8" w14:textId="77777777" w:rsidR="0002532C" w:rsidRDefault="00EC3A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02532C" w14:paraId="1A3E2E6A" w14:textId="77777777">
        <w:tc>
          <w:tcPr>
            <w:tcW w:w="4605" w:type="dxa"/>
          </w:tcPr>
          <w:p w14:paraId="4BD92375" w14:textId="77777777" w:rsidR="0002532C" w:rsidRDefault="00EC3AC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432276D" w14:textId="77777777" w:rsidR="0002532C" w:rsidRDefault="00EC3AC1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731F7E53" w14:textId="77777777" w:rsidR="0002532C" w:rsidRDefault="00EC3AC1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02532C" w14:paraId="5A906F14" w14:textId="77777777">
        <w:tc>
          <w:tcPr>
            <w:tcW w:w="4605" w:type="dxa"/>
          </w:tcPr>
          <w:p w14:paraId="5E876083" w14:textId="77777777" w:rsidR="0002532C" w:rsidRDefault="00EC3AC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0A8E70C9" w14:textId="77777777" w:rsidR="0002532C" w:rsidRDefault="00EC3A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158997C7" w14:textId="77777777" w:rsidR="0002532C" w:rsidRDefault="00EC3AC1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02532C" w14:paraId="5AE7DE2D" w14:textId="77777777">
        <w:tc>
          <w:tcPr>
            <w:tcW w:w="4605" w:type="dxa"/>
          </w:tcPr>
          <w:p w14:paraId="72023E89" w14:textId="77777777" w:rsidR="0002532C" w:rsidRDefault="00EC3AC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5B25F9AA" w14:textId="77777777" w:rsidR="0002532C" w:rsidRDefault="00EC3AC1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>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02532C" w14:paraId="6960E8FC" w14:textId="77777777">
        <w:tc>
          <w:tcPr>
            <w:tcW w:w="4605" w:type="dxa"/>
          </w:tcPr>
          <w:p w14:paraId="0C434203" w14:textId="77777777" w:rsidR="0002532C" w:rsidRDefault="00EC3AC1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0B482284" w14:textId="77777777" w:rsidR="0002532C" w:rsidRDefault="00EC3A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Помощь в овладении современными программами, цифровыми навыками, ИКТ </w:t>
            </w:r>
            <w:r>
              <w:rPr>
                <w:sz w:val="24"/>
              </w:rPr>
              <w:t>компетенциями.</w:t>
            </w:r>
          </w:p>
        </w:tc>
      </w:tr>
      <w:tr w:rsidR="0002532C" w14:paraId="7A471BAB" w14:textId="77777777">
        <w:tc>
          <w:tcPr>
            <w:tcW w:w="4605" w:type="dxa"/>
          </w:tcPr>
          <w:p w14:paraId="45D6ECE1" w14:textId="77777777" w:rsidR="0002532C" w:rsidRDefault="00EC3AC1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614A4BB4" w14:textId="77777777" w:rsidR="0002532C" w:rsidRDefault="00EC3AC1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02532C" w14:paraId="3CB9EE5C" w14:textId="77777777">
        <w:tc>
          <w:tcPr>
            <w:tcW w:w="4605" w:type="dxa"/>
          </w:tcPr>
          <w:p w14:paraId="14FD62D0" w14:textId="77777777" w:rsidR="0002532C" w:rsidRDefault="00EC3AC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57C48A6C" w14:textId="77777777" w:rsidR="0002532C" w:rsidRDefault="00EC3A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29FF284D" w14:textId="77777777" w:rsidR="0002532C" w:rsidRDefault="00EC3AC1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FA17D6" w14:textId="77777777" w:rsidR="0002532C" w:rsidRDefault="00EC3AC1">
      <w:pPr>
        <w:pStyle w:val="1"/>
        <w:spacing w:before="90"/>
        <w:ind w:left="283" w:right="388"/>
        <w:jc w:val="center"/>
      </w:pPr>
      <w:bookmarkStart w:id="229" w:name="_Toc53960880"/>
      <w:bookmarkStart w:id="230" w:name="_Toc53961905"/>
      <w:bookmarkStart w:id="231" w:name="_Toc53962340"/>
      <w:bookmarkStart w:id="232" w:name="_Toc53962286"/>
      <w:bookmarkStart w:id="233" w:name="_Toc53962446"/>
      <w:bookmarkStart w:id="234" w:name="_Toc119742516"/>
      <w:r>
        <w:t>Схема реализации формы наставничества «Учитель – учитель»</w:t>
      </w:r>
      <w:bookmarkEnd w:id="229"/>
      <w:bookmarkEnd w:id="230"/>
      <w:bookmarkEnd w:id="231"/>
      <w:bookmarkEnd w:id="232"/>
      <w:bookmarkEnd w:id="233"/>
      <w:bookmarkEnd w:id="234"/>
    </w:p>
    <w:p w14:paraId="6C715377" w14:textId="77777777" w:rsidR="0002532C" w:rsidRDefault="0002532C">
      <w:pPr>
        <w:pStyle w:val="af1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02532C" w14:paraId="53A2A720" w14:textId="77777777">
        <w:trPr>
          <w:trHeight w:val="275"/>
        </w:trPr>
        <w:tc>
          <w:tcPr>
            <w:tcW w:w="4786" w:type="dxa"/>
          </w:tcPr>
          <w:p w14:paraId="529BFD8E" w14:textId="77777777" w:rsidR="0002532C" w:rsidRDefault="00EC3AC1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55B1E35" w14:textId="77777777" w:rsidR="0002532C" w:rsidRDefault="00EC3AC1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02532C" w14:paraId="5AD7A74A" w14:textId="77777777">
        <w:trPr>
          <w:trHeight w:val="554"/>
        </w:trPr>
        <w:tc>
          <w:tcPr>
            <w:tcW w:w="4786" w:type="dxa"/>
          </w:tcPr>
          <w:p w14:paraId="21F26898" w14:textId="77777777" w:rsidR="0002532C" w:rsidRDefault="00EC3AC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6BA34D42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72D7C619" w14:textId="77777777" w:rsidR="0002532C" w:rsidRDefault="00EC3AC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02532C" w14:paraId="27CA28FB" w14:textId="77777777">
        <w:trPr>
          <w:trHeight w:val="1103"/>
        </w:trPr>
        <w:tc>
          <w:tcPr>
            <w:tcW w:w="4786" w:type="dxa"/>
          </w:tcPr>
          <w:p w14:paraId="1E39A59D" w14:textId="77777777" w:rsidR="0002532C" w:rsidRDefault="00EC3AC1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</w:p>
          <w:p w14:paraId="249348CF" w14:textId="77777777" w:rsidR="0002532C" w:rsidRDefault="00EC3AC1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415CFFB2" w14:textId="77777777" w:rsidR="0002532C" w:rsidRDefault="00EC3AC1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02532C" w14:paraId="37C9A1B3" w14:textId="77777777">
        <w:trPr>
          <w:trHeight w:val="275"/>
        </w:trPr>
        <w:tc>
          <w:tcPr>
            <w:tcW w:w="4786" w:type="dxa"/>
          </w:tcPr>
          <w:p w14:paraId="1192EC72" w14:textId="77777777" w:rsidR="0002532C" w:rsidRDefault="00EC3A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4C857AED" w14:textId="77777777" w:rsidR="0002532C" w:rsidRDefault="00EC3A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02532C" w14:paraId="5C66A986" w14:textId="77777777">
        <w:trPr>
          <w:trHeight w:val="1379"/>
        </w:trPr>
        <w:tc>
          <w:tcPr>
            <w:tcW w:w="4786" w:type="dxa"/>
          </w:tcPr>
          <w:p w14:paraId="4D4D346E" w14:textId="77777777" w:rsidR="0002532C" w:rsidRDefault="00EC3AC1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 xml:space="preserve">проблемы, </w:t>
            </w:r>
            <w:r>
              <w:rPr>
                <w:sz w:val="24"/>
              </w:rPr>
              <w:t>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E14916" w14:textId="77777777" w:rsidR="0002532C" w:rsidRDefault="00EC3A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4EBDA4C3" w14:textId="77777777" w:rsidR="0002532C" w:rsidRDefault="00EC3AC1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02532C" w14:paraId="5D2454B4" w14:textId="77777777">
        <w:trPr>
          <w:trHeight w:val="275"/>
        </w:trPr>
        <w:tc>
          <w:tcPr>
            <w:tcW w:w="4786" w:type="dxa"/>
          </w:tcPr>
          <w:p w14:paraId="69826DF7" w14:textId="77777777" w:rsidR="0002532C" w:rsidRDefault="00EC3A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4BC19956" w14:textId="77777777" w:rsidR="0002532C" w:rsidRDefault="00EC3A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02532C" w14:paraId="751F36C2" w14:textId="77777777">
        <w:trPr>
          <w:trHeight w:val="827"/>
        </w:trPr>
        <w:tc>
          <w:tcPr>
            <w:tcW w:w="4786" w:type="dxa"/>
          </w:tcPr>
          <w:p w14:paraId="55D25CC6" w14:textId="77777777" w:rsidR="0002532C" w:rsidRDefault="00EC3AC1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r>
              <w:rPr>
                <w:sz w:val="24"/>
              </w:rPr>
              <w:t>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023DFA8A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1EC1351C" w14:textId="77777777" w:rsidR="0002532C" w:rsidRDefault="00EC3AC1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02532C" w14:paraId="5732DB97" w14:textId="77777777">
        <w:trPr>
          <w:trHeight w:val="551"/>
        </w:trPr>
        <w:tc>
          <w:tcPr>
            <w:tcW w:w="4786" w:type="dxa"/>
          </w:tcPr>
          <w:p w14:paraId="49849B2D" w14:textId="77777777" w:rsidR="0002532C" w:rsidRDefault="00EC3AC1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7F41D9FF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1C5504E0" w14:textId="77777777" w:rsidR="0002532C" w:rsidRDefault="00EC3AC1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04A8B4F5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02532C" w14:paraId="77892DA6" w14:textId="77777777">
        <w:trPr>
          <w:trHeight w:val="553"/>
        </w:trPr>
        <w:tc>
          <w:tcPr>
            <w:tcW w:w="4786" w:type="dxa"/>
          </w:tcPr>
          <w:p w14:paraId="551F1FB9" w14:textId="77777777" w:rsidR="0002532C" w:rsidRDefault="00EC3AC1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2610DD51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70072F7C" w14:textId="77777777" w:rsidR="0002532C" w:rsidRDefault="00EC3A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5EB597B0" w14:textId="77777777" w:rsidR="0002532C" w:rsidRDefault="00EC3A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4A93D07" w14:textId="77777777" w:rsidR="0002532C" w:rsidRDefault="0002532C">
      <w:pPr>
        <w:pStyle w:val="1"/>
        <w:spacing w:before="198"/>
        <w:ind w:left="889"/>
      </w:pPr>
    </w:p>
    <w:p w14:paraId="4B971BF8" w14:textId="77777777" w:rsidR="0002532C" w:rsidRDefault="00EC3AC1">
      <w:pPr>
        <w:pStyle w:val="1"/>
        <w:spacing w:before="198"/>
        <w:ind w:left="889"/>
      </w:pPr>
      <w:bookmarkStart w:id="235" w:name="_Toc119742517"/>
      <w:bookmarkStart w:id="236" w:name="_Toc53961906"/>
      <w:bookmarkStart w:id="237" w:name="_Toc53962287"/>
      <w:bookmarkStart w:id="238" w:name="_Toc53962341"/>
      <w:bookmarkStart w:id="239" w:name="_Toc53962447"/>
      <w:bookmarkStart w:id="240" w:name="_Toc53960881"/>
      <w:r>
        <w:t>Характеристика участников формы наставничества «Учитель – учитель»</w:t>
      </w:r>
      <w:bookmarkEnd w:id="235"/>
      <w:bookmarkEnd w:id="236"/>
      <w:bookmarkEnd w:id="237"/>
      <w:bookmarkEnd w:id="238"/>
      <w:bookmarkEnd w:id="239"/>
      <w:bookmarkEnd w:id="240"/>
    </w:p>
    <w:p w14:paraId="7F18DE8B" w14:textId="77777777" w:rsidR="0002532C" w:rsidRDefault="0002532C">
      <w:pPr>
        <w:pStyle w:val="af1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093"/>
        <w:gridCol w:w="2297"/>
        <w:gridCol w:w="2446"/>
      </w:tblGrid>
      <w:tr w:rsidR="0002532C" w14:paraId="44A881A4" w14:textId="77777777">
        <w:trPr>
          <w:trHeight w:val="275"/>
        </w:trPr>
        <w:tc>
          <w:tcPr>
            <w:tcW w:w="4604" w:type="dxa"/>
            <w:gridSpan w:val="2"/>
            <w:vMerge w:val="restart"/>
          </w:tcPr>
          <w:p w14:paraId="781E7873" w14:textId="77777777" w:rsidR="0002532C" w:rsidRDefault="00EC3AC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3FFBAA7" w14:textId="77777777" w:rsidR="0002532C" w:rsidRDefault="00EC3AC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02532C" w14:paraId="7016095D" w14:textId="7777777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0F825CC7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172DFCDC" w14:textId="77777777" w:rsidR="0002532C" w:rsidRDefault="00EC3AC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5A4A5119" w14:textId="77777777" w:rsidR="0002532C" w:rsidRDefault="00EC3AC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02532C" w14:paraId="6B526979" w14:textId="77777777">
        <w:trPr>
          <w:trHeight w:val="4192"/>
        </w:trPr>
        <w:tc>
          <w:tcPr>
            <w:tcW w:w="4604" w:type="dxa"/>
            <w:gridSpan w:val="2"/>
          </w:tcPr>
          <w:p w14:paraId="18723A76" w14:textId="77777777" w:rsidR="0002532C" w:rsidRDefault="00EC3AC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71397623" w14:textId="77777777" w:rsidR="0002532C" w:rsidRDefault="00EC3AC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 xml:space="preserve">участник </w:t>
            </w:r>
            <w:r>
              <w:rPr>
                <w:sz w:val="24"/>
              </w:rPr>
              <w:t>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4762289" w14:textId="77777777" w:rsidR="0002532C" w:rsidRDefault="00EC3AC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0317CB7F" w14:textId="77777777" w:rsidR="0002532C" w:rsidRDefault="00EC3AC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42E685ED" w14:textId="77777777" w:rsidR="0002532C" w:rsidRDefault="00EC3AC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20ACB72F" w14:textId="77777777" w:rsidR="0002532C" w:rsidRDefault="00EC3AC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1CFC47A4" w14:textId="77777777" w:rsidR="0002532C" w:rsidRDefault="00EC3AC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учебного процесса, с </w:t>
            </w:r>
            <w:r>
              <w:rPr>
                <w:sz w:val="24"/>
              </w:rPr>
              <w:t>взаимодействием с обучающимися, другими</w:t>
            </w:r>
          </w:p>
          <w:p w14:paraId="15550F96" w14:textId="77777777" w:rsidR="0002532C" w:rsidRDefault="00EC3AC1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7B439906" w14:textId="77777777" w:rsidR="0002532C" w:rsidRDefault="00EC3AC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 xml:space="preserve">принципах </w:t>
            </w:r>
            <w:r>
              <w:rPr>
                <w:sz w:val="24"/>
              </w:rPr>
              <w:t>образовательной организации.</w:t>
            </w:r>
          </w:p>
        </w:tc>
      </w:tr>
      <w:tr w:rsidR="0002532C" w14:paraId="79ACD068" w14:textId="77777777">
        <w:trPr>
          <w:trHeight w:val="276"/>
        </w:trPr>
        <w:tc>
          <w:tcPr>
            <w:tcW w:w="4604" w:type="dxa"/>
            <w:gridSpan w:val="2"/>
          </w:tcPr>
          <w:p w14:paraId="53A52F2E" w14:textId="77777777" w:rsidR="0002532C" w:rsidRDefault="00EC3AC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30FEB08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4B833ED" w14:textId="77777777" w:rsidR="0002532C" w:rsidRDefault="00EC3AC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02532C" w14:paraId="1B7A341A" w14:textId="77777777">
        <w:trPr>
          <w:trHeight w:val="551"/>
        </w:trPr>
        <w:tc>
          <w:tcPr>
            <w:tcW w:w="2511" w:type="dxa"/>
          </w:tcPr>
          <w:p w14:paraId="75C4174B" w14:textId="77777777" w:rsidR="0002532C" w:rsidRDefault="00EC3AC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7EBE9FA3" w14:textId="77777777" w:rsidR="0002532C" w:rsidRDefault="00EC3AC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71FF391B" w14:textId="77777777" w:rsidR="0002532C" w:rsidRDefault="00EC3AC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673EBB9D" w14:textId="77777777" w:rsidR="0002532C" w:rsidRDefault="00EC3AC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6CB06B25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70B66F9" w14:textId="77777777" w:rsidR="0002532C" w:rsidRDefault="0002532C">
            <w:pPr>
              <w:rPr>
                <w:sz w:val="2"/>
                <w:szCs w:val="2"/>
              </w:rPr>
            </w:pPr>
          </w:p>
        </w:tc>
      </w:tr>
      <w:tr w:rsidR="0002532C" w14:paraId="01C58E9B" w14:textId="77777777">
        <w:trPr>
          <w:trHeight w:val="4968"/>
        </w:trPr>
        <w:tc>
          <w:tcPr>
            <w:tcW w:w="2511" w:type="dxa"/>
          </w:tcPr>
          <w:p w14:paraId="3A2D9486" w14:textId="77777777" w:rsidR="0002532C" w:rsidRDefault="00EC3AC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реализации профессиональных </w:t>
            </w: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01A7B2AC" w14:textId="77777777" w:rsidR="0002532C" w:rsidRDefault="00EC3AC1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197E29BB" w14:textId="77777777" w:rsidR="0002532C" w:rsidRDefault="00EC3AC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1813BC16" w14:textId="77777777" w:rsidR="0002532C" w:rsidRDefault="00EC3AC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48234C1B" w14:textId="77777777" w:rsidR="0002532C" w:rsidRDefault="00EC3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D2B7B2B" w14:textId="77777777" w:rsidR="0002532C" w:rsidRDefault="0002532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5820EA33" w14:textId="77777777" w:rsidR="0002532C" w:rsidRDefault="0002532C">
            <w:pPr>
              <w:rPr>
                <w:sz w:val="2"/>
                <w:szCs w:val="2"/>
              </w:rPr>
            </w:pPr>
          </w:p>
        </w:tc>
      </w:tr>
    </w:tbl>
    <w:p w14:paraId="12FC8F40" w14:textId="77777777" w:rsidR="0002532C" w:rsidRDefault="0002532C">
      <w:pPr>
        <w:pStyle w:val="af1"/>
        <w:spacing w:before="8"/>
        <w:rPr>
          <w:b/>
          <w:sz w:val="23"/>
        </w:rPr>
      </w:pPr>
    </w:p>
    <w:p w14:paraId="7E1053E7" w14:textId="77777777" w:rsidR="0002532C" w:rsidRDefault="00EC3AC1">
      <w:pPr>
        <w:pStyle w:val="afd"/>
        <w:numPr>
          <w:ilvl w:val="1"/>
          <w:numId w:val="50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Форма наставничества «Учитель –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ученик»</w:t>
      </w:r>
    </w:p>
    <w:p w14:paraId="536FCAF7" w14:textId="77777777" w:rsidR="0002532C" w:rsidRDefault="0002532C">
      <w:pPr>
        <w:pStyle w:val="af1"/>
        <w:spacing w:before="7"/>
        <w:rPr>
          <w:b/>
          <w:sz w:val="23"/>
        </w:rPr>
      </w:pPr>
    </w:p>
    <w:p w14:paraId="02CA3DED" w14:textId="77777777" w:rsidR="0002532C" w:rsidRDefault="00EC3AC1">
      <w:pPr>
        <w:pStyle w:val="af1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</w:t>
      </w:r>
      <w:r>
        <w:t>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23B6588F" w14:textId="77777777" w:rsidR="0002532C" w:rsidRDefault="00EC3AC1">
      <w:pPr>
        <w:pStyle w:val="1"/>
      </w:pPr>
      <w:bookmarkStart w:id="241" w:name="_Toc53962288"/>
      <w:bookmarkStart w:id="242" w:name="_Toc53962448"/>
      <w:bookmarkStart w:id="243" w:name="_Toc119742518"/>
      <w:bookmarkStart w:id="244" w:name="_Toc53962342"/>
      <w:bookmarkStart w:id="245" w:name="_Toc53960882"/>
      <w:bookmarkStart w:id="246" w:name="_Toc53961907"/>
      <w:r>
        <w:t>Задачи:</w:t>
      </w:r>
      <w:bookmarkEnd w:id="241"/>
      <w:bookmarkEnd w:id="242"/>
      <w:bookmarkEnd w:id="243"/>
      <w:bookmarkEnd w:id="244"/>
      <w:bookmarkEnd w:id="245"/>
      <w:bookmarkEnd w:id="246"/>
    </w:p>
    <w:p w14:paraId="257026EB" w14:textId="77777777" w:rsidR="0002532C" w:rsidRDefault="00EC3AC1">
      <w:pPr>
        <w:pStyle w:val="afd"/>
        <w:numPr>
          <w:ilvl w:val="0"/>
          <w:numId w:val="61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5A91BBFE" w14:textId="77777777" w:rsidR="0002532C" w:rsidRDefault="00EC3AC1">
      <w:pPr>
        <w:pStyle w:val="afd"/>
        <w:numPr>
          <w:ilvl w:val="0"/>
          <w:numId w:val="61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23E5E913" w14:textId="77777777" w:rsidR="0002532C" w:rsidRDefault="00EC3AC1">
      <w:pPr>
        <w:pStyle w:val="afd"/>
        <w:numPr>
          <w:ilvl w:val="0"/>
          <w:numId w:val="61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462B43A9" w14:textId="77777777" w:rsidR="0002532C" w:rsidRDefault="00EC3AC1">
      <w:pPr>
        <w:pStyle w:val="afd"/>
        <w:numPr>
          <w:ilvl w:val="0"/>
          <w:numId w:val="61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 xml:space="preserve">Помощь в построении </w:t>
      </w:r>
      <w:r>
        <w:rPr>
          <w:sz w:val="24"/>
        </w:rPr>
        <w:t>образовательной траектории и будущей профессиональной реализации.</w:t>
      </w:r>
    </w:p>
    <w:p w14:paraId="04CF885C" w14:textId="77777777" w:rsidR="0002532C" w:rsidRDefault="0002532C">
      <w:pPr>
        <w:pStyle w:val="af1"/>
        <w:spacing w:before="5"/>
      </w:pPr>
    </w:p>
    <w:p w14:paraId="28AEDC5C" w14:textId="77777777" w:rsidR="0002532C" w:rsidRDefault="00EC3AC1">
      <w:pPr>
        <w:pStyle w:val="1"/>
        <w:spacing w:line="274" w:lineRule="exact"/>
      </w:pPr>
      <w:bookmarkStart w:id="247" w:name="_Toc53962289"/>
      <w:bookmarkStart w:id="248" w:name="_Toc53962449"/>
      <w:bookmarkStart w:id="249" w:name="_Toc53962343"/>
      <w:bookmarkStart w:id="250" w:name="_Toc53960883"/>
      <w:bookmarkStart w:id="251" w:name="_Toc53961908"/>
      <w:bookmarkStart w:id="252" w:name="_Toc119742519"/>
      <w:r>
        <w:t>Результат:</w:t>
      </w:r>
      <w:bookmarkEnd w:id="247"/>
      <w:bookmarkEnd w:id="248"/>
      <w:bookmarkEnd w:id="249"/>
      <w:bookmarkEnd w:id="250"/>
      <w:bookmarkEnd w:id="251"/>
      <w:bookmarkEnd w:id="252"/>
    </w:p>
    <w:p w14:paraId="57486BF8" w14:textId="77777777" w:rsidR="0002532C" w:rsidRDefault="00EC3AC1">
      <w:pPr>
        <w:pStyle w:val="afd"/>
        <w:numPr>
          <w:ilvl w:val="0"/>
          <w:numId w:val="62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1062EBED" w14:textId="77777777" w:rsidR="0002532C" w:rsidRDefault="00EC3AC1">
      <w:pPr>
        <w:pStyle w:val="afd"/>
        <w:numPr>
          <w:ilvl w:val="0"/>
          <w:numId w:val="6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3E01ACFA" w14:textId="77777777" w:rsidR="0002532C" w:rsidRDefault="00EC3AC1">
      <w:pPr>
        <w:pStyle w:val="afd"/>
        <w:numPr>
          <w:ilvl w:val="0"/>
          <w:numId w:val="6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155D067" w14:textId="77777777" w:rsidR="0002532C" w:rsidRDefault="00EC3AC1">
      <w:pPr>
        <w:pStyle w:val="afd"/>
        <w:numPr>
          <w:ilvl w:val="0"/>
          <w:numId w:val="6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>
        <w:rPr>
          <w:spacing w:val="2"/>
          <w:sz w:val="24"/>
        </w:rPr>
        <w:t xml:space="preserve">представителем </w:t>
      </w:r>
      <w:r>
        <w:rPr>
          <w:sz w:val="24"/>
        </w:rPr>
        <w:t>предприятия).</w:t>
      </w:r>
    </w:p>
    <w:p w14:paraId="3428FA9A" w14:textId="77777777" w:rsidR="0002532C" w:rsidRDefault="00EC3AC1">
      <w:pPr>
        <w:pStyle w:val="afd"/>
        <w:numPr>
          <w:ilvl w:val="0"/>
          <w:numId w:val="6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Увеличение числа </w:t>
      </w:r>
      <w:r>
        <w:rPr>
          <w:sz w:val="24"/>
        </w:rPr>
        <w:t>учеников, планирующих стать наставниками в будущем и присоединиться к сообществу благодарных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выпускников.</w:t>
      </w:r>
    </w:p>
    <w:p w14:paraId="2322B11A" w14:textId="77777777" w:rsidR="0002532C" w:rsidRDefault="0002532C">
      <w:pPr>
        <w:pStyle w:val="1"/>
        <w:spacing w:before="1"/>
      </w:pPr>
    </w:p>
    <w:p w14:paraId="04F0ED0B" w14:textId="77777777" w:rsidR="0002532C" w:rsidRDefault="00EC3AC1">
      <w:pPr>
        <w:pStyle w:val="1"/>
        <w:spacing w:before="1"/>
        <w:jc w:val="center"/>
      </w:pPr>
      <w:bookmarkStart w:id="253" w:name="_Toc53962450"/>
      <w:bookmarkStart w:id="254" w:name="_Toc53960884"/>
      <w:bookmarkStart w:id="255" w:name="_Toc53962290"/>
      <w:bookmarkStart w:id="256" w:name="_Toc119742520"/>
      <w:bookmarkStart w:id="257" w:name="_Toc53961909"/>
      <w:bookmarkStart w:id="258" w:name="_Toc53962344"/>
      <w:r>
        <w:t>Характеристика участников формы наставничества «Учитель – ученик»</w:t>
      </w:r>
      <w:bookmarkEnd w:id="253"/>
      <w:bookmarkEnd w:id="254"/>
      <w:bookmarkEnd w:id="255"/>
      <w:bookmarkEnd w:id="256"/>
      <w:bookmarkEnd w:id="257"/>
      <w:bookmarkEnd w:id="258"/>
    </w:p>
    <w:p w14:paraId="29C2741F" w14:textId="77777777" w:rsidR="0002532C" w:rsidRDefault="0002532C">
      <w:pPr>
        <w:spacing w:line="258" w:lineRule="exact"/>
        <w:rPr>
          <w:sz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532C" w14:paraId="5EB1E46C" w14:textId="77777777">
        <w:tc>
          <w:tcPr>
            <w:tcW w:w="3402" w:type="dxa"/>
          </w:tcPr>
          <w:p w14:paraId="23ED9AC9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6D57DC78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02532C" w14:paraId="5FA8650B" w14:textId="77777777">
        <w:tc>
          <w:tcPr>
            <w:tcW w:w="3402" w:type="dxa"/>
          </w:tcPr>
          <w:p w14:paraId="6994F4C0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27E4AB6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204DD3F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02532C" w14:paraId="51C23F30" w14:textId="77777777">
        <w:tc>
          <w:tcPr>
            <w:tcW w:w="3402" w:type="dxa"/>
          </w:tcPr>
          <w:p w14:paraId="5A3948D0" w14:textId="77777777" w:rsidR="0002532C" w:rsidRDefault="00EC3AC1">
            <w:pPr>
              <w:pStyle w:val="afd"/>
              <w:numPr>
                <w:ilvl w:val="0"/>
                <w:numId w:val="63"/>
              </w:numPr>
              <w:ind w:left="284"/>
              <w:rPr>
                <w:bCs/>
                <w:sz w:val="24"/>
              </w:rPr>
            </w:pPr>
            <w:r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62AB2A07" w14:textId="77777777" w:rsidR="0002532C" w:rsidRDefault="00EC3AC1">
            <w:pPr>
              <w:pStyle w:val="afd"/>
              <w:numPr>
                <w:ilvl w:val="0"/>
                <w:numId w:val="63"/>
              </w:numPr>
              <w:ind w:left="28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Активная жизненная </w:t>
            </w:r>
            <w:r>
              <w:rPr>
                <w:bCs/>
                <w:sz w:val="24"/>
              </w:rPr>
              <w:lastRenderedPageBreak/>
              <w:t>позиция.</w:t>
            </w:r>
          </w:p>
          <w:p w14:paraId="5B783FE8" w14:textId="77777777" w:rsidR="0002532C" w:rsidRDefault="00EC3AC1">
            <w:pPr>
              <w:pStyle w:val="afd"/>
              <w:numPr>
                <w:ilvl w:val="0"/>
                <w:numId w:val="63"/>
              </w:numPr>
              <w:ind w:left="284"/>
              <w:rPr>
                <w:bCs/>
                <w:sz w:val="24"/>
              </w:rPr>
            </w:pPr>
            <w:r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2F38A0AB" w14:textId="77777777" w:rsidR="0002532C" w:rsidRDefault="00EC3AC1">
            <w:pPr>
              <w:pStyle w:val="afd"/>
              <w:numPr>
                <w:ilvl w:val="0"/>
                <w:numId w:val="63"/>
              </w:numPr>
              <w:ind w:left="284"/>
              <w:rPr>
                <w:bCs/>
                <w:sz w:val="24"/>
              </w:rPr>
            </w:pPr>
            <w:r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2A787D7D" w14:textId="77777777" w:rsidR="0002532C" w:rsidRDefault="00EC3AC1">
            <w:pPr>
              <w:pStyle w:val="afd"/>
              <w:numPr>
                <w:ilvl w:val="0"/>
                <w:numId w:val="63"/>
              </w:numPr>
              <w:ind w:left="284"/>
              <w:rPr>
                <w:bCs/>
                <w:sz w:val="24"/>
              </w:rPr>
            </w:pPr>
            <w:r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6B72F52E" w14:textId="77777777" w:rsidR="0002532C" w:rsidRDefault="00EC3AC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>
              <w:rPr>
                <w:bCs/>
                <w:sz w:val="24"/>
              </w:rPr>
              <w:lastRenderedPageBreak/>
              <w:t>расширению круга общения, самосовершенствованию, получению новых навыков.</w:t>
            </w:r>
          </w:p>
          <w:p w14:paraId="3434DE92" w14:textId="77777777" w:rsidR="0002532C" w:rsidRDefault="0002532C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6B4B606D" w14:textId="77777777" w:rsidR="0002532C" w:rsidRDefault="00EC3AC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</w:t>
            </w:r>
            <w:r>
              <w:rPr>
                <w:bCs/>
                <w:sz w:val="24"/>
              </w:rPr>
              <w:lastRenderedPageBreak/>
              <w:t>траекторию, мало информированный</w:t>
            </w:r>
            <w:r>
              <w:rPr>
                <w:bCs/>
                <w:sz w:val="24"/>
              </w:rPr>
              <w:tab/>
              <w:t>о карьерных</w:t>
            </w:r>
            <w:r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45BF2A30" w14:textId="77777777" w:rsidR="0002532C" w:rsidRDefault="0002532C">
            <w:pPr>
              <w:spacing w:line="258" w:lineRule="exact"/>
              <w:rPr>
                <w:sz w:val="24"/>
              </w:rPr>
            </w:pPr>
          </w:p>
        </w:tc>
      </w:tr>
    </w:tbl>
    <w:p w14:paraId="23FF06C8" w14:textId="77777777" w:rsidR="0002532C" w:rsidRDefault="0002532C">
      <w:pPr>
        <w:spacing w:line="258" w:lineRule="exact"/>
        <w:rPr>
          <w:sz w:val="24"/>
        </w:rPr>
      </w:pPr>
    </w:p>
    <w:p w14:paraId="09B3E12E" w14:textId="77777777" w:rsidR="0002532C" w:rsidRDefault="00EC3AC1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54D24FDE" w14:textId="77777777" w:rsidR="0002532C" w:rsidRDefault="0002532C">
      <w:pPr>
        <w:pStyle w:val="af1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5953"/>
      </w:tblGrid>
      <w:tr w:rsidR="0002532C" w14:paraId="5D3C2724" w14:textId="77777777">
        <w:trPr>
          <w:trHeight w:val="275"/>
        </w:trPr>
        <w:tc>
          <w:tcPr>
            <w:tcW w:w="3512" w:type="dxa"/>
          </w:tcPr>
          <w:p w14:paraId="234ECD4B" w14:textId="77777777" w:rsidR="0002532C" w:rsidRDefault="00EC3AC1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21268154" w14:textId="77777777" w:rsidR="0002532C" w:rsidRDefault="00EC3AC1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02532C" w14:paraId="38C30EF8" w14:textId="77777777">
        <w:trPr>
          <w:trHeight w:val="1379"/>
        </w:trPr>
        <w:tc>
          <w:tcPr>
            <w:tcW w:w="3512" w:type="dxa"/>
          </w:tcPr>
          <w:p w14:paraId="67B66FAF" w14:textId="77777777" w:rsidR="0002532C" w:rsidRDefault="00EC3AC1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5CE78415" w14:textId="77777777" w:rsidR="0002532C" w:rsidRDefault="00EC3AC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Мотивационная и ценностная поддержка с развитием </w:t>
            </w:r>
            <w:r>
              <w:rPr>
                <w:sz w:val="24"/>
              </w:rPr>
              <w:t>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02532C" w14:paraId="4680B75C" w14:textId="77777777">
        <w:trPr>
          <w:trHeight w:val="1914"/>
        </w:trPr>
        <w:tc>
          <w:tcPr>
            <w:tcW w:w="3512" w:type="dxa"/>
          </w:tcPr>
          <w:p w14:paraId="2E2204CE" w14:textId="77777777" w:rsidR="0002532C" w:rsidRDefault="00EC3AC1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6A1F1BF7" w14:textId="77777777" w:rsidR="0002532C" w:rsidRDefault="00EC3AC1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53071C16" w14:textId="77777777" w:rsidR="0002532C" w:rsidRDefault="0002532C">
      <w:pPr>
        <w:pStyle w:val="af1"/>
        <w:rPr>
          <w:b/>
          <w:sz w:val="26"/>
        </w:rPr>
      </w:pPr>
    </w:p>
    <w:p w14:paraId="52CD65C3" w14:textId="77777777" w:rsidR="0002532C" w:rsidRDefault="00EC3AC1">
      <w:pPr>
        <w:pStyle w:val="1"/>
        <w:ind w:left="283" w:right="391"/>
        <w:jc w:val="center"/>
      </w:pPr>
      <w:bookmarkStart w:id="259" w:name="_Toc53960885"/>
      <w:bookmarkStart w:id="260" w:name="_Toc53962291"/>
      <w:bookmarkStart w:id="261" w:name="_Toc53961910"/>
      <w:bookmarkStart w:id="262" w:name="_Toc53962345"/>
      <w:bookmarkStart w:id="263" w:name="_Toc53962451"/>
      <w:bookmarkStart w:id="264" w:name="_Toc119742521"/>
      <w:r>
        <w:t xml:space="preserve">Схема реализации формы наставничества «Учитель – </w:t>
      </w:r>
      <w:r>
        <w:t>ученик»</w:t>
      </w:r>
      <w:bookmarkEnd w:id="259"/>
      <w:bookmarkEnd w:id="260"/>
      <w:bookmarkEnd w:id="261"/>
      <w:bookmarkEnd w:id="262"/>
      <w:bookmarkEnd w:id="263"/>
      <w:bookmarkEnd w:id="264"/>
    </w:p>
    <w:p w14:paraId="2CC5C7A7" w14:textId="77777777" w:rsidR="0002532C" w:rsidRDefault="0002532C">
      <w:pPr>
        <w:pStyle w:val="1"/>
        <w:ind w:left="283" w:right="391"/>
        <w:jc w:val="center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2532C" w14:paraId="562098BF" w14:textId="77777777">
        <w:tc>
          <w:tcPr>
            <w:tcW w:w="5103" w:type="dxa"/>
          </w:tcPr>
          <w:p w14:paraId="3A891507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37F892B2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02532C" w14:paraId="06D24C6E" w14:textId="77777777">
        <w:tc>
          <w:tcPr>
            <w:tcW w:w="5103" w:type="dxa"/>
          </w:tcPr>
          <w:p w14:paraId="3B90A84F" w14:textId="77777777" w:rsidR="0002532C" w:rsidRDefault="00EC3AC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3795BF22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02532C" w14:paraId="4C5985D5" w14:textId="77777777">
        <w:tc>
          <w:tcPr>
            <w:tcW w:w="5103" w:type="dxa"/>
          </w:tcPr>
          <w:p w14:paraId="4CCAB99A" w14:textId="77777777" w:rsidR="0002532C" w:rsidRDefault="00EC3AC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183F3824" w14:textId="77777777" w:rsidR="0002532C" w:rsidRDefault="00EC3AC1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02532C" w14:paraId="74D1416B" w14:textId="77777777">
        <w:tc>
          <w:tcPr>
            <w:tcW w:w="5103" w:type="dxa"/>
          </w:tcPr>
          <w:p w14:paraId="21702488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66363B50" w14:textId="77777777" w:rsidR="0002532C" w:rsidRDefault="00EC3AC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498E57F5" w14:textId="77777777" w:rsidR="0002532C" w:rsidRDefault="00EC3AC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02532C" w14:paraId="203C203F" w14:textId="77777777">
        <w:tc>
          <w:tcPr>
            <w:tcW w:w="5103" w:type="dxa"/>
          </w:tcPr>
          <w:p w14:paraId="1AC7A9E6" w14:textId="77777777" w:rsidR="0002532C" w:rsidRDefault="00EC3AC1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</w:t>
            </w:r>
            <w:r>
              <w:rPr>
                <w:sz w:val="24"/>
              </w:rPr>
              <w:t>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8CD9220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016BD0F6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02532C" w14:paraId="53D53A3E" w14:textId="77777777">
        <w:tc>
          <w:tcPr>
            <w:tcW w:w="5103" w:type="dxa"/>
          </w:tcPr>
          <w:p w14:paraId="3DADD12D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пар, групп.</w:t>
            </w:r>
          </w:p>
        </w:tc>
        <w:tc>
          <w:tcPr>
            <w:tcW w:w="5103" w:type="dxa"/>
          </w:tcPr>
          <w:p w14:paraId="503E8AD8" w14:textId="77777777" w:rsidR="0002532C" w:rsidRDefault="00EC3A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0A615A63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02532C" w14:paraId="30E6D70D" w14:textId="77777777">
        <w:tc>
          <w:tcPr>
            <w:tcW w:w="5103" w:type="dxa"/>
          </w:tcPr>
          <w:p w14:paraId="362831CB" w14:textId="77777777" w:rsidR="0002532C" w:rsidRDefault="00EC3AC1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3F0B0759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2525A991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02532C" w14:paraId="284B1DE8" w14:textId="77777777">
        <w:tc>
          <w:tcPr>
            <w:tcW w:w="5103" w:type="dxa"/>
          </w:tcPr>
          <w:p w14:paraId="22D4CA1E" w14:textId="77777777" w:rsidR="0002532C" w:rsidRDefault="00EC3AC1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585AA3CF" w14:textId="77777777" w:rsidR="0002532C" w:rsidRDefault="00EC3AC1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02532C" w14:paraId="29B7A89C" w14:textId="77777777">
        <w:tc>
          <w:tcPr>
            <w:tcW w:w="5103" w:type="dxa"/>
          </w:tcPr>
          <w:p w14:paraId="64C721B9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665AB3F" w14:textId="77777777" w:rsidR="0002532C" w:rsidRDefault="00EC3A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наставляемого на </w:t>
            </w:r>
            <w:r>
              <w:rPr>
                <w:sz w:val="24"/>
              </w:rPr>
              <w:t>ученической конференции. Благодарственное письмо на</w:t>
            </w:r>
          </w:p>
          <w:p w14:paraId="45675F16" w14:textId="77777777" w:rsidR="0002532C" w:rsidRDefault="00EC3AC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05CC2571" w14:textId="77777777" w:rsidR="0002532C" w:rsidRDefault="0002532C">
      <w:pPr>
        <w:spacing w:line="258" w:lineRule="exact"/>
        <w:rPr>
          <w:sz w:val="24"/>
        </w:rPr>
      </w:pPr>
    </w:p>
    <w:p w14:paraId="03C51F72" w14:textId="77777777" w:rsidR="0002532C" w:rsidRDefault="00EC3AC1">
      <w:pPr>
        <w:pStyle w:val="afd"/>
        <w:numPr>
          <w:ilvl w:val="0"/>
          <w:numId w:val="6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3C53FF27" w14:textId="77777777" w:rsidR="0002532C" w:rsidRDefault="00EC3AC1">
      <w:pPr>
        <w:pStyle w:val="af1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7D70517B" w14:textId="77777777" w:rsidR="0002532C" w:rsidRDefault="00EC3AC1">
      <w:pPr>
        <w:pStyle w:val="af1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58F2E57A" w14:textId="77777777" w:rsidR="0002532C" w:rsidRDefault="00EC3AC1">
      <w:pPr>
        <w:pStyle w:val="af1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795A54A8" w14:textId="77777777" w:rsidR="0002532C" w:rsidRDefault="00EC3AC1">
      <w:pPr>
        <w:pStyle w:val="afd"/>
        <w:numPr>
          <w:ilvl w:val="0"/>
          <w:numId w:val="65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196E9AFC" w14:textId="77777777" w:rsidR="0002532C" w:rsidRDefault="00EC3AC1">
      <w:pPr>
        <w:pStyle w:val="afd"/>
        <w:numPr>
          <w:ilvl w:val="0"/>
          <w:numId w:val="65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sz w:val="24"/>
        </w:rPr>
        <w:t>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433C6307" w14:textId="77777777" w:rsidR="0002532C" w:rsidRDefault="0002532C">
      <w:pPr>
        <w:pStyle w:val="afd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7EAFE732" w14:textId="77777777" w:rsidR="0002532C" w:rsidRDefault="00EC3AC1">
      <w:pPr>
        <w:pStyle w:val="1"/>
        <w:numPr>
          <w:ilvl w:val="1"/>
          <w:numId w:val="64"/>
        </w:numPr>
        <w:tabs>
          <w:tab w:val="left" w:pos="1438"/>
        </w:tabs>
        <w:spacing w:before="3"/>
        <w:ind w:right="234" w:firstLine="707"/>
        <w:jc w:val="center"/>
      </w:pPr>
      <w:bookmarkStart w:id="265" w:name="_Toc53962292"/>
      <w:bookmarkStart w:id="266" w:name="_Toc53962452"/>
      <w:bookmarkStart w:id="267" w:name="_Toc53961911"/>
      <w:bookmarkStart w:id="268" w:name="_Toc53962346"/>
      <w:bookmarkStart w:id="269" w:name="_Toc119742522"/>
      <w:bookmarkStart w:id="270" w:name="_Toc53960886"/>
      <w:r>
        <w:t>Мониторинг и оценка качества процесса реализации программы наставничества</w:t>
      </w:r>
      <w:bookmarkEnd w:id="265"/>
      <w:bookmarkEnd w:id="266"/>
      <w:bookmarkEnd w:id="267"/>
      <w:bookmarkEnd w:id="268"/>
      <w:bookmarkEnd w:id="269"/>
      <w:bookmarkEnd w:id="270"/>
    </w:p>
    <w:p w14:paraId="3D455955" w14:textId="77777777" w:rsidR="0002532C" w:rsidRDefault="00EC3AC1">
      <w:pPr>
        <w:pStyle w:val="af1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2880E893" w14:textId="77777777" w:rsidR="0002532C" w:rsidRDefault="00EC3AC1">
      <w:pPr>
        <w:pStyle w:val="af1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746708F2" w14:textId="77777777" w:rsidR="0002532C" w:rsidRDefault="00EC3AC1">
      <w:pPr>
        <w:pStyle w:val="1"/>
        <w:spacing w:line="274" w:lineRule="exact"/>
        <w:ind w:left="826"/>
        <w:jc w:val="both"/>
      </w:pPr>
      <w:bookmarkStart w:id="271" w:name="_Toc53960887"/>
      <w:bookmarkStart w:id="272" w:name="_Toc53962293"/>
      <w:bookmarkStart w:id="273" w:name="_Toc53962347"/>
      <w:bookmarkStart w:id="274" w:name="_Toc53962453"/>
      <w:bookmarkStart w:id="275" w:name="_Toc119742523"/>
      <w:bookmarkStart w:id="276" w:name="_Toc53961912"/>
      <w:r>
        <w:t>Цели мониторинга:</w:t>
      </w:r>
      <w:bookmarkEnd w:id="271"/>
      <w:bookmarkEnd w:id="272"/>
      <w:bookmarkEnd w:id="273"/>
      <w:bookmarkEnd w:id="274"/>
      <w:bookmarkEnd w:id="275"/>
      <w:bookmarkEnd w:id="276"/>
    </w:p>
    <w:p w14:paraId="2FCF18F0" w14:textId="77777777" w:rsidR="0002532C" w:rsidRDefault="00EC3AC1">
      <w:pPr>
        <w:pStyle w:val="afd"/>
        <w:numPr>
          <w:ilvl w:val="0"/>
          <w:numId w:val="66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36FC6DC1" w14:textId="77777777" w:rsidR="0002532C" w:rsidRDefault="00EC3AC1">
      <w:pPr>
        <w:pStyle w:val="afd"/>
        <w:numPr>
          <w:ilvl w:val="0"/>
          <w:numId w:val="66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0D0B524B" w14:textId="77777777" w:rsidR="0002532C" w:rsidRDefault="00EC3AC1">
      <w:pPr>
        <w:pStyle w:val="1"/>
        <w:spacing w:before="1"/>
        <w:ind w:left="826"/>
        <w:jc w:val="both"/>
      </w:pPr>
      <w:bookmarkStart w:id="277" w:name="_Toc53961913"/>
      <w:bookmarkStart w:id="278" w:name="_Toc53962348"/>
      <w:bookmarkStart w:id="279" w:name="_Toc53960888"/>
      <w:bookmarkStart w:id="280" w:name="_Toc53962294"/>
      <w:bookmarkStart w:id="281" w:name="_Toc119742524"/>
      <w:bookmarkStart w:id="282" w:name="_Toc53962454"/>
      <w:r>
        <w:t>Задачи мониторинга:</w:t>
      </w:r>
      <w:bookmarkEnd w:id="277"/>
      <w:bookmarkEnd w:id="278"/>
      <w:bookmarkEnd w:id="279"/>
      <w:bookmarkEnd w:id="280"/>
      <w:bookmarkEnd w:id="281"/>
      <w:bookmarkEnd w:id="282"/>
    </w:p>
    <w:p w14:paraId="0660BE2C" w14:textId="77777777" w:rsidR="0002532C" w:rsidRDefault="00EC3AC1">
      <w:pPr>
        <w:pStyle w:val="afd"/>
        <w:numPr>
          <w:ilvl w:val="1"/>
          <w:numId w:val="66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486C56EE" w14:textId="77777777" w:rsidR="0002532C" w:rsidRDefault="00EC3AC1">
      <w:pPr>
        <w:pStyle w:val="afd"/>
        <w:numPr>
          <w:ilvl w:val="1"/>
          <w:numId w:val="66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14:paraId="7F4FC418" w14:textId="77777777" w:rsidR="0002532C" w:rsidRDefault="00EC3AC1">
      <w:pPr>
        <w:pStyle w:val="afd"/>
        <w:numPr>
          <w:ilvl w:val="1"/>
          <w:numId w:val="66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3222D28B" w14:textId="77777777" w:rsidR="0002532C" w:rsidRDefault="00EC3AC1">
      <w:pPr>
        <w:pStyle w:val="afd"/>
        <w:numPr>
          <w:ilvl w:val="1"/>
          <w:numId w:val="66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7CF3E1DA" w14:textId="77777777" w:rsidR="0002532C" w:rsidRDefault="00EC3AC1">
      <w:pPr>
        <w:pStyle w:val="afd"/>
        <w:numPr>
          <w:ilvl w:val="1"/>
          <w:numId w:val="66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332C73B7" w14:textId="77777777" w:rsidR="0002532C" w:rsidRDefault="00EC3AC1">
      <w:pPr>
        <w:pStyle w:val="afd"/>
        <w:numPr>
          <w:ilvl w:val="1"/>
          <w:numId w:val="66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4B5FEF59" w14:textId="77777777" w:rsidR="0002532C" w:rsidRDefault="00EC3AC1">
      <w:pPr>
        <w:pStyle w:val="1"/>
        <w:spacing w:line="265" w:lineRule="exact"/>
        <w:ind w:left="838"/>
      </w:pPr>
      <w:bookmarkStart w:id="283" w:name="_Toc53962455"/>
      <w:bookmarkStart w:id="284" w:name="_Toc53962349"/>
      <w:bookmarkStart w:id="285" w:name="_Toc119742525"/>
      <w:bookmarkStart w:id="286" w:name="_Toc53961914"/>
      <w:bookmarkStart w:id="287" w:name="_Toc53960889"/>
      <w:bookmarkStart w:id="288" w:name="_Toc53962295"/>
      <w:r>
        <w:t>Оформление результатов.</w:t>
      </w:r>
      <w:bookmarkEnd w:id="283"/>
      <w:bookmarkEnd w:id="284"/>
      <w:bookmarkEnd w:id="285"/>
      <w:bookmarkEnd w:id="286"/>
      <w:bookmarkEnd w:id="287"/>
      <w:bookmarkEnd w:id="288"/>
    </w:p>
    <w:p w14:paraId="3A6E0831" w14:textId="77777777" w:rsidR="0002532C" w:rsidRDefault="00EC3AC1">
      <w:pPr>
        <w:pStyle w:val="af1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</w:t>
      </w:r>
      <w:r>
        <w:lastRenderedPageBreak/>
        <w:t>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2A3D17FE" w14:textId="77777777" w:rsidR="0002532C" w:rsidRDefault="00EC3AC1">
      <w:pPr>
        <w:pStyle w:val="af1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04CE3D19" w14:textId="77777777" w:rsidR="0002532C" w:rsidRDefault="00EC3AC1">
      <w:pPr>
        <w:pStyle w:val="af1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770AA90B" w14:textId="77777777" w:rsidR="0002532C" w:rsidRDefault="0002532C">
      <w:pPr>
        <w:pStyle w:val="af1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6F03F757" w14:textId="77777777" w:rsidR="0002532C" w:rsidRDefault="00EC3AC1">
      <w:pPr>
        <w:pStyle w:val="af1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>
        <w:rPr>
          <w:b/>
          <w:bCs/>
        </w:rPr>
        <w:t>9.2</w:t>
      </w:r>
      <w:r>
        <w:t xml:space="preserve"> </w:t>
      </w:r>
      <w:r>
        <w:rPr>
          <w:b/>
        </w:rPr>
        <w:t>Мониторинг</w:t>
      </w:r>
      <w:r>
        <w:rPr>
          <w:b/>
        </w:rPr>
        <w:tab/>
        <w:t>и оценка влияния программ на всех участников</w:t>
      </w:r>
    </w:p>
    <w:p w14:paraId="0634B7A0" w14:textId="77777777" w:rsidR="0002532C" w:rsidRDefault="00EC3AC1">
      <w:pPr>
        <w:pStyle w:val="af1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>
        <w:rPr>
          <w:b/>
        </w:rPr>
        <w:t>Этап 2.</w:t>
      </w:r>
      <w:r>
        <w:rPr>
          <w:b/>
        </w:rPr>
        <w:tab/>
      </w:r>
    </w:p>
    <w:p w14:paraId="2F7521B5" w14:textId="77777777" w:rsidR="0002532C" w:rsidRDefault="00EC3AC1">
      <w:pPr>
        <w:pStyle w:val="af1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Второй этап мониторинга позволяет оценить: </w:t>
      </w:r>
    </w:p>
    <w:p w14:paraId="3B9AF984" w14:textId="77777777" w:rsidR="0002532C" w:rsidRDefault="00EC3AC1">
      <w:pPr>
        <w:pStyle w:val="af1"/>
        <w:numPr>
          <w:ilvl w:val="0"/>
          <w:numId w:val="67"/>
        </w:numPr>
        <w:tabs>
          <w:tab w:val="left" w:pos="2404"/>
          <w:tab w:val="left" w:pos="5316"/>
          <w:tab w:val="left" w:pos="8086"/>
        </w:tabs>
        <w:ind w:right="222"/>
      </w:pPr>
      <w:r>
        <w:t xml:space="preserve">мотивационно-личностный профессиональный рост участников программы наставничества; </w:t>
      </w:r>
    </w:p>
    <w:p w14:paraId="436311D9" w14:textId="77777777" w:rsidR="0002532C" w:rsidRDefault="00EC3AC1">
      <w:pPr>
        <w:pStyle w:val="af1"/>
        <w:numPr>
          <w:ilvl w:val="0"/>
          <w:numId w:val="67"/>
        </w:numPr>
        <w:tabs>
          <w:tab w:val="left" w:pos="2404"/>
          <w:tab w:val="left" w:pos="5316"/>
          <w:tab w:val="left" w:pos="8086"/>
        </w:tabs>
        <w:ind w:right="222"/>
      </w:pPr>
      <w:r>
        <w:t>развитие  метапредметных  навыков и  уровня</w:t>
      </w:r>
      <w:r>
        <w:rPr>
          <w:spacing w:val="-11"/>
        </w:rPr>
        <w:t xml:space="preserve"> </w:t>
      </w:r>
      <w:r>
        <w:t>вовлеченности</w:t>
      </w:r>
      <w:r>
        <w:rPr>
          <w:spacing w:val="38"/>
        </w:rPr>
        <w:t xml:space="preserve"> </w:t>
      </w:r>
      <w:r>
        <w:t>обучающихся образовательную деятельность;</w:t>
      </w:r>
      <w:r>
        <w:tab/>
      </w:r>
    </w:p>
    <w:p w14:paraId="4AB083F4" w14:textId="77777777" w:rsidR="0002532C" w:rsidRDefault="00EC3AC1">
      <w:pPr>
        <w:pStyle w:val="af1"/>
        <w:numPr>
          <w:ilvl w:val="0"/>
          <w:numId w:val="67"/>
        </w:numPr>
        <w:tabs>
          <w:tab w:val="left" w:pos="2404"/>
          <w:tab w:val="left" w:pos="5316"/>
          <w:tab w:val="left" w:pos="8086"/>
        </w:tabs>
        <w:ind w:right="222"/>
      </w:pPr>
      <w:r>
        <w:t>качество изменений в освоении обучающимися образовательных программ;</w:t>
      </w:r>
      <w:r>
        <w:tab/>
      </w:r>
    </w:p>
    <w:p w14:paraId="70C30479" w14:textId="77777777" w:rsidR="0002532C" w:rsidRDefault="00EC3AC1">
      <w:pPr>
        <w:pStyle w:val="af1"/>
        <w:numPr>
          <w:ilvl w:val="0"/>
          <w:numId w:val="67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>
        <w:t>динамику образовательных результатов с</w:t>
      </w:r>
      <w:r>
        <w:rPr>
          <w:spacing w:val="22"/>
        </w:rPr>
        <w:t xml:space="preserve"> </w:t>
      </w:r>
      <w:r>
        <w:t xml:space="preserve">учетом эмоционально-личностных, интеллектуальных,     мотивационных     и     социальных </w:t>
      </w:r>
      <w:r>
        <w:rPr>
          <w:spacing w:val="28"/>
        </w:rPr>
        <w:t xml:space="preserve"> </w:t>
      </w:r>
      <w:r>
        <w:t>черт</w:t>
      </w:r>
      <w:r>
        <w:rPr>
          <w:b/>
        </w:rPr>
        <w:t xml:space="preserve"> </w:t>
      </w:r>
      <w:r>
        <w:t>участников.</w:t>
      </w:r>
    </w:p>
    <w:p w14:paraId="048F9830" w14:textId="77777777" w:rsidR="0002532C" w:rsidRDefault="00EC3AC1">
      <w:pPr>
        <w:pStyle w:val="af1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13CE113A" w14:textId="77777777" w:rsidR="0002532C" w:rsidRDefault="00EC3AC1">
      <w:pPr>
        <w:pStyle w:val="af1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6377A2DA" w14:textId="77777777" w:rsidR="0002532C" w:rsidRDefault="0002532C">
      <w:pPr>
        <w:ind w:left="478"/>
        <w:jc w:val="both"/>
        <w:rPr>
          <w:b/>
          <w:sz w:val="24"/>
        </w:rPr>
      </w:pPr>
    </w:p>
    <w:p w14:paraId="7FAF7BA7" w14:textId="77777777" w:rsidR="0002532C" w:rsidRDefault="00EC3AC1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0A27BC8B" w14:textId="77777777" w:rsidR="0002532C" w:rsidRDefault="00EC3AC1">
      <w:pPr>
        <w:pStyle w:val="afd"/>
        <w:numPr>
          <w:ilvl w:val="0"/>
          <w:numId w:val="68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3178D22D" w14:textId="77777777" w:rsidR="0002532C" w:rsidRDefault="00EC3AC1">
      <w:pPr>
        <w:pStyle w:val="afd"/>
        <w:numPr>
          <w:ilvl w:val="0"/>
          <w:numId w:val="68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0323CC3D" w14:textId="77777777" w:rsidR="0002532C" w:rsidRDefault="00EC3AC1">
      <w:pPr>
        <w:pStyle w:val="afd"/>
        <w:numPr>
          <w:ilvl w:val="0"/>
          <w:numId w:val="68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0F5EE301" w14:textId="77777777" w:rsidR="0002532C" w:rsidRDefault="00EC3AC1">
      <w:pPr>
        <w:pStyle w:val="1"/>
        <w:spacing w:before="5"/>
        <w:ind w:left="826"/>
      </w:pPr>
      <w:bookmarkStart w:id="289" w:name="_Toc119742526"/>
      <w:bookmarkStart w:id="290" w:name="_Toc53962456"/>
      <w:bookmarkStart w:id="291" w:name="_Toc53962350"/>
      <w:bookmarkStart w:id="292" w:name="_Toc53961915"/>
      <w:bookmarkStart w:id="293" w:name="_Toc53962296"/>
      <w:bookmarkStart w:id="294" w:name="_Toc53960890"/>
      <w:r>
        <w:t>Задачи мониторинга:</w:t>
      </w:r>
      <w:bookmarkEnd w:id="289"/>
      <w:bookmarkEnd w:id="290"/>
      <w:bookmarkEnd w:id="291"/>
      <w:bookmarkEnd w:id="292"/>
      <w:bookmarkEnd w:id="293"/>
      <w:bookmarkEnd w:id="294"/>
    </w:p>
    <w:p w14:paraId="46376299" w14:textId="77777777" w:rsidR="0002532C" w:rsidRDefault="00EC3AC1">
      <w:pPr>
        <w:pStyle w:val="afd"/>
        <w:numPr>
          <w:ilvl w:val="1"/>
          <w:numId w:val="68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 xml:space="preserve">организации </w:t>
      </w:r>
      <w:r>
        <w:rPr>
          <w:sz w:val="24"/>
        </w:rPr>
        <w:t>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5CE7221" w14:textId="77777777" w:rsidR="0002532C" w:rsidRDefault="00EC3AC1">
      <w:pPr>
        <w:pStyle w:val="afd"/>
        <w:numPr>
          <w:ilvl w:val="1"/>
          <w:numId w:val="68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6BFD4110" w14:textId="77777777" w:rsidR="0002532C" w:rsidRDefault="00EC3AC1">
      <w:pPr>
        <w:pStyle w:val="afd"/>
        <w:numPr>
          <w:ilvl w:val="1"/>
          <w:numId w:val="68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6DB60449" w14:textId="77777777" w:rsidR="0002532C" w:rsidRDefault="00EC3AC1">
      <w:pPr>
        <w:pStyle w:val="afd"/>
        <w:numPr>
          <w:ilvl w:val="1"/>
          <w:numId w:val="68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7ACF5FEC" w14:textId="77777777" w:rsidR="0002532C" w:rsidRDefault="00EC3AC1">
      <w:pPr>
        <w:pStyle w:val="afd"/>
        <w:numPr>
          <w:ilvl w:val="1"/>
          <w:numId w:val="68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009FE73C" w14:textId="77777777" w:rsidR="0002532C" w:rsidRDefault="00EC3AC1">
      <w:pPr>
        <w:pStyle w:val="afd"/>
        <w:numPr>
          <w:ilvl w:val="1"/>
          <w:numId w:val="68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 xml:space="preserve">самооценка, тревожность и др.) участников программы наставничества на "входе" и </w:t>
      </w:r>
      <w:r>
        <w:rPr>
          <w:sz w:val="24"/>
        </w:rPr>
        <w:lastRenderedPageBreak/>
        <w:t>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11769E13" w14:textId="77777777" w:rsidR="0002532C" w:rsidRDefault="0002532C">
      <w:pPr>
        <w:pStyle w:val="af1"/>
        <w:spacing w:before="8"/>
      </w:pPr>
    </w:p>
    <w:p w14:paraId="0E9AF801" w14:textId="77777777" w:rsidR="0002532C" w:rsidRDefault="00EC3AC1">
      <w:pPr>
        <w:pStyle w:val="1"/>
        <w:ind w:left="2180"/>
      </w:pPr>
      <w:bookmarkStart w:id="295" w:name="_Toc53960891"/>
      <w:bookmarkStart w:id="296" w:name="_Toc53962297"/>
      <w:bookmarkStart w:id="297" w:name="_Toc53962457"/>
      <w:bookmarkStart w:id="298" w:name="_Toc53962351"/>
      <w:bookmarkStart w:id="299" w:name="_Toc119742527"/>
      <w:bookmarkStart w:id="300" w:name="_Toc53961916"/>
      <w:r>
        <w:t>10. Механизмы мотивации и поощрения наставников</w:t>
      </w:r>
      <w:bookmarkEnd w:id="295"/>
      <w:bookmarkEnd w:id="296"/>
      <w:bookmarkEnd w:id="297"/>
      <w:bookmarkEnd w:id="298"/>
      <w:bookmarkEnd w:id="299"/>
      <w:bookmarkEnd w:id="300"/>
    </w:p>
    <w:p w14:paraId="6A28E6B6" w14:textId="77777777" w:rsidR="0002532C" w:rsidRDefault="0002532C">
      <w:pPr>
        <w:pStyle w:val="af1"/>
        <w:spacing w:before="7"/>
        <w:rPr>
          <w:b/>
          <w:sz w:val="23"/>
        </w:rPr>
      </w:pPr>
    </w:p>
    <w:p w14:paraId="3E27B9FC" w14:textId="77777777" w:rsidR="0002532C" w:rsidRDefault="00EC3AC1">
      <w:pPr>
        <w:pStyle w:val="af1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1516BCE2" w14:textId="77777777" w:rsidR="0002532C" w:rsidRDefault="00EC3AC1">
      <w:pPr>
        <w:pStyle w:val="af1"/>
        <w:ind w:left="478"/>
        <w:jc w:val="both"/>
        <w:rPr>
          <w:b/>
          <w:bCs/>
        </w:rPr>
      </w:pPr>
      <w:r>
        <w:rPr>
          <w:b/>
          <w:bCs/>
        </w:rPr>
        <w:t>Мероприятия по популяризации роли наставника:</w:t>
      </w:r>
    </w:p>
    <w:p w14:paraId="2458F6C1" w14:textId="77777777" w:rsidR="0002532C" w:rsidRDefault="00EC3AC1">
      <w:pPr>
        <w:pStyle w:val="afd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14:paraId="03FF1CFD" w14:textId="77777777" w:rsidR="0002532C" w:rsidRDefault="00EC3AC1">
      <w:pPr>
        <w:pStyle w:val="afd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муниципальном, региональном и федеральном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уровнях.</w:t>
      </w:r>
    </w:p>
    <w:p w14:paraId="6D07C556" w14:textId="77777777" w:rsidR="0002532C" w:rsidRDefault="00EC3AC1">
      <w:pPr>
        <w:pStyle w:val="afd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pacing w:val="20"/>
          <w:sz w:val="24"/>
        </w:rPr>
        <w:t xml:space="preserve"> </w:t>
      </w:r>
      <w:r>
        <w:rPr>
          <w:sz w:val="24"/>
        </w:rPr>
        <w:t>«Наставник+";</w:t>
      </w:r>
    </w:p>
    <w:p w14:paraId="5E2A739E" w14:textId="77777777" w:rsidR="0002532C" w:rsidRDefault="00EC3AC1">
      <w:pPr>
        <w:pStyle w:val="afd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наставник"</w:t>
      </w:r>
    </w:p>
    <w:p w14:paraId="1DA26C83" w14:textId="77777777" w:rsidR="0002532C" w:rsidRDefault="00EC3AC1">
      <w:pPr>
        <w:pStyle w:val="afd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обучающихся.</w:t>
      </w:r>
    </w:p>
    <w:p w14:paraId="7B299795" w14:textId="77777777" w:rsidR="0002532C" w:rsidRDefault="00EC3AC1">
      <w:pPr>
        <w:pStyle w:val="afd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14:paraId="05A91F9A" w14:textId="77777777" w:rsidR="0002532C" w:rsidRDefault="0002532C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442DFCC9" w14:textId="77777777" w:rsidR="0002532C" w:rsidRDefault="0002532C">
      <w:pPr>
        <w:jc w:val="center"/>
        <w:rPr>
          <w:sz w:val="24"/>
          <w:szCs w:val="24"/>
        </w:rPr>
      </w:pPr>
    </w:p>
    <w:p w14:paraId="33477A72" w14:textId="77777777" w:rsidR="0002532C" w:rsidRDefault="0002532C">
      <w:pPr>
        <w:pStyle w:val="1"/>
      </w:pPr>
    </w:p>
    <w:p w14:paraId="58312F92" w14:textId="77777777" w:rsidR="0002532C" w:rsidRDefault="0002532C">
      <w:pPr>
        <w:pStyle w:val="1"/>
      </w:pPr>
    </w:p>
    <w:p w14:paraId="71FACACE" w14:textId="77777777" w:rsidR="0002532C" w:rsidRDefault="0002532C">
      <w:pPr>
        <w:pStyle w:val="1"/>
      </w:pPr>
    </w:p>
    <w:p w14:paraId="3D4327B7" w14:textId="77777777" w:rsidR="0002532C" w:rsidRDefault="0002532C">
      <w:pPr>
        <w:pStyle w:val="1"/>
      </w:pPr>
    </w:p>
    <w:p w14:paraId="54575A17" w14:textId="77777777" w:rsidR="0002532C" w:rsidRDefault="0002532C">
      <w:pPr>
        <w:pStyle w:val="1"/>
      </w:pPr>
    </w:p>
    <w:p w14:paraId="3628108E" w14:textId="77777777" w:rsidR="0002532C" w:rsidRDefault="0002532C">
      <w:pPr>
        <w:pStyle w:val="1"/>
      </w:pPr>
    </w:p>
    <w:p w14:paraId="3A0FD627" w14:textId="77777777" w:rsidR="0002532C" w:rsidRDefault="0002532C">
      <w:pPr>
        <w:pStyle w:val="1"/>
      </w:pPr>
    </w:p>
    <w:p w14:paraId="0C976359" w14:textId="77777777" w:rsidR="0002532C" w:rsidRDefault="0002532C">
      <w:pPr>
        <w:pStyle w:val="1"/>
      </w:pPr>
    </w:p>
    <w:p w14:paraId="26CB0442" w14:textId="77777777" w:rsidR="0002532C" w:rsidRDefault="0002532C">
      <w:pPr>
        <w:pStyle w:val="1"/>
      </w:pPr>
    </w:p>
    <w:p w14:paraId="556F10EC" w14:textId="77777777" w:rsidR="0002532C" w:rsidRDefault="0002532C">
      <w:pPr>
        <w:pStyle w:val="1"/>
      </w:pPr>
    </w:p>
    <w:p w14:paraId="20E90960" w14:textId="77777777" w:rsidR="0002532C" w:rsidRDefault="0002532C">
      <w:pPr>
        <w:pStyle w:val="1"/>
      </w:pPr>
    </w:p>
    <w:p w14:paraId="271960F9" w14:textId="77777777" w:rsidR="0002532C" w:rsidRDefault="0002532C">
      <w:pPr>
        <w:pStyle w:val="1"/>
      </w:pPr>
    </w:p>
    <w:p w14:paraId="13A9F3AC" w14:textId="77777777" w:rsidR="0002532C" w:rsidRDefault="0002532C">
      <w:pPr>
        <w:pStyle w:val="1"/>
      </w:pPr>
    </w:p>
    <w:p w14:paraId="79F5BE56" w14:textId="77777777" w:rsidR="0002532C" w:rsidRDefault="0002532C">
      <w:pPr>
        <w:pStyle w:val="1"/>
      </w:pPr>
    </w:p>
    <w:p w14:paraId="6393D390" w14:textId="77777777" w:rsidR="0002532C" w:rsidRDefault="0002532C">
      <w:pPr>
        <w:pStyle w:val="1"/>
      </w:pPr>
    </w:p>
    <w:p w14:paraId="392831ED" w14:textId="77777777" w:rsidR="0002532C" w:rsidRDefault="0002532C">
      <w:pPr>
        <w:pStyle w:val="1"/>
      </w:pPr>
    </w:p>
    <w:p w14:paraId="5610192D" w14:textId="77777777" w:rsidR="0002532C" w:rsidRDefault="0002532C">
      <w:pPr>
        <w:pStyle w:val="1"/>
        <w:jc w:val="center"/>
      </w:pPr>
    </w:p>
    <w:p w14:paraId="42A2C982" w14:textId="77777777" w:rsidR="0002532C" w:rsidRDefault="0002532C">
      <w:pPr>
        <w:pStyle w:val="1"/>
        <w:jc w:val="center"/>
      </w:pPr>
    </w:p>
    <w:p w14:paraId="7A196B39" w14:textId="77777777" w:rsidR="0002532C" w:rsidRDefault="0002532C">
      <w:pPr>
        <w:pStyle w:val="1"/>
        <w:jc w:val="center"/>
      </w:pPr>
    </w:p>
    <w:p w14:paraId="3C33523C" w14:textId="77777777" w:rsidR="0002532C" w:rsidRDefault="0002532C">
      <w:pPr>
        <w:pStyle w:val="1"/>
        <w:jc w:val="center"/>
      </w:pPr>
    </w:p>
    <w:p w14:paraId="17E68A43" w14:textId="77777777" w:rsidR="0002532C" w:rsidRDefault="0002532C">
      <w:pPr>
        <w:pStyle w:val="1"/>
        <w:jc w:val="center"/>
      </w:pPr>
    </w:p>
    <w:p w14:paraId="0252E43E" w14:textId="77777777" w:rsidR="0002532C" w:rsidRDefault="0002532C">
      <w:pPr>
        <w:pStyle w:val="1"/>
        <w:jc w:val="center"/>
      </w:pPr>
    </w:p>
    <w:p w14:paraId="410ABEF8" w14:textId="77777777" w:rsidR="0002532C" w:rsidRDefault="0002532C">
      <w:pPr>
        <w:pStyle w:val="1"/>
        <w:jc w:val="center"/>
      </w:pPr>
    </w:p>
    <w:p w14:paraId="544CFC86" w14:textId="77777777" w:rsidR="0002532C" w:rsidRDefault="0002532C">
      <w:pPr>
        <w:pStyle w:val="1"/>
        <w:jc w:val="center"/>
      </w:pPr>
    </w:p>
    <w:p w14:paraId="288075A6" w14:textId="77777777" w:rsidR="0002532C" w:rsidRDefault="0002532C">
      <w:pPr>
        <w:pStyle w:val="1"/>
        <w:jc w:val="center"/>
      </w:pPr>
    </w:p>
    <w:p w14:paraId="632E3A65" w14:textId="77777777" w:rsidR="0002532C" w:rsidRDefault="0002532C">
      <w:pPr>
        <w:pStyle w:val="1"/>
        <w:jc w:val="center"/>
      </w:pPr>
    </w:p>
    <w:p w14:paraId="7F830D67" w14:textId="77777777" w:rsidR="0002532C" w:rsidRDefault="0002532C">
      <w:pPr>
        <w:pStyle w:val="1"/>
        <w:jc w:val="center"/>
      </w:pPr>
    </w:p>
    <w:p w14:paraId="61A62B04" w14:textId="77777777" w:rsidR="0002532C" w:rsidRDefault="0002532C">
      <w:pPr>
        <w:pStyle w:val="1"/>
        <w:jc w:val="center"/>
      </w:pPr>
    </w:p>
    <w:p w14:paraId="3ECD295F" w14:textId="77777777" w:rsidR="0002532C" w:rsidRDefault="0002532C">
      <w:pPr>
        <w:pStyle w:val="1"/>
        <w:jc w:val="center"/>
      </w:pPr>
    </w:p>
    <w:p w14:paraId="5FB8F115" w14:textId="77777777" w:rsidR="0002532C" w:rsidRDefault="0002532C">
      <w:pPr>
        <w:pStyle w:val="1"/>
        <w:jc w:val="center"/>
      </w:pPr>
    </w:p>
    <w:p w14:paraId="5505AF15" w14:textId="77777777" w:rsidR="0002532C" w:rsidRDefault="0002532C">
      <w:pPr>
        <w:pStyle w:val="1"/>
        <w:jc w:val="center"/>
      </w:pPr>
    </w:p>
    <w:p w14:paraId="561AAD84" w14:textId="77777777" w:rsidR="0002532C" w:rsidRDefault="0002532C">
      <w:pPr>
        <w:pStyle w:val="1"/>
        <w:jc w:val="center"/>
      </w:pPr>
    </w:p>
    <w:p w14:paraId="587F8894" w14:textId="77777777" w:rsidR="0002532C" w:rsidRDefault="0002532C">
      <w:pPr>
        <w:pStyle w:val="1"/>
      </w:pPr>
    </w:p>
    <w:p w14:paraId="2FA777A0" w14:textId="77777777" w:rsidR="0002532C" w:rsidRDefault="00EC3AC1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  <w:r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587F6072" wp14:editId="29A3EB5A">
            <wp:simplePos x="0" y="0"/>
            <wp:positionH relativeFrom="column">
              <wp:posOffset>2400935</wp:posOffset>
            </wp:positionH>
            <wp:positionV relativeFrom="paragraph">
              <wp:posOffset>-255905</wp:posOffset>
            </wp:positionV>
            <wp:extent cx="1085850" cy="952500"/>
            <wp:effectExtent l="0" t="0" r="0" b="0"/>
            <wp:wrapSquare wrapText="bothSides"/>
            <wp:docPr id="5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A4F124" w14:textId="77777777" w:rsidR="0002532C" w:rsidRDefault="0002532C">
      <w:pPr>
        <w:widowControl/>
        <w:tabs>
          <w:tab w:val="left" w:pos="2842"/>
          <w:tab w:val="left" w:pos="5550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40C3DEE0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РЕСПУБЛИКА ДАГЕСТАН</w:t>
      </w:r>
    </w:p>
    <w:p w14:paraId="354A0753" w14:textId="77777777" w:rsidR="0002532C" w:rsidRDefault="00EC3AC1">
      <w:pPr>
        <w:widowControl/>
        <w:tabs>
          <w:tab w:val="left" w:pos="2842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МКОУ </w:t>
      </w:r>
      <w:r>
        <w:rPr>
          <w:rFonts w:ascii="Calibri" w:eastAsia="Calibri" w:hAnsi="Calibri"/>
          <w:b/>
          <w:sz w:val="28"/>
          <w:szCs w:val="28"/>
        </w:rPr>
        <w:t>«Карчагская СОШ им. М. Караханова»</w:t>
      </w:r>
    </w:p>
    <w:p w14:paraId="7407CDB8" w14:textId="77777777" w:rsidR="0002532C" w:rsidRDefault="00EC3AC1">
      <w:pPr>
        <w:widowControl/>
        <w:tabs>
          <w:tab w:val="left" w:pos="2842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МУНИЦИПАЛЬНОГО РАЙОНА «СУЛЕЙМАН – СТАЛЬСКИЙ РАЙОН»</w:t>
      </w:r>
    </w:p>
    <w:p w14:paraId="6A6C127D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 xml:space="preserve">368770, с.Карчаг, ул. Школьная № 45, </w:t>
      </w:r>
      <w:hyperlink r:id="rId36" w:history="1"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nasir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curbanov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Calibri"/>
          <w:b/>
          <w:sz w:val="28"/>
          <w:szCs w:val="28"/>
          <w:u w:val="single"/>
          <w:lang w:eastAsia="ru-RU"/>
        </w:rPr>
        <w:t>,</w:t>
      </w:r>
    </w:p>
    <w:p w14:paraId="4F0E2EFC" w14:textId="77777777" w:rsidR="0002532C" w:rsidRDefault="00EC3AC1">
      <w:pPr>
        <w:widowControl/>
        <w:tabs>
          <w:tab w:val="left" w:pos="2842"/>
        </w:tabs>
        <w:ind w:left="142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>тел. 8 963</w:t>
      </w:r>
      <w:r>
        <w:rPr>
          <w:rFonts w:eastAsia="Calibri"/>
          <w:b/>
          <w:sz w:val="28"/>
          <w:szCs w:val="28"/>
          <w:u w:val="single"/>
          <w:lang w:val="en-US" w:eastAsia="ru-RU"/>
        </w:rPr>
        <w:t> </w:t>
      </w:r>
      <w:r>
        <w:rPr>
          <w:rFonts w:eastAsia="Calibri"/>
          <w:b/>
          <w:sz w:val="28"/>
          <w:szCs w:val="28"/>
          <w:u w:val="single"/>
          <w:lang w:eastAsia="ru-RU"/>
        </w:rPr>
        <w:t>401 97 33</w:t>
      </w:r>
    </w:p>
    <w:p w14:paraId="6E2D50C3" w14:textId="77777777" w:rsidR="0002532C" w:rsidRDefault="0002532C">
      <w:pPr>
        <w:pStyle w:val="af1"/>
        <w:spacing w:before="1"/>
        <w:rPr>
          <w:sz w:val="13"/>
        </w:rPr>
      </w:pPr>
    </w:p>
    <w:p w14:paraId="5B803329" w14:textId="77777777" w:rsidR="0002532C" w:rsidRDefault="0002532C">
      <w:pPr>
        <w:pStyle w:val="af1"/>
        <w:spacing w:before="1"/>
        <w:jc w:val="center"/>
        <w:rPr>
          <w:sz w:val="13"/>
        </w:rPr>
      </w:pPr>
    </w:p>
    <w:p w14:paraId="6037A281" w14:textId="77777777" w:rsidR="0002532C" w:rsidRDefault="00EC3AC1">
      <w:pPr>
        <w:spacing w:before="89"/>
        <w:ind w:left="904" w:right="914"/>
        <w:jc w:val="center"/>
        <w:rPr>
          <w:b/>
          <w:sz w:val="28"/>
        </w:rPr>
      </w:pPr>
      <w:r>
        <w:rPr>
          <w:b/>
          <w:sz w:val="28"/>
        </w:rPr>
        <w:t>2</w:t>
      </w:r>
    </w:p>
    <w:p w14:paraId="51621D4F" w14:textId="77777777" w:rsidR="0002532C" w:rsidRDefault="0002532C">
      <w:pPr>
        <w:pStyle w:val="af1"/>
        <w:rPr>
          <w:b/>
        </w:rPr>
      </w:pPr>
    </w:p>
    <w:p w14:paraId="3C0B2F80" w14:textId="77777777" w:rsidR="0002532C" w:rsidRDefault="00EC3AC1">
      <w:pPr>
        <w:tabs>
          <w:tab w:val="left" w:pos="7928"/>
        </w:tabs>
        <w:ind w:left="138"/>
        <w:rPr>
          <w:sz w:val="24"/>
          <w:szCs w:val="24"/>
        </w:rPr>
      </w:pPr>
      <w:r>
        <w:rPr>
          <w:sz w:val="24"/>
          <w:szCs w:val="24"/>
        </w:rPr>
        <w:t>О назначении наставников и формировании наставнических пар</w:t>
      </w:r>
    </w:p>
    <w:p w14:paraId="142A0623" w14:textId="77777777" w:rsidR="0002532C" w:rsidRDefault="0002532C">
      <w:pPr>
        <w:rPr>
          <w:sz w:val="24"/>
          <w:szCs w:val="24"/>
        </w:rPr>
      </w:pPr>
    </w:p>
    <w:p w14:paraId="2B3A2EE1" w14:textId="77777777" w:rsidR="0002532C" w:rsidRDefault="0002532C">
      <w:pPr>
        <w:rPr>
          <w:sz w:val="24"/>
          <w:szCs w:val="24"/>
        </w:rPr>
      </w:pPr>
    </w:p>
    <w:p w14:paraId="7225301F" w14:textId="295A268B" w:rsidR="0002532C" w:rsidRDefault="00EC3AC1">
      <w:pPr>
        <w:ind w:left="138"/>
        <w:rPr>
          <w:sz w:val="24"/>
          <w:szCs w:val="24"/>
        </w:rPr>
      </w:pPr>
      <w:r>
        <w:rPr>
          <w:sz w:val="24"/>
          <w:szCs w:val="24"/>
        </w:rPr>
        <w:t>В соответствии  с «дорожной картой» реализации целевой модели наставничества в школе  на</w:t>
      </w:r>
      <w:r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– 2024</w:t>
      </w:r>
      <w:r>
        <w:rPr>
          <w:sz w:val="24"/>
          <w:szCs w:val="24"/>
        </w:rPr>
        <w:t xml:space="preserve"> учебный год, </w:t>
      </w:r>
      <w:r>
        <w:rPr>
          <w:sz w:val="24"/>
          <w:szCs w:val="24"/>
        </w:rPr>
        <w:t>утвержденной приказом директора от «09</w:t>
      </w:r>
      <w:r>
        <w:rPr>
          <w:sz w:val="24"/>
          <w:szCs w:val="24"/>
        </w:rPr>
        <w:t>» ноября 2023</w:t>
      </w:r>
      <w:r>
        <w:rPr>
          <w:sz w:val="24"/>
          <w:szCs w:val="24"/>
        </w:rPr>
        <w:t>г.</w:t>
      </w:r>
    </w:p>
    <w:p w14:paraId="17B412EB" w14:textId="77777777" w:rsidR="0002532C" w:rsidRDefault="0002532C">
      <w:pPr>
        <w:rPr>
          <w:sz w:val="24"/>
          <w:szCs w:val="24"/>
        </w:rPr>
      </w:pPr>
    </w:p>
    <w:p w14:paraId="72468C5F" w14:textId="77777777" w:rsidR="0002532C" w:rsidRDefault="0002532C">
      <w:pPr>
        <w:rPr>
          <w:sz w:val="24"/>
          <w:szCs w:val="24"/>
        </w:rPr>
      </w:pPr>
    </w:p>
    <w:p w14:paraId="178411E6" w14:textId="77777777" w:rsidR="0002532C" w:rsidRDefault="0002532C">
      <w:pPr>
        <w:rPr>
          <w:sz w:val="24"/>
          <w:szCs w:val="24"/>
        </w:rPr>
      </w:pPr>
    </w:p>
    <w:p w14:paraId="40AF61EC" w14:textId="77777777" w:rsidR="0002532C" w:rsidRDefault="00EC3AC1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234C6B82" w14:textId="77777777" w:rsidR="0002532C" w:rsidRDefault="0002532C">
      <w:pPr>
        <w:rPr>
          <w:sz w:val="24"/>
          <w:szCs w:val="24"/>
        </w:rPr>
      </w:pPr>
    </w:p>
    <w:p w14:paraId="45C52CB9" w14:textId="77777777" w:rsidR="0002532C" w:rsidRDefault="00EC3AC1">
      <w:pPr>
        <w:pStyle w:val="afd"/>
        <w:widowControl/>
        <w:numPr>
          <w:ilvl w:val="0"/>
          <w:numId w:val="7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наставником  Кадималиеву Г.А. </w:t>
      </w:r>
    </w:p>
    <w:p w14:paraId="38518E86" w14:textId="77777777" w:rsidR="0002532C" w:rsidRDefault="00EC3AC1">
      <w:pPr>
        <w:pStyle w:val="afd"/>
        <w:widowControl/>
        <w:numPr>
          <w:ilvl w:val="0"/>
          <w:numId w:val="70"/>
        </w:numPr>
        <w:pBdr>
          <w:bottom w:val="single" w:sz="12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Сформировать следующие наставнические пары:</w:t>
      </w:r>
    </w:p>
    <w:p w14:paraId="2BD571F0" w14:textId="77777777" w:rsidR="0002532C" w:rsidRDefault="00EC3AC1">
      <w:pPr>
        <w:pStyle w:val="afd"/>
        <w:rPr>
          <w:sz w:val="24"/>
          <w:szCs w:val="24"/>
        </w:rPr>
      </w:pPr>
      <w:r>
        <w:rPr>
          <w:sz w:val="24"/>
          <w:szCs w:val="24"/>
        </w:rPr>
        <w:t>Шамсудинова М.И.- Халидова М.Х. – форма: ученик – ученик;</w:t>
      </w:r>
    </w:p>
    <w:p w14:paraId="3680D410" w14:textId="77777777" w:rsidR="0002532C" w:rsidRDefault="00EC3AC1">
      <w:pPr>
        <w:pStyle w:val="afd"/>
        <w:rPr>
          <w:sz w:val="24"/>
          <w:szCs w:val="24"/>
        </w:rPr>
      </w:pPr>
      <w:r>
        <w:rPr>
          <w:sz w:val="24"/>
          <w:szCs w:val="24"/>
        </w:rPr>
        <w:t>Рамазанова Д.М. – Эседулаева Н.А. – форма: учитель – учитель;</w:t>
      </w:r>
    </w:p>
    <w:p w14:paraId="0754356B" w14:textId="77777777" w:rsidR="0002532C" w:rsidRDefault="00EC3AC1">
      <w:pPr>
        <w:pStyle w:val="afd"/>
        <w:rPr>
          <w:sz w:val="24"/>
          <w:szCs w:val="24"/>
        </w:rPr>
      </w:pPr>
      <w:r>
        <w:rPr>
          <w:sz w:val="24"/>
          <w:szCs w:val="24"/>
        </w:rPr>
        <w:t>Шамсудинова М.М.- Абдуллаева А.О. – форма:  учитель – ученик.</w:t>
      </w:r>
    </w:p>
    <w:p w14:paraId="449207E9" w14:textId="77777777" w:rsidR="0002532C" w:rsidRDefault="00EC3AC1">
      <w:pPr>
        <w:pStyle w:val="afd"/>
        <w:rPr>
          <w:sz w:val="24"/>
          <w:szCs w:val="24"/>
        </w:rPr>
      </w:pPr>
      <w:r>
        <w:rPr>
          <w:sz w:val="24"/>
          <w:szCs w:val="24"/>
        </w:rPr>
        <w:t>_______</w:t>
      </w:r>
    </w:p>
    <w:p w14:paraId="31465EC5" w14:textId="77777777" w:rsidR="0002532C" w:rsidRDefault="0002532C">
      <w:pPr>
        <w:rPr>
          <w:sz w:val="24"/>
          <w:szCs w:val="24"/>
        </w:rPr>
      </w:pPr>
    </w:p>
    <w:p w14:paraId="73AE7F55" w14:textId="77777777" w:rsidR="0002532C" w:rsidRDefault="00EC3AC1">
      <w:pPr>
        <w:pStyle w:val="afd"/>
        <w:widowControl/>
        <w:numPr>
          <w:ilvl w:val="0"/>
          <w:numId w:val="7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Куратору наставнических пар Кадималиевой Г.А.</w:t>
      </w:r>
    </w:p>
    <w:p w14:paraId="0857E2EF" w14:textId="77777777" w:rsidR="0002532C" w:rsidRDefault="00EC3AC1">
      <w:pPr>
        <w:pStyle w:val="afd"/>
        <w:widowControl/>
        <w:numPr>
          <w:ilvl w:val="1"/>
          <w:numId w:val="7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Поддерживать наставнические пары в разработке собственных дорожных карт, коррекции и отслеживании </w:t>
      </w:r>
      <w:r>
        <w:rPr>
          <w:sz w:val="24"/>
          <w:szCs w:val="24"/>
        </w:rPr>
        <w:t>результатов.</w:t>
      </w:r>
    </w:p>
    <w:p w14:paraId="2EA99276" w14:textId="77777777" w:rsidR="0002532C" w:rsidRDefault="00EC3AC1">
      <w:pPr>
        <w:pStyle w:val="afd"/>
        <w:widowControl/>
        <w:numPr>
          <w:ilvl w:val="1"/>
          <w:numId w:val="7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Отслеживать реализацию плана дорожной карты.</w:t>
      </w:r>
    </w:p>
    <w:p w14:paraId="3A649614" w14:textId="77777777" w:rsidR="0002532C" w:rsidRDefault="00EC3AC1">
      <w:pPr>
        <w:pStyle w:val="afd"/>
        <w:widowControl/>
        <w:numPr>
          <w:ilvl w:val="1"/>
          <w:numId w:val="7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3FDE559B" w14:textId="77777777" w:rsidR="0002532C" w:rsidRDefault="00EC3AC1">
      <w:pPr>
        <w:pStyle w:val="afd"/>
        <w:widowControl/>
        <w:numPr>
          <w:ilvl w:val="0"/>
          <w:numId w:val="7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Контроль за исполнением приказа оставляю за собой.</w:t>
      </w:r>
    </w:p>
    <w:p w14:paraId="4F86FB11" w14:textId="77777777" w:rsidR="0002532C" w:rsidRDefault="0002532C">
      <w:pPr>
        <w:pStyle w:val="afd"/>
        <w:rPr>
          <w:sz w:val="24"/>
          <w:szCs w:val="24"/>
        </w:rPr>
      </w:pPr>
    </w:p>
    <w:p w14:paraId="085A9A43" w14:textId="77777777" w:rsidR="0002532C" w:rsidRDefault="0002532C">
      <w:pPr>
        <w:pStyle w:val="afd"/>
        <w:rPr>
          <w:sz w:val="24"/>
          <w:szCs w:val="24"/>
        </w:rPr>
      </w:pPr>
    </w:p>
    <w:p w14:paraId="16DCC313" w14:textId="291E0331" w:rsidR="0002532C" w:rsidRDefault="00EC3AC1">
      <w:pPr>
        <w:widowControl/>
        <w:tabs>
          <w:tab w:val="left" w:pos="2842"/>
        </w:tabs>
        <w:rPr>
          <w:rFonts w:ascii="Calibri" w:eastAsia="Calibri" w:hAnsi="Calibri"/>
          <w:b/>
          <w:sz w:val="24"/>
          <w:szCs w:val="24"/>
        </w:rPr>
      </w:pPr>
      <w:r>
        <w:rPr>
          <w:b/>
          <w:sz w:val="24"/>
          <w:szCs w:val="24"/>
        </w:rPr>
        <w:t>Директор</w:t>
      </w:r>
      <w:r>
        <w:rPr>
          <w:rFonts w:ascii="Calibri" w:eastAsia="Calibri" w:hAnsi="Calibri"/>
          <w:b/>
          <w:sz w:val="24"/>
          <w:szCs w:val="24"/>
        </w:rPr>
        <w:t>: ____________ Курбанов И.П</w:t>
      </w:r>
      <w:r>
        <w:rPr>
          <w:rFonts w:ascii="Calibri" w:eastAsia="Calibri" w:hAnsi="Calibri"/>
          <w:b/>
          <w:sz w:val="24"/>
          <w:szCs w:val="24"/>
        </w:rPr>
        <w:t xml:space="preserve">. </w:t>
      </w:r>
    </w:p>
    <w:sectPr w:rsidR="0002532C">
      <w:pgSz w:w="11910" w:h="16840"/>
      <w:pgMar w:top="1080" w:right="62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8F84" w14:textId="77777777" w:rsidR="00EC3AC1" w:rsidRDefault="00EC3AC1">
      <w:r>
        <w:separator/>
      </w:r>
    </w:p>
  </w:endnote>
  <w:endnote w:type="continuationSeparator" w:id="0">
    <w:p w14:paraId="719C927C" w14:textId="77777777" w:rsidR="00EC3AC1" w:rsidRDefault="00E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826801"/>
      <w:docPartObj>
        <w:docPartGallery w:val="AutoText"/>
      </w:docPartObj>
    </w:sdtPr>
    <w:sdtEndPr/>
    <w:sdtContent>
      <w:p w14:paraId="605D60E0" w14:textId="77777777" w:rsidR="0002532C" w:rsidRDefault="00EC3AC1">
        <w:pPr>
          <w:pStyle w:val="af5"/>
          <w:framePr w:wrap="auto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95A4897" w14:textId="77777777" w:rsidR="0002532C" w:rsidRDefault="0002532C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40094"/>
      <w:docPartObj>
        <w:docPartGallery w:val="AutoText"/>
      </w:docPartObj>
    </w:sdtPr>
    <w:sdtEndPr/>
    <w:sdtContent>
      <w:p w14:paraId="64A9BBF5" w14:textId="77777777" w:rsidR="0002532C" w:rsidRDefault="00EC3AC1">
        <w:pPr>
          <w:pStyle w:val="af5"/>
          <w:framePr w:wrap="auto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2</w:t>
        </w:r>
        <w:r>
          <w:rPr>
            <w:rStyle w:val="a7"/>
          </w:rPr>
          <w:fldChar w:fldCharType="end"/>
        </w:r>
      </w:p>
    </w:sdtContent>
  </w:sdt>
  <w:p w14:paraId="5E9C9472" w14:textId="77777777" w:rsidR="0002532C" w:rsidRDefault="0002532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60E8" w14:textId="77777777" w:rsidR="00EC3AC1" w:rsidRDefault="00EC3AC1">
      <w:r>
        <w:separator/>
      </w:r>
    </w:p>
  </w:footnote>
  <w:footnote w:type="continuationSeparator" w:id="0">
    <w:p w14:paraId="5DAF2523" w14:textId="77777777" w:rsidR="00EC3AC1" w:rsidRDefault="00E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B9"/>
    <w:multiLevelType w:val="multilevel"/>
    <w:tmpl w:val="00CC4FB9"/>
    <w:lvl w:ilvl="0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7166"/>
    <w:multiLevelType w:val="multilevel"/>
    <w:tmpl w:val="02467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1FC4"/>
    <w:multiLevelType w:val="multilevel"/>
    <w:tmpl w:val="03101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68E8"/>
    <w:multiLevelType w:val="multilevel"/>
    <w:tmpl w:val="039468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D610EA"/>
    <w:multiLevelType w:val="multilevel"/>
    <w:tmpl w:val="09D610EA"/>
    <w:lvl w:ilvl="0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DB03DE"/>
    <w:multiLevelType w:val="multilevel"/>
    <w:tmpl w:val="0BDB03DE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C10763"/>
    <w:multiLevelType w:val="multilevel"/>
    <w:tmpl w:val="0CC107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74B5"/>
    <w:multiLevelType w:val="multilevel"/>
    <w:tmpl w:val="0FA674B5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FBA031D"/>
    <w:multiLevelType w:val="multilevel"/>
    <w:tmpl w:val="0FBA031D"/>
    <w:lvl w:ilvl="0">
      <w:start w:val="1"/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 w15:restartNumberingAfterBreak="0">
    <w:nsid w:val="10BA757A"/>
    <w:multiLevelType w:val="multilevel"/>
    <w:tmpl w:val="10BA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378C"/>
    <w:multiLevelType w:val="multilevel"/>
    <w:tmpl w:val="12B4378C"/>
    <w:lvl w:ilvl="0">
      <w:start w:val="1"/>
      <w:numFmt w:val="bullet"/>
      <w:lvlText w:val="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4792BBC"/>
    <w:multiLevelType w:val="multilevel"/>
    <w:tmpl w:val="14792BBC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4BD3E1B"/>
    <w:multiLevelType w:val="multilevel"/>
    <w:tmpl w:val="14BD3E1B"/>
    <w:lvl w:ilvl="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1632366E"/>
    <w:multiLevelType w:val="multilevel"/>
    <w:tmpl w:val="1632366E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18687850"/>
    <w:multiLevelType w:val="multilevel"/>
    <w:tmpl w:val="18687850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ACD5F8A"/>
    <w:multiLevelType w:val="multilevel"/>
    <w:tmpl w:val="1ACD5F8A"/>
    <w:lvl w:ilvl="0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1B9B4315"/>
    <w:multiLevelType w:val="multilevel"/>
    <w:tmpl w:val="1B9B4315"/>
    <w:lvl w:ilvl="0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31411A"/>
    <w:multiLevelType w:val="multilevel"/>
    <w:tmpl w:val="1C31411A"/>
    <w:lvl w:ilvl="0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DC25BD2"/>
    <w:multiLevelType w:val="multilevel"/>
    <w:tmpl w:val="1DC25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F7354"/>
    <w:multiLevelType w:val="multilevel"/>
    <w:tmpl w:val="1E9F7354"/>
    <w:lvl w:ilvl="0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0" w15:restartNumberingAfterBreak="0">
    <w:nsid w:val="1FBF25CE"/>
    <w:multiLevelType w:val="multilevel"/>
    <w:tmpl w:val="1FBF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9B1A3A"/>
    <w:multiLevelType w:val="multilevel"/>
    <w:tmpl w:val="209B1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0793C"/>
    <w:multiLevelType w:val="multilevel"/>
    <w:tmpl w:val="25B0793C"/>
    <w:lvl w:ilvl="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25D47DAF"/>
    <w:multiLevelType w:val="multilevel"/>
    <w:tmpl w:val="25D47DAF"/>
    <w:lvl w:ilvl="0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4" w15:restartNumberingAfterBreak="0">
    <w:nsid w:val="298E58FA"/>
    <w:multiLevelType w:val="multilevel"/>
    <w:tmpl w:val="298E58FA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A582284"/>
    <w:multiLevelType w:val="multilevel"/>
    <w:tmpl w:val="2A582284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87DA7"/>
    <w:multiLevelType w:val="multilevel"/>
    <w:tmpl w:val="2EB87D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242B46"/>
    <w:multiLevelType w:val="multilevel"/>
    <w:tmpl w:val="2F242B4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8" w15:restartNumberingAfterBreak="0">
    <w:nsid w:val="32647642"/>
    <w:multiLevelType w:val="multilevel"/>
    <w:tmpl w:val="32647642"/>
    <w:lvl w:ilvl="0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329D74C2"/>
    <w:multiLevelType w:val="multilevel"/>
    <w:tmpl w:val="329D7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50FB2"/>
    <w:multiLevelType w:val="multilevel"/>
    <w:tmpl w:val="32A50FB2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31" w15:restartNumberingAfterBreak="0">
    <w:nsid w:val="336329D7"/>
    <w:multiLevelType w:val="multilevel"/>
    <w:tmpl w:val="336329D7"/>
    <w:lvl w:ilvl="0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E3970"/>
    <w:multiLevelType w:val="multilevel"/>
    <w:tmpl w:val="354E3970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A81AF2"/>
    <w:multiLevelType w:val="multilevel"/>
    <w:tmpl w:val="35A81AF2"/>
    <w:lvl w:ilvl="0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37AB4CFA"/>
    <w:multiLevelType w:val="multilevel"/>
    <w:tmpl w:val="37AB4CFA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35" w15:restartNumberingAfterBreak="0">
    <w:nsid w:val="386830F2"/>
    <w:multiLevelType w:val="multilevel"/>
    <w:tmpl w:val="38683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38E42F97"/>
    <w:multiLevelType w:val="multilevel"/>
    <w:tmpl w:val="38E42F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3B49BB"/>
    <w:multiLevelType w:val="multilevel"/>
    <w:tmpl w:val="3D3B49BB"/>
    <w:lvl w:ilvl="0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EC30E74"/>
    <w:multiLevelType w:val="multilevel"/>
    <w:tmpl w:val="3EC30E74"/>
    <w:lvl w:ilvl="0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1D6A72"/>
    <w:multiLevelType w:val="multilevel"/>
    <w:tmpl w:val="3F1D6A72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0280368"/>
    <w:multiLevelType w:val="multilevel"/>
    <w:tmpl w:val="40280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8F3B8F"/>
    <w:multiLevelType w:val="multilevel"/>
    <w:tmpl w:val="428F3B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9977D6"/>
    <w:multiLevelType w:val="multilevel"/>
    <w:tmpl w:val="439977D6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ACE7E99"/>
    <w:multiLevelType w:val="multilevel"/>
    <w:tmpl w:val="4ACE7E99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44" w15:restartNumberingAfterBreak="0">
    <w:nsid w:val="507A10E7"/>
    <w:multiLevelType w:val="multilevel"/>
    <w:tmpl w:val="507A10E7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130699F"/>
    <w:multiLevelType w:val="multilevel"/>
    <w:tmpl w:val="5130699F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52123AD2"/>
    <w:multiLevelType w:val="multilevel"/>
    <w:tmpl w:val="52123AD2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249070C"/>
    <w:multiLevelType w:val="multilevel"/>
    <w:tmpl w:val="52490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636F5D"/>
    <w:multiLevelType w:val="multilevel"/>
    <w:tmpl w:val="52636F5D"/>
    <w:lvl w:ilvl="0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9" w15:restartNumberingAfterBreak="0">
    <w:nsid w:val="53DB4F61"/>
    <w:multiLevelType w:val="multilevel"/>
    <w:tmpl w:val="53DB4F61"/>
    <w:lvl w:ilvl="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0" w15:restartNumberingAfterBreak="0">
    <w:nsid w:val="54A179D0"/>
    <w:multiLevelType w:val="multilevel"/>
    <w:tmpl w:val="54A179D0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8092773"/>
    <w:multiLevelType w:val="multilevel"/>
    <w:tmpl w:val="58092773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88C3DA9"/>
    <w:multiLevelType w:val="multilevel"/>
    <w:tmpl w:val="588C3DA9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B911CCF"/>
    <w:multiLevelType w:val="multilevel"/>
    <w:tmpl w:val="5B911C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C16036"/>
    <w:multiLevelType w:val="multilevel"/>
    <w:tmpl w:val="62C16036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3FE5231"/>
    <w:multiLevelType w:val="multilevel"/>
    <w:tmpl w:val="63FE5231"/>
    <w:lvl w:ilvl="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2C6114"/>
    <w:multiLevelType w:val="multilevel"/>
    <w:tmpl w:val="662C6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57" w15:restartNumberingAfterBreak="0">
    <w:nsid w:val="67683C2C"/>
    <w:multiLevelType w:val="multilevel"/>
    <w:tmpl w:val="67683C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58" w15:restartNumberingAfterBreak="0">
    <w:nsid w:val="67893979"/>
    <w:multiLevelType w:val="multilevel"/>
    <w:tmpl w:val="67893979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59" w15:restartNumberingAfterBreak="0">
    <w:nsid w:val="67FD2335"/>
    <w:multiLevelType w:val="multilevel"/>
    <w:tmpl w:val="67FD2335"/>
    <w:lvl w:ilvl="0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6A353104"/>
    <w:multiLevelType w:val="multilevel"/>
    <w:tmpl w:val="6A353104"/>
    <w:lvl w:ilvl="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70037E30"/>
    <w:multiLevelType w:val="multilevel"/>
    <w:tmpl w:val="70037E30"/>
    <w:lvl w:ilvl="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70E42FE0"/>
    <w:multiLevelType w:val="multilevel"/>
    <w:tmpl w:val="70E42FE0"/>
    <w:lvl w:ilvl="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3" w15:restartNumberingAfterBreak="0">
    <w:nsid w:val="72C13036"/>
    <w:multiLevelType w:val="multilevel"/>
    <w:tmpl w:val="72C13036"/>
    <w:lvl w:ilvl="0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1E22BC"/>
    <w:multiLevelType w:val="multilevel"/>
    <w:tmpl w:val="731E22BC"/>
    <w:lvl w:ilvl="0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5" w15:restartNumberingAfterBreak="0">
    <w:nsid w:val="75CF5503"/>
    <w:multiLevelType w:val="multilevel"/>
    <w:tmpl w:val="75CF55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875E8E"/>
    <w:multiLevelType w:val="multilevel"/>
    <w:tmpl w:val="76875E8E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7" w15:restartNumberingAfterBreak="0">
    <w:nsid w:val="79F74E96"/>
    <w:multiLevelType w:val="multilevel"/>
    <w:tmpl w:val="79F74E96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68" w15:restartNumberingAfterBreak="0">
    <w:nsid w:val="7C9834E9"/>
    <w:multiLevelType w:val="multilevel"/>
    <w:tmpl w:val="7C9834E9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9" w15:restartNumberingAfterBreak="0">
    <w:nsid w:val="7E4F721F"/>
    <w:multiLevelType w:val="multilevel"/>
    <w:tmpl w:val="7E4F721F"/>
    <w:lvl w:ilvl="0">
      <w:start w:val="1"/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>
      <w:start w:val="1"/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num w:numId="1" w16cid:durableId="1622765039">
    <w:abstractNumId w:val="30"/>
  </w:num>
  <w:num w:numId="2" w16cid:durableId="126777591">
    <w:abstractNumId w:val="42"/>
  </w:num>
  <w:num w:numId="3" w16cid:durableId="252784893">
    <w:abstractNumId w:val="52"/>
  </w:num>
  <w:num w:numId="4" w16cid:durableId="1440444432">
    <w:abstractNumId w:val="24"/>
  </w:num>
  <w:num w:numId="5" w16cid:durableId="95248301">
    <w:abstractNumId w:val="46"/>
  </w:num>
  <w:num w:numId="6" w16cid:durableId="509952824">
    <w:abstractNumId w:val="5"/>
  </w:num>
  <w:num w:numId="7" w16cid:durableId="1515458112">
    <w:abstractNumId w:val="44"/>
  </w:num>
  <w:num w:numId="8" w16cid:durableId="1359351851">
    <w:abstractNumId w:val="54"/>
  </w:num>
  <w:num w:numId="9" w16cid:durableId="458574693">
    <w:abstractNumId w:val="11"/>
  </w:num>
  <w:num w:numId="10" w16cid:durableId="1821384950">
    <w:abstractNumId w:val="51"/>
  </w:num>
  <w:num w:numId="11" w16cid:durableId="1270549197">
    <w:abstractNumId w:val="39"/>
  </w:num>
  <w:num w:numId="12" w16cid:durableId="178542211">
    <w:abstractNumId w:val="14"/>
  </w:num>
  <w:num w:numId="13" w16cid:durableId="4869348">
    <w:abstractNumId w:val="37"/>
  </w:num>
  <w:num w:numId="14" w16cid:durableId="472021263">
    <w:abstractNumId w:val="28"/>
  </w:num>
  <w:num w:numId="15" w16cid:durableId="619535526">
    <w:abstractNumId w:val="67"/>
  </w:num>
  <w:num w:numId="16" w16cid:durableId="262105606">
    <w:abstractNumId w:val="50"/>
  </w:num>
  <w:num w:numId="17" w16cid:durableId="186990167">
    <w:abstractNumId w:val="56"/>
  </w:num>
  <w:num w:numId="18" w16cid:durableId="269633032">
    <w:abstractNumId w:val="19"/>
  </w:num>
  <w:num w:numId="19" w16cid:durableId="4476965">
    <w:abstractNumId w:val="3"/>
  </w:num>
  <w:num w:numId="20" w16cid:durableId="563831871">
    <w:abstractNumId w:val="36"/>
  </w:num>
  <w:num w:numId="21" w16cid:durableId="1217353185">
    <w:abstractNumId w:val="21"/>
  </w:num>
  <w:num w:numId="22" w16cid:durableId="2082172475">
    <w:abstractNumId w:val="29"/>
  </w:num>
  <w:num w:numId="23" w16cid:durableId="1804083229">
    <w:abstractNumId w:val="57"/>
  </w:num>
  <w:num w:numId="24" w16cid:durableId="584532856">
    <w:abstractNumId w:val="1"/>
  </w:num>
  <w:num w:numId="25" w16cid:durableId="64298906">
    <w:abstractNumId w:val="40"/>
  </w:num>
  <w:num w:numId="26" w16cid:durableId="1475950501">
    <w:abstractNumId w:val="27"/>
  </w:num>
  <w:num w:numId="27" w16cid:durableId="1244803649">
    <w:abstractNumId w:val="20"/>
  </w:num>
  <w:num w:numId="28" w16cid:durableId="715668329">
    <w:abstractNumId w:val="18"/>
  </w:num>
  <w:num w:numId="29" w16cid:durableId="129128426">
    <w:abstractNumId w:val="41"/>
  </w:num>
  <w:num w:numId="30" w16cid:durableId="1322587356">
    <w:abstractNumId w:val="9"/>
  </w:num>
  <w:num w:numId="31" w16cid:durableId="1552228170">
    <w:abstractNumId w:val="6"/>
  </w:num>
  <w:num w:numId="32" w16cid:durableId="253976123">
    <w:abstractNumId w:val="10"/>
  </w:num>
  <w:num w:numId="33" w16cid:durableId="806900874">
    <w:abstractNumId w:val="16"/>
  </w:num>
  <w:num w:numId="34" w16cid:durableId="287981057">
    <w:abstractNumId w:val="13"/>
  </w:num>
  <w:num w:numId="35" w16cid:durableId="691539993">
    <w:abstractNumId w:val="45"/>
  </w:num>
  <w:num w:numId="36" w16cid:durableId="266355647">
    <w:abstractNumId w:val="58"/>
  </w:num>
  <w:num w:numId="37" w16cid:durableId="1669600605">
    <w:abstractNumId w:val="69"/>
  </w:num>
  <w:num w:numId="38" w16cid:durableId="191381962">
    <w:abstractNumId w:val="4"/>
  </w:num>
  <w:num w:numId="39" w16cid:durableId="183130440">
    <w:abstractNumId w:val="25"/>
  </w:num>
  <w:num w:numId="40" w16cid:durableId="97911409">
    <w:abstractNumId w:val="32"/>
  </w:num>
  <w:num w:numId="41" w16cid:durableId="1360279863">
    <w:abstractNumId w:val="47"/>
  </w:num>
  <w:num w:numId="42" w16cid:durableId="704215578">
    <w:abstractNumId w:val="66"/>
  </w:num>
  <w:num w:numId="43" w16cid:durableId="1174028119">
    <w:abstractNumId w:val="0"/>
  </w:num>
  <w:num w:numId="44" w16cid:durableId="823467300">
    <w:abstractNumId w:val="31"/>
  </w:num>
  <w:num w:numId="45" w16cid:durableId="1373463605">
    <w:abstractNumId w:val="63"/>
  </w:num>
  <w:num w:numId="46" w16cid:durableId="890725008">
    <w:abstractNumId w:val="53"/>
  </w:num>
  <w:num w:numId="47" w16cid:durableId="1216964240">
    <w:abstractNumId w:val="2"/>
  </w:num>
  <w:num w:numId="48" w16cid:durableId="547106557">
    <w:abstractNumId w:val="38"/>
  </w:num>
  <w:num w:numId="49" w16cid:durableId="1861971202">
    <w:abstractNumId w:val="65"/>
  </w:num>
  <w:num w:numId="50" w16cid:durableId="1100947631">
    <w:abstractNumId w:val="43"/>
  </w:num>
  <w:num w:numId="51" w16cid:durableId="343703170">
    <w:abstractNumId w:val="55"/>
  </w:num>
  <w:num w:numId="52" w16cid:durableId="828907786">
    <w:abstractNumId w:val="33"/>
  </w:num>
  <w:num w:numId="53" w16cid:durableId="1857620729">
    <w:abstractNumId w:val="49"/>
  </w:num>
  <w:num w:numId="54" w16cid:durableId="1052001923">
    <w:abstractNumId w:val="62"/>
  </w:num>
  <w:num w:numId="55" w16cid:durableId="2071342640">
    <w:abstractNumId w:val="61"/>
  </w:num>
  <w:num w:numId="56" w16cid:durableId="1026831777">
    <w:abstractNumId w:val="12"/>
  </w:num>
  <w:num w:numId="57" w16cid:durableId="728962332">
    <w:abstractNumId w:val="60"/>
  </w:num>
  <w:num w:numId="58" w16cid:durableId="610553420">
    <w:abstractNumId w:val="7"/>
  </w:num>
  <w:num w:numId="59" w16cid:durableId="1380590306">
    <w:abstractNumId w:val="15"/>
  </w:num>
  <w:num w:numId="60" w16cid:durableId="1004433428">
    <w:abstractNumId w:val="59"/>
  </w:num>
  <w:num w:numId="61" w16cid:durableId="1169902758">
    <w:abstractNumId w:val="22"/>
  </w:num>
  <w:num w:numId="62" w16cid:durableId="1584953983">
    <w:abstractNumId w:val="68"/>
  </w:num>
  <w:num w:numId="63" w16cid:durableId="958223878">
    <w:abstractNumId w:val="26"/>
  </w:num>
  <w:num w:numId="64" w16cid:durableId="523445486">
    <w:abstractNumId w:val="34"/>
  </w:num>
  <w:num w:numId="65" w16cid:durableId="216629047">
    <w:abstractNumId w:val="64"/>
  </w:num>
  <w:num w:numId="66" w16cid:durableId="1261258288">
    <w:abstractNumId w:val="48"/>
  </w:num>
  <w:num w:numId="67" w16cid:durableId="1757361069">
    <w:abstractNumId w:val="23"/>
  </w:num>
  <w:num w:numId="68" w16cid:durableId="1620450400">
    <w:abstractNumId w:val="17"/>
  </w:num>
  <w:num w:numId="69" w16cid:durableId="191263444">
    <w:abstractNumId w:val="8"/>
  </w:num>
  <w:num w:numId="70" w16cid:durableId="13949657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54"/>
    <w:rsid w:val="00014664"/>
    <w:rsid w:val="0002532C"/>
    <w:rsid w:val="000E683E"/>
    <w:rsid w:val="003B00A7"/>
    <w:rsid w:val="004A1454"/>
    <w:rsid w:val="004C7454"/>
    <w:rsid w:val="00686207"/>
    <w:rsid w:val="00692481"/>
    <w:rsid w:val="007073E9"/>
    <w:rsid w:val="00887CC3"/>
    <w:rsid w:val="009323F6"/>
    <w:rsid w:val="00A142EA"/>
    <w:rsid w:val="00A92031"/>
    <w:rsid w:val="00AF6B22"/>
    <w:rsid w:val="00C47FE3"/>
    <w:rsid w:val="00CB6EE0"/>
    <w:rsid w:val="00DC78AC"/>
    <w:rsid w:val="00EC2456"/>
    <w:rsid w:val="00EC3AC1"/>
    <w:rsid w:val="00F24FCA"/>
    <w:rsid w:val="12A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4FF085"/>
  <w15:docId w15:val="{79BC084A-6516-4D02-A9DF-B321AFC1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page number"/>
    <w:basedOn w:val="a0"/>
    <w:uiPriority w:val="99"/>
    <w:semiHidden/>
    <w:unhideWhenUsed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ind w:left="1540"/>
    </w:pPr>
    <w:rPr>
      <w:rFonts w:asciiTheme="minorHAnsi" w:hAnsiTheme="minorHAnsi"/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ind w:left="17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ind w:left="1320"/>
    </w:pPr>
    <w:rPr>
      <w:rFonts w:asciiTheme="minorHAnsi" w:hAnsiTheme="minorHAnsi"/>
      <w:sz w:val="20"/>
      <w:szCs w:val="20"/>
    </w:rPr>
  </w:style>
  <w:style w:type="paragraph" w:styleId="af1">
    <w:name w:val="Body Text"/>
    <w:basedOn w:val="a"/>
    <w:uiPriority w:val="1"/>
    <w:qFormat/>
    <w:rPr>
      <w:sz w:val="24"/>
      <w:szCs w:val="24"/>
    </w:rPr>
  </w:style>
  <w:style w:type="paragraph" w:styleId="11">
    <w:name w:val="toc 1"/>
    <w:basedOn w:val="a"/>
    <w:next w:val="a"/>
    <w:uiPriority w:val="39"/>
    <w:unhideWhenUsed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ind w:left="1100"/>
    </w:pPr>
    <w:rPr>
      <w:rFonts w:asciiTheme="minorHAnsi" w:hAnsiTheme="minorHAnsi"/>
      <w:sz w:val="20"/>
      <w:szCs w:val="20"/>
    </w:rPr>
  </w:style>
  <w:style w:type="paragraph" w:styleId="af2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ind w:left="440"/>
    </w:pPr>
    <w:rPr>
      <w:rFonts w:asciiTheme="minorHAnsi" w:hAnsi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pPr>
      <w:ind w:left="880"/>
    </w:pPr>
    <w:rPr>
      <w:rFonts w:asciiTheme="minorHAnsi" w:hAnsiTheme="minorHAnsi"/>
      <w:sz w:val="20"/>
      <w:szCs w:val="20"/>
    </w:rPr>
  </w:style>
  <w:style w:type="paragraph" w:styleId="af3">
    <w:name w:val="Title"/>
    <w:basedOn w:val="a"/>
    <w:link w:val="af4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  <w:rPr>
      <w:sz w:val="24"/>
      <w:szCs w:val="24"/>
    </w:rPr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f4">
    <w:name w:val="Заголовок Знак"/>
    <w:basedOn w:val="a0"/>
    <w:link w:val="af3"/>
    <w:uiPriority w:val="1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09714" TargetMode="External"/><Relationship Id="rId26" Type="http://schemas.openxmlformats.org/officeDocument/2006/relationships/hyperlink" Target="http://docs.cntd.ru/document/420277810" TargetMode="External"/><Relationship Id="rId21" Type="http://schemas.openxmlformats.org/officeDocument/2006/relationships/hyperlink" Target="http://docs.cntd.ru/document/902389617" TargetMode="External"/><Relationship Id="rId34" Type="http://schemas.openxmlformats.org/officeDocument/2006/relationships/hyperlink" Target="http://docs.cntd.ru/document/901522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asir.curbanov@yandex.ru" TargetMode="External"/><Relationship Id="rId17" Type="http://schemas.openxmlformats.org/officeDocument/2006/relationships/hyperlink" Target="http://docs.cntd.ru/document/1900759" TargetMode="External"/><Relationship Id="rId25" Type="http://schemas.openxmlformats.org/officeDocument/2006/relationships/hyperlink" Target="http://docs.cntd.ru/document/420237592" TargetMode="External"/><Relationship Id="rId33" Type="http://schemas.openxmlformats.org/officeDocument/2006/relationships/hyperlink" Target="http://docs.cntd.ru/document/901156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52189837" TargetMode="External"/><Relationship Id="rId20" Type="http://schemas.openxmlformats.org/officeDocument/2006/relationships/hyperlink" Target="http://docs.cntd.ru/document/902389617" TargetMode="External"/><Relationship Id="rId29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hyperlink" Target="http://docs.cntd.ru/document/901284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2189837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420277810" TargetMode="External"/><Relationship Id="rId36" Type="http://schemas.openxmlformats.org/officeDocument/2006/relationships/hyperlink" Target="mailto:nasir.curbanov@yandex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901284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ir.curbanov@yandex.ru" TargetMode="External"/><Relationship Id="rId14" Type="http://schemas.openxmlformats.org/officeDocument/2006/relationships/hyperlink" Target="mailto:nasir.curbanov@yandex.ru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420277810" TargetMode="External"/><Relationship Id="rId30" Type="http://schemas.openxmlformats.org/officeDocument/2006/relationships/hyperlink" Target="http://docs.cntd.ru/document/901807664" TargetMode="External"/><Relationship Id="rId35" Type="http://schemas.openxmlformats.org/officeDocument/2006/relationships/hyperlink" Target="https://www.garant.ru/products/ipo/prime/doc/71791182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3;&#1072;&#1089;&#1090;&#1072;&#1074;&#1085;&#1080;&#108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822F4-A11C-455C-8510-6C36FD062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Наставник</Template>
  <TotalTime>132</TotalTime>
  <Pages>34</Pages>
  <Words>10014</Words>
  <Characters>57086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2023-11-16T05:34:00Z</cp:lastPrinted>
  <dcterms:created xsi:type="dcterms:W3CDTF">2022-11-19T06:23:00Z</dcterms:created>
  <dcterms:modified xsi:type="dcterms:W3CDTF">2024-01-24T13:57:00Z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855AFDF215D046BBA3221ED318FEA388_12</vt:lpwstr>
  </property>
</Properties>
</file>