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8" w:rsidRPr="00F95947" w:rsidRDefault="00EE6DF5" w:rsidP="00EE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47">
        <w:rPr>
          <w:rFonts w:ascii="Times New Roman" w:hAnsi="Times New Roman" w:cs="Times New Roman"/>
          <w:b/>
          <w:sz w:val="24"/>
          <w:szCs w:val="24"/>
        </w:rPr>
        <w:t>Положение об информационном сопровождении  и условия реализации ООП ООО в</w:t>
      </w:r>
      <w:r w:rsidR="00F95947" w:rsidRPr="00F9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0E" w:rsidRPr="00F95947">
        <w:rPr>
          <w:rFonts w:ascii="Times New Roman" w:hAnsi="Times New Roman" w:cs="Times New Roman"/>
          <w:b/>
          <w:sz w:val="24"/>
          <w:szCs w:val="24"/>
        </w:rPr>
        <w:t>МК</w:t>
      </w:r>
      <w:r w:rsidR="00C96D9A" w:rsidRPr="00F95947">
        <w:rPr>
          <w:rFonts w:ascii="Times New Roman" w:hAnsi="Times New Roman" w:cs="Times New Roman"/>
          <w:b/>
          <w:sz w:val="24"/>
          <w:szCs w:val="24"/>
        </w:rPr>
        <w:t>ОУ «</w:t>
      </w:r>
      <w:r w:rsidR="00655C0E" w:rsidRPr="00F95947">
        <w:rPr>
          <w:rFonts w:ascii="Times New Roman" w:hAnsi="Times New Roman" w:cs="Times New Roman"/>
          <w:b/>
          <w:sz w:val="24"/>
          <w:szCs w:val="24"/>
        </w:rPr>
        <w:t>Карчагская</w:t>
      </w:r>
      <w:r w:rsidR="00F95947" w:rsidRPr="00F9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0E" w:rsidRPr="00F95947">
        <w:rPr>
          <w:rFonts w:ascii="Times New Roman" w:hAnsi="Times New Roman" w:cs="Times New Roman"/>
          <w:b/>
          <w:sz w:val="24"/>
          <w:szCs w:val="24"/>
        </w:rPr>
        <w:t>СОШ им.</w:t>
      </w:r>
      <w:r w:rsidR="00F95947" w:rsidRPr="00F9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0E" w:rsidRPr="00F95947">
        <w:rPr>
          <w:rFonts w:ascii="Times New Roman" w:hAnsi="Times New Roman" w:cs="Times New Roman"/>
          <w:b/>
          <w:sz w:val="24"/>
          <w:szCs w:val="24"/>
        </w:rPr>
        <w:t>М.</w:t>
      </w:r>
      <w:r w:rsidR="00F95947" w:rsidRPr="00F9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0E" w:rsidRPr="00F95947">
        <w:rPr>
          <w:rFonts w:ascii="Times New Roman" w:hAnsi="Times New Roman" w:cs="Times New Roman"/>
          <w:b/>
          <w:sz w:val="24"/>
          <w:szCs w:val="24"/>
        </w:rPr>
        <w:t>Караханова</w:t>
      </w:r>
      <w:r w:rsidR="00C96D9A" w:rsidRPr="00F959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5385D" w:rsidRPr="00F95947" w:rsidRDefault="0055385D" w:rsidP="00677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D97" w:rsidRPr="00F95947" w:rsidRDefault="00EE6DF5" w:rsidP="006773BE">
      <w:pPr>
        <w:pStyle w:val="Style11"/>
        <w:widowControl/>
        <w:spacing w:line="240" w:lineRule="auto"/>
        <w:ind w:firstLine="605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Положение об информационном сопровождении и</w:t>
      </w:r>
      <w:bookmarkStart w:id="0" w:name="_GoBack"/>
      <w:bookmarkEnd w:id="0"/>
      <w:r w:rsidR="00655C0E" w:rsidRPr="00F95947">
        <w:rPr>
          <w:rStyle w:val="FontStyle36"/>
          <w:sz w:val="24"/>
          <w:szCs w:val="24"/>
        </w:rPr>
        <w:t xml:space="preserve"> реализации ООП О</w:t>
      </w:r>
      <w:r w:rsidR="00040D97" w:rsidRPr="00F95947">
        <w:rPr>
          <w:rStyle w:val="FontStyle36"/>
          <w:sz w:val="24"/>
          <w:szCs w:val="24"/>
        </w:rPr>
        <w:t xml:space="preserve">ОО (далее - система условий) разработана на основе соответствующих требований Стандарта и обеспечивает достижение планируемых результатов освоения основной </w:t>
      </w:r>
      <w:r w:rsidR="00655C0E" w:rsidRPr="00F95947">
        <w:rPr>
          <w:rStyle w:val="FontStyle36"/>
          <w:sz w:val="24"/>
          <w:szCs w:val="24"/>
        </w:rPr>
        <w:t>образовательной программы основ</w:t>
      </w:r>
      <w:r w:rsidR="00040D97" w:rsidRPr="00F95947">
        <w:rPr>
          <w:rStyle w:val="FontStyle36"/>
          <w:sz w:val="24"/>
          <w:szCs w:val="24"/>
        </w:rPr>
        <w:t>ного общего образования.</w:t>
      </w:r>
    </w:p>
    <w:p w:rsidR="00040D97" w:rsidRPr="00F95947" w:rsidRDefault="00040D97" w:rsidP="006773BE">
      <w:pPr>
        <w:pStyle w:val="Style11"/>
        <w:widowControl/>
        <w:spacing w:line="240" w:lineRule="auto"/>
        <w:ind w:firstLine="595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Система условий учитывает особенности  школы, а также ее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40D97" w:rsidRPr="00F95947" w:rsidRDefault="00040D97" w:rsidP="006773BE">
      <w:pPr>
        <w:pStyle w:val="Style11"/>
        <w:widowControl/>
        <w:spacing w:line="240" w:lineRule="auto"/>
        <w:ind w:left="595" w:firstLine="0"/>
        <w:jc w:val="left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Система условий  содержит: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Кадровые условия реализации ООП НОО.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 xml:space="preserve">Психолого-педагогические условия реализации ООП НОО. 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Финансовое обеспечение реализации ООП НОО.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Материально-технические условия реализации ООП НОО.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Информационно-методические условия реализации ООП НОО.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Сетевой график (дорожную карту) по формированию необходимой системы условий реализации ООП НОО.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Механизмы достижения целевых ориентиров в системе условий реализации ООП НОО.</w:t>
      </w:r>
    </w:p>
    <w:p w:rsidR="00040D97" w:rsidRPr="00F95947" w:rsidRDefault="00040D97" w:rsidP="006773BE">
      <w:pPr>
        <w:pStyle w:val="Style11"/>
        <w:widowControl/>
        <w:numPr>
          <w:ilvl w:val="2"/>
          <w:numId w:val="4"/>
        </w:numPr>
        <w:spacing w:line="240" w:lineRule="auto"/>
        <w:rPr>
          <w:rStyle w:val="FontStyle36"/>
          <w:sz w:val="24"/>
          <w:szCs w:val="24"/>
        </w:rPr>
      </w:pPr>
      <w:proofErr w:type="gramStart"/>
      <w:r w:rsidRPr="00F95947">
        <w:rPr>
          <w:rStyle w:val="FontStyle36"/>
          <w:sz w:val="24"/>
          <w:szCs w:val="24"/>
        </w:rPr>
        <w:t>Контроль за</w:t>
      </w:r>
      <w:proofErr w:type="gramEnd"/>
      <w:r w:rsidRPr="00F95947">
        <w:rPr>
          <w:rStyle w:val="FontStyle36"/>
          <w:sz w:val="24"/>
          <w:szCs w:val="24"/>
        </w:rPr>
        <w:t xml:space="preserve"> состоянием системы условий реализации ООП НОО.</w:t>
      </w:r>
    </w:p>
    <w:p w:rsidR="00040D97" w:rsidRPr="00F95947" w:rsidRDefault="00040D97" w:rsidP="006773BE">
      <w:pPr>
        <w:shd w:val="clear" w:color="auto" w:fill="FFFFFF"/>
        <w:tabs>
          <w:tab w:val="left" w:pos="567"/>
        </w:tabs>
        <w:spacing w:before="5" w:line="240" w:lineRule="auto"/>
        <w:ind w:right="34"/>
        <w:jc w:val="both"/>
        <w:rPr>
          <w:rFonts w:ascii="Times New Roman" w:hAnsi="Times New Roman"/>
          <w:spacing w:val="-8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ab/>
        <w:t>Интегративный результат реализации указанных требований приведет к созданию комфортной развивающей образовательной среды: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38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947">
        <w:rPr>
          <w:rFonts w:ascii="Times New Roman" w:hAnsi="Times New Roman"/>
          <w:sz w:val="24"/>
          <w:szCs w:val="24"/>
        </w:rPr>
        <w:t>обеспечивающей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240"/>
          <w:tab w:val="left" w:pos="5448"/>
          <w:tab w:val="left" w:pos="7464"/>
        </w:tabs>
        <w:autoSpaceDE w:val="0"/>
        <w:autoSpaceDN w:val="0"/>
        <w:adjustRightInd w:val="0"/>
        <w:spacing w:before="1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947">
        <w:rPr>
          <w:rFonts w:ascii="Times New Roman" w:hAnsi="Times New Roman"/>
          <w:spacing w:val="-3"/>
          <w:sz w:val="24"/>
          <w:szCs w:val="24"/>
        </w:rPr>
        <w:t>гарантирующей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охрану и </w:t>
      </w:r>
      <w:r w:rsidRPr="00F95947">
        <w:rPr>
          <w:rFonts w:ascii="Times New Roman" w:hAnsi="Times New Roman"/>
          <w:spacing w:val="-3"/>
          <w:sz w:val="24"/>
          <w:szCs w:val="24"/>
        </w:rPr>
        <w:t xml:space="preserve">укрепление физического, </w:t>
      </w:r>
      <w:r w:rsidRPr="00F95947">
        <w:rPr>
          <w:rFonts w:ascii="Times New Roman" w:hAnsi="Times New Roman"/>
          <w:sz w:val="24"/>
          <w:szCs w:val="24"/>
        </w:rPr>
        <w:t xml:space="preserve"> психологического и социального здоровья обучающихся;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947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по отношению к обучающимся и педагогическим работникам.</w:t>
      </w:r>
    </w:p>
    <w:p w:rsidR="00040D97" w:rsidRPr="00F95947" w:rsidRDefault="00040D97" w:rsidP="006773BE">
      <w:pPr>
        <w:shd w:val="clear" w:color="auto" w:fill="FFFFFF"/>
        <w:tabs>
          <w:tab w:val="left" w:pos="1195"/>
        </w:tabs>
        <w:spacing w:line="240" w:lineRule="auto"/>
        <w:ind w:left="5" w:right="67" w:firstLine="68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В це</w:t>
      </w:r>
      <w:r w:rsidR="00655C0E" w:rsidRPr="00F95947">
        <w:rPr>
          <w:rFonts w:ascii="Times New Roman" w:hAnsi="Times New Roman"/>
          <w:spacing w:val="-1"/>
          <w:sz w:val="24"/>
          <w:szCs w:val="24"/>
        </w:rPr>
        <w:t>лях обеспечения реализации ООП О</w:t>
      </w:r>
      <w:r w:rsidRPr="00F95947">
        <w:rPr>
          <w:rFonts w:ascii="Times New Roman" w:hAnsi="Times New Roman"/>
          <w:spacing w:val="-1"/>
          <w:sz w:val="24"/>
          <w:szCs w:val="24"/>
        </w:rPr>
        <w:t>ОО</w:t>
      </w:r>
      <w:r w:rsidRPr="00F95947">
        <w:rPr>
          <w:rFonts w:ascii="Times New Roman" w:hAnsi="Times New Roman"/>
          <w:sz w:val="24"/>
          <w:szCs w:val="24"/>
        </w:rPr>
        <w:t xml:space="preserve"> в </w:t>
      </w:r>
      <w:r w:rsidR="00655C0E" w:rsidRPr="00F95947">
        <w:rPr>
          <w:rStyle w:val="FontStyle36"/>
          <w:sz w:val="24"/>
          <w:szCs w:val="24"/>
        </w:rPr>
        <w:t>МК</w:t>
      </w:r>
      <w:r w:rsidRPr="00F95947">
        <w:rPr>
          <w:rStyle w:val="FontStyle36"/>
          <w:sz w:val="24"/>
          <w:szCs w:val="24"/>
        </w:rPr>
        <w:t>ОУ «</w:t>
      </w:r>
      <w:r w:rsidR="00655C0E" w:rsidRPr="00F95947">
        <w:rPr>
          <w:rStyle w:val="FontStyle36"/>
          <w:sz w:val="24"/>
          <w:szCs w:val="24"/>
        </w:rPr>
        <w:t>Карчагская</w:t>
      </w:r>
      <w:r w:rsidR="00F95947">
        <w:rPr>
          <w:rStyle w:val="FontStyle36"/>
          <w:sz w:val="24"/>
          <w:szCs w:val="24"/>
        </w:rPr>
        <w:t xml:space="preserve"> </w:t>
      </w:r>
      <w:r w:rsidR="00655C0E" w:rsidRPr="00F95947">
        <w:rPr>
          <w:rStyle w:val="FontStyle36"/>
          <w:sz w:val="24"/>
          <w:szCs w:val="24"/>
        </w:rPr>
        <w:t xml:space="preserve">СОШ им. </w:t>
      </w:r>
      <w:proofErr w:type="spellStart"/>
      <w:r w:rsidR="00655C0E" w:rsidRPr="00F95947">
        <w:rPr>
          <w:rStyle w:val="FontStyle36"/>
          <w:sz w:val="24"/>
          <w:szCs w:val="24"/>
        </w:rPr>
        <w:t>М.Караханова</w:t>
      </w:r>
      <w:proofErr w:type="spellEnd"/>
      <w:r w:rsidRPr="00F95947">
        <w:rPr>
          <w:rStyle w:val="FontStyle36"/>
          <w:sz w:val="24"/>
          <w:szCs w:val="24"/>
        </w:rPr>
        <w:t>»</w:t>
      </w:r>
      <w:r w:rsidRPr="00F95947">
        <w:rPr>
          <w:rFonts w:ascii="Times New Roman" w:hAnsi="Times New Roman"/>
          <w:sz w:val="24"/>
          <w:szCs w:val="24"/>
        </w:rPr>
        <w:t xml:space="preserve"> для участников образовательного процесса созданы условия, обеспечивающие возможность: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достижения планир</w:t>
      </w:r>
      <w:r w:rsidR="00655C0E" w:rsidRPr="00F95947">
        <w:rPr>
          <w:rFonts w:ascii="Times New Roman" w:hAnsi="Times New Roman"/>
          <w:sz w:val="24"/>
          <w:szCs w:val="24"/>
        </w:rPr>
        <w:t>уемых результатов освоения ООП О</w:t>
      </w:r>
      <w:r w:rsidRPr="00F95947">
        <w:rPr>
          <w:rFonts w:ascii="Times New Roman" w:hAnsi="Times New Roman"/>
          <w:sz w:val="24"/>
          <w:szCs w:val="24"/>
        </w:rPr>
        <w:t>ОО всеми обучающимися, в том числе детьми с ограниченными возможностями здоровья;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выявления и развития </w:t>
      </w:r>
      <w:proofErr w:type="gramStart"/>
      <w:r w:rsidRPr="00F95947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</w:t>
      </w:r>
      <w:r w:rsidRPr="00F95947">
        <w:rPr>
          <w:rFonts w:ascii="Times New Roman" w:hAnsi="Times New Roman"/>
          <w:spacing w:val="-1"/>
          <w:sz w:val="24"/>
          <w:szCs w:val="24"/>
        </w:rPr>
        <w:t>образовательных учреждений дополнительного образования детей;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left="284" w:right="38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участия обучающихся, их родителей (законных представителей), </w:t>
      </w:r>
      <w:r w:rsidRPr="00F95947">
        <w:rPr>
          <w:rFonts w:ascii="Times New Roman" w:hAnsi="Times New Roman"/>
          <w:spacing w:val="-1"/>
          <w:sz w:val="24"/>
          <w:szCs w:val="24"/>
        </w:rPr>
        <w:t>педагогических работников и о</w:t>
      </w:r>
      <w:r w:rsidR="00655C0E" w:rsidRPr="00F95947">
        <w:rPr>
          <w:rFonts w:ascii="Times New Roman" w:hAnsi="Times New Roman"/>
          <w:spacing w:val="-1"/>
          <w:sz w:val="24"/>
          <w:szCs w:val="24"/>
        </w:rPr>
        <w:t>бщественности в разработке ООП О</w:t>
      </w:r>
      <w:r w:rsidRPr="00F95947">
        <w:rPr>
          <w:rFonts w:ascii="Times New Roman" w:hAnsi="Times New Roman"/>
          <w:spacing w:val="-1"/>
          <w:sz w:val="24"/>
          <w:szCs w:val="24"/>
        </w:rPr>
        <w:t>ОО</w:t>
      </w:r>
      <w:r w:rsidRPr="00F95947">
        <w:rPr>
          <w:rFonts w:ascii="Times New Roman" w:hAnsi="Times New Roman"/>
          <w:sz w:val="24"/>
          <w:szCs w:val="24"/>
        </w:rPr>
        <w:t xml:space="preserve">, проектировании и развитии </w:t>
      </w:r>
      <w:proofErr w:type="spellStart"/>
      <w:r w:rsidRPr="00F95947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социальной среды, а также в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формировании и реализации индивидуальных образовательных маршрутов </w:t>
      </w:r>
      <w:r w:rsidRPr="00F95947">
        <w:rPr>
          <w:rFonts w:ascii="Times New Roman" w:hAnsi="Times New Roman"/>
          <w:sz w:val="24"/>
          <w:szCs w:val="24"/>
        </w:rPr>
        <w:t>обучающихся;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эффективного использования времени, отведенного на реализацию </w:t>
      </w:r>
      <w:r w:rsidR="00655C0E" w:rsidRPr="00F95947">
        <w:rPr>
          <w:rFonts w:ascii="Times New Roman" w:hAnsi="Times New Roman"/>
          <w:spacing w:val="-1"/>
          <w:sz w:val="24"/>
          <w:szCs w:val="24"/>
        </w:rPr>
        <w:t>части ООП О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ОО, формируемой участниками </w:t>
      </w:r>
      <w:r w:rsidRPr="00F95947">
        <w:rPr>
          <w:rFonts w:ascii="Times New Roman" w:hAnsi="Times New Roman"/>
          <w:sz w:val="24"/>
          <w:szCs w:val="24"/>
        </w:rPr>
        <w:t xml:space="preserve">учебного процесса, в соответствии с запросами обучающихся и их родителей (законных представителей), спецификой </w:t>
      </w:r>
      <w:r w:rsidRPr="00F95947">
        <w:rPr>
          <w:rStyle w:val="FontStyle36"/>
          <w:sz w:val="24"/>
          <w:szCs w:val="24"/>
        </w:rPr>
        <w:t>школы</w:t>
      </w:r>
      <w:r w:rsidRPr="00F95947">
        <w:rPr>
          <w:rFonts w:ascii="Times New Roman" w:hAnsi="Times New Roman"/>
          <w:spacing w:val="-1"/>
          <w:sz w:val="24"/>
          <w:szCs w:val="24"/>
        </w:rPr>
        <w:t>, и с учетом национальных особенностей региона;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58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F9594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типа;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7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2"/>
          <w:sz w:val="24"/>
          <w:szCs w:val="24"/>
        </w:rPr>
        <w:t xml:space="preserve">эффективной самостоятельной работы обучающихся при поддержке </w:t>
      </w:r>
      <w:r w:rsidRPr="00F95947">
        <w:rPr>
          <w:rFonts w:ascii="Times New Roman" w:hAnsi="Times New Roman"/>
          <w:sz w:val="24"/>
          <w:szCs w:val="24"/>
        </w:rPr>
        <w:t xml:space="preserve">педагогических </w:t>
      </w:r>
      <w:r w:rsidRPr="00F95947">
        <w:rPr>
          <w:rFonts w:ascii="Times New Roman" w:hAnsi="Times New Roman"/>
          <w:sz w:val="24"/>
          <w:szCs w:val="24"/>
        </w:rPr>
        <w:lastRenderedPageBreak/>
        <w:t>работников;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7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включения </w:t>
      </w:r>
      <w:proofErr w:type="gramStart"/>
      <w:r w:rsidRPr="00F959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в процессы понимания и преобразования </w:t>
      </w:r>
      <w:r w:rsidRPr="00F95947">
        <w:rPr>
          <w:rFonts w:ascii="Times New Roman" w:hAnsi="Times New Roman"/>
          <w:spacing w:val="-1"/>
          <w:sz w:val="24"/>
          <w:szCs w:val="24"/>
        </w:rPr>
        <w:t>внешкольной соц</w:t>
      </w:r>
      <w:r w:rsidR="00655C0E" w:rsidRPr="00F95947">
        <w:rPr>
          <w:rFonts w:ascii="Times New Roman" w:hAnsi="Times New Roman"/>
          <w:spacing w:val="-1"/>
          <w:sz w:val="24"/>
          <w:szCs w:val="24"/>
        </w:rPr>
        <w:t>иальной среды села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 для </w:t>
      </w:r>
      <w:r w:rsidRPr="00F95947">
        <w:rPr>
          <w:rFonts w:ascii="Times New Roman" w:hAnsi="Times New Roman"/>
          <w:sz w:val="24"/>
          <w:szCs w:val="24"/>
        </w:rPr>
        <w:t>приобретения опыта реального управления и действия;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обно</w:t>
      </w:r>
      <w:r w:rsidR="00655C0E" w:rsidRPr="00F95947">
        <w:rPr>
          <w:rFonts w:ascii="Times New Roman" w:hAnsi="Times New Roman"/>
          <w:sz w:val="24"/>
          <w:szCs w:val="24"/>
        </w:rPr>
        <w:t>вления содержания основной ООП О</w:t>
      </w:r>
      <w:r w:rsidRPr="00F95947">
        <w:rPr>
          <w:rFonts w:ascii="Times New Roman" w:hAnsi="Times New Roman"/>
          <w:sz w:val="24"/>
          <w:szCs w:val="24"/>
        </w:rPr>
        <w:t xml:space="preserve">ОО, а также методик и технологий ее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реализации в соответствии с динамикой развития системы образования, </w:t>
      </w:r>
      <w:r w:rsidRPr="00F95947">
        <w:rPr>
          <w:rFonts w:ascii="Times New Roman" w:hAnsi="Times New Roman"/>
          <w:sz w:val="24"/>
          <w:szCs w:val="24"/>
        </w:rPr>
        <w:t>запросов детей и их родителей (законных представителей), а также с учетом особенностей Республики</w:t>
      </w:r>
      <w:r w:rsidR="00F95947" w:rsidRPr="00F95947">
        <w:rPr>
          <w:rFonts w:ascii="Times New Roman" w:hAnsi="Times New Roman"/>
          <w:sz w:val="24"/>
          <w:szCs w:val="24"/>
        </w:rPr>
        <w:t xml:space="preserve"> </w:t>
      </w:r>
      <w:r w:rsidR="00F95947">
        <w:rPr>
          <w:rFonts w:ascii="Times New Roman" w:hAnsi="Times New Roman"/>
          <w:sz w:val="24"/>
          <w:szCs w:val="24"/>
        </w:rPr>
        <w:t>Дагестан</w:t>
      </w:r>
      <w:r w:rsidRPr="00F95947">
        <w:rPr>
          <w:rFonts w:ascii="Times New Roman" w:hAnsi="Times New Roman"/>
          <w:sz w:val="24"/>
          <w:szCs w:val="24"/>
        </w:rPr>
        <w:t>;</w:t>
      </w:r>
    </w:p>
    <w:p w:rsidR="00040D97" w:rsidRPr="00F95947" w:rsidRDefault="00040D97" w:rsidP="006773B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эффективного управления </w:t>
      </w:r>
      <w:r w:rsidRPr="00F95947">
        <w:rPr>
          <w:rStyle w:val="FontStyle36"/>
          <w:sz w:val="24"/>
          <w:szCs w:val="24"/>
        </w:rPr>
        <w:t>Учреждением</w:t>
      </w:r>
      <w:r w:rsidRPr="00F95947">
        <w:rPr>
          <w:rFonts w:ascii="Times New Roman" w:hAnsi="Times New Roman"/>
          <w:sz w:val="24"/>
          <w:szCs w:val="24"/>
        </w:rPr>
        <w:t xml:space="preserve"> с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использованием информационно-коммуникационных технологий, а также </w:t>
      </w:r>
      <w:r w:rsidRPr="00F95947">
        <w:rPr>
          <w:rFonts w:ascii="Times New Roman" w:hAnsi="Times New Roman"/>
          <w:sz w:val="24"/>
          <w:szCs w:val="24"/>
        </w:rPr>
        <w:t>современных механизмов финансирования.</w:t>
      </w:r>
    </w:p>
    <w:p w:rsidR="00040D97" w:rsidRPr="00F95947" w:rsidRDefault="00040D97" w:rsidP="006773B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D97" w:rsidRPr="00F95947" w:rsidRDefault="00040D97" w:rsidP="006773B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947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Кадровые, психолого-педагогические условия реализации ООП НОО</w:t>
      </w:r>
    </w:p>
    <w:p w:rsidR="00040D97" w:rsidRPr="00F95947" w:rsidRDefault="00040D97" w:rsidP="006773B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D97" w:rsidRPr="00F95947" w:rsidRDefault="00F95947" w:rsidP="006773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 xml:space="preserve">      МК</w:t>
      </w:r>
      <w:r w:rsidR="00040D97" w:rsidRPr="00F95947">
        <w:rPr>
          <w:rStyle w:val="FontStyle36"/>
          <w:sz w:val="24"/>
          <w:szCs w:val="24"/>
        </w:rPr>
        <w:t>ОУ «</w:t>
      </w:r>
      <w:r>
        <w:rPr>
          <w:rStyle w:val="FontStyle36"/>
          <w:sz w:val="24"/>
          <w:szCs w:val="24"/>
        </w:rPr>
        <w:t xml:space="preserve">Карчагская </w:t>
      </w:r>
      <w:r w:rsidR="00040D97" w:rsidRPr="00F95947">
        <w:rPr>
          <w:rStyle w:val="FontStyle36"/>
          <w:sz w:val="24"/>
          <w:szCs w:val="24"/>
        </w:rPr>
        <w:t xml:space="preserve">СОШ </w:t>
      </w:r>
      <w:r>
        <w:rPr>
          <w:rStyle w:val="FontStyle36"/>
          <w:sz w:val="24"/>
          <w:szCs w:val="24"/>
        </w:rPr>
        <w:t>им. М. Караханова</w:t>
      </w:r>
      <w:r w:rsidR="00040D97" w:rsidRPr="00F95947">
        <w:rPr>
          <w:rStyle w:val="FontStyle36"/>
          <w:sz w:val="24"/>
          <w:szCs w:val="24"/>
        </w:rPr>
        <w:t>»</w:t>
      </w:r>
      <w:r>
        <w:rPr>
          <w:rStyle w:val="FontStyle36"/>
          <w:sz w:val="24"/>
          <w:szCs w:val="24"/>
        </w:rPr>
        <w:t xml:space="preserve"> </w:t>
      </w:r>
      <w:proofErr w:type="gramStart"/>
      <w:r w:rsidR="00040D97" w:rsidRPr="00F95947">
        <w:rPr>
          <w:rFonts w:ascii="Times New Roman" w:hAnsi="Times New Roman"/>
          <w:spacing w:val="-3"/>
          <w:sz w:val="24"/>
          <w:szCs w:val="24"/>
        </w:rPr>
        <w:t>укомплектована</w:t>
      </w:r>
      <w:proofErr w:type="gramEnd"/>
      <w:r w:rsidR="00040D97" w:rsidRPr="00F95947">
        <w:rPr>
          <w:rFonts w:ascii="Times New Roman" w:hAnsi="Times New Roman"/>
          <w:spacing w:val="-3"/>
          <w:sz w:val="24"/>
          <w:szCs w:val="24"/>
        </w:rPr>
        <w:t xml:space="preserve"> (100%) </w:t>
      </w:r>
      <w:r w:rsidR="00040D97" w:rsidRPr="00F95947">
        <w:rPr>
          <w:rFonts w:ascii="Times New Roman" w:hAnsi="Times New Roman"/>
          <w:spacing w:val="-1"/>
          <w:sz w:val="24"/>
          <w:szCs w:val="24"/>
        </w:rPr>
        <w:t xml:space="preserve">педагогическими, руководящими и иными работниками.  </w:t>
      </w:r>
      <w:r w:rsidR="00040D97" w:rsidRPr="00F95947">
        <w:rPr>
          <w:rFonts w:ascii="Times New Roman" w:hAnsi="Times New Roman"/>
          <w:sz w:val="24"/>
          <w:szCs w:val="24"/>
        </w:rPr>
        <w:t>Уровень квалификации педагогических и иных работников соответствует занимаемой должности</w:t>
      </w:r>
      <w:r w:rsidR="00040D97" w:rsidRPr="00F95947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="00040D97" w:rsidRPr="00F95947">
        <w:rPr>
          <w:rFonts w:ascii="Times New Roman" w:hAnsi="Times New Roman"/>
          <w:sz w:val="24"/>
          <w:szCs w:val="24"/>
        </w:rPr>
        <w:t>квалификационным характеристикам.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4781"/>
        <w:gridCol w:w="1847"/>
      </w:tblGrid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специалистов в начальной школе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Обеспечивает совершенствование методов организации образовательного процесса. Осуществляет </w:t>
            </w:r>
            <w:proofErr w:type="gramStart"/>
            <w:r w:rsidRPr="00F9594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95947">
              <w:rPr>
                <w:rFonts w:ascii="Times New Roman" w:hAnsi="Times New Roman"/>
                <w:sz w:val="24"/>
                <w:szCs w:val="24"/>
              </w:rPr>
              <w:t xml:space="preserve"> качеством  образовательного процесса</w:t>
            </w:r>
          </w:p>
        </w:tc>
        <w:tc>
          <w:tcPr>
            <w:tcW w:w="1847" w:type="dxa"/>
          </w:tcPr>
          <w:p w:rsidR="00040D97" w:rsidRPr="00F95947" w:rsidRDefault="00655C0E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координирует работу классных руководителей, разработку учебно-методической и иной документации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условий для успешного продвижения ребёнка в рамках образовательного процесса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 xml:space="preserve"> 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55C0E"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сопровождения</w:t>
            </w:r>
            <w:r w:rsidR="00F0112D"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с ОВЗ</w:t>
            </w: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личности школьника. Выявление и коррекция имеющихся отклонений в развитии</w:t>
            </w:r>
          </w:p>
        </w:tc>
        <w:tc>
          <w:tcPr>
            <w:tcW w:w="1847" w:type="dxa"/>
          </w:tcPr>
          <w:p w:rsidR="00040D97" w:rsidRPr="00F95947" w:rsidRDefault="00655C0E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педагогу в выявлении условий, необходимых для развития ребёнка в соответствии с его возрастными и индивидуальными возможностями и социальными условиями </w:t>
            </w:r>
          </w:p>
        </w:tc>
        <w:tc>
          <w:tcPr>
            <w:tcW w:w="1847" w:type="dxa"/>
          </w:tcPr>
          <w:p w:rsidR="00040D97" w:rsidRPr="00F95947" w:rsidRDefault="00655C0E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путём обучения поиска, анализа, оценки и обработки информации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для специалистов ОУ условия для эффективной работы, организует контроль и текущую организационную работу.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Медицинский персонал 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первую медицинскую помощь и диагностику, осуществляет мониторинг здоровья школьников с целью сохранения  и укрепления их здоровья, организует диспансеризацию и вакцинацию учащихся.</w:t>
            </w:r>
          </w:p>
        </w:tc>
        <w:tc>
          <w:tcPr>
            <w:tcW w:w="1847" w:type="dxa"/>
          </w:tcPr>
          <w:p w:rsidR="00040D97" w:rsidRPr="00F95947" w:rsidRDefault="00655C0E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pStyle w:val="a4"/>
              <w:tabs>
                <w:tab w:val="left" w:pos="567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осуществляет руководство хозяйственной деятельностью школы;</w:t>
            </w:r>
          </w:p>
          <w:p w:rsidR="00040D97" w:rsidRPr="00F95947" w:rsidRDefault="00040D97" w:rsidP="006773BE">
            <w:pPr>
              <w:pStyle w:val="a4"/>
              <w:tabs>
                <w:tab w:val="left" w:pos="567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F9594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95947">
              <w:rPr>
                <w:rFonts w:ascii="Times New Roman" w:hAnsi="Times New Roman"/>
                <w:sz w:val="24"/>
                <w:szCs w:val="24"/>
              </w:rPr>
              <w:t xml:space="preserve"> хозяйственным обслуживанием и надлежащим состоянием школы;</w:t>
            </w:r>
          </w:p>
          <w:p w:rsidR="00040D97" w:rsidRPr="00F95947" w:rsidRDefault="00040D97" w:rsidP="0067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организует контроль за рациональным расходованием материалов и финансовых сре</w:t>
            </w:r>
            <w:proofErr w:type="gramStart"/>
            <w:r w:rsidRPr="00F9594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F9594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Осуществляет организацию бухгалтерского учета хозяйственно-финансовой деятельности и </w:t>
            </w:r>
            <w:proofErr w:type="gramStart"/>
            <w:r w:rsidRPr="00F9594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95947">
              <w:rPr>
                <w:rFonts w:ascii="Times New Roman" w:hAnsi="Times New Roman"/>
                <w:sz w:val="24"/>
                <w:szCs w:val="24"/>
              </w:rPr>
              <w:t xml:space="preserve"> экономным использованием материальных, трудовых и финансовых ресурсов, сохранностью собственности школы. </w:t>
            </w:r>
          </w:p>
        </w:tc>
        <w:tc>
          <w:tcPr>
            <w:tcW w:w="1847" w:type="dxa"/>
          </w:tcPr>
          <w:p w:rsidR="00040D97" w:rsidRPr="00F95947" w:rsidRDefault="00655C0E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0D97" w:rsidRPr="00F95947" w:rsidTr="0055385D">
        <w:trPr>
          <w:jc w:val="center"/>
        </w:trPr>
        <w:tc>
          <w:tcPr>
            <w:tcW w:w="675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4781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взаимодействие с педагогами по координации работы по профилактике детского дорожно-транспортного травматизма, безопасного поведения в быту, героико-патриотического воспитания</w:t>
            </w:r>
          </w:p>
        </w:tc>
        <w:tc>
          <w:tcPr>
            <w:tcW w:w="1847" w:type="dxa"/>
          </w:tcPr>
          <w:p w:rsidR="00040D97" w:rsidRPr="00F95947" w:rsidRDefault="00040D97" w:rsidP="0067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40D97" w:rsidRPr="00F95947" w:rsidRDefault="00040D97" w:rsidP="006773B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1E0"/>
      </w:tblPr>
      <w:tblGrid>
        <w:gridCol w:w="738"/>
        <w:gridCol w:w="5324"/>
        <w:gridCol w:w="3600"/>
      </w:tblGrid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947">
              <w:rPr>
                <w:rFonts w:ascii="Times New Roman" w:hAnsi="Times New Roman"/>
                <w:spacing w:val="-3"/>
                <w:sz w:val="24"/>
                <w:szCs w:val="24"/>
              </w:rPr>
              <w:t>Укомплектованность</w:t>
            </w:r>
            <w:r w:rsidR="00655C0E" w:rsidRPr="00F95947">
              <w:rPr>
                <w:rFonts w:ascii="Times New Roman" w:hAnsi="Times New Roman"/>
                <w:spacing w:val="-4"/>
                <w:sz w:val="24"/>
                <w:szCs w:val="24"/>
              </w:rPr>
              <w:t>МКОУ</w:t>
            </w:r>
            <w:proofErr w:type="spellEnd"/>
            <w:r w:rsidR="00655C0E" w:rsidRPr="00F959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="00655C0E" w:rsidRPr="00F95947">
              <w:rPr>
                <w:rFonts w:ascii="Times New Roman" w:hAnsi="Times New Roman"/>
                <w:spacing w:val="-4"/>
                <w:sz w:val="24"/>
                <w:szCs w:val="24"/>
              </w:rPr>
              <w:t>Карчагскя</w:t>
            </w:r>
            <w:proofErr w:type="spellEnd"/>
            <w:r w:rsidR="00655C0E" w:rsidRPr="00F959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СОШ» </w:t>
            </w:r>
          </w:p>
        </w:tc>
        <w:tc>
          <w:tcPr>
            <w:tcW w:w="3600" w:type="dxa"/>
          </w:tcPr>
          <w:p w:rsidR="00EB43FA" w:rsidRPr="00F95947" w:rsidRDefault="00EB43FA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B43FA" w:rsidRPr="00F95947" w:rsidRDefault="00EB43FA" w:rsidP="006773BE">
            <w:pPr>
              <w:shd w:val="clear" w:color="auto" w:fill="FFFFFF"/>
              <w:tabs>
                <w:tab w:val="left" w:pos="4382"/>
                <w:tab w:val="left" w:pos="7646"/>
              </w:tabs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педагогические работники, из них: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B43FA" w:rsidRPr="00F95947" w:rsidRDefault="00EB43FA" w:rsidP="006773BE">
            <w:pPr>
              <w:shd w:val="clear" w:color="auto" w:fill="FFFFFF"/>
              <w:tabs>
                <w:tab w:val="left" w:pos="4382"/>
                <w:tab w:val="left" w:pos="764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учителя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B43FA" w:rsidRPr="00F95947" w:rsidRDefault="00EB43FA" w:rsidP="006773BE">
            <w:pPr>
              <w:shd w:val="clear" w:color="auto" w:fill="FFFFFF"/>
              <w:tabs>
                <w:tab w:val="left" w:pos="4382"/>
                <w:tab w:val="left" w:pos="764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руководящие работники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B43FA" w:rsidRPr="00F95947" w:rsidRDefault="00EB43FA" w:rsidP="006773BE">
            <w:pPr>
              <w:shd w:val="clear" w:color="auto" w:fill="FFFFFF"/>
              <w:tabs>
                <w:tab w:val="left" w:pos="4382"/>
                <w:tab w:val="left" w:pos="764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иные работники</w:t>
            </w:r>
          </w:p>
        </w:tc>
        <w:tc>
          <w:tcPr>
            <w:tcW w:w="3600" w:type="dxa"/>
          </w:tcPr>
          <w:p w:rsidR="00EB43FA" w:rsidRPr="00F95947" w:rsidRDefault="00EB43FA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EB43FA" w:rsidRPr="00F95947" w:rsidRDefault="00655C0E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Общее число учителей средних</w:t>
            </w:r>
            <w:r w:rsidR="00EB43FA" w:rsidRPr="00F95947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Из них прошли повышение</w:t>
            </w:r>
            <w:r w:rsidR="00655C0E" w:rsidRPr="00F95947">
              <w:rPr>
                <w:rFonts w:ascii="Times New Roman" w:hAnsi="Times New Roman"/>
                <w:sz w:val="24"/>
                <w:szCs w:val="24"/>
              </w:rPr>
              <w:t xml:space="preserve"> квалификации по введению ФГОС О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</w:tcPr>
          <w:p w:rsidR="00EB43FA" w:rsidRPr="00F95947" w:rsidRDefault="00655C0E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Число учителей приступивших к введению ФГОС О</w:t>
            </w:r>
            <w:r w:rsidR="00EB43FA" w:rsidRPr="00F9594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Из них прошли повышение</w:t>
            </w:r>
            <w:r w:rsidR="00655C0E" w:rsidRPr="00F95947">
              <w:rPr>
                <w:rFonts w:ascii="Times New Roman" w:hAnsi="Times New Roman"/>
                <w:sz w:val="24"/>
                <w:szCs w:val="24"/>
              </w:rPr>
              <w:t xml:space="preserve"> квалификации по введению ФГОС О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Уров</w:t>
            </w:r>
            <w:r w:rsidR="00655C0E" w:rsidRPr="00F95947">
              <w:rPr>
                <w:rFonts w:ascii="Times New Roman" w:hAnsi="Times New Roman"/>
                <w:spacing w:val="-1"/>
                <w:sz w:val="24"/>
                <w:szCs w:val="24"/>
              </w:rPr>
              <w:t>ень квалификации учителей средни</w:t>
            </w: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х классов:</w:t>
            </w:r>
          </w:p>
        </w:tc>
        <w:tc>
          <w:tcPr>
            <w:tcW w:w="3600" w:type="dxa"/>
          </w:tcPr>
          <w:p w:rsidR="00EB43FA" w:rsidRPr="00F95947" w:rsidRDefault="00EB43FA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высшая категория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pacing w:val="-1"/>
                <w:sz w:val="24"/>
                <w:szCs w:val="24"/>
              </w:rPr>
              <w:t>первая категория</w:t>
            </w:r>
          </w:p>
        </w:tc>
        <w:tc>
          <w:tcPr>
            <w:tcW w:w="3600" w:type="dxa"/>
          </w:tcPr>
          <w:p w:rsidR="00EB43FA" w:rsidRPr="00F95947" w:rsidRDefault="00655C0E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Число руководящих работников (директор, заместители руководителя)</w:t>
            </w:r>
          </w:p>
        </w:tc>
        <w:tc>
          <w:tcPr>
            <w:tcW w:w="3600" w:type="dxa"/>
          </w:tcPr>
          <w:p w:rsidR="00EB43FA" w:rsidRPr="00F95947" w:rsidRDefault="00C97DBF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43FA" w:rsidRPr="00F95947" w:rsidTr="0055385D">
        <w:trPr>
          <w:jc w:val="center"/>
        </w:trPr>
        <w:tc>
          <w:tcPr>
            <w:tcW w:w="738" w:type="dxa"/>
          </w:tcPr>
          <w:p w:rsidR="00EB43FA" w:rsidRPr="00F95947" w:rsidRDefault="00EB43FA" w:rsidP="00677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324" w:type="dxa"/>
          </w:tcPr>
          <w:p w:rsidR="00EB43FA" w:rsidRPr="00F95947" w:rsidRDefault="00EB43FA" w:rsidP="006773BE">
            <w:pPr>
              <w:ind w:righ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Из них прошли повышение</w:t>
            </w:r>
            <w:r w:rsidR="00C97DBF" w:rsidRPr="00F95947">
              <w:rPr>
                <w:rFonts w:ascii="Times New Roman" w:hAnsi="Times New Roman"/>
                <w:sz w:val="24"/>
                <w:szCs w:val="24"/>
              </w:rPr>
              <w:t xml:space="preserve"> квалификации по введению ФГОС О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600" w:type="dxa"/>
          </w:tcPr>
          <w:p w:rsidR="00EB43FA" w:rsidRPr="00F95947" w:rsidRDefault="00C97DBF" w:rsidP="0067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B43FA" w:rsidRPr="00F95947" w:rsidRDefault="00EB43FA" w:rsidP="006773B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12D" w:rsidRPr="00F95947" w:rsidRDefault="00F0112D" w:rsidP="006773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i/>
          <w:sz w:val="24"/>
          <w:szCs w:val="24"/>
          <w:u w:val="single"/>
        </w:rPr>
        <w:lastRenderedPageBreak/>
        <w:t>Квалификационные категории педагогических работников</w:t>
      </w:r>
      <w:r w:rsidRPr="00F95947">
        <w:rPr>
          <w:rFonts w:ascii="Times New Roman" w:hAnsi="Times New Roman"/>
          <w:sz w:val="24"/>
          <w:szCs w:val="24"/>
        </w:rPr>
        <w:t>:</w:t>
      </w:r>
    </w:p>
    <w:p w:rsidR="00040D97" w:rsidRPr="00F95947" w:rsidRDefault="00C97DBF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   Среди учителей средних классов: 4</w:t>
      </w:r>
      <w:r w:rsidR="00F0112D" w:rsidRPr="00F95947">
        <w:rPr>
          <w:rFonts w:ascii="Times New Roman" w:hAnsi="Times New Roman"/>
          <w:sz w:val="24"/>
          <w:szCs w:val="24"/>
        </w:rPr>
        <w:t xml:space="preserve"> чел. – имеют высш</w:t>
      </w:r>
      <w:r w:rsidRPr="00F95947">
        <w:rPr>
          <w:rFonts w:ascii="Times New Roman" w:hAnsi="Times New Roman"/>
          <w:sz w:val="24"/>
          <w:szCs w:val="24"/>
        </w:rPr>
        <w:t>ую квалификационную категорию, 6</w:t>
      </w:r>
      <w:r w:rsidR="00F0112D" w:rsidRPr="00F95947">
        <w:rPr>
          <w:rFonts w:ascii="Times New Roman" w:hAnsi="Times New Roman"/>
          <w:sz w:val="24"/>
          <w:szCs w:val="24"/>
        </w:rPr>
        <w:t xml:space="preserve"> чел. – первую, </w:t>
      </w:r>
      <w:r w:rsidRPr="00F95947">
        <w:rPr>
          <w:rFonts w:ascii="Times New Roman" w:hAnsi="Times New Roman"/>
          <w:sz w:val="24"/>
          <w:szCs w:val="24"/>
        </w:rPr>
        <w:t>1</w:t>
      </w:r>
      <w:r w:rsidR="00F0112D" w:rsidRPr="00F95947">
        <w:rPr>
          <w:rFonts w:ascii="Times New Roman" w:hAnsi="Times New Roman"/>
          <w:sz w:val="24"/>
          <w:szCs w:val="24"/>
        </w:rPr>
        <w:t>4 чел. – не имеют (из них 2 чел. – молодые специалисты).</w:t>
      </w:r>
    </w:p>
    <w:p w:rsidR="00F0112D" w:rsidRPr="00F95947" w:rsidRDefault="00F0112D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   Среди учителей английского язык</w:t>
      </w:r>
      <w:r w:rsidR="00C97DBF" w:rsidRPr="00F95947">
        <w:rPr>
          <w:rFonts w:ascii="Times New Roman" w:hAnsi="Times New Roman"/>
          <w:sz w:val="24"/>
          <w:szCs w:val="24"/>
        </w:rPr>
        <w:t>а: 2</w:t>
      </w:r>
      <w:r w:rsidRPr="00F95947">
        <w:rPr>
          <w:rFonts w:ascii="Times New Roman" w:hAnsi="Times New Roman"/>
          <w:sz w:val="24"/>
          <w:szCs w:val="24"/>
        </w:rPr>
        <w:t xml:space="preserve"> чел. – не имеет (</w:t>
      </w:r>
      <w:r w:rsidR="00C97DBF" w:rsidRPr="00F95947">
        <w:rPr>
          <w:rFonts w:ascii="Times New Roman" w:hAnsi="Times New Roman"/>
          <w:sz w:val="24"/>
          <w:szCs w:val="24"/>
        </w:rPr>
        <w:t>1-</w:t>
      </w:r>
      <w:r w:rsidRPr="00F95947">
        <w:rPr>
          <w:rFonts w:ascii="Times New Roman" w:hAnsi="Times New Roman"/>
          <w:sz w:val="24"/>
          <w:szCs w:val="24"/>
        </w:rPr>
        <w:t>молодой специалист).</w:t>
      </w:r>
    </w:p>
    <w:p w:rsidR="00F0112D" w:rsidRPr="00F95947" w:rsidRDefault="00C97DBF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   Среди учителей лезгинского языка: 1 чел. – имеет первую квалификационную категорию, 2 чел. – не имеют</w:t>
      </w:r>
      <w:r w:rsidR="00F0112D" w:rsidRPr="00F95947">
        <w:rPr>
          <w:rFonts w:ascii="Times New Roman" w:hAnsi="Times New Roman"/>
          <w:sz w:val="24"/>
          <w:szCs w:val="24"/>
        </w:rPr>
        <w:t>.</w:t>
      </w:r>
    </w:p>
    <w:p w:rsidR="00F0112D" w:rsidRPr="00F95947" w:rsidRDefault="00F0112D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   Среди</w:t>
      </w:r>
      <w:r w:rsidR="00C97DBF" w:rsidRPr="00F95947">
        <w:rPr>
          <w:rFonts w:ascii="Times New Roman" w:hAnsi="Times New Roman"/>
          <w:sz w:val="24"/>
          <w:szCs w:val="24"/>
        </w:rPr>
        <w:t xml:space="preserve"> учителей физической культуры: 1 чел. – имеют перв</w:t>
      </w:r>
      <w:r w:rsidRPr="00F95947">
        <w:rPr>
          <w:rFonts w:ascii="Times New Roman" w:hAnsi="Times New Roman"/>
          <w:sz w:val="24"/>
          <w:szCs w:val="24"/>
        </w:rPr>
        <w:t>ую квалификационную категорию.</w:t>
      </w:r>
    </w:p>
    <w:p w:rsidR="00F0112D" w:rsidRPr="00F95947" w:rsidRDefault="00F0112D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   Учитель музыки: первая квалификационная категория.</w:t>
      </w:r>
    </w:p>
    <w:p w:rsidR="00F0112D" w:rsidRPr="00F95947" w:rsidRDefault="00F0112D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Итого: высшая квалификационная категория –</w:t>
      </w:r>
      <w:r w:rsidR="00C97DBF" w:rsidRPr="00F95947">
        <w:rPr>
          <w:rFonts w:ascii="Times New Roman" w:hAnsi="Times New Roman"/>
          <w:sz w:val="24"/>
          <w:szCs w:val="24"/>
        </w:rPr>
        <w:t xml:space="preserve"> 2</w:t>
      </w:r>
      <w:r w:rsidR="00EB43FA" w:rsidRPr="00F95947">
        <w:rPr>
          <w:rFonts w:ascii="Times New Roman" w:hAnsi="Times New Roman"/>
          <w:sz w:val="24"/>
          <w:szCs w:val="24"/>
        </w:rPr>
        <w:t>0</w:t>
      </w:r>
      <w:r w:rsidRPr="00F95947">
        <w:rPr>
          <w:rFonts w:ascii="Times New Roman" w:hAnsi="Times New Roman"/>
          <w:sz w:val="24"/>
          <w:szCs w:val="24"/>
        </w:rPr>
        <w:t xml:space="preserve">%, первая </w:t>
      </w:r>
      <w:r w:rsidR="00EB43FA" w:rsidRPr="00F95947">
        <w:rPr>
          <w:rFonts w:ascii="Times New Roman" w:hAnsi="Times New Roman"/>
          <w:sz w:val="24"/>
          <w:szCs w:val="24"/>
        </w:rPr>
        <w:t>–</w:t>
      </w:r>
      <w:r w:rsidR="00C97DBF" w:rsidRPr="00F95947">
        <w:rPr>
          <w:rFonts w:ascii="Times New Roman" w:hAnsi="Times New Roman"/>
          <w:sz w:val="24"/>
          <w:szCs w:val="24"/>
        </w:rPr>
        <w:t>30%, не имеют категории – 5</w:t>
      </w:r>
      <w:r w:rsidR="00EB43FA" w:rsidRPr="00F95947">
        <w:rPr>
          <w:rFonts w:ascii="Times New Roman" w:hAnsi="Times New Roman"/>
          <w:sz w:val="24"/>
          <w:szCs w:val="24"/>
        </w:rPr>
        <w:t>0% (из них 3 чел. – молодые специалисты).</w:t>
      </w:r>
    </w:p>
    <w:p w:rsidR="00EB43FA" w:rsidRPr="00F95947" w:rsidRDefault="00EB43FA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</w:p>
    <w:p w:rsidR="00EB43FA" w:rsidRPr="00F95947" w:rsidRDefault="00EB43FA" w:rsidP="006773BE">
      <w:pPr>
        <w:shd w:val="clear" w:color="auto" w:fill="FFFFFF"/>
        <w:spacing w:line="240" w:lineRule="auto"/>
        <w:ind w:left="43" w:right="5" w:firstLine="528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Непрерывность профессионального развития работник</w:t>
      </w:r>
      <w:r w:rsidR="00C97DBF" w:rsidRPr="00F95947">
        <w:rPr>
          <w:rFonts w:ascii="Times New Roman" w:hAnsi="Times New Roman"/>
          <w:sz w:val="24"/>
          <w:szCs w:val="24"/>
        </w:rPr>
        <w:t>ов МК</w:t>
      </w:r>
      <w:r w:rsidRPr="00F95947">
        <w:rPr>
          <w:rFonts w:ascii="Times New Roman" w:hAnsi="Times New Roman"/>
          <w:sz w:val="24"/>
          <w:szCs w:val="24"/>
        </w:rPr>
        <w:t xml:space="preserve">ОУ </w:t>
      </w:r>
      <w:r w:rsidR="00C97DBF" w:rsidRPr="00F95947">
        <w:rPr>
          <w:rFonts w:ascii="Times New Roman" w:hAnsi="Times New Roman"/>
          <w:sz w:val="24"/>
          <w:szCs w:val="24"/>
        </w:rPr>
        <w:t xml:space="preserve">« Карчагская СОШ им. </w:t>
      </w:r>
      <w:proofErr w:type="spellStart"/>
      <w:r w:rsidR="00C97DBF" w:rsidRPr="00F95947">
        <w:rPr>
          <w:rFonts w:ascii="Times New Roman" w:hAnsi="Times New Roman"/>
          <w:sz w:val="24"/>
          <w:szCs w:val="24"/>
        </w:rPr>
        <w:t>М.Караханова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обеспечивается освоением работниками дополнительных профессиональных образовательных программ в объеме не менее </w:t>
      </w:r>
      <w:r w:rsidR="00C97DBF" w:rsidRPr="00F95947">
        <w:rPr>
          <w:rFonts w:ascii="Times New Roman" w:hAnsi="Times New Roman"/>
          <w:sz w:val="24"/>
          <w:szCs w:val="24"/>
        </w:rPr>
        <w:t>72 часов, не реже чем каждые три года</w:t>
      </w:r>
      <w:r w:rsidRPr="00F95947">
        <w:rPr>
          <w:rFonts w:ascii="Times New Roman" w:hAnsi="Times New Roman"/>
          <w:sz w:val="24"/>
          <w:szCs w:val="24"/>
        </w:rPr>
        <w:t xml:space="preserve"> в учреждениях повышения квалификации, имеющих лицензию на </w:t>
      </w:r>
      <w:proofErr w:type="gramStart"/>
      <w:r w:rsidRPr="00F9594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данного вида образовательной деятельности. В   </w:t>
      </w:r>
      <w:r w:rsidRPr="00F95947">
        <w:rPr>
          <w:rStyle w:val="FontStyle36"/>
          <w:sz w:val="24"/>
          <w:szCs w:val="24"/>
        </w:rPr>
        <w:t>Учреждении</w:t>
      </w:r>
      <w:r w:rsidRPr="00F95947">
        <w:rPr>
          <w:rFonts w:ascii="Times New Roman" w:hAnsi="Times New Roman"/>
          <w:sz w:val="24"/>
          <w:szCs w:val="24"/>
        </w:rPr>
        <w:t xml:space="preserve"> ежегодно разрабатывается и реализуется План-график повышения квалификации работников</w:t>
      </w:r>
      <w:r w:rsidR="00C97DBF" w:rsidRPr="00F95947">
        <w:rPr>
          <w:rFonts w:ascii="Times New Roman" w:hAnsi="Times New Roman"/>
          <w:sz w:val="24"/>
          <w:szCs w:val="24"/>
        </w:rPr>
        <w:t>, обеспечивающий введение ФГОС О</w:t>
      </w:r>
      <w:r w:rsidRPr="00F95947">
        <w:rPr>
          <w:rFonts w:ascii="Times New Roman" w:hAnsi="Times New Roman"/>
          <w:sz w:val="24"/>
          <w:szCs w:val="24"/>
        </w:rPr>
        <w:t>ОО.</w:t>
      </w:r>
    </w:p>
    <w:p w:rsidR="00EB43FA" w:rsidRPr="00F95947" w:rsidRDefault="00EB43FA" w:rsidP="006773BE">
      <w:pPr>
        <w:shd w:val="clear" w:color="auto" w:fill="FFFFFF"/>
        <w:tabs>
          <w:tab w:val="left" w:pos="2342"/>
          <w:tab w:val="left" w:pos="4896"/>
          <w:tab w:val="left" w:pos="7579"/>
        </w:tabs>
        <w:spacing w:before="5" w:line="240" w:lineRule="auto"/>
        <w:ind w:left="43" w:firstLine="528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 </w:t>
      </w:r>
      <w:r w:rsidR="00C97DBF" w:rsidRPr="00F95947">
        <w:rPr>
          <w:rStyle w:val="FontStyle36"/>
          <w:sz w:val="24"/>
          <w:szCs w:val="24"/>
        </w:rPr>
        <w:t>школе</w:t>
      </w:r>
      <w:r w:rsidRPr="00F95947">
        <w:rPr>
          <w:rFonts w:ascii="Times New Roman" w:hAnsi="Times New Roman"/>
          <w:sz w:val="24"/>
          <w:szCs w:val="24"/>
        </w:rPr>
        <w:t>созданы условия для ведения постоянной методической поддержки, получения оперативных консульта</w:t>
      </w:r>
      <w:r w:rsidR="00C97DBF" w:rsidRPr="00F95947">
        <w:rPr>
          <w:rFonts w:ascii="Times New Roman" w:hAnsi="Times New Roman"/>
          <w:sz w:val="24"/>
          <w:szCs w:val="24"/>
        </w:rPr>
        <w:t>ций по вопросам реализации ООП О</w:t>
      </w:r>
      <w:r w:rsidRPr="00F95947">
        <w:rPr>
          <w:rFonts w:ascii="Times New Roman" w:hAnsi="Times New Roman"/>
          <w:sz w:val="24"/>
          <w:szCs w:val="24"/>
        </w:rPr>
        <w:t>ОО, использования инновационного опыта других образовательных учреждений с этой целью ежегодно разрабатывается и реализуется  План методической работы, обеспечивающ</w:t>
      </w:r>
      <w:r w:rsidR="00C97DBF" w:rsidRPr="00F95947">
        <w:rPr>
          <w:rFonts w:ascii="Times New Roman" w:hAnsi="Times New Roman"/>
          <w:sz w:val="24"/>
          <w:szCs w:val="24"/>
        </w:rPr>
        <w:t>ий сопровождение введения ФГОС О</w:t>
      </w:r>
      <w:r w:rsidRPr="00F95947">
        <w:rPr>
          <w:rFonts w:ascii="Times New Roman" w:hAnsi="Times New Roman"/>
          <w:sz w:val="24"/>
          <w:szCs w:val="24"/>
        </w:rPr>
        <w:t xml:space="preserve">ОО в </w:t>
      </w:r>
      <w:r w:rsidR="00C97DBF" w:rsidRPr="00F95947">
        <w:rPr>
          <w:rStyle w:val="FontStyle36"/>
          <w:sz w:val="24"/>
          <w:szCs w:val="24"/>
        </w:rPr>
        <w:t>школе</w:t>
      </w:r>
      <w:r w:rsidRPr="00F95947">
        <w:rPr>
          <w:rFonts w:ascii="Times New Roman" w:hAnsi="Times New Roman"/>
          <w:sz w:val="24"/>
          <w:szCs w:val="24"/>
        </w:rPr>
        <w:t>.</w:t>
      </w:r>
    </w:p>
    <w:p w:rsidR="00EB43FA" w:rsidRPr="00F95947" w:rsidRDefault="00EB43FA" w:rsidP="006773BE">
      <w:pPr>
        <w:pStyle w:val="a6"/>
        <w:ind w:firstLine="571"/>
        <w:jc w:val="both"/>
        <w:rPr>
          <w:rFonts w:ascii="Times New Roman" w:hAnsi="Times New Roman"/>
          <w:sz w:val="24"/>
          <w:szCs w:val="24"/>
        </w:rPr>
      </w:pPr>
      <w:r w:rsidRPr="00F95947">
        <w:rPr>
          <w:rStyle w:val="FontStyle36"/>
          <w:sz w:val="24"/>
          <w:szCs w:val="24"/>
        </w:rPr>
        <w:t>Учреждение</w:t>
      </w:r>
      <w:r w:rsidRPr="00F95947">
        <w:rPr>
          <w:rFonts w:ascii="Times New Roman" w:hAnsi="Times New Roman"/>
          <w:sz w:val="24"/>
          <w:szCs w:val="24"/>
        </w:rPr>
        <w:t xml:space="preserve">  участвует в проведении</w:t>
      </w:r>
      <w:r w:rsidR="00C97DBF" w:rsidRPr="00F95947">
        <w:rPr>
          <w:rFonts w:ascii="Times New Roman" w:hAnsi="Times New Roman"/>
          <w:sz w:val="24"/>
          <w:szCs w:val="24"/>
        </w:rPr>
        <w:t>,</w:t>
      </w:r>
      <w:r w:rsidRPr="00F95947">
        <w:rPr>
          <w:rFonts w:ascii="Times New Roman" w:hAnsi="Times New Roman"/>
          <w:sz w:val="24"/>
          <w:szCs w:val="24"/>
        </w:rPr>
        <w:t xml:space="preserve"> как на школьном уровне, так и на муниципальном уровне, в комплексных мониторинговых исследованиях результатов образовательного процесса и эффективности инноваций. </w:t>
      </w:r>
    </w:p>
    <w:p w:rsidR="00EB43FA" w:rsidRPr="00F95947" w:rsidRDefault="00EB43FA" w:rsidP="006773BE">
      <w:pPr>
        <w:pStyle w:val="a6"/>
        <w:jc w:val="both"/>
        <w:rPr>
          <w:rStyle w:val="a7"/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ab/>
      </w:r>
      <w:r w:rsidR="00C97DBF" w:rsidRPr="00F95947">
        <w:rPr>
          <w:rFonts w:ascii="Times New Roman" w:hAnsi="Times New Roman"/>
          <w:sz w:val="24"/>
          <w:szCs w:val="24"/>
        </w:rPr>
        <w:t>Для достижения результатов ООП О</w:t>
      </w:r>
      <w:r w:rsidRPr="00F95947">
        <w:rPr>
          <w:rFonts w:ascii="Times New Roman" w:hAnsi="Times New Roman"/>
          <w:sz w:val="24"/>
          <w:szCs w:val="24"/>
        </w:rPr>
        <w:t xml:space="preserve">ОО в ходе её реализации проводится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</w:r>
      <w:r w:rsidRPr="00F95947">
        <w:rPr>
          <w:rStyle w:val="a7"/>
          <w:rFonts w:ascii="Times New Roman" w:hAnsi="Times New Roman"/>
          <w:sz w:val="24"/>
          <w:szCs w:val="24"/>
        </w:rPr>
        <w:t>Критерии оценки результативности деятель</w:t>
      </w:r>
      <w:r w:rsidR="00C97DBF" w:rsidRPr="00F95947">
        <w:rPr>
          <w:rStyle w:val="a7"/>
          <w:rFonts w:ascii="Times New Roman" w:hAnsi="Times New Roman"/>
          <w:sz w:val="24"/>
          <w:szCs w:val="24"/>
        </w:rPr>
        <w:t>ности педагогических работников ОУ</w:t>
      </w:r>
      <w:r w:rsidR="00C97DBF" w:rsidRPr="00F95947">
        <w:rPr>
          <w:rStyle w:val="FontStyle36"/>
          <w:sz w:val="24"/>
          <w:szCs w:val="24"/>
        </w:rPr>
        <w:t>,</w:t>
      </w:r>
      <w:r w:rsidRPr="00F95947">
        <w:rPr>
          <w:rFonts w:ascii="Times New Roman" w:hAnsi="Times New Roman"/>
          <w:sz w:val="24"/>
          <w:szCs w:val="24"/>
        </w:rPr>
        <w:t xml:space="preserve"> прописаны в Положении о распределении стимулирующей части фонда оплаты труда.</w:t>
      </w:r>
    </w:p>
    <w:p w:rsidR="00EB43FA" w:rsidRPr="00F95947" w:rsidRDefault="00EB43FA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</w:p>
    <w:p w:rsidR="00EB43FA" w:rsidRPr="00F95947" w:rsidRDefault="00EB43FA" w:rsidP="006773BE">
      <w:pPr>
        <w:shd w:val="clear" w:color="auto" w:fill="FFFFFF"/>
        <w:tabs>
          <w:tab w:val="left" w:pos="2342"/>
          <w:tab w:val="left" w:pos="4896"/>
          <w:tab w:val="left" w:pos="7579"/>
        </w:tabs>
        <w:spacing w:before="5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947">
        <w:rPr>
          <w:rFonts w:ascii="Times New Roman" w:hAnsi="Times New Roman"/>
          <w:b/>
          <w:sz w:val="24"/>
          <w:szCs w:val="24"/>
        </w:rPr>
        <w:t>Психолого-педагог</w:t>
      </w:r>
      <w:r w:rsidR="00C97DBF" w:rsidRPr="00F95947">
        <w:rPr>
          <w:rFonts w:ascii="Times New Roman" w:hAnsi="Times New Roman"/>
          <w:b/>
          <w:sz w:val="24"/>
          <w:szCs w:val="24"/>
        </w:rPr>
        <w:t>ические условия реализации ООП О</w:t>
      </w:r>
      <w:r w:rsidRPr="00F95947">
        <w:rPr>
          <w:rFonts w:ascii="Times New Roman" w:hAnsi="Times New Roman"/>
          <w:b/>
          <w:sz w:val="24"/>
          <w:szCs w:val="24"/>
        </w:rPr>
        <w:t>ОО</w:t>
      </w:r>
    </w:p>
    <w:p w:rsidR="00EB43FA" w:rsidRPr="00F95947" w:rsidRDefault="00EB43FA" w:rsidP="006773BE">
      <w:pPr>
        <w:pStyle w:val="Style11"/>
        <w:widowControl/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Психолого-педагог</w:t>
      </w:r>
      <w:r w:rsidR="00C97DBF" w:rsidRPr="00F95947">
        <w:rPr>
          <w:rStyle w:val="FontStyle36"/>
          <w:sz w:val="24"/>
          <w:szCs w:val="24"/>
        </w:rPr>
        <w:t>ические условия реализации ООП О</w:t>
      </w:r>
      <w:r w:rsidRPr="00F95947">
        <w:rPr>
          <w:rStyle w:val="FontStyle36"/>
          <w:sz w:val="24"/>
          <w:szCs w:val="24"/>
        </w:rPr>
        <w:t xml:space="preserve">ОО </w:t>
      </w:r>
      <w:r w:rsidR="00C97DBF" w:rsidRPr="00F95947">
        <w:rPr>
          <w:rStyle w:val="FontStyle36"/>
          <w:sz w:val="24"/>
          <w:szCs w:val="24"/>
        </w:rPr>
        <w:t>МК</w:t>
      </w:r>
      <w:r w:rsidRPr="00F95947">
        <w:rPr>
          <w:rStyle w:val="FontStyle36"/>
          <w:sz w:val="24"/>
          <w:szCs w:val="24"/>
        </w:rPr>
        <w:t>ОУ «</w:t>
      </w:r>
      <w:r w:rsidR="00C97DBF" w:rsidRPr="00F95947">
        <w:rPr>
          <w:rStyle w:val="FontStyle36"/>
          <w:sz w:val="24"/>
          <w:szCs w:val="24"/>
        </w:rPr>
        <w:t>Карчагская СОШ</w:t>
      </w:r>
      <w:r w:rsidRPr="00F95947">
        <w:rPr>
          <w:rStyle w:val="FontStyle36"/>
          <w:sz w:val="24"/>
          <w:szCs w:val="24"/>
        </w:rPr>
        <w:t>» обеспечивают:</w:t>
      </w:r>
    </w:p>
    <w:p w:rsidR="00EB43FA" w:rsidRPr="00F95947" w:rsidRDefault="00EB43FA" w:rsidP="006773BE">
      <w:pPr>
        <w:pStyle w:val="Style11"/>
        <w:widowControl/>
        <w:numPr>
          <w:ilvl w:val="0"/>
          <w:numId w:val="6"/>
        </w:numPr>
        <w:spacing w:line="240" w:lineRule="auto"/>
        <w:ind w:left="284" w:hanging="284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преемственность содержания и форм организации образовательного процесса, обеспечивающих реализацию основных образовательных пр</w:t>
      </w:r>
      <w:r w:rsidR="00C97DBF" w:rsidRPr="00F95947">
        <w:rPr>
          <w:rStyle w:val="FontStyle36"/>
          <w:sz w:val="24"/>
          <w:szCs w:val="24"/>
        </w:rPr>
        <w:t>ограмм</w:t>
      </w:r>
      <w:r w:rsidRPr="00F95947">
        <w:rPr>
          <w:rStyle w:val="FontStyle36"/>
          <w:sz w:val="24"/>
          <w:szCs w:val="24"/>
        </w:rPr>
        <w:t xml:space="preserve"> начального</w:t>
      </w:r>
      <w:r w:rsidR="00C97DBF" w:rsidRPr="00F95947">
        <w:rPr>
          <w:rStyle w:val="FontStyle36"/>
          <w:sz w:val="24"/>
          <w:szCs w:val="24"/>
        </w:rPr>
        <w:t xml:space="preserve"> и основного</w:t>
      </w:r>
      <w:r w:rsidRPr="00F95947">
        <w:rPr>
          <w:rStyle w:val="FontStyle36"/>
          <w:sz w:val="24"/>
          <w:szCs w:val="24"/>
        </w:rPr>
        <w:t xml:space="preserve"> общего образования;</w:t>
      </w:r>
    </w:p>
    <w:p w:rsidR="00EB43FA" w:rsidRPr="00F95947" w:rsidRDefault="00EB43FA" w:rsidP="006773BE">
      <w:pPr>
        <w:pStyle w:val="Style11"/>
        <w:widowControl/>
        <w:numPr>
          <w:ilvl w:val="0"/>
          <w:numId w:val="6"/>
        </w:numPr>
        <w:spacing w:before="10" w:line="240" w:lineRule="auto"/>
        <w:ind w:left="284" w:hanging="284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 xml:space="preserve">учет специфики возрастного психофизического развития </w:t>
      </w:r>
      <w:proofErr w:type="gramStart"/>
      <w:r w:rsidRPr="00F95947">
        <w:rPr>
          <w:rStyle w:val="FontStyle36"/>
          <w:sz w:val="24"/>
          <w:szCs w:val="24"/>
        </w:rPr>
        <w:t>обучающихся</w:t>
      </w:r>
      <w:proofErr w:type="gramEnd"/>
      <w:r w:rsidRPr="00F95947">
        <w:rPr>
          <w:rStyle w:val="FontStyle36"/>
          <w:sz w:val="24"/>
          <w:szCs w:val="24"/>
        </w:rPr>
        <w:t>;</w:t>
      </w:r>
    </w:p>
    <w:p w:rsidR="00EB43FA" w:rsidRPr="00F95947" w:rsidRDefault="00EB43FA" w:rsidP="006773BE">
      <w:pPr>
        <w:pStyle w:val="Style11"/>
        <w:widowControl/>
        <w:numPr>
          <w:ilvl w:val="0"/>
          <w:numId w:val="6"/>
        </w:numPr>
        <w:spacing w:line="240" w:lineRule="auto"/>
        <w:ind w:left="284" w:hanging="284"/>
        <w:rPr>
          <w:rStyle w:val="FontStyle36"/>
          <w:sz w:val="24"/>
          <w:szCs w:val="24"/>
        </w:rPr>
      </w:pPr>
      <w:proofErr w:type="gramStart"/>
      <w:r w:rsidRPr="00F95947">
        <w:rPr>
          <w:rStyle w:val="FontStyle36"/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дифференциацию и индивидуализацию обучения; мониторинг возможностей и способностей обучающихся, выявление и поддержку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поддержку детских объединений, ученического самоуправления).</w:t>
      </w:r>
      <w:proofErr w:type="gramEnd"/>
    </w:p>
    <w:p w:rsidR="00EB43FA" w:rsidRPr="00F95947" w:rsidRDefault="00EB43FA" w:rsidP="006773BE">
      <w:pPr>
        <w:pStyle w:val="Style11"/>
        <w:widowControl/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Психолого-педагогические условия реализации основной</w:t>
      </w:r>
      <w:r w:rsidR="00EC258A" w:rsidRPr="00F95947">
        <w:rPr>
          <w:rStyle w:val="FontStyle36"/>
          <w:sz w:val="24"/>
          <w:szCs w:val="24"/>
        </w:rPr>
        <w:t xml:space="preserve"> образовательной программы средне</w:t>
      </w:r>
      <w:r w:rsidRPr="00F95947">
        <w:rPr>
          <w:rStyle w:val="FontStyle36"/>
          <w:sz w:val="24"/>
          <w:szCs w:val="24"/>
        </w:rPr>
        <w:t>го общего образования направлены:</w:t>
      </w:r>
    </w:p>
    <w:p w:rsidR="00EB43FA" w:rsidRPr="00F95947" w:rsidRDefault="00EB43FA" w:rsidP="006773BE">
      <w:pPr>
        <w:pStyle w:val="Style11"/>
        <w:widowControl/>
        <w:spacing w:line="240" w:lineRule="auto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EB43FA" w:rsidRPr="00F95947" w:rsidRDefault="00EB43FA" w:rsidP="006773BE">
      <w:pPr>
        <w:pStyle w:val="Style11"/>
        <w:widowControl/>
        <w:spacing w:line="240" w:lineRule="auto"/>
        <w:ind w:right="38" w:firstLine="576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lastRenderedPageBreak/>
        <w:t>на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EB43FA" w:rsidRPr="00F95947" w:rsidRDefault="00EB43FA" w:rsidP="006773BE">
      <w:pPr>
        <w:pStyle w:val="Style11"/>
        <w:widowControl/>
        <w:spacing w:line="240" w:lineRule="auto"/>
        <w:ind w:right="38"/>
        <w:rPr>
          <w:rStyle w:val="FontStyle36"/>
          <w:sz w:val="24"/>
          <w:szCs w:val="24"/>
        </w:rPr>
      </w:pPr>
      <w:r w:rsidRPr="00F95947">
        <w:rPr>
          <w:rStyle w:val="FontStyle36"/>
          <w:sz w:val="24"/>
          <w:szCs w:val="24"/>
        </w:rPr>
        <w:t>на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EB43FA" w:rsidRPr="00F95947" w:rsidRDefault="00EB43FA" w:rsidP="006773BE">
      <w:pPr>
        <w:pStyle w:val="Style11"/>
        <w:widowControl/>
        <w:spacing w:line="240" w:lineRule="auto"/>
        <w:ind w:right="38" w:firstLine="0"/>
        <w:rPr>
          <w:rStyle w:val="FontStyle36"/>
          <w:sz w:val="24"/>
          <w:szCs w:val="24"/>
        </w:rPr>
      </w:pPr>
    </w:p>
    <w:p w:rsidR="00B452CE" w:rsidRPr="00F95947" w:rsidRDefault="00B452CE" w:rsidP="006773BE">
      <w:pPr>
        <w:shd w:val="clear" w:color="auto" w:fill="FFFFFF"/>
        <w:tabs>
          <w:tab w:val="left" w:pos="2342"/>
          <w:tab w:val="left" w:pos="4896"/>
          <w:tab w:val="left" w:pos="7579"/>
        </w:tabs>
        <w:spacing w:before="5" w:line="240" w:lineRule="auto"/>
        <w:ind w:left="43" w:firstLine="528"/>
        <w:jc w:val="center"/>
        <w:rPr>
          <w:rFonts w:ascii="Times New Roman" w:hAnsi="Times New Roman"/>
          <w:i/>
          <w:sz w:val="24"/>
          <w:szCs w:val="24"/>
        </w:rPr>
      </w:pPr>
      <w:r w:rsidRPr="00F95947">
        <w:rPr>
          <w:rFonts w:ascii="Times New Roman" w:hAnsi="Times New Roman"/>
          <w:b/>
          <w:i/>
          <w:sz w:val="24"/>
          <w:szCs w:val="24"/>
        </w:rPr>
        <w:t>Финансо</w:t>
      </w:r>
      <w:r w:rsidR="00EC258A" w:rsidRPr="00F95947">
        <w:rPr>
          <w:rFonts w:ascii="Times New Roman" w:hAnsi="Times New Roman"/>
          <w:b/>
          <w:i/>
          <w:sz w:val="24"/>
          <w:szCs w:val="24"/>
        </w:rPr>
        <w:t>вое обеспечение реализации ООП О</w:t>
      </w:r>
      <w:r w:rsidRPr="00F95947">
        <w:rPr>
          <w:rFonts w:ascii="Times New Roman" w:hAnsi="Times New Roman"/>
          <w:b/>
          <w:i/>
          <w:sz w:val="24"/>
          <w:szCs w:val="24"/>
        </w:rPr>
        <w:t xml:space="preserve">ОО </w:t>
      </w:r>
    </w:p>
    <w:p w:rsidR="00B452CE" w:rsidRPr="00F95947" w:rsidRDefault="00B452CE" w:rsidP="006773BE">
      <w:pPr>
        <w:pStyle w:val="a6"/>
        <w:ind w:firstLine="571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bCs/>
          <w:spacing w:val="-1"/>
          <w:sz w:val="24"/>
          <w:szCs w:val="24"/>
        </w:rPr>
        <w:t>Фин</w:t>
      </w:r>
      <w:r w:rsidR="00EC258A" w:rsidRPr="00F95947">
        <w:rPr>
          <w:rFonts w:ascii="Times New Roman" w:hAnsi="Times New Roman"/>
          <w:bCs/>
          <w:spacing w:val="-1"/>
          <w:sz w:val="24"/>
          <w:szCs w:val="24"/>
        </w:rPr>
        <w:t>ансовые условия реализации ООП О</w:t>
      </w:r>
      <w:r w:rsidRPr="00F95947">
        <w:rPr>
          <w:rFonts w:ascii="Times New Roman" w:hAnsi="Times New Roman"/>
          <w:bCs/>
          <w:spacing w:val="-1"/>
          <w:sz w:val="24"/>
          <w:szCs w:val="24"/>
        </w:rPr>
        <w:t xml:space="preserve">ОО </w:t>
      </w:r>
      <w:r w:rsidRPr="00F95947">
        <w:rPr>
          <w:rFonts w:ascii="Times New Roman" w:hAnsi="Times New Roman"/>
          <w:sz w:val="24"/>
          <w:szCs w:val="24"/>
        </w:rPr>
        <w:t xml:space="preserve">обеспечивают </w:t>
      </w:r>
      <w:r w:rsidR="00EC258A" w:rsidRPr="00F95947">
        <w:rPr>
          <w:rStyle w:val="FontStyle36"/>
          <w:sz w:val="24"/>
          <w:szCs w:val="24"/>
        </w:rPr>
        <w:t>ОУ</w:t>
      </w:r>
      <w:r w:rsidRPr="00F95947">
        <w:rPr>
          <w:rFonts w:ascii="Times New Roman" w:hAnsi="Times New Roman"/>
          <w:sz w:val="24"/>
          <w:szCs w:val="24"/>
        </w:rPr>
        <w:t xml:space="preserve"> возможность исполнения требований Стандарта и реа</w:t>
      </w:r>
      <w:r w:rsidR="00EC258A" w:rsidRPr="00F95947">
        <w:rPr>
          <w:rFonts w:ascii="Times New Roman" w:hAnsi="Times New Roman"/>
          <w:sz w:val="24"/>
          <w:szCs w:val="24"/>
        </w:rPr>
        <w:t>лизацию обязательной части ООП О</w:t>
      </w:r>
      <w:r w:rsidRPr="00F95947">
        <w:rPr>
          <w:rFonts w:ascii="Times New Roman" w:hAnsi="Times New Roman"/>
          <w:sz w:val="24"/>
          <w:szCs w:val="24"/>
        </w:rPr>
        <w:t>ОО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 и части, формируемой участниками образовательного процесса вне зависимости от </w:t>
      </w:r>
      <w:r w:rsidRPr="00F95947">
        <w:rPr>
          <w:rFonts w:ascii="Times New Roman" w:hAnsi="Times New Roman"/>
          <w:sz w:val="24"/>
          <w:szCs w:val="24"/>
        </w:rPr>
        <w:t>количества учебных дней в неделю.</w:t>
      </w:r>
    </w:p>
    <w:p w:rsidR="00B452CE" w:rsidRPr="00F95947" w:rsidRDefault="00B452CE" w:rsidP="006773B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95947">
        <w:rPr>
          <w:rStyle w:val="a9"/>
          <w:rFonts w:ascii="Times New Roman" w:hAnsi="Times New Roman"/>
          <w:b w:val="0"/>
          <w:i/>
          <w:u w:val="single"/>
        </w:rPr>
        <w:t>Финансовое обеспечение</w:t>
      </w:r>
      <w:r w:rsidR="00EC258A" w:rsidRPr="00F95947">
        <w:rPr>
          <w:rFonts w:ascii="Times New Roman" w:hAnsi="Times New Roman"/>
          <w:sz w:val="24"/>
          <w:szCs w:val="24"/>
        </w:rPr>
        <w:t>реализации ООП О</w:t>
      </w:r>
      <w:r w:rsidRPr="00F95947">
        <w:rPr>
          <w:rFonts w:ascii="Times New Roman" w:hAnsi="Times New Roman"/>
          <w:sz w:val="24"/>
          <w:szCs w:val="24"/>
        </w:rPr>
        <w:t xml:space="preserve">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Задание учредителя обеспечивает соответствие показателей объёмов и качества предоставляемых </w:t>
      </w:r>
      <w:r w:rsidR="00EC258A" w:rsidRPr="00F95947">
        <w:rPr>
          <w:rStyle w:val="FontStyle36"/>
          <w:sz w:val="24"/>
          <w:szCs w:val="24"/>
        </w:rPr>
        <w:t>школой</w:t>
      </w:r>
      <w:r w:rsidRPr="00F95947">
        <w:rPr>
          <w:rFonts w:ascii="Times New Roman" w:hAnsi="Times New Roman"/>
          <w:sz w:val="24"/>
          <w:szCs w:val="24"/>
        </w:rPr>
        <w:t>услуг (выполнения работ) размерам направляемых на эти цели средств бюджета.</w:t>
      </w:r>
    </w:p>
    <w:p w:rsidR="00B452CE" w:rsidRPr="00F95947" w:rsidRDefault="00B452CE" w:rsidP="006773BE">
      <w:pPr>
        <w:shd w:val="clear" w:color="auto" w:fill="FFFFFF"/>
        <w:spacing w:line="240" w:lineRule="auto"/>
        <w:ind w:right="62" w:firstLine="454"/>
        <w:jc w:val="both"/>
        <w:rPr>
          <w:rFonts w:ascii="Times New Roman" w:hAnsi="Times New Roman"/>
          <w:sz w:val="24"/>
          <w:szCs w:val="24"/>
        </w:rPr>
      </w:pPr>
      <w:r w:rsidRPr="00F95947">
        <w:rPr>
          <w:rStyle w:val="1"/>
          <w:sz w:val="24"/>
          <w:szCs w:val="24"/>
          <w:u w:val="single"/>
        </w:rPr>
        <w:t xml:space="preserve">Финансовое обеспечение задания учредителя по реализации </w:t>
      </w:r>
      <w:r w:rsidR="00EC258A" w:rsidRPr="00F95947">
        <w:rPr>
          <w:rStyle w:val="1"/>
          <w:sz w:val="24"/>
          <w:szCs w:val="24"/>
        </w:rPr>
        <w:t>ООП О</w:t>
      </w:r>
      <w:r w:rsidRPr="00F95947">
        <w:rPr>
          <w:rStyle w:val="1"/>
          <w:sz w:val="24"/>
          <w:szCs w:val="24"/>
        </w:rPr>
        <w:t>ОО</w:t>
      </w:r>
      <w:r w:rsidRPr="00F95947">
        <w:rPr>
          <w:rFonts w:ascii="Times New Roman" w:hAnsi="Times New Roman"/>
          <w:sz w:val="24"/>
          <w:szCs w:val="24"/>
        </w:rPr>
        <w:t xml:space="preserve"> осуществляется на основе нормативного </w:t>
      </w:r>
      <w:proofErr w:type="spellStart"/>
      <w:r w:rsidRPr="00F95947">
        <w:rPr>
          <w:rFonts w:ascii="Times New Roman" w:hAnsi="Times New Roman"/>
          <w:sz w:val="24"/>
          <w:szCs w:val="24"/>
        </w:rPr>
        <w:t>подушевого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финансирования. </w:t>
      </w:r>
      <w:r w:rsidRPr="00F95947">
        <w:rPr>
          <w:rFonts w:ascii="Times New Roman" w:hAnsi="Times New Roman"/>
          <w:bCs/>
          <w:spacing w:val="-1"/>
          <w:sz w:val="24"/>
          <w:szCs w:val="24"/>
        </w:rPr>
        <w:t xml:space="preserve">Финансовые условия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отражают структуру и объем расходов, </w:t>
      </w:r>
      <w:r w:rsidR="00EC258A" w:rsidRPr="00F95947">
        <w:rPr>
          <w:rFonts w:ascii="Times New Roman" w:hAnsi="Times New Roman"/>
          <w:spacing w:val="-1"/>
          <w:sz w:val="24"/>
          <w:szCs w:val="24"/>
        </w:rPr>
        <w:t>необходимых для реализации ООП О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ОО и </w:t>
      </w:r>
      <w:r w:rsidRPr="00F95947">
        <w:rPr>
          <w:rFonts w:ascii="Times New Roman" w:hAnsi="Times New Roman"/>
          <w:sz w:val="24"/>
          <w:szCs w:val="24"/>
        </w:rPr>
        <w:t>достижения планируемых результатов, а также механизм их формирования.</w:t>
      </w:r>
    </w:p>
    <w:p w:rsidR="00B452CE" w:rsidRPr="00F95947" w:rsidRDefault="00B452CE" w:rsidP="006773BE">
      <w:pPr>
        <w:shd w:val="clear" w:color="auto" w:fill="FFFFFF"/>
        <w:spacing w:line="240" w:lineRule="auto"/>
        <w:ind w:left="53" w:right="14" w:firstLine="715"/>
        <w:jc w:val="both"/>
        <w:rPr>
          <w:rFonts w:ascii="Times New Roman" w:hAnsi="Times New Roman"/>
          <w:spacing w:val="-1"/>
          <w:sz w:val="24"/>
          <w:szCs w:val="24"/>
          <w:highlight w:val="yellow"/>
        </w:rPr>
      </w:pPr>
      <w:r w:rsidRPr="00F95947">
        <w:rPr>
          <w:rStyle w:val="1"/>
          <w:sz w:val="24"/>
          <w:szCs w:val="24"/>
        </w:rPr>
        <w:t xml:space="preserve">Региональный расчётный </w:t>
      </w:r>
      <w:proofErr w:type="spellStart"/>
      <w:r w:rsidRPr="00F95947">
        <w:rPr>
          <w:rStyle w:val="1"/>
          <w:sz w:val="24"/>
          <w:szCs w:val="24"/>
        </w:rPr>
        <w:t>подушевой</w:t>
      </w:r>
      <w:proofErr w:type="spellEnd"/>
      <w:r w:rsidRPr="00F95947">
        <w:rPr>
          <w:rStyle w:val="1"/>
          <w:sz w:val="24"/>
          <w:szCs w:val="24"/>
        </w:rPr>
        <w:t xml:space="preserve"> норматив</w:t>
      </w:r>
      <w:r w:rsidRPr="00F95947">
        <w:rPr>
          <w:rFonts w:ascii="Times New Roman" w:hAnsi="Times New Roman"/>
          <w:sz w:val="24"/>
          <w:szCs w:val="24"/>
        </w:rPr>
        <w:t xml:space="preserve"> – это минимально допустимый объём финансовых средств, </w:t>
      </w:r>
      <w:r w:rsidR="00EC258A" w:rsidRPr="00F95947">
        <w:rPr>
          <w:rFonts w:ascii="Times New Roman" w:hAnsi="Times New Roman"/>
          <w:sz w:val="24"/>
          <w:szCs w:val="24"/>
        </w:rPr>
        <w:t xml:space="preserve">необходимых для реализации ООП ООО в учреждениях </w:t>
      </w:r>
      <w:r w:rsidRPr="00F95947">
        <w:rPr>
          <w:rFonts w:ascii="Times New Roman" w:hAnsi="Times New Roman"/>
          <w:sz w:val="24"/>
          <w:szCs w:val="24"/>
        </w:rPr>
        <w:t xml:space="preserve"> Республики</w:t>
      </w:r>
      <w:r w:rsidR="00EC258A" w:rsidRPr="00F95947">
        <w:rPr>
          <w:rFonts w:ascii="Times New Roman" w:hAnsi="Times New Roman"/>
          <w:sz w:val="24"/>
          <w:szCs w:val="24"/>
        </w:rPr>
        <w:t xml:space="preserve"> Дагестан</w:t>
      </w:r>
      <w:r w:rsidRPr="00F95947">
        <w:rPr>
          <w:rFonts w:ascii="Times New Roman" w:hAnsi="Times New Roman"/>
          <w:sz w:val="24"/>
          <w:szCs w:val="24"/>
        </w:rPr>
        <w:t xml:space="preserve"> в соответствии со Стандартом в расчёте на одного обучающегося муниципального общеобразовательного учреждения в год.</w:t>
      </w:r>
    </w:p>
    <w:p w:rsidR="00B452CE" w:rsidRPr="00F95947" w:rsidRDefault="00B452CE" w:rsidP="006773B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Региональный расчётный </w:t>
      </w:r>
      <w:proofErr w:type="spellStart"/>
      <w:r w:rsidRPr="00F95947">
        <w:rPr>
          <w:rFonts w:ascii="Times New Roman" w:hAnsi="Times New Roman"/>
          <w:sz w:val="24"/>
          <w:szCs w:val="24"/>
        </w:rPr>
        <w:t>подушевой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норматив покрывает следующие расходы на год:</w:t>
      </w:r>
    </w:p>
    <w:p w:rsidR="00B452CE" w:rsidRPr="00F95947" w:rsidRDefault="00B452CE" w:rsidP="006773B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оплату труда работников </w:t>
      </w:r>
      <w:r w:rsidR="00EC258A" w:rsidRPr="00F95947">
        <w:rPr>
          <w:rStyle w:val="FontStyle36"/>
          <w:sz w:val="24"/>
          <w:szCs w:val="24"/>
        </w:rPr>
        <w:t>ОУ</w:t>
      </w:r>
      <w:r w:rsidRPr="00F95947">
        <w:rPr>
          <w:rFonts w:ascii="Times New Roman" w:hAnsi="Times New Roman"/>
          <w:sz w:val="24"/>
          <w:szCs w:val="24"/>
        </w:rPr>
        <w:t xml:space="preserve"> с учётом муниципальных коэффициентов к заработной плате, а также отчисления;</w:t>
      </w:r>
    </w:p>
    <w:p w:rsidR="00B452CE" w:rsidRPr="00F95947" w:rsidRDefault="00B452CE" w:rsidP="006773B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B452CE" w:rsidRPr="00F95947" w:rsidRDefault="00B452CE" w:rsidP="006773B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персонала, и др.), за исключением расходов на содержание зданий и коммунальных расходов, осуществляемых из местного бюджета.</w:t>
      </w:r>
    </w:p>
    <w:p w:rsidR="00B452CE" w:rsidRPr="00F95947" w:rsidRDefault="00B452CE" w:rsidP="006773BE">
      <w:pPr>
        <w:pStyle w:val="a6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Реализация принципа нормативного </w:t>
      </w:r>
      <w:proofErr w:type="spellStart"/>
      <w:r w:rsidRPr="00F95947">
        <w:rPr>
          <w:rFonts w:ascii="Times New Roman" w:hAnsi="Times New Roman"/>
          <w:sz w:val="24"/>
          <w:szCs w:val="24"/>
        </w:rPr>
        <w:t>подушевого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финансирования осуществляется на трёх следующих уровнях:</w:t>
      </w:r>
    </w:p>
    <w:p w:rsidR="00B452CE" w:rsidRPr="00F95947" w:rsidRDefault="00B452CE" w:rsidP="006773B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межбюдже</w:t>
      </w:r>
      <w:r w:rsidR="00EC258A" w:rsidRPr="00F95947">
        <w:rPr>
          <w:rFonts w:ascii="Times New Roman" w:hAnsi="Times New Roman"/>
          <w:sz w:val="24"/>
          <w:szCs w:val="24"/>
        </w:rPr>
        <w:t>тных отношений (бюджет</w:t>
      </w:r>
      <w:r w:rsidRPr="00F95947">
        <w:rPr>
          <w:rFonts w:ascii="Times New Roman" w:hAnsi="Times New Roman"/>
          <w:sz w:val="24"/>
          <w:szCs w:val="24"/>
        </w:rPr>
        <w:t xml:space="preserve"> Республики</w:t>
      </w:r>
      <w:r w:rsidR="00EC258A" w:rsidRPr="00F95947">
        <w:rPr>
          <w:rFonts w:ascii="Times New Roman" w:hAnsi="Times New Roman"/>
          <w:sz w:val="24"/>
          <w:szCs w:val="24"/>
        </w:rPr>
        <w:t xml:space="preserve"> Дагестан</w:t>
      </w:r>
      <w:r w:rsidRPr="00F95947">
        <w:rPr>
          <w:rFonts w:ascii="Times New Roman" w:hAnsi="Times New Roman"/>
          <w:sz w:val="24"/>
          <w:szCs w:val="24"/>
        </w:rPr>
        <w:t xml:space="preserve"> – муниципальный бюджет);</w:t>
      </w:r>
    </w:p>
    <w:p w:rsidR="00B452CE" w:rsidRPr="00F95947" w:rsidRDefault="00B452CE" w:rsidP="006773B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5947">
        <w:rPr>
          <w:rFonts w:ascii="Times New Roman" w:hAnsi="Times New Roman"/>
          <w:sz w:val="24"/>
          <w:szCs w:val="24"/>
        </w:rPr>
        <w:t>внутрибюджетных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отношений (муниципальный бюджет – </w:t>
      </w:r>
      <w:r w:rsidR="00EC258A" w:rsidRPr="00F95947">
        <w:rPr>
          <w:rStyle w:val="FontStyle36"/>
          <w:sz w:val="24"/>
          <w:szCs w:val="24"/>
        </w:rPr>
        <w:t>ОУ</w:t>
      </w:r>
      <w:r w:rsidRPr="00F95947">
        <w:rPr>
          <w:rFonts w:ascii="Times New Roman" w:hAnsi="Times New Roman"/>
          <w:sz w:val="24"/>
          <w:szCs w:val="24"/>
        </w:rPr>
        <w:t>);</w:t>
      </w:r>
    </w:p>
    <w:p w:rsidR="00B452CE" w:rsidRPr="00F95947" w:rsidRDefault="00EC258A" w:rsidP="006773B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pacing w:val="-1"/>
          <w:sz w:val="24"/>
          <w:szCs w:val="24"/>
        </w:rPr>
      </w:pPr>
      <w:r w:rsidRPr="00F95947">
        <w:rPr>
          <w:rStyle w:val="FontStyle36"/>
          <w:sz w:val="24"/>
          <w:szCs w:val="24"/>
        </w:rPr>
        <w:t>Федеральный бюджет</w:t>
      </w:r>
      <w:r w:rsidR="00B452CE" w:rsidRPr="00F95947">
        <w:rPr>
          <w:rFonts w:ascii="Times New Roman" w:hAnsi="Times New Roman"/>
          <w:sz w:val="24"/>
          <w:szCs w:val="24"/>
        </w:rPr>
        <w:t>.</w:t>
      </w:r>
    </w:p>
    <w:p w:rsidR="00B452CE" w:rsidRPr="00F95947" w:rsidRDefault="00B452CE" w:rsidP="006773BE">
      <w:pPr>
        <w:pStyle w:val="a6"/>
        <w:ind w:firstLine="708"/>
        <w:jc w:val="both"/>
        <w:rPr>
          <w:rFonts w:ascii="Times New Roman" w:hAnsi="Times New Roman"/>
          <w:spacing w:val="-1"/>
          <w:sz w:val="24"/>
          <w:szCs w:val="24"/>
          <w:highlight w:val="yellow"/>
        </w:rPr>
      </w:pPr>
      <w:r w:rsidRPr="00F95947">
        <w:rPr>
          <w:rStyle w:val="a9"/>
          <w:rFonts w:ascii="Times New Roman" w:hAnsi="Times New Roman"/>
          <w:b w:val="0"/>
          <w:i/>
          <w:u w:val="single"/>
        </w:rPr>
        <w:t>Формирование фонда оплаты труда</w:t>
      </w:r>
      <w:r w:rsidRPr="00F95947">
        <w:rPr>
          <w:rStyle w:val="FontStyle36"/>
          <w:sz w:val="24"/>
          <w:szCs w:val="24"/>
        </w:rPr>
        <w:t>Учреждения</w:t>
      </w:r>
      <w:r w:rsidRPr="00F95947">
        <w:rPr>
          <w:rFonts w:ascii="Times New Roman" w:hAnsi="Times New Roman"/>
          <w:sz w:val="24"/>
          <w:szCs w:val="24"/>
        </w:rPr>
        <w:t xml:space="preserve"> осуществляется в пределах объёма средств </w:t>
      </w:r>
      <w:r w:rsidRPr="00F95947">
        <w:rPr>
          <w:rStyle w:val="FontStyle36"/>
          <w:sz w:val="24"/>
          <w:szCs w:val="24"/>
        </w:rPr>
        <w:t>Учреждения</w:t>
      </w:r>
      <w:r w:rsidRPr="00F95947">
        <w:rPr>
          <w:rFonts w:ascii="Times New Roman" w:hAnsi="Times New Roman"/>
          <w:sz w:val="24"/>
          <w:szCs w:val="24"/>
        </w:rPr>
        <w:t xml:space="preserve"> на текущий финансовый год, определённого в соответствии с региональным расчётным </w:t>
      </w:r>
      <w:proofErr w:type="spellStart"/>
      <w:r w:rsidRPr="00F95947">
        <w:rPr>
          <w:rFonts w:ascii="Times New Roman" w:hAnsi="Times New Roman"/>
          <w:sz w:val="24"/>
          <w:szCs w:val="24"/>
        </w:rPr>
        <w:t>подушевым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нормативом, количеством обучающихся и соответствующими поправочными коэффициентами, и отражается в плане финансово-хозяйственной деятельности </w:t>
      </w:r>
      <w:r w:rsidRPr="00F95947">
        <w:rPr>
          <w:rStyle w:val="FontStyle36"/>
          <w:sz w:val="24"/>
          <w:szCs w:val="24"/>
        </w:rPr>
        <w:t>Учреждения</w:t>
      </w:r>
      <w:r w:rsidRPr="00F95947">
        <w:rPr>
          <w:rFonts w:ascii="Times New Roman" w:hAnsi="Times New Roman"/>
          <w:sz w:val="24"/>
          <w:szCs w:val="24"/>
        </w:rPr>
        <w:t>.</w:t>
      </w:r>
    </w:p>
    <w:p w:rsidR="00B452CE" w:rsidRPr="00F95947" w:rsidRDefault="00B452CE" w:rsidP="006773BE">
      <w:pPr>
        <w:shd w:val="clear" w:color="auto" w:fill="FFFFFF"/>
        <w:spacing w:line="240" w:lineRule="auto"/>
        <w:ind w:left="53" w:right="14" w:firstLine="715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 xml:space="preserve">Финансирование реализации ООП </w:t>
      </w:r>
      <w:r w:rsidR="00EC258A" w:rsidRPr="00F95947">
        <w:rPr>
          <w:rFonts w:ascii="Times New Roman" w:hAnsi="Times New Roman"/>
          <w:spacing w:val="-2"/>
          <w:sz w:val="24"/>
          <w:szCs w:val="24"/>
        </w:rPr>
        <w:t>О</w:t>
      </w:r>
      <w:r w:rsidRPr="00F95947">
        <w:rPr>
          <w:rFonts w:ascii="Times New Roman" w:hAnsi="Times New Roman"/>
          <w:spacing w:val="-2"/>
          <w:sz w:val="24"/>
          <w:szCs w:val="24"/>
        </w:rPr>
        <w:t xml:space="preserve">ОО должно осуществляться в объеме не ниже </w:t>
      </w:r>
      <w:r w:rsidRPr="00F95947">
        <w:rPr>
          <w:rFonts w:ascii="Times New Roman" w:hAnsi="Times New Roman"/>
          <w:sz w:val="24"/>
          <w:szCs w:val="24"/>
        </w:rPr>
        <w:t xml:space="preserve">установленных нормативов финансирования </w:t>
      </w:r>
      <w:r w:rsidRPr="00F95947">
        <w:rPr>
          <w:rStyle w:val="FontStyle36"/>
          <w:sz w:val="24"/>
          <w:szCs w:val="24"/>
        </w:rPr>
        <w:t>Учреждения</w:t>
      </w:r>
      <w:r w:rsidRPr="00F95947">
        <w:rPr>
          <w:rFonts w:ascii="Times New Roman" w:hAnsi="Times New Roman"/>
          <w:sz w:val="24"/>
          <w:szCs w:val="24"/>
        </w:rPr>
        <w:t>.</w:t>
      </w:r>
    </w:p>
    <w:p w:rsidR="00B452CE" w:rsidRPr="00F95947" w:rsidRDefault="00B452CE" w:rsidP="006773BE">
      <w:pPr>
        <w:shd w:val="clear" w:color="auto" w:fill="FFFFFF"/>
        <w:spacing w:line="240" w:lineRule="auto"/>
        <w:ind w:left="48" w:right="19" w:firstLine="706"/>
        <w:jc w:val="both"/>
        <w:rPr>
          <w:rFonts w:ascii="Times New Roman" w:hAnsi="Times New Roman"/>
          <w:sz w:val="24"/>
          <w:szCs w:val="24"/>
        </w:rPr>
      </w:pPr>
      <w:r w:rsidRPr="00F95947">
        <w:rPr>
          <w:rStyle w:val="FontStyle36"/>
          <w:sz w:val="24"/>
          <w:szCs w:val="24"/>
        </w:rPr>
        <w:lastRenderedPageBreak/>
        <w:t>Учреждение</w:t>
      </w:r>
      <w:r w:rsidRPr="00F95947">
        <w:rPr>
          <w:rFonts w:ascii="Times New Roman" w:hAnsi="Times New Roman"/>
          <w:sz w:val="24"/>
          <w:szCs w:val="24"/>
        </w:rPr>
        <w:t xml:space="preserve"> вправе в порядке, установленном законодательством Российской Федерации в области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образования, </w:t>
      </w:r>
      <w:r w:rsidRPr="00F95947">
        <w:rPr>
          <w:rFonts w:ascii="Times New Roman" w:hAnsi="Times New Roman"/>
          <w:sz w:val="24"/>
          <w:szCs w:val="24"/>
        </w:rPr>
        <w:t>привлекать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 дополнительные финансовые средства за счет: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9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предоставления платных дополнительных образовательных и иных,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предусмотренных уставом </w:t>
      </w:r>
      <w:r w:rsidRPr="00F95947">
        <w:rPr>
          <w:rStyle w:val="FontStyle36"/>
          <w:sz w:val="24"/>
          <w:szCs w:val="24"/>
        </w:rPr>
        <w:t>Учреждения,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 услуг;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9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добровольных пожертвований и целевых взносов физических и (или) юридических лиц.</w:t>
      </w:r>
    </w:p>
    <w:p w:rsidR="00B452CE" w:rsidRPr="00F95947" w:rsidRDefault="00B452CE" w:rsidP="006773BE">
      <w:pPr>
        <w:shd w:val="clear" w:color="auto" w:fill="FFFFFF"/>
        <w:spacing w:line="240" w:lineRule="auto"/>
        <w:ind w:left="48" w:right="24" w:firstLine="686"/>
        <w:jc w:val="both"/>
        <w:rPr>
          <w:rStyle w:val="a7"/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 </w:t>
      </w:r>
      <w:r w:rsidR="00EC258A" w:rsidRPr="00F95947">
        <w:rPr>
          <w:rStyle w:val="FontStyle36"/>
          <w:sz w:val="24"/>
          <w:szCs w:val="24"/>
        </w:rPr>
        <w:t>ОУ</w:t>
      </w:r>
      <w:r w:rsidRPr="00F95947">
        <w:rPr>
          <w:rFonts w:ascii="Times New Roman" w:hAnsi="Times New Roman"/>
          <w:sz w:val="24"/>
          <w:szCs w:val="24"/>
        </w:rPr>
        <w:t xml:space="preserve"> разработаны </w:t>
      </w:r>
      <w:r w:rsidRPr="00F95947">
        <w:rPr>
          <w:rFonts w:ascii="Times New Roman" w:hAnsi="Times New Roman"/>
          <w:spacing w:val="-12"/>
          <w:sz w:val="24"/>
          <w:szCs w:val="24"/>
        </w:rPr>
        <w:t>локальные акты, регламентирующие установление заработной платы работников, в том числе стимулирующих выплат работникам</w:t>
      </w:r>
      <w:r w:rsidR="00EC258A" w:rsidRPr="00F95947">
        <w:rPr>
          <w:rFonts w:ascii="Times New Roman" w:hAnsi="Times New Roman"/>
          <w:spacing w:val="-12"/>
          <w:sz w:val="24"/>
          <w:szCs w:val="24"/>
        </w:rPr>
        <w:t>, обеспечивающим введение ФГОС О</w:t>
      </w:r>
      <w:r w:rsidRPr="00F95947">
        <w:rPr>
          <w:rFonts w:ascii="Times New Roman" w:hAnsi="Times New Roman"/>
          <w:spacing w:val="-12"/>
          <w:sz w:val="24"/>
          <w:szCs w:val="24"/>
        </w:rPr>
        <w:t xml:space="preserve">ОО. </w:t>
      </w:r>
      <w:r w:rsidRPr="00F95947">
        <w:rPr>
          <w:rStyle w:val="a7"/>
          <w:rFonts w:ascii="Times New Roman" w:hAnsi="Times New Roman"/>
          <w:sz w:val="24"/>
          <w:szCs w:val="24"/>
        </w:rPr>
        <w:t>При распределении стимулирующей части фонда оплаты труда в состав комиссии входят представители Совета школы.</w:t>
      </w:r>
    </w:p>
    <w:p w:rsidR="00B452CE" w:rsidRPr="00F95947" w:rsidRDefault="00B452CE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sz w:val="24"/>
          <w:szCs w:val="24"/>
        </w:rPr>
        <w:tab/>
      </w:r>
      <w:r w:rsidRPr="00F95947">
        <w:rPr>
          <w:rStyle w:val="FontStyle36"/>
          <w:sz w:val="24"/>
          <w:szCs w:val="24"/>
        </w:rPr>
        <w:t>Учреждение</w:t>
      </w:r>
      <w:r w:rsidRPr="00F95947">
        <w:rPr>
          <w:rFonts w:ascii="Times New Roman" w:hAnsi="Times New Roman"/>
          <w:sz w:val="24"/>
          <w:szCs w:val="24"/>
        </w:rPr>
        <w:t xml:space="preserve"> действует на принципах нормативного </w:t>
      </w:r>
      <w:proofErr w:type="spellStart"/>
      <w:r w:rsidRPr="00F95947">
        <w:rPr>
          <w:rFonts w:ascii="Times New Roman" w:hAnsi="Times New Roman"/>
          <w:sz w:val="24"/>
          <w:szCs w:val="24"/>
        </w:rPr>
        <w:t>подушевого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финансирования, введена новая система оплаты труда (НСОТ) на основе модельной методики </w:t>
      </w:r>
      <w:proofErr w:type="spellStart"/>
      <w:r w:rsidRPr="00F95947">
        <w:rPr>
          <w:rFonts w:ascii="Times New Roman" w:hAnsi="Times New Roman"/>
          <w:sz w:val="24"/>
          <w:szCs w:val="24"/>
        </w:rPr>
        <w:t>МОиН</w:t>
      </w:r>
      <w:proofErr w:type="spellEnd"/>
      <w:r w:rsidRPr="00F95947">
        <w:rPr>
          <w:rFonts w:ascii="Times New Roman" w:hAnsi="Times New Roman"/>
          <w:sz w:val="24"/>
          <w:szCs w:val="24"/>
        </w:rPr>
        <w:t xml:space="preserve"> РФ, что позволило повысить привлекательность и результативность учительского труда.</w:t>
      </w:r>
    </w:p>
    <w:p w:rsidR="00B452CE" w:rsidRPr="00F95947" w:rsidRDefault="00B452CE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452CE" w:rsidRPr="00F95947" w:rsidRDefault="00B452CE" w:rsidP="006773B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95947">
        <w:rPr>
          <w:rFonts w:ascii="Times New Roman" w:hAnsi="Times New Roman"/>
          <w:b/>
          <w:sz w:val="24"/>
          <w:szCs w:val="24"/>
        </w:rPr>
        <w:t>Материально-техн</w:t>
      </w:r>
      <w:r w:rsidR="00EC258A" w:rsidRPr="00F95947">
        <w:rPr>
          <w:rFonts w:ascii="Times New Roman" w:hAnsi="Times New Roman"/>
          <w:b/>
          <w:sz w:val="24"/>
          <w:szCs w:val="24"/>
        </w:rPr>
        <w:t>ические условия реализации ООП О</w:t>
      </w:r>
      <w:r w:rsidRPr="00F95947">
        <w:rPr>
          <w:rFonts w:ascii="Times New Roman" w:hAnsi="Times New Roman"/>
          <w:b/>
          <w:sz w:val="24"/>
          <w:szCs w:val="24"/>
        </w:rPr>
        <w:t>ОО</w:t>
      </w:r>
    </w:p>
    <w:p w:rsidR="00B452CE" w:rsidRPr="00F95947" w:rsidRDefault="00B452CE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bCs/>
          <w:spacing w:val="-1"/>
          <w:sz w:val="24"/>
          <w:szCs w:val="24"/>
        </w:rPr>
        <w:t xml:space="preserve">Материально-технические условия реализации </w:t>
      </w:r>
      <w:r w:rsidR="00EC258A" w:rsidRPr="00F95947">
        <w:rPr>
          <w:rFonts w:ascii="Times New Roman" w:hAnsi="Times New Roman"/>
          <w:bCs/>
          <w:spacing w:val="-1"/>
          <w:sz w:val="24"/>
          <w:szCs w:val="24"/>
        </w:rPr>
        <w:t>ООП О</w:t>
      </w:r>
      <w:r w:rsidRPr="00F95947">
        <w:rPr>
          <w:rFonts w:ascii="Times New Roman" w:hAnsi="Times New Roman"/>
          <w:bCs/>
          <w:spacing w:val="-1"/>
          <w:sz w:val="24"/>
          <w:szCs w:val="24"/>
        </w:rPr>
        <w:t xml:space="preserve">ОО </w:t>
      </w:r>
      <w:r w:rsidR="00EC258A" w:rsidRPr="00F95947">
        <w:rPr>
          <w:rStyle w:val="FontStyle36"/>
          <w:sz w:val="24"/>
          <w:szCs w:val="24"/>
        </w:rPr>
        <w:t>МК</w:t>
      </w:r>
      <w:r w:rsidRPr="00F95947">
        <w:rPr>
          <w:rStyle w:val="FontStyle36"/>
          <w:sz w:val="24"/>
          <w:szCs w:val="24"/>
        </w:rPr>
        <w:t>ОУ «</w:t>
      </w:r>
      <w:proofErr w:type="spellStart"/>
      <w:r w:rsidR="00EC258A" w:rsidRPr="00F95947">
        <w:rPr>
          <w:rStyle w:val="FontStyle36"/>
          <w:sz w:val="24"/>
          <w:szCs w:val="24"/>
        </w:rPr>
        <w:t>КарчагскаяСОШ</w:t>
      </w:r>
      <w:proofErr w:type="spellEnd"/>
      <w:proofErr w:type="gramStart"/>
      <w:r w:rsidRPr="00F95947">
        <w:rPr>
          <w:rStyle w:val="FontStyle36"/>
          <w:sz w:val="24"/>
          <w:szCs w:val="24"/>
        </w:rPr>
        <w:t>»</w:t>
      </w:r>
      <w:r w:rsidRPr="00F95947">
        <w:rPr>
          <w:rFonts w:ascii="Times New Roman" w:hAnsi="Times New Roman"/>
          <w:sz w:val="24"/>
          <w:szCs w:val="24"/>
        </w:rPr>
        <w:t>о</w:t>
      </w:r>
      <w:proofErr w:type="gramEnd"/>
      <w:r w:rsidRPr="00F95947">
        <w:rPr>
          <w:rFonts w:ascii="Times New Roman" w:hAnsi="Times New Roman"/>
          <w:sz w:val="24"/>
          <w:szCs w:val="24"/>
        </w:rPr>
        <w:t>беспечивают: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240" w:lineRule="auto"/>
        <w:ind w:left="567" w:right="38" w:hanging="283"/>
        <w:jc w:val="both"/>
        <w:rPr>
          <w:rFonts w:ascii="Times New Roman" w:hAnsi="Times New Roman"/>
          <w:spacing w:val="-21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возможность достижения обучающимися установленных </w:t>
      </w:r>
      <w:r w:rsidRPr="00F95947">
        <w:rPr>
          <w:rFonts w:ascii="Times New Roman" w:hAnsi="Times New Roman"/>
          <w:spacing w:val="-2"/>
          <w:sz w:val="24"/>
          <w:szCs w:val="24"/>
        </w:rPr>
        <w:t>Стандартом требова</w:t>
      </w:r>
      <w:r w:rsidR="00EC258A" w:rsidRPr="00F95947">
        <w:rPr>
          <w:rFonts w:ascii="Times New Roman" w:hAnsi="Times New Roman"/>
          <w:spacing w:val="-2"/>
          <w:sz w:val="24"/>
          <w:szCs w:val="24"/>
        </w:rPr>
        <w:t>ний к результатам освоения ООП О</w:t>
      </w:r>
      <w:r w:rsidRPr="00F95947">
        <w:rPr>
          <w:rFonts w:ascii="Times New Roman" w:hAnsi="Times New Roman"/>
          <w:spacing w:val="-2"/>
          <w:sz w:val="24"/>
          <w:szCs w:val="24"/>
        </w:rPr>
        <w:t>ОО</w:t>
      </w:r>
      <w:r w:rsidRPr="00F95947">
        <w:rPr>
          <w:rFonts w:ascii="Times New Roman" w:hAnsi="Times New Roman"/>
          <w:sz w:val="24"/>
          <w:szCs w:val="24"/>
        </w:rPr>
        <w:t>;</w:t>
      </w:r>
    </w:p>
    <w:p w:rsidR="00B452CE" w:rsidRPr="00F95947" w:rsidRDefault="00B452CE" w:rsidP="006773BE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F95947">
        <w:rPr>
          <w:rFonts w:ascii="Times New Roman" w:hAnsi="Times New Roman"/>
          <w:spacing w:val="-2"/>
          <w:sz w:val="24"/>
          <w:szCs w:val="24"/>
        </w:rPr>
        <w:t xml:space="preserve">соблюдение: 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4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санитарно-бытовых условий </w:t>
      </w:r>
      <w:r w:rsidR="00EC258A" w:rsidRPr="00F95947">
        <w:rPr>
          <w:rFonts w:ascii="Times New Roman" w:hAnsi="Times New Roman"/>
          <w:sz w:val="24"/>
          <w:szCs w:val="24"/>
        </w:rPr>
        <w:t xml:space="preserve">(наличие </w:t>
      </w:r>
      <w:r w:rsidRPr="00F95947">
        <w:rPr>
          <w:rFonts w:ascii="Times New Roman" w:hAnsi="Times New Roman"/>
          <w:sz w:val="24"/>
          <w:szCs w:val="24"/>
        </w:rPr>
        <w:t>санузлов, мест личной гигиены и т. д.);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9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социально-бытовых условий (наличие оборудованного рабочего </w:t>
      </w:r>
      <w:r w:rsidRPr="00F95947">
        <w:rPr>
          <w:rFonts w:ascii="Times New Roman" w:hAnsi="Times New Roman"/>
          <w:spacing w:val="-1"/>
          <w:sz w:val="24"/>
          <w:szCs w:val="24"/>
        </w:rPr>
        <w:t>места, учительской, и т.д.);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пожарной и электробезопасности;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требований охраны труда;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38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B452CE" w:rsidRPr="00F95947" w:rsidRDefault="00B452CE" w:rsidP="006773BE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38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возможность для беспрепятственного доступа </w:t>
      </w:r>
      <w:proofErr w:type="gramStart"/>
      <w:r w:rsidRPr="00F959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с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ограниченными возможностями здоровья к объектам инфраструктуры </w:t>
      </w:r>
      <w:r w:rsidRPr="00F95947">
        <w:rPr>
          <w:rStyle w:val="FontStyle36"/>
          <w:sz w:val="24"/>
          <w:szCs w:val="24"/>
        </w:rPr>
        <w:t>Учреждения</w:t>
      </w:r>
      <w:r w:rsidRPr="00F95947">
        <w:rPr>
          <w:rFonts w:ascii="Times New Roman" w:hAnsi="Times New Roman"/>
          <w:sz w:val="24"/>
          <w:szCs w:val="24"/>
        </w:rPr>
        <w:t>.</w:t>
      </w:r>
    </w:p>
    <w:p w:rsidR="00B452CE" w:rsidRPr="00F95947" w:rsidRDefault="00B452CE" w:rsidP="006773BE">
      <w:pPr>
        <w:shd w:val="clear" w:color="auto" w:fill="FFFFFF"/>
        <w:spacing w:line="240" w:lineRule="auto"/>
        <w:ind w:left="43" w:right="34" w:firstLine="715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2"/>
          <w:sz w:val="24"/>
          <w:szCs w:val="24"/>
        </w:rPr>
        <w:t xml:space="preserve">Материально-техническая </w:t>
      </w:r>
      <w:r w:rsidRPr="00F95947">
        <w:rPr>
          <w:rFonts w:ascii="Times New Roman" w:hAnsi="Times New Roman"/>
          <w:spacing w:val="-3"/>
          <w:sz w:val="24"/>
          <w:szCs w:val="24"/>
        </w:rPr>
        <w:t xml:space="preserve">база </w:t>
      </w:r>
      <w:r w:rsidR="00EC258A" w:rsidRPr="00F95947">
        <w:rPr>
          <w:rStyle w:val="FontStyle36"/>
          <w:sz w:val="24"/>
          <w:szCs w:val="24"/>
        </w:rPr>
        <w:t>МК</w:t>
      </w:r>
      <w:r w:rsidRPr="00F95947">
        <w:rPr>
          <w:rStyle w:val="FontStyle36"/>
          <w:sz w:val="24"/>
          <w:szCs w:val="24"/>
        </w:rPr>
        <w:t>ОУ «</w:t>
      </w:r>
      <w:r w:rsidR="00EC258A" w:rsidRPr="00F95947">
        <w:rPr>
          <w:rStyle w:val="FontStyle36"/>
          <w:sz w:val="24"/>
          <w:szCs w:val="24"/>
        </w:rPr>
        <w:t>Карчагская СОШ</w:t>
      </w:r>
      <w:r w:rsidRPr="00F95947">
        <w:rPr>
          <w:rStyle w:val="FontStyle36"/>
          <w:sz w:val="24"/>
          <w:szCs w:val="24"/>
        </w:rPr>
        <w:t>»</w:t>
      </w:r>
      <w:r w:rsidRPr="00F95947">
        <w:rPr>
          <w:rFonts w:ascii="Times New Roman" w:hAnsi="Times New Roman"/>
          <w:sz w:val="24"/>
          <w:szCs w:val="24"/>
        </w:rPr>
        <w:t xml:space="preserve"> соответствует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F95947">
        <w:rPr>
          <w:rFonts w:ascii="Times New Roman" w:hAnsi="Times New Roman"/>
          <w:sz w:val="24"/>
          <w:szCs w:val="24"/>
        </w:rPr>
        <w:t>к</w:t>
      </w:r>
      <w:proofErr w:type="gramEnd"/>
      <w:r w:rsidRPr="00F95947">
        <w:rPr>
          <w:rFonts w:ascii="Times New Roman" w:hAnsi="Times New Roman"/>
          <w:sz w:val="24"/>
          <w:szCs w:val="24"/>
        </w:rPr>
        <w:t>: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участку (территории) образовательног</w:t>
      </w:r>
      <w:r w:rsidR="00EC258A" w:rsidRPr="00F95947">
        <w:rPr>
          <w:rFonts w:ascii="Times New Roman" w:hAnsi="Times New Roman"/>
          <w:sz w:val="24"/>
          <w:szCs w:val="24"/>
        </w:rPr>
        <w:t>о учреждения (площадь,</w:t>
      </w:r>
      <w:r w:rsidRPr="00F95947">
        <w:rPr>
          <w:rFonts w:ascii="Times New Roman" w:hAnsi="Times New Roman"/>
          <w:sz w:val="24"/>
          <w:szCs w:val="24"/>
        </w:rPr>
        <w:t xml:space="preserve">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947">
        <w:rPr>
          <w:rFonts w:ascii="Times New Roman" w:hAnsi="Times New Roman"/>
          <w:spacing w:val="-2"/>
          <w:sz w:val="24"/>
          <w:szCs w:val="24"/>
        </w:rPr>
        <w:t xml:space="preserve">зданию образовательного учреждения (высота и архитектура здания, </w:t>
      </w:r>
      <w:r w:rsidRPr="00F95947">
        <w:rPr>
          <w:rFonts w:ascii="Times New Roman" w:hAnsi="Times New Roman"/>
          <w:sz w:val="24"/>
          <w:szCs w:val="24"/>
        </w:rPr>
        <w:t xml:space="preserve">необходимый набор и размещение помещений для осуществления </w:t>
      </w:r>
      <w:r w:rsidRPr="00F95947">
        <w:rPr>
          <w:rFonts w:ascii="Times New Roman" w:hAnsi="Times New Roman"/>
          <w:spacing w:val="-1"/>
          <w:sz w:val="24"/>
          <w:szCs w:val="24"/>
        </w:rPr>
        <w:t>образовател</w:t>
      </w:r>
      <w:r w:rsidR="00EC258A" w:rsidRPr="00F95947">
        <w:rPr>
          <w:rFonts w:ascii="Times New Roman" w:hAnsi="Times New Roman"/>
          <w:spacing w:val="-1"/>
          <w:sz w:val="24"/>
          <w:szCs w:val="24"/>
        </w:rPr>
        <w:t>ьного процесса на ступени основ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ного общего образования, их </w:t>
      </w:r>
      <w:r w:rsidRPr="00F95947">
        <w:rPr>
          <w:rFonts w:ascii="Times New Roman" w:hAnsi="Times New Roman"/>
          <w:sz w:val="24"/>
          <w:szCs w:val="24"/>
        </w:rPr>
        <w:t>площадь, освещенность, расположение и размеры рабочих, игровых зон и зон для индивидуальных занятий в учебных кабинетах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, для активной деятельности) </w:t>
      </w:r>
      <w:r w:rsidRPr="00F95947">
        <w:rPr>
          <w:rFonts w:ascii="Times New Roman" w:hAnsi="Times New Roman"/>
          <w:spacing w:val="-3"/>
          <w:sz w:val="24"/>
          <w:szCs w:val="24"/>
        </w:rPr>
        <w:t xml:space="preserve">помещениям библиотеки (площадь, размещение рабочих зон, наличие </w:t>
      </w:r>
      <w:r w:rsidRPr="00F95947">
        <w:rPr>
          <w:rFonts w:ascii="Times New Roman" w:hAnsi="Times New Roman"/>
          <w:sz w:val="24"/>
          <w:szCs w:val="24"/>
        </w:rPr>
        <w:t xml:space="preserve">читального зала, число читательских мест, </w:t>
      </w:r>
      <w:proofErr w:type="spellStart"/>
      <w:r w:rsidRPr="00F95947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F95947">
        <w:rPr>
          <w:rFonts w:ascii="Times New Roman" w:hAnsi="Times New Roman"/>
          <w:sz w:val="24"/>
          <w:szCs w:val="24"/>
        </w:rPr>
        <w:t>);</w:t>
      </w:r>
      <w:proofErr w:type="gramEnd"/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947">
        <w:rPr>
          <w:rFonts w:ascii="Times New Roman" w:hAnsi="Times New Roman"/>
          <w:sz w:val="24"/>
          <w:szCs w:val="24"/>
        </w:rPr>
        <w:t xml:space="preserve">помещениям для питания обучающихся, а также для хранения и приготовления пищи, обеспечивающим возможность организации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качественного горячего </w:t>
      </w:r>
      <w:r w:rsidR="00EC258A" w:rsidRPr="00F95947">
        <w:rPr>
          <w:rFonts w:ascii="Times New Roman" w:hAnsi="Times New Roman"/>
          <w:spacing w:val="-1"/>
          <w:sz w:val="24"/>
          <w:szCs w:val="24"/>
        </w:rPr>
        <w:t>питания, в том числе горячих обедов</w:t>
      </w:r>
      <w:r w:rsidRPr="00F95947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помещениям, пре</w:t>
      </w:r>
      <w:r w:rsidR="00EC258A" w:rsidRPr="00F95947">
        <w:rPr>
          <w:rFonts w:ascii="Times New Roman" w:hAnsi="Times New Roman"/>
          <w:sz w:val="24"/>
          <w:szCs w:val="24"/>
        </w:rPr>
        <w:t xml:space="preserve">дназначенным для занятий </w:t>
      </w:r>
      <w:r w:rsidRPr="00F95947">
        <w:rPr>
          <w:rFonts w:ascii="Times New Roman" w:hAnsi="Times New Roman"/>
          <w:sz w:val="24"/>
          <w:szCs w:val="24"/>
        </w:rPr>
        <w:t>изобразительным искусство</w:t>
      </w:r>
      <w:r w:rsidR="00EC258A" w:rsidRPr="00F95947">
        <w:rPr>
          <w:rFonts w:ascii="Times New Roman" w:hAnsi="Times New Roman"/>
          <w:sz w:val="24"/>
          <w:szCs w:val="24"/>
        </w:rPr>
        <w:t>м, техническим творчеством,  иностранным языкам,</w:t>
      </w:r>
      <w:r w:rsidRPr="00F95947">
        <w:rPr>
          <w:rFonts w:ascii="Times New Roman" w:hAnsi="Times New Roman"/>
          <w:sz w:val="24"/>
          <w:szCs w:val="24"/>
        </w:rPr>
        <w:t xml:space="preserve"> игровому и спортивному оборудованию; 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помещениям для медицинского персонала;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мебели, офисному оснащению и хозяйственному инвентарю;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расходным материалам и канцелярским принадлежностям (бумага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для ручного и машинного письма, инструменты письма (в тетрадях и на </w:t>
      </w:r>
      <w:r w:rsidRPr="00F95947">
        <w:rPr>
          <w:rFonts w:ascii="Times New Roman" w:hAnsi="Times New Roman"/>
          <w:sz w:val="24"/>
          <w:szCs w:val="24"/>
        </w:rPr>
        <w:t xml:space="preserve">доске), изобразительного искусства, </w:t>
      </w:r>
      <w:r w:rsidRPr="00F95947">
        <w:rPr>
          <w:rFonts w:ascii="Times New Roman" w:hAnsi="Times New Roman"/>
          <w:sz w:val="24"/>
          <w:szCs w:val="24"/>
        </w:rPr>
        <w:lastRenderedPageBreak/>
        <w:t xml:space="preserve">технологической обработки и </w:t>
      </w:r>
      <w:r w:rsidRPr="00F95947">
        <w:rPr>
          <w:rFonts w:ascii="Times New Roman" w:hAnsi="Times New Roman"/>
          <w:spacing w:val="-2"/>
          <w:sz w:val="24"/>
          <w:szCs w:val="24"/>
        </w:rPr>
        <w:t>конструирования, химические реактивы, носители цифровой информации).</w:t>
      </w:r>
    </w:p>
    <w:p w:rsidR="00B452CE" w:rsidRPr="00F95947" w:rsidRDefault="00B452CE" w:rsidP="006773BE">
      <w:pPr>
        <w:shd w:val="clear" w:color="auto" w:fill="FFFFFF"/>
        <w:spacing w:before="5" w:line="240" w:lineRule="auto"/>
        <w:ind w:left="10" w:right="43"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F95947">
        <w:rPr>
          <w:rStyle w:val="FontStyle36"/>
          <w:sz w:val="24"/>
          <w:szCs w:val="24"/>
        </w:rPr>
        <w:t xml:space="preserve">Учреждение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самостоятельно за счет выделяемых </w:t>
      </w:r>
      <w:r w:rsidRPr="00F95947">
        <w:rPr>
          <w:rFonts w:ascii="Times New Roman" w:hAnsi="Times New Roman"/>
          <w:sz w:val="24"/>
          <w:szCs w:val="24"/>
        </w:rPr>
        <w:t xml:space="preserve">бюджетных средств и привлеченных в установленном порядке </w:t>
      </w:r>
      <w:r w:rsidRPr="00F95947">
        <w:rPr>
          <w:rFonts w:ascii="Times New Roman" w:hAnsi="Times New Roman"/>
          <w:spacing w:val="-1"/>
          <w:sz w:val="24"/>
          <w:szCs w:val="24"/>
        </w:rPr>
        <w:t>дополнительных финансовых средств обеспечивает оснащение образовател</w:t>
      </w:r>
      <w:r w:rsidR="00EC258A" w:rsidRPr="00F95947">
        <w:rPr>
          <w:rFonts w:ascii="Times New Roman" w:hAnsi="Times New Roman"/>
          <w:spacing w:val="-1"/>
          <w:sz w:val="24"/>
          <w:szCs w:val="24"/>
        </w:rPr>
        <w:t>ьного процесса на ступени основ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ного общего образования. </w:t>
      </w:r>
    </w:p>
    <w:p w:rsidR="00B452CE" w:rsidRPr="00F95947" w:rsidRDefault="00B452CE" w:rsidP="006773BE">
      <w:pPr>
        <w:shd w:val="clear" w:color="auto" w:fill="FFFFFF"/>
        <w:spacing w:before="5" w:line="240" w:lineRule="auto"/>
        <w:ind w:left="10" w:right="62" w:firstLine="691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Материально-техническое и информационное оснащение </w:t>
      </w:r>
      <w:r w:rsidRPr="00F95947">
        <w:rPr>
          <w:rFonts w:ascii="Times New Roman" w:hAnsi="Times New Roman"/>
          <w:spacing w:val="-1"/>
          <w:sz w:val="24"/>
          <w:szCs w:val="24"/>
        </w:rPr>
        <w:t>образовательного процесса обеспечивает возможность: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создания и использования информации (в том числе запись и обработка    изображений и звука, выступления с аудио-, видео сопровождением и   графическим сопровождением, общение в сети Интернет и др.);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получения информации различными способами (поиск информации в сети Интернет, работа в библиотеке и др.);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физического развития, участия в спортивных соревнованиях и играх;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размещения своих материалов и работ в информационной среде образовательного учреждения;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3"/>
          <w:sz w:val="24"/>
          <w:szCs w:val="24"/>
        </w:rPr>
        <w:t>проведения массовых мероприятий, собраний, представлений;</w:t>
      </w:r>
    </w:p>
    <w:p w:rsidR="00B452CE" w:rsidRPr="00F95947" w:rsidRDefault="00B452CE" w:rsidP="006773BE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организации отдыха и питания.</w:t>
      </w:r>
    </w:p>
    <w:p w:rsidR="00B452CE" w:rsidRPr="00F95947" w:rsidRDefault="00B452CE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:rsidR="00B452CE" w:rsidRPr="00F95947" w:rsidRDefault="0086359D" w:rsidP="00677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47">
        <w:rPr>
          <w:rFonts w:ascii="Times New Roman" w:hAnsi="Times New Roman" w:cs="Times New Roman"/>
          <w:sz w:val="24"/>
          <w:szCs w:val="24"/>
        </w:rPr>
        <w:t xml:space="preserve">        Кабинеты для учащихся 5-9</w:t>
      </w:r>
      <w:r w:rsidR="00B452CE" w:rsidRPr="00F95947">
        <w:rPr>
          <w:rFonts w:ascii="Times New Roman" w:hAnsi="Times New Roman" w:cs="Times New Roman"/>
          <w:sz w:val="24"/>
          <w:szCs w:val="24"/>
        </w:rPr>
        <w:t>-х классов оснащены</w:t>
      </w:r>
      <w:r w:rsidRPr="00F95947">
        <w:rPr>
          <w:rFonts w:ascii="Times New Roman" w:hAnsi="Times New Roman" w:cs="Times New Roman"/>
          <w:sz w:val="24"/>
          <w:szCs w:val="24"/>
        </w:rPr>
        <w:t xml:space="preserve"> (частично)</w:t>
      </w:r>
      <w:r w:rsidR="00B452CE" w:rsidRPr="00F95947">
        <w:rPr>
          <w:rFonts w:ascii="Times New Roman" w:hAnsi="Times New Roman" w:cs="Times New Roman"/>
          <w:sz w:val="24"/>
          <w:szCs w:val="24"/>
        </w:rPr>
        <w:t xml:space="preserve"> современным интерактивным обо</w:t>
      </w:r>
      <w:r w:rsidRPr="00F95947">
        <w:rPr>
          <w:rFonts w:ascii="Times New Roman" w:hAnsi="Times New Roman" w:cs="Times New Roman"/>
          <w:sz w:val="24"/>
          <w:szCs w:val="24"/>
        </w:rPr>
        <w:t>рудованием</w:t>
      </w:r>
      <w:r w:rsidR="00B452CE" w:rsidRPr="00F95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2CE" w:rsidRPr="00F95947" w:rsidRDefault="00B452CE" w:rsidP="006773BE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Школа  располагает хорошей </w:t>
      </w:r>
      <w:r w:rsidRPr="00F95947">
        <w:rPr>
          <w:rFonts w:ascii="Times New Roman" w:hAnsi="Times New Roman"/>
          <w:b/>
          <w:sz w:val="24"/>
          <w:szCs w:val="24"/>
        </w:rPr>
        <w:t xml:space="preserve">материальной базой: </w:t>
      </w:r>
    </w:p>
    <w:p w:rsidR="00B452CE" w:rsidRPr="00F95947" w:rsidRDefault="0086359D" w:rsidP="006773BE">
      <w:pPr>
        <w:pStyle w:val="a4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12учебных кабинетов, в том числе  кабинет</w:t>
      </w:r>
      <w:r w:rsidR="00B452CE" w:rsidRPr="00F95947">
        <w:rPr>
          <w:rFonts w:ascii="Times New Roman" w:hAnsi="Times New Roman"/>
          <w:sz w:val="24"/>
          <w:szCs w:val="24"/>
        </w:rPr>
        <w:t xml:space="preserve"> информатики, оборудованные  современными компьютерами, объединенными локальной сетью и имеющие выход в Интернет,</w:t>
      </w:r>
    </w:p>
    <w:p w:rsidR="00B452CE" w:rsidRPr="00F95947" w:rsidRDefault="00B452CE" w:rsidP="0086359D">
      <w:pPr>
        <w:pStyle w:val="a4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столярная и слесарная мастерские,</w:t>
      </w:r>
    </w:p>
    <w:p w:rsidR="00B452CE" w:rsidRPr="00F95947" w:rsidRDefault="00B452CE" w:rsidP="0086359D">
      <w:pPr>
        <w:pStyle w:val="a4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би</w:t>
      </w:r>
      <w:r w:rsidR="0086359D" w:rsidRPr="00F95947">
        <w:rPr>
          <w:rFonts w:ascii="Times New Roman" w:hAnsi="Times New Roman"/>
          <w:sz w:val="24"/>
          <w:szCs w:val="24"/>
        </w:rPr>
        <w:t>блиотека с читальным залом на 8 мест</w:t>
      </w:r>
      <w:r w:rsidRPr="00F95947">
        <w:rPr>
          <w:rFonts w:ascii="Times New Roman" w:hAnsi="Times New Roman"/>
          <w:sz w:val="24"/>
          <w:szCs w:val="24"/>
        </w:rPr>
        <w:t>,</w:t>
      </w:r>
    </w:p>
    <w:p w:rsidR="00B452CE" w:rsidRPr="00F95947" w:rsidRDefault="00B452CE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:rsidR="00EB43FA" w:rsidRPr="00F95947" w:rsidRDefault="00B452CE" w:rsidP="006773BE">
      <w:pPr>
        <w:pStyle w:val="Style11"/>
        <w:widowControl/>
        <w:spacing w:line="240" w:lineRule="auto"/>
        <w:ind w:right="38"/>
      </w:pPr>
      <w:r w:rsidRPr="00F95947">
        <w:t>На территории школы расположен спортивный игровая площадка, а также разнообразные спортивные снаряды. В школе функционирует библиотека.</w:t>
      </w:r>
    </w:p>
    <w:p w:rsidR="00B452CE" w:rsidRPr="00F95947" w:rsidRDefault="00B452CE" w:rsidP="006773BE">
      <w:pPr>
        <w:pStyle w:val="Style11"/>
        <w:widowControl/>
        <w:spacing w:line="240" w:lineRule="auto"/>
        <w:ind w:right="38"/>
      </w:pPr>
    </w:p>
    <w:p w:rsidR="00B452CE" w:rsidRPr="00F95947" w:rsidRDefault="00B452CE" w:rsidP="006773BE">
      <w:pPr>
        <w:pStyle w:val="Style6"/>
        <w:widowControl/>
        <w:spacing w:line="240" w:lineRule="auto"/>
        <w:ind w:firstLine="686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В настоящее время </w:t>
      </w:r>
      <w:r w:rsidR="0086359D" w:rsidRPr="00F95947">
        <w:rPr>
          <w:rStyle w:val="FontStyle36"/>
          <w:sz w:val="24"/>
          <w:szCs w:val="24"/>
        </w:rPr>
        <w:t xml:space="preserve">школа </w:t>
      </w:r>
      <w:r w:rsidRPr="00F95947">
        <w:rPr>
          <w:rStyle w:val="FontStyle33"/>
          <w:sz w:val="24"/>
          <w:szCs w:val="24"/>
        </w:rPr>
        <w:t>ос</w:t>
      </w:r>
      <w:r w:rsidRPr="00F95947">
        <w:rPr>
          <w:rStyle w:val="FontStyle33"/>
          <w:sz w:val="24"/>
          <w:szCs w:val="24"/>
        </w:rPr>
        <w:softHyphen/>
        <w:t>нащено автоматической пожарной сигнализаци</w:t>
      </w:r>
      <w:r w:rsidR="0086359D" w:rsidRPr="00F95947">
        <w:rPr>
          <w:rStyle w:val="FontStyle33"/>
          <w:sz w:val="24"/>
          <w:szCs w:val="24"/>
        </w:rPr>
        <w:t>ей, оснащение столовой  заменяется</w:t>
      </w:r>
      <w:r w:rsidRPr="00F95947">
        <w:rPr>
          <w:rStyle w:val="FontStyle33"/>
          <w:sz w:val="24"/>
          <w:szCs w:val="24"/>
        </w:rPr>
        <w:t xml:space="preserve"> современным оборудованием, переоснащен  медицинский кабинет. </w:t>
      </w:r>
    </w:p>
    <w:p w:rsidR="00B452CE" w:rsidRPr="00F95947" w:rsidRDefault="00B452CE" w:rsidP="006773BE">
      <w:pPr>
        <w:pStyle w:val="Style6"/>
        <w:widowControl/>
        <w:spacing w:line="240" w:lineRule="auto"/>
        <w:ind w:firstLine="686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Проводится планомерная работа по ремонту здания </w:t>
      </w:r>
      <w:r w:rsidRPr="00F95947">
        <w:rPr>
          <w:rStyle w:val="FontStyle36"/>
          <w:sz w:val="24"/>
          <w:szCs w:val="24"/>
        </w:rPr>
        <w:t>Учреждения</w:t>
      </w:r>
      <w:r w:rsidRPr="00F95947">
        <w:rPr>
          <w:rStyle w:val="FontStyle33"/>
          <w:sz w:val="24"/>
          <w:szCs w:val="24"/>
        </w:rPr>
        <w:t>, прежде всего: ремонт крыши, ежегодный косметическ</w:t>
      </w:r>
      <w:r w:rsidR="0086359D" w:rsidRPr="00F95947">
        <w:rPr>
          <w:rStyle w:val="FontStyle33"/>
          <w:sz w:val="24"/>
          <w:szCs w:val="24"/>
        </w:rPr>
        <w:t>ий ремонт учебных помещений,</w:t>
      </w:r>
      <w:r w:rsidRPr="00F95947">
        <w:rPr>
          <w:rStyle w:val="FontStyle33"/>
          <w:sz w:val="24"/>
          <w:szCs w:val="24"/>
        </w:rPr>
        <w:t xml:space="preserve"> оснащению мебелью, оборудованием.</w:t>
      </w:r>
    </w:p>
    <w:p w:rsidR="0086359D" w:rsidRPr="00F95947" w:rsidRDefault="0086359D" w:rsidP="006773BE">
      <w:pPr>
        <w:pStyle w:val="Style6"/>
        <w:widowControl/>
        <w:spacing w:line="240" w:lineRule="auto"/>
        <w:ind w:firstLine="686"/>
        <w:rPr>
          <w:rStyle w:val="FontStyle36"/>
          <w:sz w:val="24"/>
          <w:szCs w:val="24"/>
        </w:rPr>
      </w:pPr>
      <w:r w:rsidRPr="00F95947">
        <w:rPr>
          <w:rStyle w:val="FontStyle33"/>
          <w:sz w:val="24"/>
          <w:szCs w:val="24"/>
        </w:rPr>
        <w:t>Создается школьная инфраструктура:</w:t>
      </w:r>
    </w:p>
    <w:p w:rsidR="00B452CE" w:rsidRPr="00F95947" w:rsidRDefault="00B452CE" w:rsidP="006773B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- установлено наружное и внутреннее видеонаблюдение;</w:t>
      </w:r>
    </w:p>
    <w:p w:rsidR="00B452CE" w:rsidRPr="00F95947" w:rsidRDefault="00B452CE" w:rsidP="006773B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- пополнены фонды библиотеки учебниками, художественной литературой, создается база электронных образовательных ресурсов;</w:t>
      </w:r>
    </w:p>
    <w:p w:rsidR="00B452CE" w:rsidRPr="00F95947" w:rsidRDefault="00B452CE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- созданы условия для беспрепятственного доступа </w:t>
      </w:r>
      <w:proofErr w:type="gramStart"/>
      <w:r w:rsidRPr="00F959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5947">
        <w:rPr>
          <w:rFonts w:ascii="Times New Roman" w:hAnsi="Times New Roman"/>
          <w:sz w:val="24"/>
          <w:szCs w:val="24"/>
        </w:rPr>
        <w:t xml:space="preserve"> в ограниченными возможностя</w:t>
      </w:r>
      <w:r w:rsidR="0086359D" w:rsidRPr="00F95947">
        <w:rPr>
          <w:rFonts w:ascii="Times New Roman" w:hAnsi="Times New Roman"/>
          <w:sz w:val="24"/>
          <w:szCs w:val="24"/>
        </w:rPr>
        <w:t>ми здоровья в школу (установлен пандус</w:t>
      </w:r>
      <w:r w:rsidRPr="00F95947">
        <w:rPr>
          <w:rFonts w:ascii="Times New Roman" w:hAnsi="Times New Roman"/>
          <w:sz w:val="24"/>
          <w:szCs w:val="24"/>
        </w:rPr>
        <w:t>).</w:t>
      </w:r>
    </w:p>
    <w:p w:rsidR="00B452CE" w:rsidRPr="00F95947" w:rsidRDefault="00B452CE" w:rsidP="0067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      Школа располагается в</w:t>
      </w:r>
      <w:r w:rsidR="0086359D" w:rsidRPr="00F95947">
        <w:rPr>
          <w:rFonts w:ascii="Times New Roman" w:hAnsi="Times New Roman"/>
          <w:sz w:val="24"/>
          <w:szCs w:val="24"/>
        </w:rPr>
        <w:t xml:space="preserve"> двух кирпичныходноэтажных зданиях</w:t>
      </w:r>
      <w:r w:rsidRPr="00F95947">
        <w:rPr>
          <w:rFonts w:ascii="Times New Roman" w:hAnsi="Times New Roman"/>
          <w:sz w:val="24"/>
          <w:szCs w:val="24"/>
        </w:rPr>
        <w:t>.</w:t>
      </w:r>
    </w:p>
    <w:p w:rsidR="00B452CE" w:rsidRPr="00F95947" w:rsidRDefault="00B452CE" w:rsidP="0067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2CE" w:rsidRPr="00F95947" w:rsidRDefault="00B452CE" w:rsidP="006773BE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F95947">
        <w:rPr>
          <w:rFonts w:ascii="Times New Roman" w:hAnsi="Times New Roman"/>
          <w:i/>
          <w:sz w:val="24"/>
          <w:szCs w:val="24"/>
          <w:u w:val="single"/>
        </w:rPr>
        <w:t>Взаимодействия с социальными партнерами.</w:t>
      </w:r>
    </w:p>
    <w:p w:rsidR="00B452CE" w:rsidRPr="00F95947" w:rsidRDefault="00B452CE" w:rsidP="0067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3969"/>
      </w:tblGrid>
      <w:tr w:rsidR="00B452CE" w:rsidRPr="00F95947" w:rsidTr="0055385D">
        <w:trPr>
          <w:jc w:val="center"/>
        </w:trPr>
        <w:tc>
          <w:tcPr>
            <w:tcW w:w="5528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Учреждения, объединения, организации и др.</w:t>
            </w:r>
          </w:p>
        </w:tc>
        <w:tc>
          <w:tcPr>
            <w:tcW w:w="3969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Формы взаимодействия.</w:t>
            </w:r>
          </w:p>
        </w:tc>
      </w:tr>
      <w:tr w:rsidR="00B452CE" w:rsidRPr="00F95947" w:rsidTr="0055385D">
        <w:trPr>
          <w:jc w:val="center"/>
        </w:trPr>
        <w:tc>
          <w:tcPr>
            <w:tcW w:w="5528" w:type="dxa"/>
          </w:tcPr>
          <w:p w:rsidR="00B452CE" w:rsidRPr="00F95947" w:rsidRDefault="0086359D" w:rsidP="006773BE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</w:t>
            </w:r>
            <w:r w:rsidR="00DB2EFB" w:rsidRPr="00F95947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proofErr w:type="spellStart"/>
            <w:r w:rsidR="00DB2EFB" w:rsidRPr="00F95947">
              <w:rPr>
                <w:rFonts w:ascii="Times New Roman" w:hAnsi="Times New Roman"/>
                <w:sz w:val="24"/>
                <w:szCs w:val="24"/>
              </w:rPr>
              <w:t>С.Стальского</w:t>
            </w:r>
            <w:proofErr w:type="spellEnd"/>
            <w:r w:rsidR="00DB2EFB" w:rsidRPr="00F9594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B452CE" w:rsidRPr="00F95947" w:rsidTr="0055385D">
        <w:trPr>
          <w:jc w:val="center"/>
        </w:trPr>
        <w:tc>
          <w:tcPr>
            <w:tcW w:w="5528" w:type="dxa"/>
          </w:tcPr>
          <w:p w:rsidR="00B452CE" w:rsidRPr="00F95947" w:rsidRDefault="00B452CE" w:rsidP="00DB2EF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</w:t>
            </w:r>
            <w:r w:rsidR="00DB2EFB" w:rsidRPr="00F95947">
              <w:rPr>
                <w:rFonts w:ascii="Times New Roman" w:hAnsi="Times New Roman"/>
                <w:sz w:val="24"/>
                <w:szCs w:val="24"/>
              </w:rPr>
              <w:t>Учреждения высшего и среднего специального образования</w:t>
            </w:r>
          </w:p>
        </w:tc>
        <w:tc>
          <w:tcPr>
            <w:tcW w:w="3969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Договор о сотрудничестве, прохождение педагогической практики</w:t>
            </w:r>
          </w:p>
        </w:tc>
      </w:tr>
      <w:tr w:rsidR="00B452CE" w:rsidRPr="00F95947" w:rsidTr="0055385D">
        <w:trPr>
          <w:trHeight w:val="340"/>
          <w:jc w:val="center"/>
        </w:trPr>
        <w:tc>
          <w:tcPr>
            <w:tcW w:w="5528" w:type="dxa"/>
          </w:tcPr>
          <w:p w:rsidR="00B452CE" w:rsidRPr="00F95947" w:rsidRDefault="00B452CE" w:rsidP="00DB2EF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2CE" w:rsidRPr="00F95947" w:rsidTr="0055385D">
        <w:trPr>
          <w:trHeight w:val="735"/>
          <w:jc w:val="center"/>
        </w:trPr>
        <w:tc>
          <w:tcPr>
            <w:tcW w:w="5528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5.Подразделение по делам несовершеннолетних при отделе внутренних де</w:t>
            </w:r>
            <w:r w:rsidR="00DB2EFB" w:rsidRPr="00F95947">
              <w:rPr>
                <w:rFonts w:ascii="Times New Roman" w:hAnsi="Times New Roman"/>
                <w:sz w:val="24"/>
                <w:szCs w:val="24"/>
              </w:rPr>
              <w:t xml:space="preserve">л по </w:t>
            </w:r>
            <w:proofErr w:type="spellStart"/>
            <w:r w:rsidR="00DB2EFB" w:rsidRPr="00F95947">
              <w:rPr>
                <w:rFonts w:ascii="Times New Roman" w:hAnsi="Times New Roman"/>
                <w:sz w:val="24"/>
                <w:szCs w:val="24"/>
              </w:rPr>
              <w:t>С.Стальскому</w:t>
            </w:r>
            <w:proofErr w:type="spellEnd"/>
            <w:r w:rsidR="00DB2EFB" w:rsidRPr="00F9594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969" w:type="dxa"/>
          </w:tcPr>
          <w:p w:rsidR="00B452CE" w:rsidRPr="00F95947" w:rsidRDefault="00DB2EFB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Р</w:t>
            </w:r>
            <w:r w:rsidR="00B452CE" w:rsidRPr="00F95947">
              <w:rPr>
                <w:rFonts w:ascii="Times New Roman" w:hAnsi="Times New Roman"/>
                <w:sz w:val="24"/>
                <w:szCs w:val="24"/>
              </w:rPr>
              <w:t>абота с неблагополучными семьями и детьми группы риска</w:t>
            </w:r>
          </w:p>
        </w:tc>
      </w:tr>
      <w:tr w:rsidR="00B452CE" w:rsidRPr="00F95947" w:rsidTr="0055385D">
        <w:trPr>
          <w:trHeight w:val="570"/>
          <w:jc w:val="center"/>
        </w:trPr>
        <w:tc>
          <w:tcPr>
            <w:tcW w:w="5528" w:type="dxa"/>
          </w:tcPr>
          <w:p w:rsidR="00B452CE" w:rsidRPr="00F95947" w:rsidRDefault="00DB2EFB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6. ДЮСШ (</w:t>
            </w:r>
            <w:proofErr w:type="spellStart"/>
            <w:r w:rsidRPr="00F959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9594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95947">
              <w:rPr>
                <w:rFonts w:ascii="Times New Roman" w:hAnsi="Times New Roman"/>
                <w:sz w:val="24"/>
                <w:szCs w:val="24"/>
              </w:rPr>
              <w:t>арчаг</w:t>
            </w:r>
            <w:proofErr w:type="spellEnd"/>
            <w:r w:rsidRPr="00F959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Работа спортивных секций на базе школы, проведение спортивных мероприятий </w:t>
            </w:r>
          </w:p>
        </w:tc>
      </w:tr>
      <w:tr w:rsidR="00B452CE" w:rsidRPr="00F95947" w:rsidTr="0055385D">
        <w:trPr>
          <w:trHeight w:val="318"/>
          <w:jc w:val="center"/>
        </w:trPr>
        <w:tc>
          <w:tcPr>
            <w:tcW w:w="5528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DB2EFB" w:rsidRPr="00F95947">
              <w:rPr>
                <w:rFonts w:ascii="Times New Roman" w:hAnsi="Times New Roman"/>
                <w:sz w:val="24"/>
                <w:szCs w:val="24"/>
              </w:rPr>
              <w:t xml:space="preserve">ООО «                       </w:t>
            </w:r>
          </w:p>
        </w:tc>
        <w:tc>
          <w:tcPr>
            <w:tcW w:w="3969" w:type="dxa"/>
          </w:tcPr>
          <w:p w:rsidR="00B452CE" w:rsidRPr="00F95947" w:rsidRDefault="00B452CE" w:rsidP="006773BE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Организация горячего питания в школе</w:t>
            </w:r>
          </w:p>
        </w:tc>
      </w:tr>
    </w:tbl>
    <w:p w:rsidR="00EB43FA" w:rsidRPr="00F95947" w:rsidRDefault="00EB43FA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</w:p>
    <w:p w:rsidR="00B0712C" w:rsidRPr="00F95947" w:rsidRDefault="00B0712C" w:rsidP="006773B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F95947">
        <w:rPr>
          <w:rFonts w:ascii="Times New Roman" w:hAnsi="Times New Roman"/>
          <w:b/>
          <w:sz w:val="24"/>
          <w:szCs w:val="24"/>
        </w:rPr>
        <w:t xml:space="preserve"> Информационно-метод</w:t>
      </w:r>
      <w:r w:rsidR="00DB2EFB" w:rsidRPr="00F95947">
        <w:rPr>
          <w:rFonts w:ascii="Times New Roman" w:hAnsi="Times New Roman"/>
          <w:b/>
          <w:sz w:val="24"/>
          <w:szCs w:val="24"/>
        </w:rPr>
        <w:t>ические условия реализации ООП О</w:t>
      </w:r>
      <w:r w:rsidRPr="00F95947">
        <w:rPr>
          <w:rFonts w:ascii="Times New Roman" w:hAnsi="Times New Roman"/>
          <w:b/>
          <w:sz w:val="24"/>
          <w:szCs w:val="24"/>
        </w:rPr>
        <w:t>ОО</w:t>
      </w:r>
    </w:p>
    <w:p w:rsidR="00B0712C" w:rsidRPr="00F95947" w:rsidRDefault="00B0712C" w:rsidP="006773B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  <w:u w:val="single"/>
        </w:rPr>
        <w:t>Учебно-методическое и информационное обеспечение</w:t>
      </w:r>
      <w:r w:rsidR="00DB2EFB" w:rsidRPr="00F95947">
        <w:rPr>
          <w:rFonts w:ascii="Times New Roman" w:hAnsi="Times New Roman"/>
          <w:sz w:val="24"/>
          <w:szCs w:val="24"/>
        </w:rPr>
        <w:t xml:space="preserve"> реализации ООП О</w:t>
      </w:r>
      <w:r w:rsidRPr="00F95947">
        <w:rPr>
          <w:rFonts w:ascii="Times New Roman" w:hAnsi="Times New Roman"/>
          <w:sz w:val="24"/>
          <w:szCs w:val="24"/>
        </w:rPr>
        <w:t>ОО Учреждения направлено на обеспечение широкого, постоянного и устойчивого доступа для всех участников образовательного процесса к любой информаци</w:t>
      </w:r>
      <w:r w:rsidR="00DB2EFB" w:rsidRPr="00F95947">
        <w:rPr>
          <w:rFonts w:ascii="Times New Roman" w:hAnsi="Times New Roman"/>
          <w:sz w:val="24"/>
          <w:szCs w:val="24"/>
        </w:rPr>
        <w:t>и, связанной с реализацией ООП О</w:t>
      </w:r>
      <w:r w:rsidRPr="00F95947">
        <w:rPr>
          <w:rFonts w:ascii="Times New Roman" w:hAnsi="Times New Roman"/>
          <w:sz w:val="24"/>
          <w:szCs w:val="24"/>
        </w:rPr>
        <w:t>ОО, планируемыми результатами, организацией образовательного процесса и условиями его осуществления.</w:t>
      </w:r>
    </w:p>
    <w:p w:rsidR="00B0712C" w:rsidRPr="00F95947" w:rsidRDefault="00DB2EFB" w:rsidP="006773B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2"/>
          <w:sz w:val="24"/>
          <w:szCs w:val="24"/>
        </w:rPr>
        <w:t>Учреждение обеспечено (9</w:t>
      </w:r>
      <w:r w:rsidR="00B0712C" w:rsidRPr="00F95947">
        <w:rPr>
          <w:rFonts w:ascii="Times New Roman" w:hAnsi="Times New Roman"/>
          <w:spacing w:val="-2"/>
          <w:sz w:val="24"/>
          <w:szCs w:val="24"/>
        </w:rPr>
        <w:t xml:space="preserve">0%) учебниками, в том числе и </w:t>
      </w:r>
      <w:r w:rsidR="00B0712C" w:rsidRPr="00F95947">
        <w:rPr>
          <w:rFonts w:ascii="Times New Roman" w:hAnsi="Times New Roman"/>
          <w:sz w:val="24"/>
          <w:szCs w:val="24"/>
        </w:rPr>
        <w:t>учебниками с электронными приложениями (со значком ФГОС), являющимися их составной частью, учебно-методической литературой и материалами по всем</w:t>
      </w:r>
      <w:r w:rsidRPr="00F95947">
        <w:rPr>
          <w:rFonts w:ascii="Times New Roman" w:hAnsi="Times New Roman"/>
          <w:sz w:val="24"/>
          <w:szCs w:val="24"/>
        </w:rPr>
        <w:t xml:space="preserve"> учебным предметам ООП О</w:t>
      </w:r>
      <w:r w:rsidR="00B0712C" w:rsidRPr="00F95947">
        <w:rPr>
          <w:rFonts w:ascii="Times New Roman" w:hAnsi="Times New Roman"/>
          <w:sz w:val="24"/>
          <w:szCs w:val="24"/>
        </w:rPr>
        <w:t>ОО на русском языке</w:t>
      </w:r>
      <w:r w:rsidR="00B0712C" w:rsidRPr="00F95947">
        <w:rPr>
          <w:rFonts w:ascii="Times New Roman" w:hAnsi="Times New Roman"/>
          <w:spacing w:val="-1"/>
          <w:sz w:val="24"/>
          <w:szCs w:val="24"/>
        </w:rPr>
        <w:t>.</w:t>
      </w:r>
    </w:p>
    <w:p w:rsidR="00B0712C" w:rsidRPr="00F95947" w:rsidRDefault="00B0712C" w:rsidP="006773BE">
      <w:pPr>
        <w:shd w:val="clear" w:color="auto" w:fill="FFFFFF"/>
        <w:spacing w:before="5" w:line="240" w:lineRule="auto"/>
        <w:ind w:left="14" w:right="43" w:firstLine="710"/>
        <w:jc w:val="both"/>
        <w:rPr>
          <w:rFonts w:ascii="Times New Roman" w:hAnsi="Times New Roman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Учреждение </w:t>
      </w:r>
      <w:r w:rsidRPr="00F95947">
        <w:rPr>
          <w:rFonts w:ascii="Times New Roman" w:hAnsi="Times New Roman"/>
          <w:sz w:val="24"/>
          <w:szCs w:val="24"/>
        </w:rPr>
        <w:t xml:space="preserve">имеет доступ к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печатным и электронным образовательным ресурсам (ЭОР), в том числе к электронным  образовательным ресурсам, размещенным в федеральных и </w:t>
      </w:r>
      <w:r w:rsidRPr="00F95947">
        <w:rPr>
          <w:rFonts w:ascii="Times New Roman" w:hAnsi="Times New Roman"/>
          <w:sz w:val="24"/>
          <w:szCs w:val="24"/>
        </w:rPr>
        <w:t>региональных базах данных ЭОР.</w:t>
      </w:r>
    </w:p>
    <w:p w:rsidR="00B0712C" w:rsidRPr="00F95947" w:rsidRDefault="00B0712C" w:rsidP="006773BE">
      <w:pPr>
        <w:shd w:val="clear" w:color="auto" w:fill="FFFFFF"/>
        <w:spacing w:before="5" w:line="240" w:lineRule="auto"/>
        <w:ind w:left="14" w:right="43" w:firstLine="710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Библиотека </w:t>
      </w:r>
      <w:r w:rsidRPr="00F95947">
        <w:rPr>
          <w:rStyle w:val="FontStyle33"/>
          <w:sz w:val="24"/>
          <w:szCs w:val="24"/>
        </w:rPr>
        <w:t>школы</w:t>
      </w:r>
      <w:r w:rsidRPr="00F95947">
        <w:rPr>
          <w:rFonts w:ascii="Times New Roman" w:hAnsi="Times New Roman"/>
          <w:spacing w:val="-2"/>
          <w:sz w:val="24"/>
          <w:szCs w:val="24"/>
        </w:rPr>
        <w:t xml:space="preserve">укомплектована печатными образовательными ресурсами и ЭОР по всем </w:t>
      </w:r>
      <w:r w:rsidRPr="00F95947">
        <w:rPr>
          <w:rFonts w:ascii="Times New Roman" w:hAnsi="Times New Roman"/>
          <w:sz w:val="24"/>
          <w:szCs w:val="24"/>
        </w:rPr>
        <w:t xml:space="preserve">учебным предметам учебного плана, а также имеет фонд дополнительной </w:t>
      </w:r>
      <w:r w:rsidRPr="00F95947">
        <w:rPr>
          <w:rFonts w:ascii="Times New Roman" w:hAnsi="Times New Roman"/>
          <w:spacing w:val="-2"/>
          <w:sz w:val="24"/>
          <w:szCs w:val="24"/>
        </w:rPr>
        <w:t xml:space="preserve">литературы. Фонд дополнительной литературы включает детскую </w:t>
      </w:r>
      <w:r w:rsidRPr="00F95947">
        <w:rPr>
          <w:rFonts w:ascii="Times New Roman" w:hAnsi="Times New Roman"/>
          <w:sz w:val="24"/>
          <w:szCs w:val="24"/>
        </w:rPr>
        <w:t xml:space="preserve">художественную и научно-популярную литературу, справочно-библиографические и периодические издания, сопровождающие </w:t>
      </w:r>
      <w:r w:rsidR="00DB2EFB" w:rsidRPr="00F95947">
        <w:rPr>
          <w:rFonts w:ascii="Times New Roman" w:hAnsi="Times New Roman"/>
          <w:spacing w:val="-1"/>
          <w:sz w:val="24"/>
          <w:szCs w:val="24"/>
        </w:rPr>
        <w:t>реализацию ООП О</w:t>
      </w:r>
      <w:r w:rsidRPr="00F95947">
        <w:rPr>
          <w:rFonts w:ascii="Times New Roman" w:hAnsi="Times New Roman"/>
          <w:spacing w:val="-1"/>
          <w:sz w:val="24"/>
          <w:szCs w:val="24"/>
        </w:rPr>
        <w:t>ОО</w:t>
      </w:r>
      <w:r w:rsidRPr="00F95947">
        <w:rPr>
          <w:rFonts w:ascii="Times New Roman" w:hAnsi="Times New Roman"/>
          <w:sz w:val="24"/>
          <w:szCs w:val="24"/>
        </w:rPr>
        <w:t>.</w:t>
      </w:r>
    </w:p>
    <w:p w:rsidR="00B0712C" w:rsidRPr="00F95947" w:rsidRDefault="00B0712C" w:rsidP="006773B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947">
        <w:rPr>
          <w:rFonts w:ascii="Times New Roman" w:hAnsi="Times New Roman"/>
          <w:sz w:val="24"/>
          <w:szCs w:val="24"/>
        </w:rPr>
        <w:t xml:space="preserve">Под </w:t>
      </w:r>
      <w:r w:rsidRPr="00F95947">
        <w:rPr>
          <w:rStyle w:val="a9"/>
          <w:rFonts w:ascii="Times New Roman" w:hAnsi="Times New Roman"/>
          <w:b w:val="0"/>
          <w:u w:val="single"/>
        </w:rPr>
        <w:t>информационно-образовательной средой</w:t>
      </w:r>
      <w:r w:rsidRPr="00F95947">
        <w:rPr>
          <w:rFonts w:ascii="Times New Roman" w:hAnsi="Times New Roman"/>
          <w:sz w:val="24"/>
          <w:szCs w:val="24"/>
        </w:rPr>
        <w:t xml:space="preserve"> (или</w:t>
      </w:r>
      <w:r w:rsidRPr="00F95947">
        <w:rPr>
          <w:rStyle w:val="a9"/>
          <w:rFonts w:ascii="Times New Roman" w:hAnsi="Times New Roman"/>
          <w:b w:val="0"/>
        </w:rPr>
        <w:t>ИОС</w:t>
      </w:r>
      <w:r w:rsidRPr="00F95947">
        <w:rPr>
          <w:rStyle w:val="a9"/>
          <w:rFonts w:ascii="Times New Roman" w:hAnsi="Times New Roman"/>
        </w:rPr>
        <w:t xml:space="preserve">) </w:t>
      </w:r>
      <w:r w:rsidRPr="00F95947">
        <w:rPr>
          <w:rFonts w:ascii="Times New Roman" w:hAnsi="Times New Roman"/>
          <w:sz w:val="24"/>
          <w:szCs w:val="24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B0712C" w:rsidRPr="00F95947" w:rsidRDefault="00B0712C" w:rsidP="006773BE">
      <w:pPr>
        <w:pStyle w:val="a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5947">
        <w:rPr>
          <w:rFonts w:ascii="Times New Roman" w:hAnsi="Times New Roman"/>
          <w:i/>
          <w:sz w:val="24"/>
          <w:szCs w:val="24"/>
          <w:u w:val="single"/>
        </w:rPr>
        <w:t>Основными элементами ИОС являются:</w:t>
      </w:r>
    </w:p>
    <w:p w:rsidR="00B0712C" w:rsidRPr="00F95947" w:rsidRDefault="00B0712C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• информационно-образовательные ресурсы в виде печатной продукции;</w:t>
      </w:r>
    </w:p>
    <w:p w:rsidR="00B0712C" w:rsidRPr="00F95947" w:rsidRDefault="00B0712C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• информационно-образовательные ресурсы на сменных оптических носителях;</w:t>
      </w:r>
    </w:p>
    <w:p w:rsidR="00B0712C" w:rsidRPr="00F95947" w:rsidRDefault="00B0712C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• информационно-образовательные ресурсы Интернета;</w:t>
      </w:r>
    </w:p>
    <w:p w:rsidR="00B0712C" w:rsidRPr="00F95947" w:rsidRDefault="00B0712C" w:rsidP="006773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• вычислительная и информационно-телекоммуникационная инфраструктура;</w:t>
      </w:r>
    </w:p>
    <w:p w:rsidR="00B0712C" w:rsidRPr="00F95947" w:rsidRDefault="00B0712C" w:rsidP="006773BE">
      <w:pPr>
        <w:shd w:val="clear" w:color="auto" w:fill="FFFFFF"/>
        <w:spacing w:line="240" w:lineRule="auto"/>
        <w:ind w:left="48" w:firstLine="715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Информационно-образовательная среда </w:t>
      </w:r>
      <w:r w:rsidR="00DB2EFB" w:rsidRPr="00F95947">
        <w:rPr>
          <w:rStyle w:val="FontStyle33"/>
          <w:sz w:val="24"/>
          <w:szCs w:val="24"/>
        </w:rPr>
        <w:t>ОУ</w:t>
      </w:r>
      <w:r w:rsidRPr="00F95947">
        <w:rPr>
          <w:rFonts w:ascii="Times New Roman" w:hAnsi="Times New Roman"/>
          <w:sz w:val="24"/>
          <w:szCs w:val="24"/>
        </w:rPr>
        <w:t>включает в себя совокупность технологических средств (компьютеры:</w:t>
      </w:r>
      <w:r w:rsidR="00DB2EFB" w:rsidRPr="00F95947">
        <w:rPr>
          <w:rFonts w:ascii="Times New Roman" w:hAnsi="Times New Roman"/>
          <w:sz w:val="24"/>
          <w:szCs w:val="24"/>
        </w:rPr>
        <w:t xml:space="preserve"> 1 компьютер на 12</w:t>
      </w:r>
      <w:r w:rsidRPr="00F95947">
        <w:rPr>
          <w:rFonts w:ascii="Times New Roman" w:hAnsi="Times New Roman"/>
          <w:sz w:val="24"/>
          <w:szCs w:val="24"/>
        </w:rPr>
        <w:t xml:space="preserve"> обучающихся), базы данных, коммуникационные каналы,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программные продукты и др.), культурные и организационные формы </w:t>
      </w:r>
      <w:r w:rsidRPr="00F95947">
        <w:rPr>
          <w:rFonts w:ascii="Times New Roman" w:hAnsi="Times New Roman"/>
          <w:sz w:val="24"/>
          <w:szCs w:val="24"/>
        </w:rPr>
        <w:t>информационного взаимодействия.</w:t>
      </w:r>
    </w:p>
    <w:p w:rsidR="00DB2EFB" w:rsidRPr="00F95947" w:rsidRDefault="00DB2EFB" w:rsidP="00DB2EFB">
      <w:pPr>
        <w:shd w:val="clear" w:color="auto" w:fill="FFFFFF"/>
        <w:spacing w:line="240" w:lineRule="auto"/>
        <w:ind w:left="48" w:firstLine="715"/>
        <w:jc w:val="both"/>
        <w:rPr>
          <w:rFonts w:ascii="Times New Roman" w:hAnsi="Times New Roman"/>
          <w:spacing w:val="-1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lastRenderedPageBreak/>
        <w:t>90% учителей средни</w:t>
      </w:r>
      <w:r w:rsidR="00B0712C" w:rsidRPr="00F95947">
        <w:rPr>
          <w:rFonts w:ascii="Times New Roman" w:hAnsi="Times New Roman"/>
          <w:sz w:val="24"/>
          <w:szCs w:val="24"/>
        </w:rPr>
        <w:t xml:space="preserve">х классов </w:t>
      </w:r>
      <w:proofErr w:type="gramStart"/>
      <w:r w:rsidR="00B0712C" w:rsidRPr="00F95947">
        <w:rPr>
          <w:rFonts w:ascii="Times New Roman" w:hAnsi="Times New Roman"/>
          <w:sz w:val="24"/>
          <w:szCs w:val="24"/>
        </w:rPr>
        <w:t>компетентны</w:t>
      </w:r>
      <w:proofErr w:type="gramEnd"/>
      <w:r w:rsidR="00B0712C" w:rsidRPr="00F95947">
        <w:rPr>
          <w:rFonts w:ascii="Times New Roman" w:hAnsi="Times New Roman"/>
          <w:sz w:val="24"/>
          <w:szCs w:val="24"/>
        </w:rPr>
        <w:t xml:space="preserve"> в решении учебно-познавательных и профессиональных задач с применением информационно-</w:t>
      </w:r>
      <w:r w:rsidR="00B0712C" w:rsidRPr="00F95947">
        <w:rPr>
          <w:rFonts w:ascii="Times New Roman" w:hAnsi="Times New Roman"/>
          <w:spacing w:val="-1"/>
          <w:sz w:val="24"/>
          <w:szCs w:val="24"/>
        </w:rPr>
        <w:t>коммуникационных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 технологий (ИКТ). </w:t>
      </w:r>
    </w:p>
    <w:p w:rsidR="00B0712C" w:rsidRPr="00F95947" w:rsidRDefault="00B0712C" w:rsidP="00DB2EFB">
      <w:pPr>
        <w:shd w:val="clear" w:color="auto" w:fill="FFFFFF"/>
        <w:spacing w:line="240" w:lineRule="auto"/>
        <w:ind w:left="48" w:firstLine="715"/>
        <w:jc w:val="both"/>
        <w:rPr>
          <w:rFonts w:ascii="Times New Roman" w:hAnsi="Times New Roman"/>
          <w:spacing w:val="-1"/>
          <w:sz w:val="24"/>
          <w:szCs w:val="24"/>
        </w:rPr>
      </w:pPr>
      <w:r w:rsidRPr="00F95947">
        <w:rPr>
          <w:rFonts w:ascii="Times New Roman" w:hAnsi="Times New Roman"/>
          <w:spacing w:val="-3"/>
          <w:sz w:val="24"/>
          <w:szCs w:val="24"/>
        </w:rPr>
        <w:t>При этом на данном этапе информационно-образовательная среда</w:t>
      </w:r>
      <w:r w:rsidRPr="00F95947">
        <w:rPr>
          <w:rStyle w:val="FontStyle33"/>
          <w:sz w:val="24"/>
          <w:szCs w:val="24"/>
        </w:rPr>
        <w:t xml:space="preserve">Учреждения </w:t>
      </w:r>
      <w:r w:rsidRPr="00F95947">
        <w:rPr>
          <w:rFonts w:ascii="Times New Roman" w:hAnsi="Times New Roman"/>
          <w:spacing w:val="-1"/>
          <w:sz w:val="24"/>
          <w:szCs w:val="24"/>
        </w:rPr>
        <w:t>обеспечивает возможность осуществлять в электронной (цифровой) форме следующие виды деятельности:</w:t>
      </w:r>
    </w:p>
    <w:p w:rsidR="00B0712C" w:rsidRPr="00F95947" w:rsidRDefault="00B0712C" w:rsidP="006773BE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планирование образовательного процесса;</w:t>
      </w:r>
    </w:p>
    <w:p w:rsidR="00B0712C" w:rsidRPr="00F95947" w:rsidRDefault="00B0712C" w:rsidP="006773BE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размещение и сохранение материалов образовательного процесса, в том числе – работ обучающихся и педагогов, используемых участниками </w:t>
      </w:r>
      <w:r w:rsidRPr="00F95947">
        <w:rPr>
          <w:rFonts w:ascii="Times New Roman" w:hAnsi="Times New Roman"/>
          <w:spacing w:val="-1"/>
          <w:sz w:val="24"/>
          <w:szCs w:val="24"/>
        </w:rPr>
        <w:t>образовательного процесса информационных ресурсов;</w:t>
      </w:r>
    </w:p>
    <w:p w:rsidR="00B0712C" w:rsidRPr="00F95947" w:rsidRDefault="00B0712C" w:rsidP="006773BE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>фиксацию хода образовательного проце</w:t>
      </w:r>
      <w:r w:rsidR="00DB2EFB" w:rsidRPr="00F95947">
        <w:rPr>
          <w:rFonts w:ascii="Times New Roman" w:hAnsi="Times New Roman"/>
          <w:spacing w:val="-1"/>
          <w:sz w:val="24"/>
          <w:szCs w:val="24"/>
        </w:rPr>
        <w:t>сса и результатов освоения ООП О</w:t>
      </w:r>
      <w:r w:rsidRPr="00F95947">
        <w:rPr>
          <w:rFonts w:ascii="Times New Roman" w:hAnsi="Times New Roman"/>
          <w:spacing w:val="-1"/>
          <w:sz w:val="24"/>
          <w:szCs w:val="24"/>
        </w:rPr>
        <w:t>ОО;</w:t>
      </w:r>
    </w:p>
    <w:p w:rsidR="00B0712C" w:rsidRPr="00F95947" w:rsidRDefault="00B0712C" w:rsidP="006773BE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</w:t>
      </w:r>
      <w:r w:rsidRPr="00F95947">
        <w:rPr>
          <w:rFonts w:ascii="Times New Roman" w:hAnsi="Times New Roman"/>
          <w:spacing w:val="-1"/>
          <w:sz w:val="24"/>
          <w:szCs w:val="24"/>
        </w:rPr>
        <w:t>для решения задач управления образовательной деятельностью;</w:t>
      </w:r>
    </w:p>
    <w:p w:rsidR="00B0712C" w:rsidRPr="00F95947" w:rsidRDefault="00B0712C" w:rsidP="006773BE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pacing w:val="-1"/>
          <w:sz w:val="24"/>
          <w:szCs w:val="24"/>
        </w:rPr>
        <w:t xml:space="preserve">контролируемый доступ участников образовательного процесса к </w:t>
      </w:r>
      <w:r w:rsidRPr="00F95947">
        <w:rPr>
          <w:rFonts w:ascii="Times New Roman" w:hAnsi="Times New Roman"/>
          <w:sz w:val="24"/>
          <w:szCs w:val="24"/>
        </w:rPr>
        <w:t xml:space="preserve">информационным образовательным ресурсам в сети Интернет </w:t>
      </w:r>
      <w:r w:rsidRPr="00F95947">
        <w:rPr>
          <w:rFonts w:ascii="Times New Roman" w:hAnsi="Times New Roman"/>
          <w:spacing w:val="-1"/>
          <w:sz w:val="24"/>
          <w:szCs w:val="24"/>
        </w:rPr>
        <w:t xml:space="preserve">(ограничение </w:t>
      </w:r>
      <w:r w:rsidRPr="00F95947">
        <w:rPr>
          <w:rFonts w:ascii="Times New Roman" w:hAnsi="Times New Roman"/>
          <w:sz w:val="24"/>
          <w:szCs w:val="24"/>
        </w:rPr>
        <w:t xml:space="preserve">доступа к </w:t>
      </w:r>
      <w:r w:rsidRPr="00F95947">
        <w:rPr>
          <w:rFonts w:ascii="Times New Roman" w:hAnsi="Times New Roman"/>
          <w:spacing w:val="-1"/>
          <w:sz w:val="24"/>
          <w:szCs w:val="24"/>
        </w:rPr>
        <w:t>информации, несовместимой с задачами духовно-</w:t>
      </w:r>
      <w:r w:rsidRPr="00F95947">
        <w:rPr>
          <w:rFonts w:ascii="Times New Roman" w:hAnsi="Times New Roman"/>
          <w:sz w:val="24"/>
          <w:szCs w:val="24"/>
        </w:rPr>
        <w:t>нравственного развития и воспитания обучающихся);</w:t>
      </w:r>
    </w:p>
    <w:p w:rsidR="00B0712C" w:rsidRPr="00F95947" w:rsidRDefault="00B0712C" w:rsidP="006773BE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 xml:space="preserve">взаимодействие </w:t>
      </w:r>
      <w:r w:rsidRPr="00F95947">
        <w:rPr>
          <w:rStyle w:val="FontStyle33"/>
          <w:sz w:val="24"/>
          <w:szCs w:val="24"/>
        </w:rPr>
        <w:t>Учреждения</w:t>
      </w:r>
      <w:r w:rsidRPr="00F95947">
        <w:rPr>
          <w:rFonts w:ascii="Times New Roman" w:hAnsi="Times New Roman"/>
          <w:sz w:val="24"/>
          <w:szCs w:val="24"/>
        </w:rPr>
        <w:t xml:space="preserve"> с органами, осуществляющими управление в сфере образования и с другими образовательными учреждениями, организациями.</w:t>
      </w:r>
    </w:p>
    <w:p w:rsidR="00B0712C" w:rsidRPr="00F95947" w:rsidRDefault="00B0712C" w:rsidP="006773BE">
      <w:pPr>
        <w:shd w:val="clear" w:color="auto" w:fill="FFFFFF"/>
        <w:spacing w:before="5" w:line="240" w:lineRule="auto"/>
        <w:ind w:left="5" w:right="77" w:firstLine="701"/>
        <w:jc w:val="both"/>
        <w:rPr>
          <w:rFonts w:ascii="Times New Roman" w:hAnsi="Times New Roman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соответствует законодат</w:t>
      </w:r>
      <w:r w:rsidR="00DB2EFB" w:rsidRPr="00F95947">
        <w:rPr>
          <w:rFonts w:ascii="Times New Roman" w:hAnsi="Times New Roman"/>
          <w:sz w:val="24"/>
          <w:szCs w:val="24"/>
        </w:rPr>
        <w:t>ельству.</w:t>
      </w:r>
    </w:p>
    <w:tbl>
      <w:tblPr>
        <w:tblW w:w="9639" w:type="dxa"/>
        <w:jc w:val="center"/>
        <w:tblInd w:w="108" w:type="dxa"/>
        <w:tblLayout w:type="fixed"/>
        <w:tblLook w:val="0000"/>
      </w:tblPr>
      <w:tblGrid>
        <w:gridCol w:w="4111"/>
        <w:gridCol w:w="5528"/>
      </w:tblGrid>
      <w:tr w:rsidR="00B0712C" w:rsidRPr="00F95947" w:rsidTr="007243BC">
        <w:trPr>
          <w:trHeight w:val="136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2C" w:rsidRPr="00F95947" w:rsidRDefault="00B0712C" w:rsidP="006773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и общественности по к</w:t>
            </w:r>
            <w:r w:rsidR="00DB2EFB" w:rsidRPr="00F95947">
              <w:rPr>
                <w:rFonts w:ascii="Times New Roman" w:hAnsi="Times New Roman"/>
                <w:sz w:val="24"/>
                <w:szCs w:val="24"/>
              </w:rPr>
              <w:t>лючевым позициям введения ФГОС О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2C" w:rsidRPr="00F95947" w:rsidRDefault="00B0712C" w:rsidP="006773BE">
            <w:pPr>
              <w:spacing w:after="0" w:line="240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 наличии протоколы родительских собраний, конференций, заседаний Управляющего совета школы, на которых происходило информирование родительской общественности. Информация размещена на школьном сайте.</w:t>
            </w:r>
          </w:p>
        </w:tc>
      </w:tr>
      <w:tr w:rsidR="00B0712C" w:rsidRPr="00F95947" w:rsidTr="007243BC">
        <w:trPr>
          <w:trHeight w:val="11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0712C" w:rsidRPr="00F95947" w:rsidRDefault="00B0712C" w:rsidP="006773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Подготовка к введению электронных журналов и дневников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2C" w:rsidRPr="00F95947" w:rsidRDefault="00DB2EFB" w:rsidP="006773BE">
            <w:pPr>
              <w:spacing w:after="0" w:line="240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Вшколе</w:t>
            </w:r>
            <w:r w:rsidR="00B0712C" w:rsidRPr="00F95947">
              <w:rPr>
                <w:rFonts w:ascii="Times New Roman" w:hAnsi="Times New Roman"/>
                <w:sz w:val="24"/>
                <w:szCs w:val="24"/>
              </w:rPr>
              <w:t xml:space="preserve"> в наличии компьютер с выходом в Интернет, пройдены курсы повышения квалификации всеми педагогическими работниками школы.</w:t>
            </w:r>
          </w:p>
        </w:tc>
      </w:tr>
      <w:tr w:rsidR="00B0712C" w:rsidRPr="00F95947" w:rsidTr="007243BC">
        <w:trPr>
          <w:trHeight w:val="17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2C" w:rsidRPr="00F95947" w:rsidRDefault="00B0712C" w:rsidP="006773BE">
            <w:pPr>
              <w:snapToGrid w:val="0"/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ресурсов </w:t>
            </w:r>
            <w:r w:rsidRPr="00F95947">
              <w:rPr>
                <w:rStyle w:val="FontStyle33"/>
                <w:sz w:val="24"/>
                <w:szCs w:val="24"/>
              </w:rPr>
              <w:t xml:space="preserve">Учреждения 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>для обеспечения постоянного доступа участников образовательного процесса к информации,</w:t>
            </w:r>
            <w:r w:rsidR="00DB2EFB" w:rsidRPr="00F95947">
              <w:rPr>
                <w:rFonts w:ascii="Times New Roman" w:hAnsi="Times New Roman"/>
                <w:sz w:val="24"/>
                <w:szCs w:val="24"/>
              </w:rPr>
              <w:t xml:space="preserve"> связанной с реализацией   ООП О</w:t>
            </w:r>
            <w:r w:rsidRPr="00F9594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2C" w:rsidRPr="00F95947" w:rsidRDefault="00B0712C" w:rsidP="006773BE">
            <w:pPr>
              <w:snapToGrid w:val="0"/>
              <w:spacing w:after="0" w:line="240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Страничка школьного сайта: </w:t>
            </w:r>
          </w:p>
          <w:p w:rsidR="00B0712C" w:rsidRPr="00F95947" w:rsidRDefault="00C52132" w:rsidP="00C52132">
            <w:pPr>
              <w:snapToGrid w:val="0"/>
              <w:spacing w:after="0" w:line="240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деятельность школы на сайте:</w:t>
            </w:r>
          </w:p>
        </w:tc>
      </w:tr>
      <w:tr w:rsidR="00B0712C" w:rsidRPr="00F95947" w:rsidTr="007243BC">
        <w:trPr>
          <w:trHeight w:val="17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2C" w:rsidRPr="00F95947" w:rsidRDefault="00B0712C" w:rsidP="006773BE">
            <w:pPr>
              <w:snapToGrid w:val="0"/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новых стандартов.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2C" w:rsidRPr="00F95947" w:rsidRDefault="00B0712C" w:rsidP="006773BE">
            <w:pPr>
              <w:snapToGrid w:val="0"/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В наличии протоколы родительских собраний. Систематически проводятся опросы родителей по организации работы школы (анкетирование). </w:t>
            </w:r>
          </w:p>
        </w:tc>
      </w:tr>
    </w:tbl>
    <w:p w:rsidR="00B0712C" w:rsidRPr="00F95947" w:rsidRDefault="00B0712C" w:rsidP="006773BE">
      <w:pPr>
        <w:shd w:val="clear" w:color="auto" w:fill="FFFFFF"/>
        <w:spacing w:before="5" w:after="0" w:line="240" w:lineRule="auto"/>
        <w:ind w:left="5" w:right="77" w:firstLine="70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97383" w:rsidRPr="00F95947" w:rsidRDefault="00397383" w:rsidP="006773BE">
      <w:pPr>
        <w:shd w:val="clear" w:color="auto" w:fill="FFFFFF"/>
        <w:spacing w:before="5" w:line="240" w:lineRule="auto"/>
        <w:ind w:left="5" w:right="77" w:firstLine="70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95947">
        <w:rPr>
          <w:rFonts w:ascii="Times New Roman" w:hAnsi="Times New Roman"/>
          <w:b/>
          <w:sz w:val="24"/>
          <w:szCs w:val="24"/>
        </w:rPr>
        <w:t>Методическое и техническое оснащение образовательного процесса</w:t>
      </w:r>
    </w:p>
    <w:tbl>
      <w:tblPr>
        <w:tblW w:w="9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"/>
        <w:gridCol w:w="2834"/>
        <w:gridCol w:w="1419"/>
        <w:gridCol w:w="1419"/>
        <w:gridCol w:w="2551"/>
        <w:gridCol w:w="851"/>
      </w:tblGrid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технических средств обучения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 в наличии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 них исправных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Мультимедийный проектор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Компьютер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Ноутбук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Сканер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Ксерокс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Принтер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rPr>
          <w:gridAfter w:val="1"/>
          <w:wAfter w:w="849" w:type="dxa"/>
          <w:jc w:val="center"/>
        </w:trPr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Фотоаппарат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397383" w:rsidRPr="00F95947" w:rsidTr="00C5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50" w:type="dxa"/>
          <w:jc w:val="center"/>
        </w:trPr>
        <w:tc>
          <w:tcPr>
            <w:tcW w:w="5670" w:type="dxa"/>
            <w:gridSpan w:val="3"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404" w:type="dxa"/>
            <w:gridSpan w:val="2"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Количество всего (экземпляров литературы или единиц оборудования и инвентаря)</w:t>
            </w:r>
          </w:p>
        </w:tc>
      </w:tr>
      <w:tr w:rsidR="00397383" w:rsidRPr="00F95947" w:rsidTr="00C5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50" w:type="dxa"/>
          <w:jc w:val="center"/>
        </w:trPr>
        <w:tc>
          <w:tcPr>
            <w:tcW w:w="9074" w:type="dxa"/>
            <w:gridSpan w:val="5"/>
          </w:tcPr>
          <w:p w:rsidR="00397383" w:rsidRPr="00F95947" w:rsidRDefault="00397383" w:rsidP="00677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47">
              <w:rPr>
                <w:rFonts w:ascii="Times New Roman" w:hAnsi="Times New Roman"/>
                <w:b/>
                <w:sz w:val="24"/>
                <w:szCs w:val="24"/>
              </w:rPr>
              <w:t>Учебно-методическое</w:t>
            </w:r>
          </w:p>
        </w:tc>
      </w:tr>
      <w:tr w:rsidR="00397383" w:rsidRPr="00F95947" w:rsidTr="00C5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50" w:type="dxa"/>
          <w:trHeight w:val="828"/>
          <w:jc w:val="center"/>
        </w:trPr>
        <w:tc>
          <w:tcPr>
            <w:tcW w:w="5670" w:type="dxa"/>
            <w:gridSpan w:val="3"/>
          </w:tcPr>
          <w:p w:rsidR="00397383" w:rsidRPr="00F95947" w:rsidRDefault="00397383" w:rsidP="0067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Учебники</w:t>
            </w:r>
            <w:proofErr w:type="gramStart"/>
            <w:r w:rsidRPr="00F95947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F95947">
              <w:rPr>
                <w:rFonts w:ascii="Times New Roman" w:hAnsi="Times New Roman"/>
                <w:sz w:val="24"/>
                <w:szCs w:val="24"/>
              </w:rPr>
              <w:t>чебные пособия для обучающихся</w:t>
            </w:r>
          </w:p>
        </w:tc>
        <w:tc>
          <w:tcPr>
            <w:tcW w:w="3404" w:type="dxa"/>
            <w:gridSpan w:val="2"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6</w:t>
            </w:r>
            <w:r w:rsidR="00397383" w:rsidRPr="00F95947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397383" w:rsidRPr="00F95947" w:rsidTr="00C5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50" w:type="dxa"/>
          <w:jc w:val="center"/>
        </w:trPr>
        <w:tc>
          <w:tcPr>
            <w:tcW w:w="5670" w:type="dxa"/>
            <w:gridSpan w:val="3"/>
          </w:tcPr>
          <w:p w:rsidR="00397383" w:rsidRPr="00F95947" w:rsidRDefault="00397383" w:rsidP="0067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Методические пособия для педагогов.</w:t>
            </w:r>
          </w:p>
        </w:tc>
        <w:tc>
          <w:tcPr>
            <w:tcW w:w="3404" w:type="dxa"/>
            <w:gridSpan w:val="2"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97383" w:rsidRPr="00F95947" w:rsidTr="00C5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50" w:type="dxa"/>
          <w:jc w:val="center"/>
        </w:trPr>
        <w:tc>
          <w:tcPr>
            <w:tcW w:w="5670" w:type="dxa"/>
            <w:gridSpan w:val="3"/>
          </w:tcPr>
          <w:p w:rsidR="00397383" w:rsidRPr="00F95947" w:rsidRDefault="00397383" w:rsidP="00677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Учебно-информационные материалы на электронных носителях.</w:t>
            </w:r>
          </w:p>
        </w:tc>
        <w:tc>
          <w:tcPr>
            <w:tcW w:w="3404" w:type="dxa"/>
            <w:gridSpan w:val="2"/>
          </w:tcPr>
          <w:p w:rsidR="00397383" w:rsidRPr="00F95947" w:rsidRDefault="00C52132" w:rsidP="0067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97383" w:rsidRPr="00F95947" w:rsidRDefault="00397383" w:rsidP="006773B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rPr>
          <w:rFonts w:ascii="Times New Roman" w:hAnsi="Times New Roman"/>
          <w:sz w:val="24"/>
          <w:szCs w:val="24"/>
        </w:rPr>
      </w:pPr>
    </w:p>
    <w:p w:rsidR="00397383" w:rsidRPr="00F95947" w:rsidRDefault="00397383" w:rsidP="006773B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95947">
        <w:rPr>
          <w:rStyle w:val="FontStyle33"/>
          <w:b/>
          <w:sz w:val="24"/>
          <w:szCs w:val="24"/>
        </w:rPr>
        <w:t>Сетевой  график (дорожная карта) по формированию необходимой системы условий реализации ООП НОО</w:t>
      </w:r>
    </w:p>
    <w:p w:rsidR="00397383" w:rsidRPr="00F95947" w:rsidRDefault="00397383" w:rsidP="006773BE">
      <w:pPr>
        <w:shd w:val="clear" w:color="auto" w:fill="FFFFFF"/>
        <w:spacing w:before="5" w:line="240" w:lineRule="auto"/>
        <w:ind w:left="14" w:right="43" w:hanging="14"/>
        <w:jc w:val="both"/>
        <w:rPr>
          <w:rFonts w:ascii="Times New Roman" w:hAnsi="Times New Roman"/>
          <w:sz w:val="24"/>
          <w:szCs w:val="24"/>
          <w:u w:val="single"/>
        </w:rPr>
      </w:pPr>
      <w:r w:rsidRPr="00F95947">
        <w:rPr>
          <w:rFonts w:ascii="Times New Roman" w:hAnsi="Times New Roman"/>
          <w:sz w:val="24"/>
          <w:szCs w:val="24"/>
          <w:u w:val="single"/>
        </w:rPr>
        <w:t>Обоснование необходимых изменений в имеющихся условиях.</w:t>
      </w:r>
    </w:p>
    <w:p w:rsidR="00397383" w:rsidRPr="00F95947" w:rsidRDefault="00397383" w:rsidP="006773BE">
      <w:pPr>
        <w:shd w:val="clear" w:color="auto" w:fill="FFFFFF"/>
        <w:spacing w:line="240" w:lineRule="auto"/>
        <w:ind w:left="14" w:right="43" w:firstLine="710"/>
        <w:jc w:val="both"/>
        <w:rPr>
          <w:rStyle w:val="FontStyle33"/>
          <w:sz w:val="24"/>
          <w:szCs w:val="24"/>
        </w:rPr>
      </w:pPr>
      <w:r w:rsidRPr="00F95947">
        <w:rPr>
          <w:rFonts w:ascii="Times New Roman" w:hAnsi="Times New Roman"/>
          <w:sz w:val="24"/>
          <w:szCs w:val="24"/>
        </w:rPr>
        <w:t>В соответствии с приоритетами ООП</w:t>
      </w:r>
      <w:r w:rsidR="00C52132" w:rsidRPr="00F95947">
        <w:rPr>
          <w:rStyle w:val="FontStyle33"/>
          <w:sz w:val="24"/>
          <w:szCs w:val="24"/>
        </w:rPr>
        <w:t xml:space="preserve"> О</w:t>
      </w:r>
      <w:r w:rsidRPr="00F95947">
        <w:rPr>
          <w:rStyle w:val="FontStyle33"/>
          <w:sz w:val="24"/>
          <w:szCs w:val="24"/>
        </w:rPr>
        <w:t>ОО требуются дополнительные усилия для решения ряда проблем. Среди них:</w:t>
      </w:r>
    </w:p>
    <w:p w:rsidR="00397383" w:rsidRPr="00F95947" w:rsidRDefault="00397383" w:rsidP="006773BE">
      <w:pPr>
        <w:pStyle w:val="Style6"/>
        <w:widowControl/>
        <w:numPr>
          <w:ilvl w:val="0"/>
          <w:numId w:val="15"/>
        </w:numPr>
        <w:spacing w:line="240" w:lineRule="auto"/>
        <w:ind w:left="284" w:right="86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недостаточный уровень профессиональной компетенции некоторой части педагогов, в частности, вновь принимаемых на работу, в вопросах реализации новых обра</w:t>
      </w:r>
      <w:r w:rsidRPr="00F95947">
        <w:rPr>
          <w:rStyle w:val="FontStyle33"/>
          <w:sz w:val="24"/>
          <w:szCs w:val="24"/>
        </w:rPr>
        <w:softHyphen/>
        <w:t>зовательных стандартов в условиях повышения самостоятельности учрежде</w:t>
      </w:r>
      <w:r w:rsidRPr="00F95947">
        <w:rPr>
          <w:rStyle w:val="FontStyle33"/>
          <w:sz w:val="24"/>
          <w:szCs w:val="24"/>
        </w:rPr>
        <w:softHyphen/>
        <w:t>ний;</w:t>
      </w:r>
    </w:p>
    <w:p w:rsidR="00397383" w:rsidRPr="00F95947" w:rsidRDefault="00397383" w:rsidP="006773BE">
      <w:pPr>
        <w:pStyle w:val="Style6"/>
        <w:widowControl/>
        <w:numPr>
          <w:ilvl w:val="0"/>
          <w:numId w:val="15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необходимость совершенствования НСОТ с точки зрения более полно</w:t>
      </w:r>
      <w:r w:rsidRPr="00F95947">
        <w:rPr>
          <w:rStyle w:val="FontStyle33"/>
          <w:sz w:val="24"/>
          <w:szCs w:val="24"/>
        </w:rPr>
        <w:softHyphen/>
        <w:t>го соответствия целям и направлениям модернизации образования;</w:t>
      </w:r>
    </w:p>
    <w:p w:rsidR="00397383" w:rsidRPr="00F95947" w:rsidRDefault="00397383" w:rsidP="006773BE">
      <w:pPr>
        <w:pStyle w:val="Style6"/>
        <w:widowControl/>
        <w:numPr>
          <w:ilvl w:val="0"/>
          <w:numId w:val="15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недостаточный по сравнению с требованиями ФГОС уровень развития школьной инфраструктуры и оснащенности оборудованием;</w:t>
      </w:r>
    </w:p>
    <w:p w:rsidR="00397383" w:rsidRPr="00F95947" w:rsidRDefault="00397383" w:rsidP="006773BE">
      <w:pPr>
        <w:pStyle w:val="Style6"/>
        <w:widowControl/>
        <w:numPr>
          <w:ilvl w:val="0"/>
          <w:numId w:val="15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несовершенство механизмов оценки качества образования.</w:t>
      </w:r>
    </w:p>
    <w:p w:rsidR="00397383" w:rsidRPr="00F95947" w:rsidRDefault="00397383" w:rsidP="006773BE">
      <w:pPr>
        <w:pStyle w:val="Style6"/>
        <w:widowControl/>
        <w:spacing w:line="240" w:lineRule="auto"/>
        <w:ind w:left="284" w:firstLine="0"/>
        <w:rPr>
          <w:rStyle w:val="FontStyle33"/>
          <w:sz w:val="24"/>
          <w:szCs w:val="24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953"/>
        <w:gridCol w:w="1797"/>
      </w:tblGrid>
      <w:tr w:rsidR="00397383" w:rsidRPr="00F95947" w:rsidTr="006773BE">
        <w:trPr>
          <w:jc w:val="center"/>
        </w:trPr>
        <w:tc>
          <w:tcPr>
            <w:tcW w:w="2093" w:type="dxa"/>
            <w:vAlign w:val="center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5947">
              <w:rPr>
                <w:rStyle w:val="146"/>
                <w:bCs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953" w:type="dxa"/>
            <w:vAlign w:val="center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5947">
              <w:rPr>
                <w:rStyle w:val="146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vAlign w:val="center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5947">
              <w:rPr>
                <w:rStyle w:val="146"/>
                <w:bCs/>
                <w:sz w:val="24"/>
                <w:szCs w:val="24"/>
              </w:rPr>
              <w:t>Сроки реализации</w:t>
            </w:r>
          </w:p>
        </w:tc>
      </w:tr>
      <w:tr w:rsidR="00397383" w:rsidRPr="00F95947" w:rsidTr="006773BE">
        <w:trPr>
          <w:trHeight w:val="1045"/>
          <w:jc w:val="center"/>
        </w:trPr>
        <w:tc>
          <w:tcPr>
            <w:tcW w:w="2093" w:type="dxa"/>
            <w:vMerge w:val="restart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5947">
              <w:rPr>
                <w:rStyle w:val="77"/>
                <w:sz w:val="24"/>
                <w:szCs w:val="24"/>
                <w:lang w:val="en-US"/>
              </w:rPr>
              <w:t>I</w:t>
            </w:r>
            <w:r w:rsidRPr="00F95947">
              <w:rPr>
                <w:rStyle w:val="77"/>
                <w:sz w:val="24"/>
                <w:szCs w:val="24"/>
              </w:rPr>
              <w:t>. Нормативное обеспечение введения Стандарта</w:t>
            </w: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13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5947">
              <w:rPr>
                <w:rStyle w:val="77"/>
                <w:sz w:val="24"/>
                <w:szCs w:val="24"/>
              </w:rPr>
              <w:t>1. Разработка на основе примерной основной образовательной программы начального обще</w:t>
            </w:r>
            <w:r w:rsidR="00C52132" w:rsidRPr="00F95947">
              <w:rPr>
                <w:rStyle w:val="77"/>
                <w:sz w:val="24"/>
                <w:szCs w:val="24"/>
              </w:rPr>
              <w:t>го образования изменений в ООП О</w:t>
            </w:r>
            <w:r w:rsidRPr="00F95947">
              <w:rPr>
                <w:rStyle w:val="77"/>
                <w:sz w:val="24"/>
                <w:szCs w:val="24"/>
              </w:rPr>
              <w:t xml:space="preserve">ОО 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 xml:space="preserve">2. Утверждение изменений в </w:t>
            </w:r>
            <w:r w:rsidR="00C52132" w:rsidRPr="00F95947">
              <w:rPr>
                <w:rStyle w:val="77"/>
                <w:sz w:val="24"/>
                <w:szCs w:val="24"/>
              </w:rPr>
              <w:t>ООП О</w:t>
            </w:r>
            <w:r w:rsidRPr="00F95947">
              <w:rPr>
                <w:rStyle w:val="77"/>
                <w:sz w:val="24"/>
                <w:szCs w:val="24"/>
              </w:rPr>
              <w:t xml:space="preserve">ОО 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>3. Обеспечение соответствия нормативной базы Учреждения требованиям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>4. Определение списка учебников и учебных пособий, используемых в образовательном процессе в соответствии со Стандартом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Апрель (ежегодно)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 xml:space="preserve">5. Разработка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>6. Разработка: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lastRenderedPageBreak/>
              <w:t>образовательных программ;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>учебного плана;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6"/>
                <w:sz w:val="24"/>
                <w:szCs w:val="24"/>
              </w:rPr>
              <w:t xml:space="preserve"> календарного учебного графика;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5947">
              <w:rPr>
                <w:rStyle w:val="76"/>
                <w:sz w:val="24"/>
                <w:szCs w:val="24"/>
              </w:rPr>
              <w:t>положений.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Апрель-август </w:t>
            </w:r>
          </w:p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 w:val="restart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lastRenderedPageBreak/>
              <w:t>II. Финансовое обеспечение введения Стандарта</w:t>
            </w: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2. Внесение изменений в локальные акты, регламентирующие установление заработной платы работников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1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 xml:space="preserve">3. Составление плана финансово-хозяйственной деятельности, внесение в него изменений 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Декабрь, по мере необходимости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 w:val="restart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III. Организационное обеспечение введения Стандарта</w:t>
            </w: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2. Разработка и реализация модели взаимодействия Учреждения и учреждений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3.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4. Привлечение Управляющего Сов</w:t>
            </w:r>
            <w:r w:rsidR="00C52132" w:rsidRPr="00F95947">
              <w:rPr>
                <w:rStyle w:val="75"/>
                <w:sz w:val="24"/>
                <w:szCs w:val="24"/>
              </w:rPr>
              <w:t>ета школы к проектированию ООП О</w:t>
            </w:r>
            <w:r w:rsidRPr="00F95947">
              <w:rPr>
                <w:rStyle w:val="75"/>
                <w:sz w:val="24"/>
                <w:szCs w:val="24"/>
              </w:rPr>
              <w:t>ОО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 w:val="restart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IV. Кадровое обеспечение введения Стандарта</w:t>
            </w: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>1. Анализ кадрового обеспечения введения и реализации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 системе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5"/>
                <w:sz w:val="24"/>
                <w:szCs w:val="24"/>
              </w:rPr>
              <w:t xml:space="preserve">2. Создание (корректировка) плана-графика повышения квалификации педагогических и руководящих работников </w:t>
            </w:r>
            <w:r w:rsidRPr="00F95947">
              <w:rPr>
                <w:rStyle w:val="74"/>
                <w:sz w:val="24"/>
                <w:szCs w:val="24"/>
              </w:rPr>
              <w:t>Учреждения в связи с введением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3. Разработка (корректировка) плана методической работы (</w:t>
            </w:r>
            <w:proofErr w:type="spellStart"/>
            <w:r w:rsidRPr="00F95947">
              <w:rPr>
                <w:rStyle w:val="74"/>
                <w:sz w:val="24"/>
                <w:szCs w:val="24"/>
              </w:rPr>
              <w:t>внутришкольного</w:t>
            </w:r>
            <w:proofErr w:type="spellEnd"/>
            <w:r w:rsidRPr="00F95947">
              <w:rPr>
                <w:rStyle w:val="74"/>
                <w:sz w:val="24"/>
                <w:szCs w:val="24"/>
              </w:rPr>
              <w:t xml:space="preserve"> повышения квалификации) с ориентацией на проблемы введения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Август (ежегодно)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4. Повышение квалификации педагогическими работниками Учреждения 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5. Аттестация педагогических работников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Октябрь-май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6. Повышение заработной платы учителей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в соответствии с нормативно-правовыми документами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 w:val="restart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V. Информационное обеспечение введения Стандарта</w:t>
            </w: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1. Размещение на сайте Учреждения информационных материалов о введении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2. Широкое информирование родительской общественности о подготовке к введению новых стандартов и порядке перехода на них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 xml:space="preserve">3. Организация изучения общественного мнения по </w:t>
            </w:r>
            <w:r w:rsidRPr="00F95947">
              <w:rPr>
                <w:rStyle w:val="74"/>
                <w:sz w:val="24"/>
                <w:szCs w:val="24"/>
              </w:rPr>
              <w:lastRenderedPageBreak/>
              <w:t>вопросам введения новых стандартов и внесения дополнений в содержание ООП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реже 1 раза </w:t>
            </w:r>
            <w:r w:rsidRPr="00F95947">
              <w:rPr>
                <w:rFonts w:ascii="Times New Roman" w:hAnsi="Times New Roman"/>
                <w:sz w:val="24"/>
                <w:szCs w:val="24"/>
              </w:rPr>
              <w:lastRenderedPageBreak/>
              <w:t>в квартал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4. Обеспечение публичной отчётности Учреждения о ходе и результатах введения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5. Разработка рекомендаций для педагогических работников: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 xml:space="preserve">по организации внеурочной деятельности </w:t>
            </w:r>
            <w:proofErr w:type="gramStart"/>
            <w:r w:rsidRPr="00F95947">
              <w:rPr>
                <w:rStyle w:val="74"/>
                <w:sz w:val="24"/>
                <w:szCs w:val="24"/>
              </w:rPr>
              <w:t>обучающихся</w:t>
            </w:r>
            <w:proofErr w:type="gramEnd"/>
            <w:r w:rsidRPr="00F95947">
              <w:rPr>
                <w:rStyle w:val="74"/>
                <w:sz w:val="24"/>
                <w:szCs w:val="24"/>
              </w:rPr>
              <w:t>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по организации текущей и итоговой оценки достижения планируемых результатов;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по использованию ресурсов времени для организации домашней работы обучающихся;</w:t>
            </w:r>
          </w:p>
          <w:p w:rsidR="00397383" w:rsidRPr="00F95947" w:rsidRDefault="00397383" w:rsidP="006773BE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по использованию интерактивных технологий  и т.д.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 w:val="restart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VI. Материально-техническое обеспечение введения Стандарта</w:t>
            </w: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>1. Анализ материально-технического обеспечения введен</w:t>
            </w:r>
            <w:r w:rsidR="00C52132" w:rsidRPr="00F95947">
              <w:rPr>
                <w:rStyle w:val="74"/>
                <w:sz w:val="24"/>
                <w:szCs w:val="24"/>
              </w:rPr>
              <w:t>ия и реализации Стандарта основ</w:t>
            </w:r>
            <w:r w:rsidRPr="00F95947">
              <w:rPr>
                <w:rStyle w:val="74"/>
                <w:sz w:val="24"/>
                <w:szCs w:val="24"/>
              </w:rPr>
              <w:t>ного общего образования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4"/>
                <w:sz w:val="24"/>
                <w:szCs w:val="24"/>
              </w:rPr>
              <w:t xml:space="preserve">2. </w:t>
            </w:r>
            <w:r w:rsidRPr="00F95947">
              <w:rPr>
                <w:rStyle w:val="FontStyle33"/>
                <w:sz w:val="24"/>
                <w:szCs w:val="24"/>
              </w:rPr>
              <w:t xml:space="preserve">Приобретение оборудования (учебно-лабораторное, компьютерное оборудование) в соответствии с </w:t>
            </w:r>
            <w:r w:rsidRPr="00F95947">
              <w:rPr>
                <w:rStyle w:val="74"/>
                <w:sz w:val="24"/>
                <w:szCs w:val="24"/>
              </w:rPr>
              <w:t>требованиями Стандарта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3. Текущий ремонт с целью обеспе</w:t>
            </w:r>
            <w:r w:rsidRPr="00F95947">
              <w:rPr>
                <w:rStyle w:val="FontStyle33"/>
                <w:sz w:val="24"/>
                <w:szCs w:val="24"/>
              </w:rPr>
              <w:softHyphen/>
              <w:t>чения выполнения требований к санитарно-бытовым условиям и охране здо</w:t>
            </w:r>
            <w:r w:rsidRPr="00F95947">
              <w:rPr>
                <w:rStyle w:val="FontStyle33"/>
                <w:sz w:val="24"/>
                <w:szCs w:val="24"/>
              </w:rPr>
              <w:softHyphen/>
              <w:t>ровья обучающихся, а также с целью подготовки помещений для установки оборудования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ежегодно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3"/>
                <w:sz w:val="24"/>
                <w:szCs w:val="24"/>
              </w:rPr>
              <w:t>4. Обеспечение соответствия условий реализации ООП противопожарным нормам, нормам охраны труда работников Учреждения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постоянно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5. Пополнение фондов библиотеки</w:t>
            </w:r>
            <w:r w:rsidRPr="00F95947">
              <w:rPr>
                <w:rStyle w:val="73"/>
                <w:sz w:val="24"/>
                <w:szCs w:val="24"/>
              </w:rPr>
              <w:t xml:space="preserve"> Учреждения печатными и электронными образовательными ресурсами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По запросам субъектов образовательного процесса и по мере поступления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 xml:space="preserve">6. Увеличение пропускной способности и оплата </w:t>
            </w:r>
            <w:proofErr w:type="gramStart"/>
            <w:r w:rsidRPr="00F95947">
              <w:rPr>
                <w:rStyle w:val="FontStyle33"/>
                <w:sz w:val="24"/>
                <w:szCs w:val="24"/>
              </w:rPr>
              <w:t>интернет-трафика</w:t>
            </w:r>
            <w:proofErr w:type="gramEnd"/>
            <w:r w:rsidRPr="00F95947">
              <w:rPr>
                <w:rStyle w:val="FontStyle33"/>
                <w:sz w:val="24"/>
                <w:szCs w:val="24"/>
              </w:rPr>
              <w:t>, 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По мере финансирования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Style w:val="73"/>
                <w:sz w:val="24"/>
                <w:szCs w:val="24"/>
              </w:rPr>
              <w:t>7. Наличие доступа Учреждения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59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97383" w:rsidRPr="00F95947" w:rsidTr="006773BE">
        <w:trPr>
          <w:jc w:val="center"/>
        </w:trPr>
        <w:tc>
          <w:tcPr>
            <w:tcW w:w="2093" w:type="dxa"/>
            <w:vMerge/>
          </w:tcPr>
          <w:p w:rsidR="00397383" w:rsidRPr="00F95947" w:rsidRDefault="00397383" w:rsidP="006773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8. Осуществление мер, направленных на энергосбережение в системе об</w:t>
            </w:r>
            <w:r w:rsidRPr="00F95947">
              <w:rPr>
                <w:rStyle w:val="FontStyle33"/>
                <w:sz w:val="24"/>
                <w:szCs w:val="24"/>
              </w:rPr>
              <w:softHyphen/>
              <w:t>щего образования</w:t>
            </w:r>
          </w:p>
        </w:tc>
        <w:tc>
          <w:tcPr>
            <w:tcW w:w="1797" w:type="dxa"/>
          </w:tcPr>
          <w:p w:rsidR="00397383" w:rsidRPr="00F95947" w:rsidRDefault="00397383" w:rsidP="006773BE">
            <w:pPr>
              <w:pStyle w:val="a6"/>
              <w:rPr>
                <w:rStyle w:val="FontStyle33"/>
                <w:sz w:val="24"/>
                <w:szCs w:val="24"/>
              </w:rPr>
            </w:pPr>
            <w:r w:rsidRPr="00F95947">
              <w:rPr>
                <w:rStyle w:val="FontStyle33"/>
                <w:sz w:val="24"/>
                <w:szCs w:val="24"/>
              </w:rPr>
              <w:t>постоянно</w:t>
            </w:r>
          </w:p>
        </w:tc>
      </w:tr>
    </w:tbl>
    <w:p w:rsidR="00397383" w:rsidRPr="00F95947" w:rsidRDefault="00397383" w:rsidP="006773BE">
      <w:pPr>
        <w:pStyle w:val="Style6"/>
        <w:widowControl/>
        <w:spacing w:line="240" w:lineRule="auto"/>
        <w:ind w:left="284" w:firstLine="0"/>
        <w:rPr>
          <w:rStyle w:val="FontStyle33"/>
          <w:sz w:val="24"/>
          <w:szCs w:val="24"/>
        </w:rPr>
      </w:pPr>
    </w:p>
    <w:p w:rsidR="00397383" w:rsidRPr="00F95947" w:rsidRDefault="00397383" w:rsidP="006773BE">
      <w:pPr>
        <w:pStyle w:val="a6"/>
        <w:ind w:firstLine="284"/>
        <w:jc w:val="both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Реализация вышеуказанных мероприятий, а также выбор направлений и объемов расходования средств позволят достичь следую</w:t>
      </w:r>
      <w:r w:rsidRPr="00F95947">
        <w:rPr>
          <w:rStyle w:val="FontStyle33"/>
          <w:sz w:val="24"/>
          <w:szCs w:val="24"/>
        </w:rPr>
        <w:softHyphen/>
        <w:t>щих результатов: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завершится </w:t>
      </w:r>
      <w:r w:rsidR="00C52132" w:rsidRPr="00F95947">
        <w:rPr>
          <w:rStyle w:val="FontStyle33"/>
          <w:sz w:val="24"/>
          <w:szCs w:val="24"/>
        </w:rPr>
        <w:t>подготовка по вопросам сопровождения ФГОС всех учителей средни</w:t>
      </w:r>
      <w:r w:rsidRPr="00F95947">
        <w:rPr>
          <w:rStyle w:val="FontStyle33"/>
          <w:sz w:val="24"/>
          <w:szCs w:val="24"/>
        </w:rPr>
        <w:t>х классов, 100% руководящих работников школы  и более 80% учителей-предметников. Будет широко использована возможность изучения опыта других образовательных учреждений в области инновационных образовательных и совре</w:t>
      </w:r>
      <w:r w:rsidRPr="00F95947">
        <w:rPr>
          <w:rStyle w:val="FontStyle33"/>
          <w:sz w:val="24"/>
          <w:szCs w:val="24"/>
        </w:rPr>
        <w:softHyphen/>
        <w:t>менных управленческих технологий;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proofErr w:type="gramStart"/>
      <w:r w:rsidRPr="00F95947">
        <w:rPr>
          <w:rStyle w:val="FontStyle33"/>
          <w:sz w:val="24"/>
          <w:szCs w:val="24"/>
        </w:rPr>
        <w:t>будут созда</w:t>
      </w:r>
      <w:r w:rsidR="00EE6DF5" w:rsidRPr="00F95947">
        <w:rPr>
          <w:rStyle w:val="FontStyle33"/>
          <w:sz w:val="24"/>
          <w:szCs w:val="24"/>
        </w:rPr>
        <w:t>ны условия для реализации ФГОС О</w:t>
      </w:r>
      <w:r w:rsidRPr="00F95947">
        <w:rPr>
          <w:rStyle w:val="FontStyle33"/>
          <w:sz w:val="24"/>
          <w:szCs w:val="24"/>
        </w:rPr>
        <w:t>ОО:  приобретено  ученической мебели, соответствующей требованиям СанПиН, учебниками и художественной литературой, учебно-</w:t>
      </w:r>
      <w:r w:rsidRPr="00F95947">
        <w:rPr>
          <w:rStyle w:val="FontStyle33"/>
          <w:sz w:val="24"/>
          <w:szCs w:val="24"/>
        </w:rPr>
        <w:lastRenderedPageBreak/>
        <w:t>лабораторным, спортивным и учебно-производственным оборудованием, на</w:t>
      </w:r>
      <w:r w:rsidRPr="00F95947">
        <w:rPr>
          <w:rStyle w:val="FontStyle33"/>
          <w:sz w:val="24"/>
          <w:szCs w:val="24"/>
        </w:rPr>
        <w:softHyphen/>
        <w:t>борами электронных образовательных ресурсов, в том числе виртуальных лабораторий;</w:t>
      </w:r>
      <w:proofErr w:type="gramEnd"/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выполнение мероприятий по энергосбережению позволит существенно продвинуться в решении задач снижения по</w:t>
      </w:r>
      <w:r w:rsidRPr="00F95947">
        <w:rPr>
          <w:rStyle w:val="FontStyle33"/>
          <w:sz w:val="24"/>
          <w:szCs w:val="24"/>
        </w:rPr>
        <w:softHyphen/>
        <w:t>требления энергоресурсов и реинвестировать высвобождающиеся средства в развитие Учреждения;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соотношение среднемесячной заработной платы учителей и среднемесячной заработной платы работников в целом по экономике 100%;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доля ш</w:t>
      </w:r>
      <w:r w:rsidR="00EE6DF5" w:rsidRPr="00F95947">
        <w:rPr>
          <w:rStyle w:val="FontStyle33"/>
          <w:sz w:val="24"/>
          <w:szCs w:val="24"/>
        </w:rPr>
        <w:t>кольников, обучающихся по ФГОС О</w:t>
      </w:r>
      <w:r w:rsidRPr="00F95947">
        <w:rPr>
          <w:rStyle w:val="FontStyle33"/>
          <w:sz w:val="24"/>
          <w:szCs w:val="24"/>
        </w:rPr>
        <w:t xml:space="preserve">ОО, составит </w:t>
      </w:r>
      <w:r w:rsidR="00E536FE" w:rsidRPr="00F95947">
        <w:rPr>
          <w:rStyle w:val="FontStyle33"/>
          <w:sz w:val="24"/>
          <w:szCs w:val="24"/>
        </w:rPr>
        <w:t>10</w:t>
      </w:r>
      <w:r w:rsidR="00EE6DF5" w:rsidRPr="00F95947">
        <w:rPr>
          <w:rStyle w:val="FontStyle33"/>
          <w:sz w:val="24"/>
          <w:szCs w:val="24"/>
        </w:rPr>
        <w:t>0% учащихся</w:t>
      </w:r>
      <w:r w:rsidRPr="00F95947">
        <w:rPr>
          <w:rStyle w:val="FontStyle33"/>
          <w:sz w:val="24"/>
          <w:szCs w:val="24"/>
        </w:rPr>
        <w:t>;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доля учителей, получивших в установленном порядке первую либо</w:t>
      </w:r>
      <w:r w:rsidRPr="00F95947">
        <w:rPr>
          <w:rStyle w:val="FontStyle33"/>
          <w:sz w:val="24"/>
          <w:szCs w:val="24"/>
        </w:rPr>
        <w:br/>
        <w:t>высшую квалификационную категорию и подтверждение соответствия занимаемой должности, в общей численно</w:t>
      </w:r>
      <w:r w:rsidR="00EE6DF5" w:rsidRPr="00F95947">
        <w:rPr>
          <w:rStyle w:val="FontStyle33"/>
          <w:sz w:val="24"/>
          <w:szCs w:val="24"/>
        </w:rPr>
        <w:t>сти учителей составит не менее 7</w:t>
      </w:r>
      <w:r w:rsidRPr="00F95947">
        <w:rPr>
          <w:rStyle w:val="FontStyle33"/>
          <w:sz w:val="24"/>
          <w:szCs w:val="24"/>
        </w:rPr>
        <w:t>0%;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доля учителей и руководителей,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учителей не менее 80%;</w:t>
      </w:r>
    </w:p>
    <w:p w:rsidR="00397383" w:rsidRPr="00F95947" w:rsidRDefault="00397383" w:rsidP="006773BE">
      <w:pPr>
        <w:pStyle w:val="Style6"/>
        <w:widowControl/>
        <w:numPr>
          <w:ilvl w:val="0"/>
          <w:numId w:val="18"/>
        </w:numPr>
        <w:spacing w:line="240" w:lineRule="auto"/>
        <w:ind w:left="284" w:right="38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динамика снижения потребления всех видов </w:t>
      </w:r>
      <w:proofErr w:type="gramStart"/>
      <w:r w:rsidRPr="00F95947">
        <w:rPr>
          <w:rStyle w:val="FontStyle33"/>
          <w:sz w:val="24"/>
          <w:szCs w:val="24"/>
        </w:rPr>
        <w:t>топливно-</w:t>
      </w:r>
      <w:r w:rsidRPr="00F95947">
        <w:rPr>
          <w:rStyle w:val="FontStyle33"/>
          <w:sz w:val="24"/>
          <w:szCs w:val="24"/>
        </w:rPr>
        <w:br/>
        <w:t>энергетических</w:t>
      </w:r>
      <w:proofErr w:type="gramEnd"/>
      <w:r w:rsidRPr="00F95947">
        <w:rPr>
          <w:rStyle w:val="FontStyle33"/>
          <w:sz w:val="24"/>
          <w:szCs w:val="24"/>
        </w:rPr>
        <w:t xml:space="preserve"> ресурсов - положительная.</w:t>
      </w:r>
    </w:p>
    <w:p w:rsidR="00397383" w:rsidRPr="00F95947" w:rsidRDefault="00397383" w:rsidP="006773BE">
      <w:pPr>
        <w:pStyle w:val="Style6"/>
        <w:widowControl/>
        <w:spacing w:line="240" w:lineRule="auto"/>
        <w:ind w:right="38" w:firstLine="0"/>
        <w:rPr>
          <w:rStyle w:val="FontStyle33"/>
          <w:sz w:val="24"/>
          <w:szCs w:val="24"/>
        </w:rPr>
      </w:pPr>
    </w:p>
    <w:p w:rsidR="00397383" w:rsidRPr="00F95947" w:rsidRDefault="00397383" w:rsidP="006773BE">
      <w:pPr>
        <w:shd w:val="clear" w:color="auto" w:fill="FFFFFF"/>
        <w:spacing w:before="5" w:line="240" w:lineRule="auto"/>
        <w:ind w:left="14" w:right="43"/>
        <w:jc w:val="center"/>
        <w:rPr>
          <w:rFonts w:ascii="Times New Roman" w:hAnsi="Times New Roman"/>
          <w:b/>
          <w:sz w:val="24"/>
          <w:szCs w:val="24"/>
        </w:rPr>
      </w:pPr>
      <w:r w:rsidRPr="00F95947">
        <w:rPr>
          <w:rFonts w:ascii="Times New Roman" w:hAnsi="Times New Roman"/>
          <w:b/>
          <w:sz w:val="24"/>
          <w:szCs w:val="24"/>
        </w:rPr>
        <w:t xml:space="preserve">Механизмы достижения целевых ориентиров в </w:t>
      </w:r>
      <w:r w:rsidR="00EE6DF5" w:rsidRPr="00F95947">
        <w:rPr>
          <w:rFonts w:ascii="Times New Roman" w:hAnsi="Times New Roman"/>
          <w:b/>
          <w:sz w:val="24"/>
          <w:szCs w:val="24"/>
        </w:rPr>
        <w:t>системе условий реализации ООП О</w:t>
      </w:r>
      <w:r w:rsidRPr="00F95947">
        <w:rPr>
          <w:rFonts w:ascii="Times New Roman" w:hAnsi="Times New Roman"/>
          <w:b/>
          <w:sz w:val="24"/>
          <w:szCs w:val="24"/>
        </w:rPr>
        <w:t>ОО</w:t>
      </w:r>
    </w:p>
    <w:p w:rsidR="00397383" w:rsidRPr="00F95947" w:rsidRDefault="00397383" w:rsidP="006773BE">
      <w:pPr>
        <w:pStyle w:val="Style6"/>
        <w:widowControl/>
        <w:spacing w:before="77" w:line="240" w:lineRule="auto"/>
        <w:ind w:firstLine="696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</w:t>
      </w:r>
      <w:r w:rsidRPr="00F95947">
        <w:rPr>
          <w:rStyle w:val="FontStyle33"/>
          <w:sz w:val="24"/>
          <w:szCs w:val="24"/>
        </w:rPr>
        <w:softHyphen/>
        <w:t>тельности реализуемой ООП НОО, механизмы достижения целевых ориентиров направлены на решение следующих задач: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развитие учительского потенциала через обеспечение соответствующе</w:t>
      </w:r>
      <w:r w:rsidRPr="00F95947">
        <w:rPr>
          <w:rStyle w:val="FontStyle33"/>
          <w:sz w:val="24"/>
          <w:szCs w:val="24"/>
        </w:rPr>
        <w:softHyphen/>
        <w:t>го современным требованиям качества повы</w:t>
      </w:r>
      <w:r w:rsidRPr="00F95947">
        <w:rPr>
          <w:rStyle w:val="FontStyle33"/>
          <w:sz w:val="24"/>
          <w:szCs w:val="24"/>
        </w:rPr>
        <w:softHyphen/>
        <w:t>шения квалификации учителей, привлечение молодых педагогов в школу;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совершенствование системы стимулирования работников Учреждения и оценки качества их труда;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совершенствование школьной инфраструктуры с целью создания ком</w:t>
      </w:r>
      <w:r w:rsidRPr="00F95947">
        <w:rPr>
          <w:rStyle w:val="FontStyle33"/>
          <w:sz w:val="24"/>
          <w:szCs w:val="24"/>
        </w:rPr>
        <w:softHyphen/>
        <w:t>фортных и безопасных условий образовательного процесса в соответствии с требованиями СанПиН;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before="5"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оснащение школ современным оборудованием, обеспечение школьных библиотек учебниками (в том числе электронными) и художественной лите</w:t>
      </w:r>
      <w:r w:rsidRPr="00F95947">
        <w:rPr>
          <w:rStyle w:val="FontStyle33"/>
          <w:sz w:val="24"/>
          <w:szCs w:val="24"/>
        </w:rPr>
        <w:softHyphen/>
        <w:t>ратурой для реализации ФГОС;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развитие информационной образовательной среды; 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 xml:space="preserve">повышение </w:t>
      </w:r>
      <w:proofErr w:type="spellStart"/>
      <w:r w:rsidRPr="00F95947">
        <w:rPr>
          <w:rStyle w:val="FontStyle33"/>
          <w:sz w:val="24"/>
          <w:szCs w:val="24"/>
        </w:rPr>
        <w:t>энергоэффективности</w:t>
      </w:r>
      <w:proofErr w:type="spellEnd"/>
      <w:r w:rsidRPr="00F95947">
        <w:rPr>
          <w:rStyle w:val="FontStyle33"/>
          <w:sz w:val="24"/>
          <w:szCs w:val="24"/>
        </w:rPr>
        <w:t xml:space="preserve"> при эксплуатации здания;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развитие системы оценки качества образования;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создание условий для достижения выпускниками начальной ступени школы высокого уров</w:t>
      </w:r>
      <w:r w:rsidRPr="00F95947">
        <w:rPr>
          <w:rStyle w:val="FontStyle33"/>
          <w:sz w:val="24"/>
          <w:szCs w:val="24"/>
        </w:rPr>
        <w:softHyphen/>
        <w:t>ня готовности к обучению в среднем звене и их личностного развития через обнов</w:t>
      </w:r>
      <w:r w:rsidRPr="00F95947">
        <w:rPr>
          <w:rStyle w:val="FontStyle33"/>
          <w:sz w:val="24"/>
          <w:szCs w:val="24"/>
        </w:rPr>
        <w:softHyphen/>
        <w:t>ление программ воспитания и дополнительного образования;</w:t>
      </w:r>
    </w:p>
    <w:p w:rsidR="00397383" w:rsidRPr="00F95947" w:rsidRDefault="00397383" w:rsidP="006773BE">
      <w:pPr>
        <w:pStyle w:val="Style6"/>
        <w:widowControl/>
        <w:numPr>
          <w:ilvl w:val="0"/>
          <w:numId w:val="17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повышение информационной открытости образования, введение электронных журналов и дневников.</w:t>
      </w:r>
    </w:p>
    <w:p w:rsidR="00E536FE" w:rsidRPr="00F95947" w:rsidRDefault="00E536FE" w:rsidP="006773BE">
      <w:pPr>
        <w:pStyle w:val="Style6"/>
        <w:widowControl/>
        <w:spacing w:line="240" w:lineRule="auto"/>
        <w:ind w:left="284" w:firstLine="0"/>
        <w:rPr>
          <w:rStyle w:val="FontStyle33"/>
          <w:sz w:val="24"/>
          <w:szCs w:val="24"/>
        </w:rPr>
      </w:pPr>
    </w:p>
    <w:p w:rsidR="00397383" w:rsidRPr="00F95947" w:rsidRDefault="00397383" w:rsidP="006773BE">
      <w:pPr>
        <w:pStyle w:val="Style7"/>
        <w:widowControl/>
        <w:tabs>
          <w:tab w:val="left" w:pos="984"/>
        </w:tabs>
        <w:spacing w:line="240" w:lineRule="auto"/>
        <w:rPr>
          <w:rStyle w:val="FontStyle33"/>
          <w:b/>
          <w:sz w:val="24"/>
          <w:szCs w:val="24"/>
        </w:rPr>
      </w:pPr>
      <w:proofErr w:type="gramStart"/>
      <w:r w:rsidRPr="00F95947">
        <w:rPr>
          <w:rStyle w:val="FontStyle33"/>
          <w:b/>
          <w:sz w:val="24"/>
          <w:szCs w:val="24"/>
        </w:rPr>
        <w:t>Контроль за</w:t>
      </w:r>
      <w:proofErr w:type="gramEnd"/>
      <w:r w:rsidRPr="00F95947">
        <w:rPr>
          <w:rStyle w:val="FontStyle33"/>
          <w:b/>
          <w:sz w:val="24"/>
          <w:szCs w:val="24"/>
        </w:rPr>
        <w:t xml:space="preserve"> состоянием с</w:t>
      </w:r>
      <w:r w:rsidR="00EE6DF5" w:rsidRPr="00F95947">
        <w:rPr>
          <w:rStyle w:val="FontStyle33"/>
          <w:b/>
          <w:sz w:val="24"/>
          <w:szCs w:val="24"/>
        </w:rPr>
        <w:t>истемы  условий реализации ООП О</w:t>
      </w:r>
      <w:r w:rsidRPr="00F95947">
        <w:rPr>
          <w:rStyle w:val="FontStyle33"/>
          <w:b/>
          <w:sz w:val="24"/>
          <w:szCs w:val="24"/>
        </w:rPr>
        <w:t>ОО</w:t>
      </w:r>
    </w:p>
    <w:p w:rsidR="00397383" w:rsidRPr="00F95947" w:rsidRDefault="00397383" w:rsidP="006773BE">
      <w:pPr>
        <w:pStyle w:val="Style6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Контроль за состоянием системы условий осуществляется через систему элек</w:t>
      </w:r>
      <w:r w:rsidRPr="00F95947">
        <w:rPr>
          <w:rStyle w:val="FontStyle33"/>
          <w:sz w:val="24"/>
          <w:szCs w:val="24"/>
        </w:rPr>
        <w:softHyphen/>
        <w:t xml:space="preserve">тронного мониторинга в соответствии с формой и порядком, </w:t>
      </w:r>
      <w:proofErr w:type="gramStart"/>
      <w:r w:rsidRPr="00F95947">
        <w:rPr>
          <w:rStyle w:val="FontStyle33"/>
          <w:sz w:val="24"/>
          <w:szCs w:val="24"/>
        </w:rPr>
        <w:t>утвержденными</w:t>
      </w:r>
      <w:proofErr w:type="gramEnd"/>
      <w:r w:rsidRPr="00F95947">
        <w:rPr>
          <w:rStyle w:val="FontStyle33"/>
          <w:sz w:val="24"/>
          <w:szCs w:val="24"/>
        </w:rPr>
        <w:t xml:space="preserve"> Министерством образования и науки Российской Федерации.</w:t>
      </w:r>
    </w:p>
    <w:p w:rsidR="00397383" w:rsidRPr="00F95947" w:rsidRDefault="00397383" w:rsidP="006773BE">
      <w:pPr>
        <w:pStyle w:val="Style6"/>
        <w:widowControl/>
        <w:spacing w:before="5" w:line="240" w:lineRule="auto"/>
        <w:ind w:firstLine="691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Информационное сопровождение мероприятий комплекса мер преду</w:t>
      </w:r>
      <w:r w:rsidRPr="00F95947">
        <w:rPr>
          <w:rStyle w:val="FontStyle33"/>
          <w:sz w:val="24"/>
          <w:szCs w:val="24"/>
        </w:rPr>
        <w:softHyphen/>
        <w:t>сматривает освещение хода его реализации в СМИ, особое внимание будет уделено информационному</w:t>
      </w:r>
      <w:r w:rsidR="00EE6DF5" w:rsidRPr="00F95947">
        <w:rPr>
          <w:rStyle w:val="FontStyle33"/>
          <w:sz w:val="24"/>
          <w:szCs w:val="24"/>
        </w:rPr>
        <w:t xml:space="preserve"> со</w:t>
      </w:r>
      <w:r w:rsidR="00EE6DF5" w:rsidRPr="00F95947">
        <w:rPr>
          <w:rStyle w:val="FontStyle33"/>
          <w:sz w:val="24"/>
          <w:szCs w:val="24"/>
        </w:rPr>
        <w:softHyphen/>
        <w:t>провождению реализации ООП ООО непосредственно в школе</w:t>
      </w:r>
      <w:r w:rsidRPr="00F95947">
        <w:rPr>
          <w:rStyle w:val="FontStyle33"/>
          <w:sz w:val="24"/>
          <w:szCs w:val="24"/>
        </w:rPr>
        <w:t>.</w:t>
      </w:r>
    </w:p>
    <w:p w:rsidR="00397383" w:rsidRPr="00F95947" w:rsidRDefault="00397383" w:rsidP="006773BE">
      <w:pPr>
        <w:pStyle w:val="Style6"/>
        <w:widowControl/>
        <w:spacing w:line="240" w:lineRule="auto"/>
        <w:ind w:right="43" w:firstLine="686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Результ</w:t>
      </w:r>
      <w:r w:rsidR="00EE6DF5" w:rsidRPr="00F95947">
        <w:rPr>
          <w:rStyle w:val="FontStyle33"/>
          <w:sz w:val="24"/>
          <w:szCs w:val="24"/>
        </w:rPr>
        <w:t>атом реализации ООП О</w:t>
      </w:r>
      <w:r w:rsidRPr="00F95947">
        <w:rPr>
          <w:rStyle w:val="FontStyle33"/>
          <w:sz w:val="24"/>
          <w:szCs w:val="24"/>
        </w:rPr>
        <w:t>ОО должно стать повышение каче</w:t>
      </w:r>
      <w:r w:rsidRPr="00F95947">
        <w:rPr>
          <w:rStyle w:val="FontStyle33"/>
          <w:sz w:val="24"/>
          <w:szCs w:val="24"/>
        </w:rPr>
        <w:softHyphen/>
        <w:t>ства предоставления общего образования, которое будет достигнуто путём создания современных условий образовательного процес</w:t>
      </w:r>
      <w:r w:rsidRPr="00F95947">
        <w:rPr>
          <w:rStyle w:val="FontStyle33"/>
          <w:sz w:val="24"/>
          <w:szCs w:val="24"/>
        </w:rPr>
        <w:softHyphen/>
        <w:t xml:space="preserve">са и роста эффективности учительского труда. Ключевым индикатором </w:t>
      </w:r>
      <w:r w:rsidRPr="00F95947">
        <w:rPr>
          <w:rStyle w:val="FontStyle33"/>
          <w:sz w:val="24"/>
          <w:szCs w:val="24"/>
        </w:rPr>
        <w:lastRenderedPageBreak/>
        <w:t>будет являться удовлетворенность качеством образования педагоги</w:t>
      </w:r>
      <w:r w:rsidRPr="00F95947">
        <w:rPr>
          <w:rStyle w:val="FontStyle33"/>
          <w:sz w:val="24"/>
          <w:szCs w:val="24"/>
        </w:rPr>
        <w:softHyphen/>
        <w:t>ческих работников, родителей, учащихся, определяемая по результатам со</w:t>
      </w:r>
      <w:r w:rsidRPr="00F95947">
        <w:rPr>
          <w:rStyle w:val="FontStyle33"/>
          <w:sz w:val="24"/>
          <w:szCs w:val="24"/>
        </w:rPr>
        <w:softHyphen/>
        <w:t>циологических опросов.</w:t>
      </w:r>
    </w:p>
    <w:p w:rsidR="00397383" w:rsidRPr="00F95947" w:rsidRDefault="00397383" w:rsidP="006773BE">
      <w:pPr>
        <w:pStyle w:val="Style5"/>
        <w:widowControl/>
        <w:spacing w:line="240" w:lineRule="auto"/>
        <w:ind w:firstLine="686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Прогнозируемые риски в реализации сетевого графика:</w:t>
      </w:r>
    </w:p>
    <w:p w:rsidR="00397383" w:rsidRPr="00F95947" w:rsidRDefault="00397383" w:rsidP="006773BE">
      <w:pPr>
        <w:pStyle w:val="Style5"/>
        <w:widowControl/>
        <w:numPr>
          <w:ilvl w:val="0"/>
          <w:numId w:val="19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дисбаланс спроса и предложения на рынке оборудования для общеоб</w:t>
      </w:r>
      <w:r w:rsidRPr="00F95947">
        <w:rPr>
          <w:rStyle w:val="FontStyle33"/>
          <w:sz w:val="24"/>
          <w:szCs w:val="24"/>
        </w:rPr>
        <w:softHyphen/>
        <w:t>разовательных учреждений при строгом соблюдении требований к его каче</w:t>
      </w:r>
      <w:r w:rsidRPr="00F95947">
        <w:rPr>
          <w:rStyle w:val="FontStyle33"/>
          <w:sz w:val="24"/>
          <w:szCs w:val="24"/>
        </w:rPr>
        <w:softHyphen/>
        <w:t>ству;</w:t>
      </w:r>
    </w:p>
    <w:p w:rsidR="00397383" w:rsidRPr="00F95947" w:rsidRDefault="00397383" w:rsidP="006773BE">
      <w:pPr>
        <w:pStyle w:val="Style6"/>
        <w:widowControl/>
        <w:numPr>
          <w:ilvl w:val="0"/>
          <w:numId w:val="19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отсутствие достаточных навыков у части учителей Учреждения в использова</w:t>
      </w:r>
      <w:r w:rsidRPr="00F95947">
        <w:rPr>
          <w:rStyle w:val="FontStyle33"/>
          <w:sz w:val="24"/>
          <w:szCs w:val="24"/>
        </w:rPr>
        <w:softHyphen/>
        <w:t>нии нового оборудования в образовательном процессе;</w:t>
      </w:r>
    </w:p>
    <w:p w:rsidR="00397383" w:rsidRPr="00F95947" w:rsidRDefault="00397383" w:rsidP="006773BE">
      <w:pPr>
        <w:pStyle w:val="Style6"/>
        <w:widowControl/>
        <w:numPr>
          <w:ilvl w:val="0"/>
          <w:numId w:val="19"/>
        </w:numPr>
        <w:spacing w:line="240" w:lineRule="auto"/>
        <w:ind w:left="284" w:hanging="284"/>
        <w:rPr>
          <w:rStyle w:val="FontStyle33"/>
          <w:sz w:val="24"/>
          <w:szCs w:val="24"/>
        </w:rPr>
      </w:pPr>
      <w:r w:rsidRPr="00F95947">
        <w:rPr>
          <w:rStyle w:val="FontStyle33"/>
          <w:sz w:val="24"/>
          <w:szCs w:val="24"/>
        </w:rPr>
        <w:t>недостаточная обеспеченность инструментарием оценки качества обра</w:t>
      </w:r>
      <w:r w:rsidRPr="00F95947">
        <w:rPr>
          <w:rStyle w:val="FontStyle33"/>
          <w:sz w:val="24"/>
          <w:szCs w:val="24"/>
        </w:rPr>
        <w:softHyphen/>
        <w:t xml:space="preserve">зования в части измерения учебных и </w:t>
      </w:r>
      <w:proofErr w:type="spellStart"/>
      <w:r w:rsidRPr="00F95947">
        <w:rPr>
          <w:rStyle w:val="FontStyle33"/>
          <w:sz w:val="24"/>
          <w:szCs w:val="24"/>
        </w:rPr>
        <w:t>внеучебных</w:t>
      </w:r>
      <w:proofErr w:type="spellEnd"/>
      <w:r w:rsidRPr="00F95947">
        <w:rPr>
          <w:rStyle w:val="FontStyle33"/>
          <w:sz w:val="24"/>
          <w:szCs w:val="24"/>
        </w:rPr>
        <w:t xml:space="preserve"> достижений.</w:t>
      </w:r>
    </w:p>
    <w:p w:rsidR="00397383" w:rsidRPr="00F95947" w:rsidRDefault="00EE6DF5" w:rsidP="006773BE">
      <w:pPr>
        <w:pStyle w:val="Style6"/>
        <w:widowControl/>
        <w:spacing w:line="240" w:lineRule="auto"/>
        <w:ind w:firstLine="691"/>
        <w:rPr>
          <w:rStyle w:val="FontStyle33"/>
          <w:sz w:val="24"/>
          <w:szCs w:val="24"/>
        </w:rPr>
      </w:pPr>
      <w:proofErr w:type="gramStart"/>
      <w:r w:rsidRPr="00F95947">
        <w:rPr>
          <w:rStyle w:val="FontStyle33"/>
          <w:sz w:val="24"/>
          <w:szCs w:val="24"/>
        </w:rPr>
        <w:t>Контроль за</w:t>
      </w:r>
      <w:proofErr w:type="gramEnd"/>
      <w:r w:rsidRPr="00F95947">
        <w:rPr>
          <w:rStyle w:val="FontStyle33"/>
          <w:sz w:val="24"/>
          <w:szCs w:val="24"/>
        </w:rPr>
        <w:t xml:space="preserve"> реализацией ООП О</w:t>
      </w:r>
      <w:r w:rsidR="00397383" w:rsidRPr="00F95947">
        <w:rPr>
          <w:rStyle w:val="FontStyle33"/>
          <w:sz w:val="24"/>
          <w:szCs w:val="24"/>
        </w:rPr>
        <w:t>ОО закреплен: как на школьном уровне, та</w:t>
      </w:r>
      <w:r w:rsidR="00E536FE" w:rsidRPr="00F95947">
        <w:rPr>
          <w:rStyle w:val="FontStyle33"/>
          <w:sz w:val="24"/>
          <w:szCs w:val="24"/>
        </w:rPr>
        <w:t>к и на муниципальном уровне за О</w:t>
      </w:r>
      <w:r w:rsidR="00397383" w:rsidRPr="00F95947">
        <w:rPr>
          <w:rStyle w:val="FontStyle33"/>
          <w:sz w:val="24"/>
          <w:szCs w:val="24"/>
        </w:rPr>
        <w:t>тделом образования адми</w:t>
      </w:r>
      <w:r w:rsidRPr="00F95947">
        <w:rPr>
          <w:rStyle w:val="FontStyle33"/>
          <w:sz w:val="24"/>
          <w:szCs w:val="24"/>
        </w:rPr>
        <w:t>нистрации Сулейман Стальского района</w:t>
      </w:r>
      <w:r w:rsidR="00397383" w:rsidRPr="00F95947">
        <w:rPr>
          <w:rStyle w:val="FontStyle33"/>
          <w:sz w:val="24"/>
          <w:szCs w:val="24"/>
        </w:rPr>
        <w:t xml:space="preserve"> Республики</w:t>
      </w:r>
      <w:r w:rsidRPr="00F95947">
        <w:rPr>
          <w:rStyle w:val="FontStyle33"/>
          <w:sz w:val="24"/>
          <w:szCs w:val="24"/>
        </w:rPr>
        <w:t xml:space="preserve"> Дагестан</w:t>
      </w:r>
      <w:r w:rsidR="00397383" w:rsidRPr="00F95947">
        <w:rPr>
          <w:rStyle w:val="FontStyle33"/>
          <w:sz w:val="24"/>
          <w:szCs w:val="24"/>
        </w:rPr>
        <w:t>.</w:t>
      </w:r>
    </w:p>
    <w:p w:rsidR="00397383" w:rsidRPr="00F95947" w:rsidRDefault="00397383" w:rsidP="00A82FE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hAnsi="Times New Roman"/>
          <w:sz w:val="24"/>
          <w:szCs w:val="24"/>
        </w:rPr>
      </w:pPr>
    </w:p>
    <w:sectPr w:rsidR="00397383" w:rsidRPr="00F95947" w:rsidSect="00F95947">
      <w:headerReference w:type="even" r:id="rId7"/>
      <w:head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0E" w:rsidRDefault="00655C0E" w:rsidP="0063134C">
      <w:pPr>
        <w:spacing w:after="0" w:line="240" w:lineRule="auto"/>
      </w:pPr>
      <w:r>
        <w:separator/>
      </w:r>
    </w:p>
  </w:endnote>
  <w:endnote w:type="continuationSeparator" w:id="1">
    <w:p w:rsidR="00655C0E" w:rsidRDefault="00655C0E" w:rsidP="0063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0E" w:rsidRDefault="00655C0E" w:rsidP="0063134C">
      <w:pPr>
        <w:spacing w:after="0" w:line="240" w:lineRule="auto"/>
      </w:pPr>
      <w:r>
        <w:separator/>
      </w:r>
    </w:p>
  </w:footnote>
  <w:footnote w:type="continuationSeparator" w:id="1">
    <w:p w:rsidR="00655C0E" w:rsidRDefault="00655C0E" w:rsidP="0063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0E" w:rsidRDefault="00E4231A" w:rsidP="007243BC">
    <w:pPr>
      <w:pStyle w:val="ab"/>
      <w:framePr w:wrap="around" w:vAnchor="text" w:hAnchor="margin" w:xAlign="right" w:y="1"/>
    </w:pPr>
    <w:r>
      <w:fldChar w:fldCharType="begin"/>
    </w:r>
    <w:r w:rsidR="00655C0E">
      <w:instrText xml:space="preserve">PAGE  </w:instrText>
    </w:r>
    <w:r>
      <w:fldChar w:fldCharType="end"/>
    </w:r>
  </w:p>
  <w:p w:rsidR="00655C0E" w:rsidRDefault="00655C0E" w:rsidP="007243B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0E" w:rsidRPr="00851C64" w:rsidRDefault="00655C0E" w:rsidP="007243BC">
    <w:pPr>
      <w:pStyle w:val="ab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A0292F"/>
    <w:multiLevelType w:val="multilevel"/>
    <w:tmpl w:val="71843F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</w:rPr>
    </w:lvl>
  </w:abstractNum>
  <w:abstractNum w:abstractNumId="2">
    <w:nsid w:val="070D40FA"/>
    <w:multiLevelType w:val="hybridMultilevel"/>
    <w:tmpl w:val="F8F44864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3B08"/>
    <w:multiLevelType w:val="hybridMultilevel"/>
    <w:tmpl w:val="95AA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4D76"/>
    <w:multiLevelType w:val="hybridMultilevel"/>
    <w:tmpl w:val="C8200A5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95727"/>
    <w:multiLevelType w:val="hybridMultilevel"/>
    <w:tmpl w:val="E32CB6C6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FC43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808E3"/>
    <w:multiLevelType w:val="hybridMultilevel"/>
    <w:tmpl w:val="AB0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A1541"/>
    <w:multiLevelType w:val="multilevel"/>
    <w:tmpl w:val="D3A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704FE"/>
    <w:multiLevelType w:val="hybridMultilevel"/>
    <w:tmpl w:val="71E82E34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37C30"/>
    <w:multiLevelType w:val="hybridMultilevel"/>
    <w:tmpl w:val="2F982492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C5830"/>
    <w:multiLevelType w:val="hybridMultilevel"/>
    <w:tmpl w:val="3C060A7C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21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07E5"/>
    <w:multiLevelType w:val="hybridMultilevel"/>
    <w:tmpl w:val="28A0FE64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92748"/>
    <w:multiLevelType w:val="hybridMultilevel"/>
    <w:tmpl w:val="6060C1C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C0EDB"/>
    <w:multiLevelType w:val="hybridMultilevel"/>
    <w:tmpl w:val="42C852AE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C4511"/>
    <w:multiLevelType w:val="hybridMultilevel"/>
    <w:tmpl w:val="CA48BBF0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21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0FAB"/>
    <w:multiLevelType w:val="hybridMultilevel"/>
    <w:tmpl w:val="A686EEE0"/>
    <w:lvl w:ilvl="0" w:tplc="8E221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E84A5E"/>
    <w:multiLevelType w:val="hybridMultilevel"/>
    <w:tmpl w:val="937A4198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83746"/>
    <w:multiLevelType w:val="hybridMultilevel"/>
    <w:tmpl w:val="71F8BC06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21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13"/>
  </w:num>
  <w:num w:numId="7">
    <w:abstractNumId w:val="18"/>
  </w:num>
  <w:num w:numId="8">
    <w:abstractNumId w:val="16"/>
  </w:num>
  <w:num w:numId="9">
    <w:abstractNumId w:val="8"/>
  </w:num>
  <w:num w:numId="10">
    <w:abstractNumId w:val="15"/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4"/>
  </w:num>
  <w:num w:numId="16">
    <w:abstractNumId w:val="17"/>
  </w:num>
  <w:num w:numId="17">
    <w:abstractNumId w:val="14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D9A"/>
    <w:rsid w:val="00040D97"/>
    <w:rsid w:val="00397383"/>
    <w:rsid w:val="0055385D"/>
    <w:rsid w:val="0063104F"/>
    <w:rsid w:val="0063134C"/>
    <w:rsid w:val="00655C0E"/>
    <w:rsid w:val="006773BE"/>
    <w:rsid w:val="007019B9"/>
    <w:rsid w:val="007243BC"/>
    <w:rsid w:val="0086359D"/>
    <w:rsid w:val="00A82FEB"/>
    <w:rsid w:val="00AC6CCD"/>
    <w:rsid w:val="00B0712C"/>
    <w:rsid w:val="00B452CE"/>
    <w:rsid w:val="00C52132"/>
    <w:rsid w:val="00C96D9A"/>
    <w:rsid w:val="00C97DBF"/>
    <w:rsid w:val="00D01F48"/>
    <w:rsid w:val="00DB2EFB"/>
    <w:rsid w:val="00DE1BE4"/>
    <w:rsid w:val="00E4231A"/>
    <w:rsid w:val="00E536FE"/>
    <w:rsid w:val="00EB43FA"/>
    <w:rsid w:val="00EC258A"/>
    <w:rsid w:val="00EE6DF5"/>
    <w:rsid w:val="00F0112D"/>
    <w:rsid w:val="00F95947"/>
    <w:rsid w:val="00FE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9A"/>
    <w:pPr>
      <w:ind w:left="720"/>
      <w:contextualSpacing/>
    </w:pPr>
  </w:style>
  <w:style w:type="paragraph" w:customStyle="1" w:styleId="Style11">
    <w:name w:val="Style11"/>
    <w:basedOn w:val="a"/>
    <w:uiPriority w:val="99"/>
    <w:rsid w:val="00040D97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040D97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unhideWhenUsed/>
    <w:rsid w:val="00040D97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040D97"/>
    <w:rPr>
      <w:rFonts w:ascii="Calibri" w:eastAsia="Calibri" w:hAnsi="Calibri" w:cs="Times New Roman"/>
    </w:rPr>
  </w:style>
  <w:style w:type="paragraph" w:styleId="a6">
    <w:name w:val="No Spacing"/>
    <w:link w:val="a7"/>
    <w:uiPriority w:val="99"/>
    <w:qFormat/>
    <w:rsid w:val="00F01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F0112D"/>
    <w:rPr>
      <w:rFonts w:ascii="Calibri" w:eastAsia="Calibri" w:hAnsi="Calibri" w:cs="Times New Roman"/>
    </w:rPr>
  </w:style>
  <w:style w:type="table" w:styleId="a8">
    <w:name w:val="Table Grid"/>
    <w:basedOn w:val="a1"/>
    <w:rsid w:val="00EB43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basedOn w:val="a5"/>
    <w:semiHidden/>
    <w:rsid w:val="00B452CE"/>
    <w:rPr>
      <w:rFonts w:ascii="Century Schoolbook" w:eastAsia="Calibri" w:hAnsi="Century Schoolbook" w:cs="Times New Roman"/>
      <w:b/>
      <w:bCs/>
      <w:sz w:val="24"/>
      <w:szCs w:val="24"/>
      <w:lang w:bidi="ar-SA"/>
    </w:rPr>
  </w:style>
  <w:style w:type="character" w:customStyle="1" w:styleId="1">
    <w:name w:val="Основной текст + Курсив1"/>
    <w:basedOn w:val="a5"/>
    <w:rsid w:val="00B452CE"/>
    <w:rPr>
      <w:rFonts w:ascii="Times New Roman" w:eastAsia="Calibri" w:hAnsi="Times New Roman" w:cs="Times New Roman"/>
      <w:i/>
      <w:iCs/>
      <w:spacing w:val="0"/>
      <w:sz w:val="22"/>
      <w:szCs w:val="22"/>
      <w:lang w:bidi="ar-SA"/>
    </w:rPr>
  </w:style>
  <w:style w:type="paragraph" w:customStyle="1" w:styleId="Style6">
    <w:name w:val="Style6"/>
    <w:basedOn w:val="a"/>
    <w:uiPriority w:val="99"/>
    <w:rsid w:val="00B452CE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452CE"/>
    <w:rPr>
      <w:rFonts w:ascii="Times New Roman" w:hAnsi="Times New Roman" w:cs="Times New Roman"/>
      <w:color w:val="000000"/>
      <w:sz w:val="28"/>
      <w:szCs w:val="28"/>
    </w:rPr>
  </w:style>
  <w:style w:type="character" w:styleId="aa">
    <w:name w:val="Hyperlink"/>
    <w:basedOn w:val="a0"/>
    <w:unhideWhenUsed/>
    <w:rsid w:val="00B0712C"/>
    <w:rPr>
      <w:strike w:val="0"/>
      <w:dstrike w:val="0"/>
      <w:color w:val="3366CC"/>
      <w:u w:val="none"/>
      <w:effect w:val="none"/>
    </w:rPr>
  </w:style>
  <w:style w:type="character" w:customStyle="1" w:styleId="13">
    <w:name w:val="Основной текст (13)_"/>
    <w:basedOn w:val="a0"/>
    <w:link w:val="131"/>
    <w:semiHidden/>
    <w:rsid w:val="00397383"/>
    <w:rPr>
      <w:sz w:val="21"/>
      <w:szCs w:val="21"/>
      <w:shd w:val="clear" w:color="auto" w:fill="FFFFFF"/>
    </w:rPr>
  </w:style>
  <w:style w:type="paragraph" w:customStyle="1" w:styleId="131">
    <w:name w:val="Основной текст (13)1"/>
    <w:basedOn w:val="a"/>
    <w:link w:val="13"/>
    <w:semiHidden/>
    <w:rsid w:val="00397383"/>
    <w:pPr>
      <w:shd w:val="clear" w:color="auto" w:fill="FFFFFF"/>
      <w:spacing w:before="480" w:after="180" w:line="230" w:lineRule="exact"/>
      <w:jc w:val="both"/>
    </w:pPr>
    <w:rPr>
      <w:sz w:val="21"/>
      <w:szCs w:val="21"/>
    </w:rPr>
  </w:style>
  <w:style w:type="character" w:customStyle="1" w:styleId="146">
    <w:name w:val="Основной текст (14)6"/>
    <w:basedOn w:val="a0"/>
    <w:rsid w:val="00397383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77">
    <w:name w:val="Основной текст (7)7"/>
    <w:basedOn w:val="a0"/>
    <w:rsid w:val="0039738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6">
    <w:name w:val="Основной текст (7)6"/>
    <w:basedOn w:val="a0"/>
    <w:rsid w:val="0039738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5">
    <w:name w:val="Основной текст (7)5"/>
    <w:basedOn w:val="a0"/>
    <w:rsid w:val="0039738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4">
    <w:name w:val="Основной текст (7)4"/>
    <w:basedOn w:val="a0"/>
    <w:rsid w:val="0039738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3">
    <w:name w:val="Основной текст (7)3"/>
    <w:basedOn w:val="a0"/>
    <w:rsid w:val="0039738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b">
    <w:name w:val="header"/>
    <w:basedOn w:val="a"/>
    <w:link w:val="ac"/>
    <w:unhideWhenUsed/>
    <w:rsid w:val="0039738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397383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97383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ложение Знак"/>
    <w:basedOn w:val="a0"/>
    <w:link w:val="ae"/>
    <w:locked/>
    <w:rsid w:val="00397383"/>
    <w:rPr>
      <w:b/>
      <w:sz w:val="24"/>
      <w:szCs w:val="24"/>
    </w:rPr>
  </w:style>
  <w:style w:type="paragraph" w:customStyle="1" w:styleId="ae">
    <w:name w:val="Приложение"/>
    <w:basedOn w:val="a"/>
    <w:link w:val="ad"/>
    <w:rsid w:val="00397383"/>
    <w:pPr>
      <w:spacing w:after="0" w:line="240" w:lineRule="auto"/>
      <w:jc w:val="right"/>
    </w:pPr>
    <w:rPr>
      <w:b/>
      <w:sz w:val="24"/>
      <w:szCs w:val="24"/>
    </w:rPr>
  </w:style>
  <w:style w:type="paragraph" w:customStyle="1" w:styleId="Style5">
    <w:name w:val="Style5"/>
    <w:basedOn w:val="a"/>
    <w:uiPriority w:val="99"/>
    <w:rsid w:val="0039738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5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NASIR</cp:lastModifiedBy>
  <cp:revision>11</cp:revision>
  <cp:lastPrinted>2020-11-23T07:28:00Z</cp:lastPrinted>
  <dcterms:created xsi:type="dcterms:W3CDTF">2012-04-22T20:05:00Z</dcterms:created>
  <dcterms:modified xsi:type="dcterms:W3CDTF">2020-11-23T07:30:00Z</dcterms:modified>
</cp:coreProperties>
</file>