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7C4" w:rsidRDefault="002F07C4" w:rsidP="00C7715A">
      <w:pPr>
        <w:widowControl w:val="0"/>
        <w:autoSpaceDE w:val="0"/>
        <w:autoSpaceDN w:val="0"/>
        <w:spacing w:after="0" w:line="240" w:lineRule="auto"/>
        <w:ind w:left="324"/>
        <w:jc w:val="center"/>
        <w:rPr>
          <w:rFonts w:ascii="Times New Roman" w:eastAsia="Times New Roman" w:hAnsi="Times New Roman" w:cs="Times New Roman"/>
          <w:sz w:val="40"/>
          <w:szCs w:val="40"/>
        </w:rPr>
      </w:pPr>
      <w:r>
        <w:rPr>
          <w:rFonts w:ascii="Times New Roman" w:eastAsia="Times New Roman" w:hAnsi="Times New Roman" w:cs="Times New Roman"/>
          <w:sz w:val="40"/>
          <w:szCs w:val="40"/>
        </w:rPr>
        <w:t>МКОУ «КАРЧАГСКАЯ СОШ им. М. КАРАХАНОВА»</w:t>
      </w:r>
    </w:p>
    <w:p w:rsidR="002F07C4" w:rsidRDefault="002F07C4" w:rsidP="00F44F15">
      <w:pPr>
        <w:widowControl w:val="0"/>
        <w:autoSpaceDE w:val="0"/>
        <w:autoSpaceDN w:val="0"/>
        <w:spacing w:after="0" w:line="288" w:lineRule="auto"/>
        <w:ind w:right="456"/>
        <w:jc w:val="center"/>
        <w:rPr>
          <w:rFonts w:ascii="Times New Roman" w:eastAsia="Times New Roman" w:hAnsi="Times New Roman" w:cs="Times New Roman"/>
          <w:b/>
          <w:spacing w:val="-2"/>
          <w:sz w:val="72"/>
        </w:rPr>
      </w:pPr>
    </w:p>
    <w:p w:rsidR="002F07C4" w:rsidRDefault="002F07C4" w:rsidP="00F44F15">
      <w:pPr>
        <w:widowControl w:val="0"/>
        <w:autoSpaceDE w:val="0"/>
        <w:autoSpaceDN w:val="0"/>
        <w:spacing w:after="0" w:line="288" w:lineRule="auto"/>
        <w:ind w:right="456"/>
        <w:jc w:val="center"/>
        <w:rPr>
          <w:rFonts w:ascii="Times New Roman" w:eastAsia="Times New Roman" w:hAnsi="Times New Roman" w:cs="Times New Roman"/>
          <w:b/>
          <w:spacing w:val="-2"/>
          <w:sz w:val="72"/>
        </w:rPr>
      </w:pPr>
    </w:p>
    <w:p w:rsidR="00F44F15" w:rsidRDefault="00F44F15" w:rsidP="00F44F15">
      <w:pPr>
        <w:widowControl w:val="0"/>
        <w:autoSpaceDE w:val="0"/>
        <w:autoSpaceDN w:val="0"/>
        <w:spacing w:after="0" w:line="288" w:lineRule="auto"/>
        <w:ind w:right="456"/>
        <w:jc w:val="center"/>
        <w:rPr>
          <w:rFonts w:ascii="Times New Roman" w:eastAsia="Times New Roman" w:hAnsi="Times New Roman" w:cs="Times New Roman"/>
          <w:b/>
          <w:spacing w:val="-2"/>
          <w:sz w:val="72"/>
        </w:rPr>
      </w:pPr>
      <w:r w:rsidRPr="00F44F15">
        <w:rPr>
          <w:rFonts w:ascii="Times New Roman" w:eastAsia="Times New Roman" w:hAnsi="Times New Roman" w:cs="Times New Roman"/>
          <w:b/>
          <w:spacing w:val="-2"/>
          <w:sz w:val="72"/>
        </w:rPr>
        <w:t xml:space="preserve">Совершенствование </w:t>
      </w:r>
    </w:p>
    <w:p w:rsidR="00F44F15" w:rsidRPr="00F44F15" w:rsidRDefault="00F44F15" w:rsidP="00F44F15">
      <w:pPr>
        <w:widowControl w:val="0"/>
        <w:autoSpaceDE w:val="0"/>
        <w:autoSpaceDN w:val="0"/>
        <w:spacing w:after="0" w:line="288" w:lineRule="auto"/>
        <w:ind w:right="456"/>
        <w:jc w:val="center"/>
        <w:rPr>
          <w:rFonts w:ascii="Times New Roman" w:eastAsia="Times New Roman" w:hAnsi="Times New Roman" w:cs="Times New Roman"/>
          <w:b/>
          <w:sz w:val="72"/>
        </w:rPr>
      </w:pPr>
      <w:r w:rsidRPr="00F44F15">
        <w:rPr>
          <w:rFonts w:ascii="Times New Roman" w:eastAsia="Times New Roman" w:hAnsi="Times New Roman" w:cs="Times New Roman"/>
          <w:b/>
          <w:spacing w:val="-2"/>
          <w:sz w:val="72"/>
        </w:rPr>
        <w:t>научно-методической</w:t>
      </w:r>
      <w:r w:rsidRPr="00F44F15">
        <w:rPr>
          <w:rFonts w:ascii="Times New Roman" w:eastAsia="Times New Roman" w:hAnsi="Times New Roman" w:cs="Times New Roman"/>
          <w:b/>
          <w:spacing w:val="-43"/>
          <w:sz w:val="72"/>
        </w:rPr>
        <w:t xml:space="preserve"> </w:t>
      </w:r>
      <w:r w:rsidRPr="00F44F15">
        <w:rPr>
          <w:rFonts w:ascii="Times New Roman" w:eastAsia="Times New Roman" w:hAnsi="Times New Roman" w:cs="Times New Roman"/>
          <w:b/>
          <w:spacing w:val="-2"/>
          <w:sz w:val="72"/>
        </w:rPr>
        <w:t>работы</w:t>
      </w:r>
    </w:p>
    <w:p w:rsidR="00F44F15" w:rsidRPr="00F44F15" w:rsidRDefault="00F44F15" w:rsidP="00F44F15">
      <w:pPr>
        <w:widowControl w:val="0"/>
        <w:autoSpaceDE w:val="0"/>
        <w:autoSpaceDN w:val="0"/>
        <w:spacing w:before="8" w:after="0" w:line="288" w:lineRule="auto"/>
        <w:jc w:val="center"/>
        <w:rPr>
          <w:rFonts w:ascii="Times New Roman" w:eastAsia="Times New Roman" w:hAnsi="Times New Roman" w:cs="Times New Roman"/>
          <w:b/>
          <w:sz w:val="72"/>
        </w:rPr>
      </w:pPr>
      <w:r w:rsidRPr="00F44F15">
        <w:rPr>
          <w:rFonts w:ascii="Times New Roman" w:eastAsia="Times New Roman" w:hAnsi="Times New Roman" w:cs="Times New Roman"/>
          <w:b/>
          <w:sz w:val="72"/>
        </w:rPr>
        <w:t>как</w:t>
      </w:r>
      <w:r w:rsidRPr="00F44F15">
        <w:rPr>
          <w:rFonts w:ascii="Times New Roman" w:eastAsia="Times New Roman" w:hAnsi="Times New Roman" w:cs="Times New Roman"/>
          <w:b/>
          <w:spacing w:val="-37"/>
          <w:sz w:val="72"/>
        </w:rPr>
        <w:t xml:space="preserve"> </w:t>
      </w:r>
      <w:r w:rsidRPr="00F44F15">
        <w:rPr>
          <w:rFonts w:ascii="Times New Roman" w:eastAsia="Times New Roman" w:hAnsi="Times New Roman" w:cs="Times New Roman"/>
          <w:b/>
          <w:sz w:val="72"/>
        </w:rPr>
        <w:t>фактор</w:t>
      </w:r>
      <w:r w:rsidRPr="00F44F15">
        <w:rPr>
          <w:rFonts w:ascii="Times New Roman" w:eastAsia="Times New Roman" w:hAnsi="Times New Roman" w:cs="Times New Roman"/>
          <w:b/>
          <w:spacing w:val="-37"/>
          <w:sz w:val="72"/>
        </w:rPr>
        <w:t xml:space="preserve"> </w:t>
      </w:r>
      <w:r w:rsidRPr="00F44F15">
        <w:rPr>
          <w:rFonts w:ascii="Times New Roman" w:eastAsia="Times New Roman" w:hAnsi="Times New Roman" w:cs="Times New Roman"/>
          <w:b/>
          <w:sz w:val="72"/>
        </w:rPr>
        <w:t>повышения качества образования</w:t>
      </w:r>
      <w:r>
        <w:rPr>
          <w:rFonts w:ascii="Times New Roman" w:eastAsia="Times New Roman" w:hAnsi="Times New Roman" w:cs="Times New Roman"/>
          <w:b/>
          <w:sz w:val="72"/>
        </w:rPr>
        <w:t>.</w:t>
      </w:r>
    </w:p>
    <w:p w:rsidR="00F44F15" w:rsidRPr="00F44F15" w:rsidRDefault="00F44F15" w:rsidP="00F44F15">
      <w:pPr>
        <w:widowControl w:val="0"/>
        <w:autoSpaceDE w:val="0"/>
        <w:autoSpaceDN w:val="0"/>
        <w:spacing w:before="207" w:after="0" w:line="240" w:lineRule="auto"/>
        <w:jc w:val="center"/>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C7715A"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40"/>
          <w:szCs w:val="40"/>
        </w:rPr>
      </w:pPr>
    </w:p>
    <w:p w:rsidR="00F44F15" w:rsidRPr="00C7715A" w:rsidRDefault="00C7715A" w:rsidP="00C7715A">
      <w:pPr>
        <w:widowControl w:val="0"/>
        <w:autoSpaceDE w:val="0"/>
        <w:autoSpaceDN w:val="0"/>
        <w:spacing w:before="207" w:after="0" w:line="240" w:lineRule="auto"/>
        <w:jc w:val="center"/>
        <w:outlineLvl w:val="1"/>
        <w:rPr>
          <w:rFonts w:ascii="Times New Roman" w:eastAsia="Times New Roman" w:hAnsi="Times New Roman" w:cs="Times New Roman"/>
          <w:b/>
          <w:bCs/>
          <w:color w:val="000033"/>
          <w:sz w:val="40"/>
          <w:szCs w:val="40"/>
        </w:rPr>
      </w:pPr>
      <w:bookmarkStart w:id="0" w:name="_GoBack"/>
      <w:r w:rsidRPr="00C7715A">
        <w:rPr>
          <w:rFonts w:ascii="Times New Roman" w:eastAsia="Times New Roman" w:hAnsi="Times New Roman" w:cs="Times New Roman"/>
          <w:b/>
          <w:bCs/>
          <w:color w:val="000033"/>
          <w:sz w:val="40"/>
          <w:szCs w:val="40"/>
        </w:rPr>
        <w:t>2023г.</w:t>
      </w:r>
    </w:p>
    <w:p w:rsidR="00C7715A" w:rsidRPr="00C7715A" w:rsidRDefault="00C7715A" w:rsidP="00C7715A">
      <w:pPr>
        <w:widowControl w:val="0"/>
        <w:autoSpaceDE w:val="0"/>
        <w:autoSpaceDN w:val="0"/>
        <w:spacing w:before="207" w:after="0" w:line="240" w:lineRule="auto"/>
        <w:jc w:val="center"/>
        <w:outlineLvl w:val="1"/>
        <w:rPr>
          <w:rFonts w:ascii="Times New Roman" w:eastAsia="Times New Roman" w:hAnsi="Times New Roman" w:cs="Times New Roman"/>
          <w:b/>
          <w:bCs/>
          <w:color w:val="000033"/>
          <w:sz w:val="40"/>
          <w:szCs w:val="40"/>
        </w:rPr>
      </w:pPr>
      <w:r>
        <w:rPr>
          <w:rFonts w:ascii="Times New Roman" w:eastAsia="Times New Roman" w:hAnsi="Times New Roman" w:cs="Times New Roman"/>
          <w:b/>
          <w:bCs/>
          <w:color w:val="000033"/>
          <w:sz w:val="40"/>
          <w:szCs w:val="40"/>
        </w:rPr>
        <w:t>с</w:t>
      </w:r>
      <w:r w:rsidRPr="00C7715A">
        <w:rPr>
          <w:rFonts w:ascii="Times New Roman" w:eastAsia="Times New Roman" w:hAnsi="Times New Roman" w:cs="Times New Roman"/>
          <w:b/>
          <w:bCs/>
          <w:color w:val="000033"/>
          <w:sz w:val="40"/>
          <w:szCs w:val="40"/>
        </w:rPr>
        <w:t>. КАРЧАГ</w:t>
      </w:r>
    </w:p>
    <w:p w:rsidR="00F44F15" w:rsidRPr="00C7715A"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40"/>
          <w:szCs w:val="40"/>
        </w:rPr>
      </w:pPr>
    </w:p>
    <w:bookmarkEnd w:id="0"/>
    <w:p w:rsid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color w:val="000033"/>
          <w:sz w:val="28"/>
          <w:szCs w:val="28"/>
        </w:rPr>
      </w:pPr>
    </w:p>
    <w:p w:rsidR="00F44F15" w:rsidRPr="00F44F15" w:rsidRDefault="00F44F15" w:rsidP="00F44F15">
      <w:pPr>
        <w:widowControl w:val="0"/>
        <w:autoSpaceDE w:val="0"/>
        <w:autoSpaceDN w:val="0"/>
        <w:spacing w:before="207" w:after="0" w:line="240" w:lineRule="auto"/>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color w:val="000033"/>
          <w:sz w:val="28"/>
          <w:szCs w:val="28"/>
        </w:rPr>
        <w:t>МОДЕЛЬ</w:t>
      </w:r>
      <w:r w:rsidRPr="00F44F15">
        <w:rPr>
          <w:rFonts w:ascii="Times New Roman" w:eastAsia="Times New Roman" w:hAnsi="Times New Roman" w:cs="Times New Roman"/>
          <w:b/>
          <w:bCs/>
          <w:color w:val="000033"/>
          <w:spacing w:val="-13"/>
          <w:sz w:val="28"/>
          <w:szCs w:val="28"/>
        </w:rPr>
        <w:t xml:space="preserve"> </w:t>
      </w:r>
      <w:r w:rsidRPr="00F44F15">
        <w:rPr>
          <w:rFonts w:ascii="Times New Roman" w:eastAsia="Times New Roman" w:hAnsi="Times New Roman" w:cs="Times New Roman"/>
          <w:b/>
          <w:bCs/>
          <w:color w:val="000033"/>
          <w:sz w:val="28"/>
          <w:szCs w:val="28"/>
        </w:rPr>
        <w:t>УРОВНЕВОЙ</w:t>
      </w:r>
      <w:r w:rsidRPr="00F44F15">
        <w:rPr>
          <w:rFonts w:ascii="Times New Roman" w:eastAsia="Times New Roman" w:hAnsi="Times New Roman" w:cs="Times New Roman"/>
          <w:b/>
          <w:bCs/>
          <w:color w:val="000033"/>
          <w:spacing w:val="-10"/>
          <w:sz w:val="28"/>
          <w:szCs w:val="28"/>
        </w:rPr>
        <w:t xml:space="preserve"> </w:t>
      </w:r>
      <w:r w:rsidRPr="00F44F15">
        <w:rPr>
          <w:rFonts w:ascii="Times New Roman" w:eastAsia="Times New Roman" w:hAnsi="Times New Roman" w:cs="Times New Roman"/>
          <w:b/>
          <w:bCs/>
          <w:color w:val="000033"/>
          <w:sz w:val="28"/>
          <w:szCs w:val="28"/>
        </w:rPr>
        <w:t>ОРГАНИЗАЦИИ</w:t>
      </w:r>
      <w:r w:rsidRPr="00F44F15">
        <w:rPr>
          <w:rFonts w:ascii="Times New Roman" w:eastAsia="Times New Roman" w:hAnsi="Times New Roman" w:cs="Times New Roman"/>
          <w:b/>
          <w:bCs/>
          <w:color w:val="000033"/>
          <w:spacing w:val="-9"/>
          <w:sz w:val="28"/>
          <w:szCs w:val="28"/>
        </w:rPr>
        <w:t xml:space="preserve"> </w:t>
      </w:r>
      <w:r w:rsidRPr="00F44F15">
        <w:rPr>
          <w:rFonts w:ascii="Times New Roman" w:eastAsia="Times New Roman" w:hAnsi="Times New Roman" w:cs="Times New Roman"/>
          <w:b/>
          <w:bCs/>
          <w:color w:val="000033"/>
          <w:sz w:val="28"/>
          <w:szCs w:val="28"/>
        </w:rPr>
        <w:t>МЕТОДИЧЕСКОЙ</w:t>
      </w:r>
      <w:r w:rsidRPr="00F44F15">
        <w:rPr>
          <w:rFonts w:ascii="Times New Roman" w:eastAsia="Times New Roman" w:hAnsi="Times New Roman" w:cs="Times New Roman"/>
          <w:b/>
          <w:bCs/>
          <w:color w:val="000033"/>
          <w:spacing w:val="-9"/>
          <w:sz w:val="28"/>
          <w:szCs w:val="28"/>
        </w:rPr>
        <w:t xml:space="preserve"> </w:t>
      </w:r>
      <w:r w:rsidRPr="00F44F15">
        <w:rPr>
          <w:rFonts w:ascii="Times New Roman" w:eastAsia="Times New Roman" w:hAnsi="Times New Roman" w:cs="Times New Roman"/>
          <w:b/>
          <w:bCs/>
          <w:color w:val="000033"/>
          <w:spacing w:val="-2"/>
          <w:sz w:val="28"/>
          <w:szCs w:val="28"/>
        </w:rPr>
        <w:t>РАБОТЫ</w:t>
      </w:r>
    </w:p>
    <w:p w:rsidR="00F44F15" w:rsidRPr="00F44F15" w:rsidRDefault="00F44F15" w:rsidP="00F44F15">
      <w:pPr>
        <w:widowControl w:val="0"/>
        <w:autoSpaceDE w:val="0"/>
        <w:autoSpaceDN w:val="0"/>
        <w:spacing w:before="194"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Эти принципы можно реализовать, создав в школе </w:t>
      </w:r>
      <w:r w:rsidRPr="00F44F15">
        <w:rPr>
          <w:rFonts w:ascii="Times New Roman" w:eastAsia="Times New Roman" w:hAnsi="Times New Roman" w:cs="Times New Roman"/>
          <w:b/>
          <w:i/>
          <w:color w:val="000033"/>
          <w:sz w:val="28"/>
          <w:szCs w:val="28"/>
        </w:rPr>
        <w:t>многоуровневую структуру различных видов и форм методической работы</w:t>
      </w:r>
      <w:r w:rsidRPr="00F44F15">
        <w:rPr>
          <w:rFonts w:ascii="Times New Roman" w:eastAsia="Times New Roman" w:hAnsi="Times New Roman" w:cs="Times New Roman"/>
          <w:color w:val="000033"/>
          <w:sz w:val="28"/>
          <w:szCs w:val="28"/>
        </w:rPr>
        <w:t xml:space="preserve">. Определив ее общую цель, формулируем специфические задачи и функции, соответствующие каждому уровню. Чем выше уровень, тем более сложный, творческий, общенаучный и </w:t>
      </w:r>
      <w:proofErr w:type="spellStart"/>
      <w:r w:rsidRPr="00F44F15">
        <w:rPr>
          <w:rFonts w:ascii="Times New Roman" w:eastAsia="Times New Roman" w:hAnsi="Times New Roman" w:cs="Times New Roman"/>
          <w:color w:val="000033"/>
          <w:sz w:val="28"/>
          <w:szCs w:val="28"/>
        </w:rPr>
        <w:t>межпредметный</w:t>
      </w:r>
      <w:proofErr w:type="spellEnd"/>
      <w:r w:rsidRPr="00F44F15">
        <w:rPr>
          <w:rFonts w:ascii="Times New Roman" w:eastAsia="Times New Roman" w:hAnsi="Times New Roman" w:cs="Times New Roman"/>
          <w:color w:val="000033"/>
          <w:sz w:val="28"/>
          <w:szCs w:val="28"/>
        </w:rPr>
        <w:t xml:space="preserve"> характер носят решаемые здесь задачи; тем большее практическое значение имеют педагогические, научно-методические разработки. На этом уровне немногие учителя готовы и способны участвовать в решении</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проблем.</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Но</w:t>
      </w:r>
      <w:r w:rsidRPr="00F44F15">
        <w:rPr>
          <w:rFonts w:ascii="Times New Roman" w:eastAsia="Times New Roman" w:hAnsi="Times New Roman" w:cs="Times New Roman"/>
          <w:color w:val="000033"/>
          <w:spacing w:val="-1"/>
          <w:sz w:val="28"/>
          <w:szCs w:val="28"/>
        </w:rPr>
        <w:t xml:space="preserve"> </w:t>
      </w:r>
      <w:r w:rsidRPr="00F44F15">
        <w:rPr>
          <w:rFonts w:ascii="Times New Roman" w:eastAsia="Times New Roman" w:hAnsi="Times New Roman" w:cs="Times New Roman"/>
          <w:color w:val="000033"/>
          <w:sz w:val="28"/>
          <w:szCs w:val="28"/>
        </w:rPr>
        <w:t>зато</w:t>
      </w:r>
      <w:r w:rsidRPr="00F44F15">
        <w:rPr>
          <w:rFonts w:ascii="Times New Roman" w:eastAsia="Times New Roman" w:hAnsi="Times New Roman" w:cs="Times New Roman"/>
          <w:color w:val="000033"/>
          <w:spacing w:val="-1"/>
          <w:sz w:val="28"/>
          <w:szCs w:val="28"/>
        </w:rPr>
        <w:t xml:space="preserve"> </w:t>
      </w:r>
      <w:r w:rsidRPr="00F44F15">
        <w:rPr>
          <w:rFonts w:ascii="Times New Roman" w:eastAsia="Times New Roman" w:hAnsi="Times New Roman" w:cs="Times New Roman"/>
          <w:color w:val="000033"/>
          <w:sz w:val="28"/>
          <w:szCs w:val="28"/>
        </w:rPr>
        <w:t>выше</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общественное</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признание</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оценка</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результатов</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их методической работы. Этот высокий уровень открыт для каждого учителя и стимулирует его профессиональный рост. Очень часто к такой работе способны и готовы молодые учителя, не обремененные стереотипами педагогического опыта.</w:t>
      </w:r>
    </w:p>
    <w:p w:rsidR="00F44F15" w:rsidRPr="00F44F15" w:rsidRDefault="00F44F15" w:rsidP="00F44F15">
      <w:pPr>
        <w:widowControl w:val="0"/>
        <w:autoSpaceDE w:val="0"/>
        <w:autoSpaceDN w:val="0"/>
        <w:spacing w:before="201" w:after="0" w:line="240" w:lineRule="auto"/>
        <w:ind w:right="351"/>
        <w:jc w:val="both"/>
        <w:rPr>
          <w:rFonts w:ascii="Times New Roman" w:eastAsia="Times New Roman" w:hAnsi="Times New Roman" w:cs="Times New Roman"/>
          <w:sz w:val="28"/>
          <w:szCs w:val="28"/>
        </w:rPr>
        <w:sectPr w:rsidR="00F44F15" w:rsidRPr="00F44F15">
          <w:pgSz w:w="12240" w:h="15840"/>
          <w:pgMar w:top="1060" w:right="780" w:bottom="280" w:left="780" w:header="720" w:footer="720" w:gutter="0"/>
          <w:cols w:space="720"/>
        </w:sectPr>
      </w:pPr>
      <w:r w:rsidRPr="00F44F15">
        <w:rPr>
          <w:rFonts w:ascii="Times New Roman" w:eastAsia="Times New Roman" w:hAnsi="Times New Roman" w:cs="Times New Roman"/>
          <w:b/>
          <w:i/>
          <w:color w:val="000033"/>
          <w:sz w:val="28"/>
          <w:szCs w:val="28"/>
        </w:rPr>
        <w:t xml:space="preserve">Основная цель любых </w:t>
      </w:r>
      <w:proofErr w:type="spellStart"/>
      <w:r w:rsidRPr="00F44F15">
        <w:rPr>
          <w:rFonts w:ascii="Times New Roman" w:eastAsia="Times New Roman" w:hAnsi="Times New Roman" w:cs="Times New Roman"/>
          <w:b/>
          <w:i/>
          <w:color w:val="000033"/>
          <w:sz w:val="28"/>
          <w:szCs w:val="28"/>
        </w:rPr>
        <w:t>методобъединений</w:t>
      </w:r>
      <w:proofErr w:type="spellEnd"/>
      <w:r w:rsidRPr="00F44F15">
        <w:rPr>
          <w:rFonts w:ascii="Times New Roman" w:eastAsia="Times New Roman" w:hAnsi="Times New Roman" w:cs="Times New Roman"/>
          <w:b/>
          <w:i/>
          <w:color w:val="000033"/>
          <w:sz w:val="28"/>
          <w:szCs w:val="28"/>
        </w:rPr>
        <w:t xml:space="preserve"> </w:t>
      </w:r>
      <w:r w:rsidRPr="00F44F15">
        <w:rPr>
          <w:rFonts w:ascii="Times New Roman" w:eastAsia="Times New Roman" w:hAnsi="Times New Roman" w:cs="Times New Roman"/>
          <w:color w:val="000033"/>
          <w:sz w:val="28"/>
          <w:szCs w:val="28"/>
        </w:rPr>
        <w:t>- обеспечить качество образования, эффективность инноваций совместным поиском, экспериментальной проверкой, отработкой и внедрением лучших традиционных и новых образцов</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педагогической деятельности, взаимным профессиональным общением, обменом опытом, выработкой единых подходов, критериев, норм и требований к оценке результатов образовательной деятельности ученика и педагогической деятельности учителя. Характер и результаты работы на каждом уровне методической работы можно представить так: общее руководство всеми видами и формами методических объединений осуществляет заместитель директора по научно-методической работе. Он организатор р</w:t>
      </w:r>
      <w:r>
        <w:rPr>
          <w:rFonts w:ascii="Times New Roman" w:eastAsia="Times New Roman" w:hAnsi="Times New Roman" w:cs="Times New Roman"/>
          <w:color w:val="000033"/>
          <w:sz w:val="28"/>
          <w:szCs w:val="28"/>
        </w:rPr>
        <w:t>азвития образования в отличие о</w:t>
      </w:r>
    </w:p>
    <w:p w:rsidR="00F44F15" w:rsidRPr="00F44F15" w:rsidRDefault="00F44F15" w:rsidP="00F44F15">
      <w:pPr>
        <w:widowControl w:val="0"/>
        <w:autoSpaceDE w:val="0"/>
        <w:autoSpaceDN w:val="0"/>
        <w:spacing w:before="65" w:after="0" w:line="240" w:lineRule="auto"/>
        <w:ind w:right="352"/>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lastRenderedPageBreak/>
        <w:t>заместителя директора по учебной работе, который контролирует соблюдение стандартов и нормативов в условиях, в организации, в результатах образовательного процесса.</w:t>
      </w:r>
    </w:p>
    <w:p w:rsidR="00F44F15" w:rsidRPr="00F44F15" w:rsidRDefault="00F44F15" w:rsidP="00F44F15">
      <w:pPr>
        <w:widowControl w:val="0"/>
        <w:autoSpaceDE w:val="0"/>
        <w:autoSpaceDN w:val="0"/>
        <w:spacing w:before="201" w:after="0" w:line="240" w:lineRule="auto"/>
        <w:ind w:right="349"/>
        <w:jc w:val="both"/>
        <w:rPr>
          <w:rFonts w:ascii="Times New Roman" w:eastAsia="Times New Roman" w:hAnsi="Times New Roman" w:cs="Times New Roman"/>
          <w:b/>
          <w:i/>
          <w:sz w:val="28"/>
        </w:rPr>
      </w:pPr>
      <w:r w:rsidRPr="00F44F15">
        <w:rPr>
          <w:rFonts w:ascii="Times New Roman" w:eastAsia="Times New Roman" w:hAnsi="Times New Roman" w:cs="Times New Roman"/>
          <w:color w:val="000033"/>
          <w:sz w:val="28"/>
        </w:rPr>
        <w:t xml:space="preserve">Такая работа требует высококвалифицированных специалистов в области педагогики, психологии, научной методологии, социологии, а также в конкретных общепедагогических методах и технологиях. </w:t>
      </w:r>
      <w:r w:rsidRPr="00F44F15">
        <w:rPr>
          <w:rFonts w:ascii="Times New Roman" w:eastAsia="Times New Roman" w:hAnsi="Times New Roman" w:cs="Times New Roman"/>
          <w:b/>
          <w:i/>
          <w:color w:val="000033"/>
          <w:sz w:val="28"/>
        </w:rPr>
        <w:t>Вся система методической</w:t>
      </w:r>
      <w:r w:rsidRPr="00F44F15">
        <w:rPr>
          <w:rFonts w:ascii="Times New Roman" w:eastAsia="Times New Roman" w:hAnsi="Times New Roman" w:cs="Times New Roman"/>
          <w:b/>
          <w:i/>
          <w:color w:val="000033"/>
          <w:spacing w:val="80"/>
          <w:sz w:val="28"/>
        </w:rPr>
        <w:t xml:space="preserve"> </w:t>
      </w:r>
      <w:r w:rsidRPr="00F44F15">
        <w:rPr>
          <w:rFonts w:ascii="Times New Roman" w:eastAsia="Times New Roman" w:hAnsi="Times New Roman" w:cs="Times New Roman"/>
          <w:b/>
          <w:i/>
          <w:color w:val="000033"/>
          <w:sz w:val="28"/>
        </w:rPr>
        <w:t>работы должна регулироваться:</w:t>
      </w:r>
    </w:p>
    <w:p w:rsidR="00F44F15" w:rsidRPr="00F44F15" w:rsidRDefault="00F44F15" w:rsidP="00F44F15">
      <w:pPr>
        <w:widowControl w:val="0"/>
        <w:numPr>
          <w:ilvl w:val="1"/>
          <w:numId w:val="2"/>
        </w:numPr>
        <w:tabs>
          <w:tab w:val="left" w:pos="1073"/>
        </w:tabs>
        <w:autoSpaceDE w:val="0"/>
        <w:autoSpaceDN w:val="0"/>
        <w:spacing w:before="188"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положением</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о</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методических</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pacing w:val="-2"/>
          <w:sz w:val="28"/>
        </w:rPr>
        <w:t>объединениях;</w:t>
      </w:r>
    </w:p>
    <w:p w:rsidR="00F44F15" w:rsidRPr="00F44F15" w:rsidRDefault="00F44F15" w:rsidP="00F44F15">
      <w:pPr>
        <w:widowControl w:val="0"/>
        <w:numPr>
          <w:ilvl w:val="1"/>
          <w:numId w:val="2"/>
        </w:numPr>
        <w:tabs>
          <w:tab w:val="left" w:pos="1073"/>
        </w:tabs>
        <w:autoSpaceDE w:val="0"/>
        <w:autoSpaceDN w:val="0"/>
        <w:spacing w:before="198"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положением</w:t>
      </w:r>
      <w:r w:rsidRPr="00F44F15">
        <w:rPr>
          <w:rFonts w:ascii="Times New Roman" w:eastAsia="Times New Roman" w:hAnsi="Times New Roman" w:cs="Times New Roman"/>
          <w:color w:val="000033"/>
          <w:spacing w:val="-11"/>
          <w:sz w:val="28"/>
        </w:rPr>
        <w:t xml:space="preserve"> </w:t>
      </w:r>
      <w:r w:rsidRPr="00F44F15">
        <w:rPr>
          <w:rFonts w:ascii="Times New Roman" w:eastAsia="Times New Roman" w:hAnsi="Times New Roman" w:cs="Times New Roman"/>
          <w:color w:val="000033"/>
          <w:sz w:val="28"/>
        </w:rPr>
        <w:t>о</w:t>
      </w:r>
      <w:r w:rsidRPr="00F44F15">
        <w:rPr>
          <w:rFonts w:ascii="Times New Roman" w:eastAsia="Times New Roman" w:hAnsi="Times New Roman" w:cs="Times New Roman"/>
          <w:color w:val="000033"/>
          <w:spacing w:val="-11"/>
          <w:sz w:val="28"/>
        </w:rPr>
        <w:t xml:space="preserve"> </w:t>
      </w:r>
      <w:r w:rsidRPr="00F44F15">
        <w:rPr>
          <w:rFonts w:ascii="Times New Roman" w:eastAsia="Times New Roman" w:hAnsi="Times New Roman" w:cs="Times New Roman"/>
          <w:color w:val="000033"/>
          <w:sz w:val="28"/>
        </w:rPr>
        <w:t>научно-методическом</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(методологическом)</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pacing w:val="-2"/>
          <w:sz w:val="28"/>
        </w:rPr>
        <w:t>семинаре;</w:t>
      </w:r>
    </w:p>
    <w:p w:rsidR="00F44F15" w:rsidRPr="00F44F15" w:rsidRDefault="00F44F15" w:rsidP="00F44F15">
      <w:pPr>
        <w:widowControl w:val="0"/>
        <w:numPr>
          <w:ilvl w:val="1"/>
          <w:numId w:val="2"/>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положением</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о</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научно-методическом</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pacing w:val="-2"/>
          <w:sz w:val="28"/>
        </w:rPr>
        <w:t>совете;</w:t>
      </w:r>
    </w:p>
    <w:p w:rsidR="00F44F15" w:rsidRPr="00F44F15" w:rsidRDefault="00F44F15" w:rsidP="00F44F15">
      <w:pPr>
        <w:widowControl w:val="0"/>
        <w:numPr>
          <w:ilvl w:val="1"/>
          <w:numId w:val="2"/>
        </w:numPr>
        <w:tabs>
          <w:tab w:val="left" w:pos="1073"/>
        </w:tabs>
        <w:autoSpaceDE w:val="0"/>
        <w:autoSpaceDN w:val="0"/>
        <w:spacing w:before="199"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положением</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о должностных</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и функциональных обязанностях заместителя директора по научно-методической (экспериментальной) работе, научном руководителе и научных консультантах</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школы;</w:t>
      </w:r>
    </w:p>
    <w:p w:rsidR="00F44F15" w:rsidRPr="00F44F15" w:rsidRDefault="00F44F15" w:rsidP="00F44F15">
      <w:pPr>
        <w:widowControl w:val="0"/>
        <w:numPr>
          <w:ilvl w:val="1"/>
          <w:numId w:val="2"/>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перспективным</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проблемно-тематическим</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планом</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на</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3-5</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pacing w:val="-4"/>
          <w:sz w:val="28"/>
        </w:rPr>
        <w:t>лет;</w:t>
      </w:r>
    </w:p>
    <w:p w:rsidR="00F44F15" w:rsidRPr="00F44F15" w:rsidRDefault="00F44F15" w:rsidP="00F44F15">
      <w:pPr>
        <w:widowControl w:val="0"/>
        <w:numPr>
          <w:ilvl w:val="1"/>
          <w:numId w:val="2"/>
        </w:numPr>
        <w:tabs>
          <w:tab w:val="left" w:pos="1073"/>
        </w:tabs>
        <w:autoSpaceDE w:val="0"/>
        <w:autoSpaceDN w:val="0"/>
        <w:spacing w:before="198" w:after="0" w:line="240" w:lineRule="auto"/>
        <w:ind w:right="346"/>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ежегодными календарно-тематическими планами заседаний научно- методических объединений, научно-методического семинара и совета.</w:t>
      </w:r>
    </w:p>
    <w:p w:rsidR="00F44F15" w:rsidRPr="00F44F15" w:rsidRDefault="00F44F15" w:rsidP="00F44F15">
      <w:pPr>
        <w:widowControl w:val="0"/>
        <w:autoSpaceDE w:val="0"/>
        <w:autoSpaceDN w:val="0"/>
        <w:spacing w:before="202" w:after="0" w:line="240" w:lineRule="auto"/>
        <w:ind w:right="361"/>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Эти документы существенно упорядочивают работу, помогают директору и его заместителю четко управлять этой сферой деятельности школы.</w:t>
      </w:r>
    </w:p>
    <w:p w:rsidR="00F44F15" w:rsidRPr="00F44F15" w:rsidRDefault="00F44F15" w:rsidP="00F44F15">
      <w:pPr>
        <w:widowControl w:val="0"/>
        <w:autoSpaceDE w:val="0"/>
        <w:autoSpaceDN w:val="0"/>
        <w:spacing w:before="205" w:after="0" w:line="240" w:lineRule="auto"/>
        <w:ind w:right="439"/>
        <w:jc w:val="center"/>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color w:val="000033"/>
          <w:sz w:val="28"/>
          <w:szCs w:val="28"/>
        </w:rPr>
        <w:t>СОДЕРЖАНИЕ</w:t>
      </w:r>
      <w:r w:rsidRPr="00F44F15">
        <w:rPr>
          <w:rFonts w:ascii="Times New Roman" w:eastAsia="Times New Roman" w:hAnsi="Times New Roman" w:cs="Times New Roman"/>
          <w:b/>
          <w:bCs/>
          <w:color w:val="000033"/>
          <w:spacing w:val="-11"/>
          <w:sz w:val="28"/>
          <w:szCs w:val="28"/>
        </w:rPr>
        <w:t xml:space="preserve"> </w:t>
      </w:r>
      <w:r w:rsidRPr="00F44F15">
        <w:rPr>
          <w:rFonts w:ascii="Times New Roman" w:eastAsia="Times New Roman" w:hAnsi="Times New Roman" w:cs="Times New Roman"/>
          <w:b/>
          <w:bCs/>
          <w:color w:val="000033"/>
          <w:sz w:val="28"/>
          <w:szCs w:val="28"/>
        </w:rPr>
        <w:t>МЕТОДИЧЕСКОЙ</w:t>
      </w:r>
      <w:r w:rsidRPr="00F44F15">
        <w:rPr>
          <w:rFonts w:ascii="Times New Roman" w:eastAsia="Times New Roman" w:hAnsi="Times New Roman" w:cs="Times New Roman"/>
          <w:b/>
          <w:bCs/>
          <w:color w:val="000033"/>
          <w:spacing w:val="-11"/>
          <w:sz w:val="28"/>
          <w:szCs w:val="28"/>
        </w:rPr>
        <w:t xml:space="preserve"> </w:t>
      </w:r>
      <w:r w:rsidRPr="00F44F15">
        <w:rPr>
          <w:rFonts w:ascii="Times New Roman" w:eastAsia="Times New Roman" w:hAnsi="Times New Roman" w:cs="Times New Roman"/>
          <w:b/>
          <w:bCs/>
          <w:color w:val="000033"/>
          <w:spacing w:val="-2"/>
          <w:sz w:val="28"/>
          <w:szCs w:val="28"/>
        </w:rPr>
        <w:t>РАБОТЫ</w:t>
      </w:r>
    </w:p>
    <w:p w:rsidR="00F44F15" w:rsidRPr="00F44F15" w:rsidRDefault="00F44F15" w:rsidP="00F44F15">
      <w:pPr>
        <w:widowControl w:val="0"/>
        <w:autoSpaceDE w:val="0"/>
        <w:autoSpaceDN w:val="0"/>
        <w:spacing w:before="194"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В каждой школе разрабатываются концепции, программы, как цели желаемого результата инноваций. Когда такие программы разработаны, формулируются сгруппированные по типу и характеру методические проблемы и задачи, решение которых необходимо для реализации намеченных преобразований. Они и определяют общее содержание и направления методической работы на перспективу в качестве обязательной части программы развития школы (или программы эксперимента). От их характера и сложности будет зависеть структура методических объединений разного уровня и тематика перспективных и календарных планов.</w:t>
      </w:r>
    </w:p>
    <w:p w:rsidR="00F44F15" w:rsidRPr="00F44F15" w:rsidRDefault="00F44F15" w:rsidP="00F44F15">
      <w:pPr>
        <w:widowControl w:val="0"/>
        <w:autoSpaceDE w:val="0"/>
        <w:autoSpaceDN w:val="0"/>
        <w:spacing w:before="202"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 xml:space="preserve">Таким образом, не инициатива «снизу», не анализ и самоанализ уроков, не обобщенные индуктивным путем проблемы, а </w:t>
      </w:r>
      <w:r w:rsidRPr="00F44F15">
        <w:rPr>
          <w:rFonts w:ascii="Times New Roman" w:eastAsia="Times New Roman" w:hAnsi="Times New Roman" w:cs="Times New Roman"/>
          <w:b/>
          <w:i/>
          <w:color w:val="000033"/>
          <w:sz w:val="28"/>
        </w:rPr>
        <w:t xml:space="preserve">целевые задачи развития школы, характер планируемых нововведений должны определять общее содержание методической работы. </w:t>
      </w:r>
      <w:r w:rsidRPr="00F44F15">
        <w:rPr>
          <w:rFonts w:ascii="Times New Roman" w:eastAsia="Times New Roman" w:hAnsi="Times New Roman" w:cs="Times New Roman"/>
          <w:color w:val="000033"/>
          <w:sz w:val="28"/>
        </w:rPr>
        <w:t xml:space="preserve">Она поддается перспективному общешкольному проблемно-тематическому планированию с ожидаемыми промежуточными и конечными результатами для каждого учителя, проблемной группы, семинара, </w:t>
      </w:r>
      <w:r w:rsidRPr="00F44F15">
        <w:rPr>
          <w:rFonts w:ascii="Times New Roman" w:eastAsia="Times New Roman" w:hAnsi="Times New Roman" w:cs="Times New Roman"/>
          <w:color w:val="000033"/>
          <w:spacing w:val="-2"/>
          <w:sz w:val="28"/>
        </w:rPr>
        <w:t>совета.</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lastRenderedPageBreak/>
        <w:t xml:space="preserve">Так, к примеру, </w:t>
      </w:r>
      <w:r w:rsidRPr="00F44F15">
        <w:rPr>
          <w:rFonts w:ascii="Times New Roman" w:eastAsia="Times New Roman" w:hAnsi="Times New Roman" w:cs="Times New Roman"/>
          <w:i/>
          <w:color w:val="000033"/>
          <w:sz w:val="28"/>
          <w:szCs w:val="28"/>
        </w:rPr>
        <w:t xml:space="preserve">поэтапное преобразование обычной школы в ОУ повышенного уровня образования </w:t>
      </w:r>
      <w:r w:rsidRPr="00F44F15">
        <w:rPr>
          <w:rFonts w:ascii="Times New Roman" w:eastAsia="Times New Roman" w:hAnsi="Times New Roman" w:cs="Times New Roman"/>
          <w:color w:val="000033"/>
          <w:sz w:val="28"/>
          <w:szCs w:val="28"/>
        </w:rPr>
        <w:t xml:space="preserve">вызывает необходимость искать принципиально </w:t>
      </w:r>
      <w:r w:rsidRPr="00F44F15">
        <w:rPr>
          <w:rFonts w:ascii="Times New Roman" w:eastAsia="Times New Roman" w:hAnsi="Times New Roman" w:cs="Times New Roman"/>
          <w:b/>
          <w:color w:val="000033"/>
          <w:sz w:val="28"/>
          <w:szCs w:val="28"/>
        </w:rPr>
        <w:t xml:space="preserve">новые подходы </w:t>
      </w:r>
      <w:r w:rsidRPr="00F44F15">
        <w:rPr>
          <w:rFonts w:ascii="Times New Roman" w:eastAsia="Times New Roman" w:hAnsi="Times New Roman" w:cs="Times New Roman"/>
          <w:color w:val="000033"/>
          <w:sz w:val="28"/>
          <w:szCs w:val="28"/>
        </w:rPr>
        <w:t xml:space="preserve">ко всем сторонам и аспектам образовательной деятельности. И, конечно, </w:t>
      </w:r>
      <w:r w:rsidRPr="00F44F15">
        <w:rPr>
          <w:rFonts w:ascii="Times New Roman" w:eastAsia="Times New Roman" w:hAnsi="Times New Roman" w:cs="Times New Roman"/>
          <w:b/>
          <w:color w:val="000033"/>
          <w:sz w:val="28"/>
          <w:szCs w:val="28"/>
        </w:rPr>
        <w:t>к методической работе</w:t>
      </w:r>
      <w:r w:rsidRPr="00F44F15">
        <w:rPr>
          <w:rFonts w:ascii="Times New Roman" w:eastAsia="Times New Roman" w:hAnsi="Times New Roman" w:cs="Times New Roman"/>
          <w:color w:val="000033"/>
          <w:sz w:val="28"/>
          <w:szCs w:val="28"/>
        </w:rPr>
        <w:t xml:space="preserve">, к решению задач, связанных с разработкой </w:t>
      </w:r>
      <w:proofErr w:type="spellStart"/>
      <w:r w:rsidRPr="00F44F15">
        <w:rPr>
          <w:rFonts w:ascii="Times New Roman" w:eastAsia="Times New Roman" w:hAnsi="Times New Roman" w:cs="Times New Roman"/>
          <w:color w:val="000033"/>
          <w:sz w:val="28"/>
          <w:szCs w:val="28"/>
        </w:rPr>
        <w:t>разноуровневой</w:t>
      </w:r>
      <w:proofErr w:type="spellEnd"/>
      <w:r w:rsidRPr="00F44F15">
        <w:rPr>
          <w:rFonts w:ascii="Times New Roman" w:eastAsia="Times New Roman" w:hAnsi="Times New Roman" w:cs="Times New Roman"/>
          <w:color w:val="000033"/>
          <w:sz w:val="28"/>
          <w:szCs w:val="28"/>
        </w:rPr>
        <w:t xml:space="preserve"> модели учебных программ по профилирующим и базисным предметам. Предстоит определить содержание образовательных областей в инвариантной и вариативной частях учебного плана; соблюсти принципы преемственности, согласованности, последовательности в изучении учебных предметов и особенно элективных курсов; рационально распределить учебное время между структурными компонентами программы.</w:t>
      </w:r>
    </w:p>
    <w:p w:rsidR="00F44F15" w:rsidRPr="00F44F15" w:rsidRDefault="00F44F15" w:rsidP="00F44F15">
      <w:pPr>
        <w:widowControl w:val="0"/>
        <w:autoSpaceDE w:val="0"/>
        <w:autoSpaceDN w:val="0"/>
        <w:spacing w:before="202" w:after="0" w:line="240" w:lineRule="auto"/>
        <w:ind w:right="351"/>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Чтобы создать новый тип школы, разработать новое содержание образования, нужно решить многие организационные, нормативные, методические, методологические проблемы.</w:t>
      </w:r>
    </w:p>
    <w:p w:rsidR="00F44F15" w:rsidRPr="00F44F15" w:rsidRDefault="00F44F15" w:rsidP="00F44F15">
      <w:pPr>
        <w:widowControl w:val="0"/>
        <w:autoSpaceDE w:val="0"/>
        <w:autoSpaceDN w:val="0"/>
        <w:spacing w:before="200"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Например, в школе могут быть созданы временные </w:t>
      </w:r>
      <w:proofErr w:type="spellStart"/>
      <w:r w:rsidRPr="00F44F15">
        <w:rPr>
          <w:rFonts w:ascii="Times New Roman" w:eastAsia="Times New Roman" w:hAnsi="Times New Roman" w:cs="Times New Roman"/>
          <w:color w:val="000033"/>
          <w:sz w:val="28"/>
          <w:szCs w:val="28"/>
        </w:rPr>
        <w:t>межпредметные</w:t>
      </w:r>
      <w:proofErr w:type="spellEnd"/>
      <w:r w:rsidRPr="00F44F15">
        <w:rPr>
          <w:rFonts w:ascii="Times New Roman" w:eastAsia="Times New Roman" w:hAnsi="Times New Roman" w:cs="Times New Roman"/>
          <w:color w:val="000033"/>
          <w:sz w:val="28"/>
          <w:szCs w:val="28"/>
        </w:rPr>
        <w:t xml:space="preserve"> творческие объединения по областям знаний: «Словесность», «Социальные системы и социально-гуманитарные знания», «Системы неживой и живой природы, экология и </w:t>
      </w:r>
      <w:proofErr w:type="spellStart"/>
      <w:r w:rsidRPr="00F44F15">
        <w:rPr>
          <w:rFonts w:ascii="Times New Roman" w:eastAsia="Times New Roman" w:hAnsi="Times New Roman" w:cs="Times New Roman"/>
          <w:color w:val="000033"/>
          <w:sz w:val="28"/>
          <w:szCs w:val="28"/>
        </w:rPr>
        <w:t>валеология</w:t>
      </w:r>
      <w:proofErr w:type="spellEnd"/>
      <w:r w:rsidRPr="00F44F15">
        <w:rPr>
          <w:rFonts w:ascii="Times New Roman" w:eastAsia="Times New Roman" w:hAnsi="Times New Roman" w:cs="Times New Roman"/>
          <w:color w:val="000033"/>
          <w:sz w:val="28"/>
          <w:szCs w:val="28"/>
        </w:rPr>
        <w:t xml:space="preserve">», «Математика и современные информационные технологии» и другие. Учителя-исследователи объединяются в постоянную </w:t>
      </w:r>
      <w:proofErr w:type="spellStart"/>
      <w:r w:rsidRPr="00F44F15">
        <w:rPr>
          <w:rFonts w:ascii="Times New Roman" w:eastAsia="Times New Roman" w:hAnsi="Times New Roman" w:cs="Times New Roman"/>
          <w:color w:val="000033"/>
          <w:sz w:val="28"/>
          <w:szCs w:val="28"/>
        </w:rPr>
        <w:t>межпредметную</w:t>
      </w:r>
      <w:proofErr w:type="spellEnd"/>
      <w:r w:rsidRPr="00F44F15">
        <w:rPr>
          <w:rFonts w:ascii="Times New Roman" w:eastAsia="Times New Roman" w:hAnsi="Times New Roman" w:cs="Times New Roman"/>
          <w:color w:val="000033"/>
          <w:sz w:val="28"/>
          <w:szCs w:val="28"/>
        </w:rPr>
        <w:t xml:space="preserve"> творческую</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группу</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по</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проблеме</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«Современные</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технологии</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обучения»,</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в</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такую</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же группу</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объединяются классные</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руководители</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и организаторы внеклассной</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работы по теме «Современные концепции воспитания и технологии социально- педагогической работы».</w:t>
      </w:r>
    </w:p>
    <w:p w:rsidR="00F44F15" w:rsidRPr="00F44F15" w:rsidRDefault="00F44F15" w:rsidP="00F44F15">
      <w:pPr>
        <w:widowControl w:val="0"/>
        <w:autoSpaceDE w:val="0"/>
        <w:autoSpaceDN w:val="0"/>
        <w:spacing w:before="199" w:after="0" w:line="240" w:lineRule="auto"/>
        <w:ind w:right="349"/>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В школе, которая проделала этот путь, через год из научно-методических объединений по областям знаний выделяются проблемные группы по разработке учебно-методических комплексов, обеспечивающих изучение новых курсов. А в постоянных творческих объединениях образовались </w:t>
      </w:r>
      <w:proofErr w:type="spellStart"/>
      <w:r w:rsidRPr="00F44F15">
        <w:rPr>
          <w:rFonts w:ascii="Times New Roman" w:eastAsia="Times New Roman" w:hAnsi="Times New Roman" w:cs="Times New Roman"/>
          <w:color w:val="000033"/>
          <w:sz w:val="28"/>
          <w:szCs w:val="28"/>
        </w:rPr>
        <w:t>межпредметные</w:t>
      </w:r>
      <w:proofErr w:type="spellEnd"/>
      <w:r w:rsidRPr="00F44F15">
        <w:rPr>
          <w:rFonts w:ascii="Times New Roman" w:eastAsia="Times New Roman" w:hAnsi="Times New Roman" w:cs="Times New Roman"/>
          <w:color w:val="000033"/>
          <w:sz w:val="28"/>
          <w:szCs w:val="28"/>
        </w:rPr>
        <w:t xml:space="preserve"> группы, специализирующиеся в зависимости от интересов учителей по такой проблематике: «Дифференцированный подход и современные методы индивидуализации образования», «Психолого-педагогические основы современных методов и средств диагностики, формирования и развития </w:t>
      </w:r>
      <w:proofErr w:type="gramStart"/>
      <w:r w:rsidRPr="00F44F15">
        <w:rPr>
          <w:rFonts w:ascii="Times New Roman" w:eastAsia="Times New Roman" w:hAnsi="Times New Roman" w:cs="Times New Roman"/>
          <w:color w:val="000033"/>
          <w:sz w:val="28"/>
          <w:szCs w:val="28"/>
        </w:rPr>
        <w:t>интеллектуальных</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способностей</w:t>
      </w:r>
      <w:proofErr w:type="gramEnd"/>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мыслительной</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деятельности</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учащихся»;</w:t>
      </w:r>
    </w:p>
    <w:p w:rsidR="00F44F15" w:rsidRPr="00F44F15" w:rsidRDefault="00F44F15" w:rsidP="00F44F15">
      <w:pPr>
        <w:widowControl w:val="0"/>
        <w:autoSpaceDE w:val="0"/>
        <w:autoSpaceDN w:val="0"/>
        <w:spacing w:before="2" w:after="0" w:line="240" w:lineRule="auto"/>
        <w:ind w:right="352"/>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«Модульно-рейтинговая</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организация</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учебного</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процесса</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как</w:t>
      </w:r>
      <w:r w:rsidRPr="00F44F15">
        <w:rPr>
          <w:rFonts w:ascii="Times New Roman" w:eastAsia="Times New Roman" w:hAnsi="Times New Roman" w:cs="Times New Roman"/>
          <w:color w:val="000033"/>
          <w:spacing w:val="-6"/>
          <w:sz w:val="28"/>
          <w:szCs w:val="28"/>
        </w:rPr>
        <w:t xml:space="preserve"> </w:t>
      </w:r>
      <w:r w:rsidRPr="00F44F15">
        <w:rPr>
          <w:rFonts w:ascii="Times New Roman" w:eastAsia="Times New Roman" w:hAnsi="Times New Roman" w:cs="Times New Roman"/>
          <w:color w:val="000033"/>
          <w:sz w:val="28"/>
          <w:szCs w:val="28"/>
        </w:rPr>
        <w:t>средство</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активизации познавательной</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учебной</w:t>
      </w:r>
      <w:r w:rsidRPr="00F44F15">
        <w:rPr>
          <w:rFonts w:ascii="Times New Roman" w:eastAsia="Times New Roman" w:hAnsi="Times New Roman" w:cs="Times New Roman"/>
          <w:color w:val="000033"/>
          <w:spacing w:val="-6"/>
          <w:sz w:val="28"/>
          <w:szCs w:val="28"/>
        </w:rPr>
        <w:t xml:space="preserve"> </w:t>
      </w:r>
      <w:r w:rsidRPr="00F44F15">
        <w:rPr>
          <w:rFonts w:ascii="Times New Roman" w:eastAsia="Times New Roman" w:hAnsi="Times New Roman" w:cs="Times New Roman"/>
          <w:color w:val="000033"/>
          <w:sz w:val="28"/>
          <w:szCs w:val="28"/>
        </w:rPr>
        <w:t>деятельности</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школьников»;</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«Нормативное</w:t>
      </w:r>
      <w:r w:rsidRPr="00F44F15">
        <w:rPr>
          <w:rFonts w:ascii="Times New Roman" w:eastAsia="Times New Roman" w:hAnsi="Times New Roman" w:cs="Times New Roman"/>
          <w:color w:val="000033"/>
          <w:spacing w:val="-5"/>
          <w:sz w:val="28"/>
          <w:szCs w:val="28"/>
        </w:rPr>
        <w:t xml:space="preserve"> </w:t>
      </w:r>
      <w:r w:rsidRPr="00F44F15">
        <w:rPr>
          <w:rFonts w:ascii="Times New Roman" w:eastAsia="Times New Roman" w:hAnsi="Times New Roman" w:cs="Times New Roman"/>
          <w:color w:val="000033"/>
          <w:sz w:val="28"/>
          <w:szCs w:val="28"/>
        </w:rPr>
        <w:t>обеспечение технологической модели гибкой организации образовательного процесса».</w:t>
      </w:r>
    </w:p>
    <w:p w:rsidR="00F44F15" w:rsidRPr="00F44F15" w:rsidRDefault="00F44F15" w:rsidP="00F44F15">
      <w:pPr>
        <w:widowControl w:val="0"/>
        <w:autoSpaceDE w:val="0"/>
        <w:autoSpaceDN w:val="0"/>
        <w:spacing w:before="198" w:after="0" w:line="240" w:lineRule="auto"/>
        <w:ind w:right="356"/>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На третий год с начала работы появляются еще несколько временных проблемных </w:t>
      </w:r>
      <w:proofErr w:type="gramStart"/>
      <w:r w:rsidRPr="00F44F15">
        <w:rPr>
          <w:rFonts w:ascii="Times New Roman" w:eastAsia="Times New Roman" w:hAnsi="Times New Roman" w:cs="Times New Roman"/>
          <w:color w:val="000033"/>
          <w:sz w:val="28"/>
          <w:szCs w:val="28"/>
        </w:rPr>
        <w:t>групп:</w:t>
      </w:r>
      <w:r w:rsidRPr="00F44F15">
        <w:rPr>
          <w:rFonts w:ascii="Times New Roman" w:eastAsia="Times New Roman" w:hAnsi="Times New Roman" w:cs="Times New Roman"/>
          <w:color w:val="000033"/>
          <w:spacing w:val="38"/>
          <w:sz w:val="28"/>
          <w:szCs w:val="28"/>
        </w:rPr>
        <w:t xml:space="preserve">  </w:t>
      </w:r>
      <w:r w:rsidRPr="00F44F15">
        <w:rPr>
          <w:rFonts w:ascii="Times New Roman" w:eastAsia="Times New Roman" w:hAnsi="Times New Roman" w:cs="Times New Roman"/>
          <w:color w:val="000033"/>
          <w:sz w:val="28"/>
          <w:szCs w:val="28"/>
        </w:rPr>
        <w:t>«</w:t>
      </w:r>
      <w:proofErr w:type="gramEnd"/>
      <w:r w:rsidRPr="00F44F15">
        <w:rPr>
          <w:rFonts w:ascii="Times New Roman" w:eastAsia="Times New Roman" w:hAnsi="Times New Roman" w:cs="Times New Roman"/>
          <w:color w:val="000033"/>
          <w:sz w:val="28"/>
          <w:szCs w:val="28"/>
        </w:rPr>
        <w:t>Целевая</w:t>
      </w:r>
      <w:r w:rsidRPr="00F44F15">
        <w:rPr>
          <w:rFonts w:ascii="Times New Roman" w:eastAsia="Times New Roman" w:hAnsi="Times New Roman" w:cs="Times New Roman"/>
          <w:color w:val="000033"/>
          <w:spacing w:val="38"/>
          <w:sz w:val="28"/>
          <w:szCs w:val="28"/>
        </w:rPr>
        <w:t xml:space="preserve">  </w:t>
      </w:r>
      <w:r w:rsidRPr="00F44F15">
        <w:rPr>
          <w:rFonts w:ascii="Times New Roman" w:eastAsia="Times New Roman" w:hAnsi="Times New Roman" w:cs="Times New Roman"/>
          <w:color w:val="000033"/>
          <w:sz w:val="28"/>
          <w:szCs w:val="28"/>
        </w:rPr>
        <w:t>программа</w:t>
      </w:r>
      <w:r w:rsidRPr="00F44F15">
        <w:rPr>
          <w:rFonts w:ascii="Times New Roman" w:eastAsia="Times New Roman" w:hAnsi="Times New Roman" w:cs="Times New Roman"/>
          <w:color w:val="000033"/>
          <w:spacing w:val="37"/>
          <w:sz w:val="28"/>
          <w:szCs w:val="28"/>
        </w:rPr>
        <w:t xml:space="preserve">  </w:t>
      </w:r>
      <w:r w:rsidRPr="00F44F15">
        <w:rPr>
          <w:rFonts w:ascii="Times New Roman" w:eastAsia="Times New Roman" w:hAnsi="Times New Roman" w:cs="Times New Roman"/>
          <w:color w:val="000033"/>
          <w:sz w:val="28"/>
          <w:szCs w:val="28"/>
        </w:rPr>
        <w:t>«Здоровье»;</w:t>
      </w:r>
      <w:r w:rsidRPr="00F44F15">
        <w:rPr>
          <w:rFonts w:ascii="Times New Roman" w:eastAsia="Times New Roman" w:hAnsi="Times New Roman" w:cs="Times New Roman"/>
          <w:color w:val="000033"/>
          <w:spacing w:val="41"/>
          <w:sz w:val="28"/>
          <w:szCs w:val="28"/>
        </w:rPr>
        <w:t xml:space="preserve">  </w:t>
      </w:r>
      <w:r w:rsidRPr="00F44F15">
        <w:rPr>
          <w:rFonts w:ascii="Times New Roman" w:eastAsia="Times New Roman" w:hAnsi="Times New Roman" w:cs="Times New Roman"/>
          <w:color w:val="000033"/>
          <w:sz w:val="28"/>
          <w:szCs w:val="28"/>
        </w:rPr>
        <w:t>«Традиции</w:t>
      </w:r>
      <w:r w:rsidRPr="00F44F15">
        <w:rPr>
          <w:rFonts w:ascii="Times New Roman" w:eastAsia="Times New Roman" w:hAnsi="Times New Roman" w:cs="Times New Roman"/>
          <w:color w:val="000033"/>
          <w:spacing w:val="38"/>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39"/>
          <w:sz w:val="28"/>
          <w:szCs w:val="28"/>
        </w:rPr>
        <w:t xml:space="preserve">  </w:t>
      </w:r>
      <w:r w:rsidRPr="00F44F15">
        <w:rPr>
          <w:rFonts w:ascii="Times New Roman" w:eastAsia="Times New Roman" w:hAnsi="Times New Roman" w:cs="Times New Roman"/>
          <w:color w:val="000033"/>
          <w:sz w:val="28"/>
          <w:szCs w:val="28"/>
        </w:rPr>
        <w:t>символика</w:t>
      </w:r>
      <w:r w:rsidRPr="00F44F15">
        <w:rPr>
          <w:rFonts w:ascii="Times New Roman" w:eastAsia="Times New Roman" w:hAnsi="Times New Roman" w:cs="Times New Roman"/>
          <w:color w:val="000033"/>
          <w:spacing w:val="38"/>
          <w:sz w:val="28"/>
          <w:szCs w:val="28"/>
        </w:rPr>
        <w:t xml:space="preserve">  </w:t>
      </w:r>
      <w:r w:rsidRPr="00F44F15">
        <w:rPr>
          <w:rFonts w:ascii="Times New Roman" w:eastAsia="Times New Roman" w:hAnsi="Times New Roman" w:cs="Times New Roman"/>
          <w:color w:val="000033"/>
          <w:spacing w:val="-2"/>
          <w:sz w:val="28"/>
          <w:szCs w:val="28"/>
        </w:rPr>
        <w:t>школы»;</w:t>
      </w:r>
    </w:p>
    <w:p w:rsidR="00F44F15" w:rsidRPr="00F44F15" w:rsidRDefault="00F44F15" w:rsidP="00F44F15">
      <w:pPr>
        <w:widowControl w:val="0"/>
        <w:autoSpaceDE w:val="0"/>
        <w:autoSpaceDN w:val="0"/>
        <w:spacing w:after="0" w:line="315" w:lineRule="exact"/>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«Проспект</w:t>
      </w:r>
      <w:r w:rsidRPr="00F44F15">
        <w:rPr>
          <w:rFonts w:ascii="Times New Roman" w:eastAsia="Times New Roman" w:hAnsi="Times New Roman" w:cs="Times New Roman"/>
          <w:color w:val="000033"/>
          <w:spacing w:val="-6"/>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7"/>
          <w:sz w:val="28"/>
          <w:szCs w:val="28"/>
        </w:rPr>
        <w:t xml:space="preserve"> </w:t>
      </w:r>
      <w:r w:rsidRPr="00F44F15">
        <w:rPr>
          <w:rFonts w:ascii="Times New Roman" w:eastAsia="Times New Roman" w:hAnsi="Times New Roman" w:cs="Times New Roman"/>
          <w:color w:val="000033"/>
          <w:sz w:val="28"/>
          <w:szCs w:val="28"/>
        </w:rPr>
        <w:t>каталог</w:t>
      </w:r>
      <w:r w:rsidRPr="00F44F15">
        <w:rPr>
          <w:rFonts w:ascii="Times New Roman" w:eastAsia="Times New Roman" w:hAnsi="Times New Roman" w:cs="Times New Roman"/>
          <w:color w:val="000033"/>
          <w:spacing w:val="-5"/>
          <w:sz w:val="28"/>
          <w:szCs w:val="28"/>
        </w:rPr>
        <w:t xml:space="preserve"> </w:t>
      </w:r>
      <w:r w:rsidRPr="00F44F15">
        <w:rPr>
          <w:rFonts w:ascii="Times New Roman" w:eastAsia="Times New Roman" w:hAnsi="Times New Roman" w:cs="Times New Roman"/>
          <w:color w:val="000033"/>
          <w:sz w:val="28"/>
          <w:szCs w:val="28"/>
        </w:rPr>
        <w:t>учебных</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программ</w:t>
      </w:r>
      <w:r w:rsidRPr="00F44F15">
        <w:rPr>
          <w:rFonts w:ascii="Times New Roman" w:eastAsia="Times New Roman" w:hAnsi="Times New Roman" w:cs="Times New Roman"/>
          <w:color w:val="000033"/>
          <w:spacing w:val="-8"/>
          <w:sz w:val="28"/>
          <w:szCs w:val="28"/>
        </w:rPr>
        <w:t xml:space="preserve"> </w:t>
      </w:r>
      <w:r w:rsidRPr="00F44F15">
        <w:rPr>
          <w:rFonts w:ascii="Times New Roman" w:eastAsia="Times New Roman" w:hAnsi="Times New Roman" w:cs="Times New Roman"/>
          <w:color w:val="000033"/>
          <w:sz w:val="28"/>
          <w:szCs w:val="28"/>
        </w:rPr>
        <w:t>школы»;</w:t>
      </w:r>
      <w:r w:rsidRPr="00F44F15">
        <w:rPr>
          <w:rFonts w:ascii="Times New Roman" w:eastAsia="Times New Roman" w:hAnsi="Times New Roman" w:cs="Times New Roman"/>
          <w:color w:val="000033"/>
          <w:spacing w:val="-4"/>
          <w:sz w:val="28"/>
          <w:szCs w:val="28"/>
        </w:rPr>
        <w:t xml:space="preserve"> </w:t>
      </w:r>
      <w:r w:rsidRPr="00F44F15">
        <w:rPr>
          <w:rFonts w:ascii="Times New Roman" w:eastAsia="Times New Roman" w:hAnsi="Times New Roman" w:cs="Times New Roman"/>
          <w:color w:val="000033"/>
          <w:sz w:val="28"/>
          <w:szCs w:val="28"/>
        </w:rPr>
        <w:t>«Целевая</w:t>
      </w:r>
      <w:r w:rsidRPr="00F44F15">
        <w:rPr>
          <w:rFonts w:ascii="Times New Roman" w:eastAsia="Times New Roman" w:hAnsi="Times New Roman" w:cs="Times New Roman"/>
          <w:color w:val="000033"/>
          <w:spacing w:val="-5"/>
          <w:sz w:val="28"/>
          <w:szCs w:val="28"/>
        </w:rPr>
        <w:t xml:space="preserve"> </w:t>
      </w:r>
      <w:r w:rsidRPr="00F44F15">
        <w:rPr>
          <w:rFonts w:ascii="Times New Roman" w:eastAsia="Times New Roman" w:hAnsi="Times New Roman" w:cs="Times New Roman"/>
          <w:color w:val="000033"/>
          <w:sz w:val="28"/>
          <w:szCs w:val="28"/>
        </w:rPr>
        <w:t>программа</w:t>
      </w:r>
      <w:r w:rsidRPr="00F44F15">
        <w:rPr>
          <w:rFonts w:ascii="Times New Roman" w:eastAsia="Times New Roman" w:hAnsi="Times New Roman" w:cs="Times New Roman"/>
          <w:color w:val="000033"/>
          <w:spacing w:val="-5"/>
          <w:sz w:val="28"/>
          <w:szCs w:val="28"/>
        </w:rPr>
        <w:t xml:space="preserve"> </w:t>
      </w:r>
      <w:r w:rsidRPr="00F44F15">
        <w:rPr>
          <w:rFonts w:ascii="Times New Roman" w:eastAsia="Times New Roman" w:hAnsi="Times New Roman" w:cs="Times New Roman"/>
          <w:color w:val="000033"/>
          <w:spacing w:val="-2"/>
          <w:sz w:val="28"/>
          <w:szCs w:val="28"/>
        </w:rPr>
        <w:t>«Досуг».</w:t>
      </w:r>
    </w:p>
    <w:p w:rsidR="00F44F15" w:rsidRPr="00F44F15" w:rsidRDefault="00F44F15" w:rsidP="00F44F15">
      <w:pPr>
        <w:widowControl w:val="0"/>
        <w:autoSpaceDE w:val="0"/>
        <w:autoSpaceDN w:val="0"/>
        <w:spacing w:before="202"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В соответствии с актуальными задачами необходимо разработать проблемно-тематический</w:t>
      </w:r>
      <w:r w:rsidRPr="00F44F15">
        <w:rPr>
          <w:rFonts w:ascii="Times New Roman" w:eastAsia="Times New Roman" w:hAnsi="Times New Roman" w:cs="Times New Roman"/>
          <w:color w:val="000033"/>
          <w:spacing w:val="58"/>
          <w:sz w:val="28"/>
          <w:szCs w:val="28"/>
        </w:rPr>
        <w:t xml:space="preserve"> </w:t>
      </w:r>
      <w:r w:rsidRPr="00F44F15">
        <w:rPr>
          <w:rFonts w:ascii="Times New Roman" w:eastAsia="Times New Roman" w:hAnsi="Times New Roman" w:cs="Times New Roman"/>
          <w:color w:val="000033"/>
          <w:sz w:val="28"/>
          <w:szCs w:val="28"/>
        </w:rPr>
        <w:t>план</w:t>
      </w:r>
      <w:r w:rsidRPr="00F44F15">
        <w:rPr>
          <w:rFonts w:ascii="Times New Roman" w:eastAsia="Times New Roman" w:hAnsi="Times New Roman" w:cs="Times New Roman"/>
          <w:color w:val="000033"/>
          <w:spacing w:val="60"/>
          <w:sz w:val="28"/>
          <w:szCs w:val="28"/>
        </w:rPr>
        <w:t xml:space="preserve"> </w:t>
      </w:r>
      <w:r w:rsidRPr="00F44F15">
        <w:rPr>
          <w:rFonts w:ascii="Times New Roman" w:eastAsia="Times New Roman" w:hAnsi="Times New Roman" w:cs="Times New Roman"/>
          <w:color w:val="000033"/>
          <w:sz w:val="28"/>
          <w:szCs w:val="28"/>
        </w:rPr>
        <w:t>научно-методического</w:t>
      </w:r>
      <w:r w:rsidRPr="00F44F15">
        <w:rPr>
          <w:rFonts w:ascii="Times New Roman" w:eastAsia="Times New Roman" w:hAnsi="Times New Roman" w:cs="Times New Roman"/>
          <w:color w:val="000033"/>
          <w:spacing w:val="61"/>
          <w:sz w:val="28"/>
          <w:szCs w:val="28"/>
        </w:rPr>
        <w:t xml:space="preserve"> </w:t>
      </w:r>
      <w:r w:rsidRPr="00F44F15">
        <w:rPr>
          <w:rFonts w:ascii="Times New Roman" w:eastAsia="Times New Roman" w:hAnsi="Times New Roman" w:cs="Times New Roman"/>
          <w:color w:val="000033"/>
          <w:sz w:val="28"/>
          <w:szCs w:val="28"/>
        </w:rPr>
        <w:t>семинара</w:t>
      </w:r>
      <w:r w:rsidRPr="00F44F15">
        <w:rPr>
          <w:rFonts w:ascii="Times New Roman" w:eastAsia="Times New Roman" w:hAnsi="Times New Roman" w:cs="Times New Roman"/>
          <w:color w:val="000033"/>
          <w:spacing w:val="61"/>
          <w:sz w:val="28"/>
          <w:szCs w:val="28"/>
        </w:rPr>
        <w:t xml:space="preserve"> </w:t>
      </w:r>
      <w:r w:rsidRPr="00F44F15">
        <w:rPr>
          <w:rFonts w:ascii="Times New Roman" w:eastAsia="Times New Roman" w:hAnsi="Times New Roman" w:cs="Times New Roman"/>
          <w:color w:val="000033"/>
          <w:sz w:val="28"/>
          <w:szCs w:val="28"/>
        </w:rPr>
        <w:t>на</w:t>
      </w:r>
      <w:r w:rsidRPr="00F44F15">
        <w:rPr>
          <w:rFonts w:ascii="Times New Roman" w:eastAsia="Times New Roman" w:hAnsi="Times New Roman" w:cs="Times New Roman"/>
          <w:color w:val="000033"/>
          <w:spacing w:val="62"/>
          <w:sz w:val="28"/>
          <w:szCs w:val="28"/>
        </w:rPr>
        <w:t xml:space="preserve"> </w:t>
      </w:r>
      <w:r w:rsidRPr="00F44F15">
        <w:rPr>
          <w:rFonts w:ascii="Times New Roman" w:eastAsia="Times New Roman" w:hAnsi="Times New Roman" w:cs="Times New Roman"/>
          <w:color w:val="000033"/>
          <w:spacing w:val="-2"/>
          <w:sz w:val="28"/>
          <w:szCs w:val="28"/>
        </w:rPr>
        <w:t>предстоящие</w:t>
      </w:r>
    </w:p>
    <w:p w:rsidR="00F44F15" w:rsidRPr="00F44F15" w:rsidRDefault="00F44F15" w:rsidP="00F44F15">
      <w:pPr>
        <w:spacing w:after="0" w:line="240" w:lineRule="auto"/>
        <w:rPr>
          <w:rFonts w:ascii="Times New Roman" w:eastAsia="Times New Roman" w:hAnsi="Times New Roman" w:cs="Times New Roman"/>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lastRenderedPageBreak/>
        <w:t xml:space="preserve">три года. Он предусматривает изучение методологических, </w:t>
      </w:r>
      <w:proofErr w:type="spellStart"/>
      <w:r w:rsidRPr="00F44F15">
        <w:rPr>
          <w:rFonts w:ascii="Times New Roman" w:eastAsia="Times New Roman" w:hAnsi="Times New Roman" w:cs="Times New Roman"/>
          <w:color w:val="000033"/>
          <w:sz w:val="28"/>
          <w:szCs w:val="28"/>
        </w:rPr>
        <w:t>психологопедагогических</w:t>
      </w:r>
      <w:proofErr w:type="spellEnd"/>
      <w:r w:rsidRPr="00F44F15">
        <w:rPr>
          <w:rFonts w:ascii="Times New Roman" w:eastAsia="Times New Roman" w:hAnsi="Times New Roman" w:cs="Times New Roman"/>
          <w:color w:val="000033"/>
          <w:sz w:val="28"/>
          <w:szCs w:val="28"/>
        </w:rPr>
        <w:t xml:space="preserve"> основ проектирования образовательных программ, технологий, методик диагностики и контроля знаний и развития учеников. Разрабатывается также проблемно-тематический план работы научно- методического совета, однако он ежегодно корректируется календарным планом в зависимости от реальной готовности тех или иных материалов.</w:t>
      </w:r>
    </w:p>
    <w:p w:rsidR="00F44F15" w:rsidRPr="00F44F15" w:rsidRDefault="00F44F15" w:rsidP="00F44F15">
      <w:pPr>
        <w:widowControl w:val="0"/>
        <w:autoSpaceDE w:val="0"/>
        <w:autoSpaceDN w:val="0"/>
        <w:spacing w:before="200" w:after="0" w:line="240" w:lineRule="auto"/>
        <w:ind w:right="350"/>
        <w:jc w:val="both"/>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 xml:space="preserve">При таком подходе принципиально </w:t>
      </w:r>
      <w:r w:rsidRPr="00F44F15">
        <w:rPr>
          <w:rFonts w:ascii="Times New Roman" w:eastAsia="Times New Roman" w:hAnsi="Times New Roman" w:cs="Times New Roman"/>
          <w:b/>
          <w:i/>
          <w:color w:val="000033"/>
          <w:sz w:val="28"/>
        </w:rPr>
        <w:t xml:space="preserve">изменяется содержание работы традиционных предметных </w:t>
      </w:r>
      <w:proofErr w:type="spellStart"/>
      <w:r w:rsidRPr="00F44F15">
        <w:rPr>
          <w:rFonts w:ascii="Times New Roman" w:eastAsia="Times New Roman" w:hAnsi="Times New Roman" w:cs="Times New Roman"/>
          <w:b/>
          <w:i/>
          <w:color w:val="000033"/>
          <w:sz w:val="28"/>
        </w:rPr>
        <w:t>методобъединений</w:t>
      </w:r>
      <w:proofErr w:type="spellEnd"/>
      <w:r w:rsidRPr="00F44F15">
        <w:rPr>
          <w:rFonts w:ascii="Times New Roman" w:eastAsia="Times New Roman" w:hAnsi="Times New Roman" w:cs="Times New Roman"/>
          <w:color w:val="000033"/>
          <w:sz w:val="28"/>
        </w:rPr>
        <w:t>. Планируется обсуждение результатов работы каждого учителя, анализ результатов тех или иных форм и направлений деятельности школы.</w:t>
      </w:r>
    </w:p>
    <w:p w:rsidR="00F44F15" w:rsidRPr="00F44F15" w:rsidRDefault="00F44F15" w:rsidP="00F44F15">
      <w:pPr>
        <w:widowControl w:val="0"/>
        <w:autoSpaceDE w:val="0"/>
        <w:autoSpaceDN w:val="0"/>
        <w:spacing w:before="206" w:after="0" w:line="240" w:lineRule="auto"/>
        <w:ind w:right="439"/>
        <w:jc w:val="center"/>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color w:val="000033"/>
          <w:sz w:val="28"/>
          <w:szCs w:val="28"/>
        </w:rPr>
        <w:t>ПЛАНИРОВАНИЕ</w:t>
      </w:r>
      <w:r w:rsidRPr="00F44F15">
        <w:rPr>
          <w:rFonts w:ascii="Times New Roman" w:eastAsia="Times New Roman" w:hAnsi="Times New Roman" w:cs="Times New Roman"/>
          <w:b/>
          <w:bCs/>
          <w:color w:val="000033"/>
          <w:spacing w:val="-14"/>
          <w:sz w:val="28"/>
          <w:szCs w:val="28"/>
        </w:rPr>
        <w:t xml:space="preserve"> </w:t>
      </w:r>
      <w:r w:rsidRPr="00F44F15">
        <w:rPr>
          <w:rFonts w:ascii="Times New Roman" w:eastAsia="Times New Roman" w:hAnsi="Times New Roman" w:cs="Times New Roman"/>
          <w:b/>
          <w:bCs/>
          <w:color w:val="000033"/>
          <w:sz w:val="28"/>
          <w:szCs w:val="28"/>
        </w:rPr>
        <w:t>МЕТОДИЧЕСКОЙ</w:t>
      </w:r>
      <w:r w:rsidRPr="00F44F15">
        <w:rPr>
          <w:rFonts w:ascii="Times New Roman" w:eastAsia="Times New Roman" w:hAnsi="Times New Roman" w:cs="Times New Roman"/>
          <w:b/>
          <w:bCs/>
          <w:color w:val="000033"/>
          <w:spacing w:val="-12"/>
          <w:sz w:val="28"/>
          <w:szCs w:val="28"/>
        </w:rPr>
        <w:t xml:space="preserve"> </w:t>
      </w:r>
      <w:r w:rsidRPr="00F44F15">
        <w:rPr>
          <w:rFonts w:ascii="Times New Roman" w:eastAsia="Times New Roman" w:hAnsi="Times New Roman" w:cs="Times New Roman"/>
          <w:b/>
          <w:bCs/>
          <w:color w:val="000033"/>
          <w:spacing w:val="-2"/>
          <w:sz w:val="28"/>
          <w:szCs w:val="28"/>
        </w:rPr>
        <w:t>РАБОТЫ</w:t>
      </w:r>
    </w:p>
    <w:p w:rsidR="00F44F15" w:rsidRPr="00F44F15" w:rsidRDefault="00F44F15" w:rsidP="00F44F15">
      <w:pPr>
        <w:widowControl w:val="0"/>
        <w:autoSpaceDE w:val="0"/>
        <w:autoSpaceDN w:val="0"/>
        <w:spacing w:before="199" w:after="0" w:line="235" w:lineRule="auto"/>
        <w:ind w:right="359"/>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Все </w:t>
      </w:r>
      <w:proofErr w:type="spellStart"/>
      <w:r w:rsidRPr="00F44F15">
        <w:rPr>
          <w:rFonts w:ascii="Times New Roman" w:eastAsia="Times New Roman" w:hAnsi="Times New Roman" w:cs="Times New Roman"/>
          <w:color w:val="000033"/>
          <w:sz w:val="28"/>
          <w:szCs w:val="28"/>
        </w:rPr>
        <w:t>методобъединения</w:t>
      </w:r>
      <w:proofErr w:type="spellEnd"/>
      <w:r w:rsidRPr="00F44F15">
        <w:rPr>
          <w:rFonts w:ascii="Times New Roman" w:eastAsia="Times New Roman" w:hAnsi="Times New Roman" w:cs="Times New Roman"/>
          <w:color w:val="000033"/>
          <w:sz w:val="28"/>
          <w:szCs w:val="28"/>
        </w:rPr>
        <w:t xml:space="preserve"> работают на основе двух видов планов, принимаемых советом</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и</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утверждаемых</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заместителем</w:t>
      </w:r>
      <w:r w:rsidRPr="00F44F15">
        <w:rPr>
          <w:rFonts w:ascii="Times New Roman" w:eastAsia="Times New Roman" w:hAnsi="Times New Roman" w:cs="Times New Roman"/>
          <w:color w:val="000033"/>
          <w:spacing w:val="-6"/>
          <w:sz w:val="28"/>
          <w:szCs w:val="28"/>
        </w:rPr>
        <w:t xml:space="preserve"> </w:t>
      </w:r>
      <w:r w:rsidRPr="00F44F15">
        <w:rPr>
          <w:rFonts w:ascii="Times New Roman" w:eastAsia="Times New Roman" w:hAnsi="Times New Roman" w:cs="Times New Roman"/>
          <w:color w:val="000033"/>
          <w:sz w:val="28"/>
          <w:szCs w:val="28"/>
        </w:rPr>
        <w:t>директора</w:t>
      </w:r>
      <w:r w:rsidRPr="00F44F15">
        <w:rPr>
          <w:rFonts w:ascii="Times New Roman" w:eastAsia="Times New Roman" w:hAnsi="Times New Roman" w:cs="Times New Roman"/>
          <w:color w:val="000033"/>
          <w:spacing w:val="-3"/>
          <w:sz w:val="28"/>
          <w:szCs w:val="28"/>
        </w:rPr>
        <w:t xml:space="preserve"> </w:t>
      </w:r>
      <w:r w:rsidRPr="00F44F15">
        <w:rPr>
          <w:rFonts w:ascii="Times New Roman" w:eastAsia="Times New Roman" w:hAnsi="Times New Roman" w:cs="Times New Roman"/>
          <w:color w:val="000033"/>
          <w:sz w:val="28"/>
          <w:szCs w:val="28"/>
        </w:rPr>
        <w:t>по</w:t>
      </w:r>
      <w:r w:rsidRPr="00F44F15">
        <w:rPr>
          <w:rFonts w:ascii="Times New Roman" w:eastAsia="Times New Roman" w:hAnsi="Times New Roman" w:cs="Times New Roman"/>
          <w:color w:val="000033"/>
          <w:spacing w:val="-2"/>
          <w:sz w:val="28"/>
          <w:szCs w:val="28"/>
        </w:rPr>
        <w:t xml:space="preserve"> </w:t>
      </w:r>
      <w:r w:rsidRPr="00F44F15">
        <w:rPr>
          <w:rFonts w:ascii="Times New Roman" w:eastAsia="Times New Roman" w:hAnsi="Times New Roman" w:cs="Times New Roman"/>
          <w:color w:val="000033"/>
          <w:sz w:val="28"/>
          <w:szCs w:val="28"/>
        </w:rPr>
        <w:t>научно-методической</w:t>
      </w:r>
      <w:r w:rsidRPr="00F44F15">
        <w:rPr>
          <w:rFonts w:ascii="Times New Roman" w:eastAsia="Times New Roman" w:hAnsi="Times New Roman" w:cs="Times New Roman"/>
          <w:color w:val="000033"/>
          <w:spacing w:val="-6"/>
          <w:sz w:val="28"/>
          <w:szCs w:val="28"/>
        </w:rPr>
        <w:t xml:space="preserve"> </w:t>
      </w:r>
      <w:r w:rsidRPr="00F44F15">
        <w:rPr>
          <w:rFonts w:ascii="Times New Roman" w:eastAsia="Times New Roman" w:hAnsi="Times New Roman" w:cs="Times New Roman"/>
          <w:color w:val="000033"/>
          <w:sz w:val="28"/>
          <w:szCs w:val="28"/>
        </w:rPr>
        <w:t>работе.</w:t>
      </w:r>
    </w:p>
    <w:p w:rsidR="00F44F15" w:rsidRPr="00F44F15" w:rsidRDefault="00F44F15" w:rsidP="00F44F15">
      <w:pPr>
        <w:widowControl w:val="0"/>
        <w:autoSpaceDE w:val="0"/>
        <w:autoSpaceDN w:val="0"/>
        <w:spacing w:before="202"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b/>
          <w:i/>
          <w:color w:val="000033"/>
          <w:sz w:val="28"/>
          <w:szCs w:val="28"/>
        </w:rPr>
        <w:t xml:space="preserve">Перспективный проблемно-тематический план </w:t>
      </w:r>
      <w:r w:rsidRPr="00F44F15">
        <w:rPr>
          <w:rFonts w:ascii="Times New Roman" w:eastAsia="Times New Roman" w:hAnsi="Times New Roman" w:cs="Times New Roman"/>
          <w:color w:val="000033"/>
          <w:sz w:val="28"/>
          <w:szCs w:val="28"/>
        </w:rPr>
        <w:t>представляет собой поименное распределение тем и заданий между членами педагогического коллектива; последовательность их выполнения по годам, определение формы и способа представления промежуточной и итоговой продукции или результата эксперимента на последующие 3-5 лет. Перспективный план обеспечивает преемственность, системность в работе, специализацию учителей по</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определенной проблеме.</w:t>
      </w:r>
    </w:p>
    <w:p w:rsidR="00F44F15" w:rsidRPr="00F44F15" w:rsidRDefault="00F44F15" w:rsidP="00F44F15">
      <w:pPr>
        <w:widowControl w:val="0"/>
        <w:autoSpaceDE w:val="0"/>
        <w:autoSpaceDN w:val="0"/>
        <w:spacing w:before="202"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b/>
          <w:i/>
          <w:color w:val="000033"/>
          <w:sz w:val="28"/>
          <w:szCs w:val="28"/>
        </w:rPr>
        <w:t>Календарно-тематический</w:t>
      </w:r>
      <w:r w:rsidRPr="00F44F15">
        <w:rPr>
          <w:rFonts w:ascii="Times New Roman" w:eastAsia="Times New Roman" w:hAnsi="Times New Roman" w:cs="Times New Roman"/>
          <w:b/>
          <w:i/>
          <w:color w:val="000033"/>
          <w:spacing w:val="40"/>
          <w:sz w:val="28"/>
          <w:szCs w:val="28"/>
        </w:rPr>
        <w:t xml:space="preserve"> </w:t>
      </w:r>
      <w:r w:rsidRPr="00F44F15">
        <w:rPr>
          <w:rFonts w:ascii="Times New Roman" w:eastAsia="Times New Roman" w:hAnsi="Times New Roman" w:cs="Times New Roman"/>
          <w:b/>
          <w:i/>
          <w:color w:val="000033"/>
          <w:sz w:val="28"/>
          <w:szCs w:val="28"/>
        </w:rPr>
        <w:t xml:space="preserve">план заседаний </w:t>
      </w:r>
      <w:proofErr w:type="spellStart"/>
      <w:r w:rsidRPr="00F44F15">
        <w:rPr>
          <w:rFonts w:ascii="Times New Roman" w:eastAsia="Times New Roman" w:hAnsi="Times New Roman" w:cs="Times New Roman"/>
          <w:color w:val="000033"/>
          <w:sz w:val="28"/>
          <w:szCs w:val="28"/>
        </w:rPr>
        <w:t>методобъединений</w:t>
      </w:r>
      <w:proofErr w:type="spellEnd"/>
      <w:r w:rsidRPr="00F44F15">
        <w:rPr>
          <w:rFonts w:ascii="Times New Roman" w:eastAsia="Times New Roman" w:hAnsi="Times New Roman" w:cs="Times New Roman"/>
          <w:color w:val="000033"/>
          <w:sz w:val="28"/>
          <w:szCs w:val="28"/>
        </w:rPr>
        <w:t>, семинара, совета обеспечивает хронологическую последовательность решаемых проблем,</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 xml:space="preserve">это рабочий инструмент оперативного управления. Он составляется ежегодно на основе перспективных планов. На каждое заседание </w:t>
      </w:r>
      <w:proofErr w:type="spellStart"/>
      <w:r w:rsidRPr="00F44F15">
        <w:rPr>
          <w:rFonts w:ascii="Times New Roman" w:eastAsia="Times New Roman" w:hAnsi="Times New Roman" w:cs="Times New Roman"/>
          <w:color w:val="000033"/>
          <w:sz w:val="28"/>
          <w:szCs w:val="28"/>
        </w:rPr>
        <w:t>методобъединения</w:t>
      </w:r>
      <w:proofErr w:type="spellEnd"/>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выносится, как правило, три вопроса:</w:t>
      </w:r>
    </w:p>
    <w:p w:rsidR="00F44F15" w:rsidRPr="00F44F15" w:rsidRDefault="00F44F15" w:rsidP="00F44F15">
      <w:pPr>
        <w:widowControl w:val="0"/>
        <w:numPr>
          <w:ilvl w:val="1"/>
          <w:numId w:val="2"/>
        </w:numPr>
        <w:tabs>
          <w:tab w:val="left" w:pos="1073"/>
        </w:tabs>
        <w:autoSpaceDE w:val="0"/>
        <w:autoSpaceDN w:val="0"/>
        <w:spacing w:before="200"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анализ</w:t>
      </w:r>
      <w:r w:rsidRPr="00F44F15">
        <w:rPr>
          <w:rFonts w:ascii="Times New Roman" w:eastAsia="Times New Roman" w:hAnsi="Times New Roman" w:cs="Times New Roman"/>
          <w:color w:val="000033"/>
          <w:spacing w:val="-11"/>
          <w:sz w:val="28"/>
        </w:rPr>
        <w:t xml:space="preserve"> </w:t>
      </w:r>
      <w:r w:rsidRPr="00F44F15">
        <w:rPr>
          <w:rFonts w:ascii="Times New Roman" w:eastAsia="Times New Roman" w:hAnsi="Times New Roman" w:cs="Times New Roman"/>
          <w:color w:val="000033"/>
          <w:sz w:val="28"/>
        </w:rPr>
        <w:t>и</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оценка</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урока</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(занятия)</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с</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рекомендациями</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pacing w:val="-2"/>
          <w:sz w:val="28"/>
        </w:rPr>
        <w:t>учителю;</w:t>
      </w:r>
    </w:p>
    <w:p w:rsidR="00F44F15" w:rsidRPr="00F44F15" w:rsidRDefault="00F44F15" w:rsidP="00F44F15">
      <w:pPr>
        <w:widowControl w:val="0"/>
        <w:numPr>
          <w:ilvl w:val="1"/>
          <w:numId w:val="2"/>
        </w:numPr>
        <w:tabs>
          <w:tab w:val="left" w:pos="1073"/>
        </w:tabs>
        <w:autoSpaceDE w:val="0"/>
        <w:autoSpaceDN w:val="0"/>
        <w:spacing w:before="199"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обсуждение сообщения, доклада, выступления</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по запланированной теме; анализ,</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оценка, утверждение рецензий на представленную разработку на основе экспертного заключения членов объединения;</w:t>
      </w:r>
    </w:p>
    <w:p w:rsidR="00F44F15" w:rsidRPr="00F44F15" w:rsidRDefault="00F44F15" w:rsidP="00F44F15">
      <w:pPr>
        <w:widowControl w:val="0"/>
        <w:numPr>
          <w:ilvl w:val="1"/>
          <w:numId w:val="2"/>
        </w:numPr>
        <w:tabs>
          <w:tab w:val="left" w:pos="1073"/>
        </w:tabs>
        <w:autoSpaceDE w:val="0"/>
        <w:autoSpaceDN w:val="0"/>
        <w:spacing w:before="201"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 xml:space="preserve">вопросы, связанные с методическим обеспечением учебно-воспитательного </w:t>
      </w:r>
      <w:r w:rsidRPr="00F44F15">
        <w:rPr>
          <w:rFonts w:ascii="Times New Roman" w:eastAsia="Times New Roman" w:hAnsi="Times New Roman" w:cs="Times New Roman"/>
          <w:color w:val="000033"/>
          <w:spacing w:val="-2"/>
          <w:sz w:val="28"/>
        </w:rPr>
        <w:t>процесса.</w:t>
      </w:r>
    </w:p>
    <w:p w:rsidR="00F44F15" w:rsidRPr="00F44F15" w:rsidRDefault="00F44F15" w:rsidP="00F44F15">
      <w:pPr>
        <w:widowControl w:val="0"/>
        <w:autoSpaceDE w:val="0"/>
        <w:autoSpaceDN w:val="0"/>
        <w:spacing w:before="200" w:after="0" w:line="240" w:lineRule="auto"/>
        <w:ind w:right="349"/>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u w:val="single" w:color="000033"/>
        </w:rPr>
        <w:t>Перспективные планы</w:t>
      </w:r>
      <w:r w:rsidRPr="00F44F15">
        <w:rPr>
          <w:rFonts w:ascii="Times New Roman" w:eastAsia="Times New Roman" w:hAnsi="Times New Roman" w:cs="Times New Roman"/>
          <w:color w:val="000033"/>
          <w:sz w:val="28"/>
        </w:rPr>
        <w:t xml:space="preserve"> должны </w:t>
      </w:r>
      <w:r w:rsidRPr="00F44F15">
        <w:rPr>
          <w:rFonts w:ascii="Times New Roman" w:eastAsia="Times New Roman" w:hAnsi="Times New Roman" w:cs="Times New Roman"/>
          <w:i/>
          <w:color w:val="000033"/>
          <w:sz w:val="28"/>
        </w:rPr>
        <w:t xml:space="preserve">соответствовать </w:t>
      </w:r>
      <w:r w:rsidRPr="00F44F15">
        <w:rPr>
          <w:rFonts w:ascii="Times New Roman" w:eastAsia="Times New Roman" w:hAnsi="Times New Roman" w:cs="Times New Roman"/>
          <w:color w:val="000033"/>
          <w:sz w:val="28"/>
        </w:rPr>
        <w:t xml:space="preserve">общей программе и стратегическому </w:t>
      </w:r>
      <w:r w:rsidRPr="00F44F15">
        <w:rPr>
          <w:rFonts w:ascii="Times New Roman" w:eastAsia="Times New Roman" w:hAnsi="Times New Roman" w:cs="Times New Roman"/>
          <w:i/>
          <w:color w:val="000033"/>
          <w:sz w:val="28"/>
        </w:rPr>
        <w:t>плану развития школы</w:t>
      </w:r>
      <w:r w:rsidRPr="00F44F15">
        <w:rPr>
          <w:rFonts w:ascii="Times New Roman" w:eastAsia="Times New Roman" w:hAnsi="Times New Roman" w:cs="Times New Roman"/>
          <w:color w:val="000033"/>
          <w:sz w:val="28"/>
        </w:rPr>
        <w:t xml:space="preserve">, а </w:t>
      </w:r>
      <w:r w:rsidRPr="00F44F15">
        <w:rPr>
          <w:rFonts w:ascii="Times New Roman" w:eastAsia="Times New Roman" w:hAnsi="Times New Roman" w:cs="Times New Roman"/>
          <w:color w:val="000033"/>
          <w:sz w:val="28"/>
          <w:u w:val="single" w:color="000033"/>
        </w:rPr>
        <w:t>календарно-тематические</w:t>
      </w:r>
      <w:r w:rsidRPr="00F44F15">
        <w:rPr>
          <w:rFonts w:ascii="Times New Roman" w:eastAsia="Times New Roman" w:hAnsi="Times New Roman" w:cs="Times New Roman"/>
          <w:color w:val="000033"/>
          <w:spacing w:val="-2"/>
          <w:sz w:val="28"/>
        </w:rPr>
        <w:t xml:space="preserve"> </w:t>
      </w:r>
      <w:r w:rsidRPr="00F44F15">
        <w:rPr>
          <w:rFonts w:ascii="Times New Roman" w:eastAsia="Times New Roman" w:hAnsi="Times New Roman" w:cs="Times New Roman"/>
          <w:color w:val="000033"/>
          <w:sz w:val="28"/>
        </w:rPr>
        <w:t xml:space="preserve">- </w:t>
      </w:r>
      <w:r w:rsidRPr="00F44F15">
        <w:rPr>
          <w:rFonts w:ascii="Times New Roman" w:eastAsia="Times New Roman" w:hAnsi="Times New Roman" w:cs="Times New Roman"/>
          <w:i/>
          <w:color w:val="000033"/>
          <w:sz w:val="28"/>
        </w:rPr>
        <w:t>планам общешкольных семинаров и научно-методического совета школы</w:t>
      </w:r>
      <w:r w:rsidRPr="00F44F15">
        <w:rPr>
          <w:rFonts w:ascii="Times New Roman" w:eastAsia="Times New Roman" w:hAnsi="Times New Roman" w:cs="Times New Roman"/>
          <w:color w:val="000033"/>
          <w:sz w:val="28"/>
        </w:rPr>
        <w:t>. Последние заседания во всех видах методической работы посвящаются анализу результатов работы за учебный год и определению задач на следующий.</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b/>
          <w:i/>
          <w:color w:val="000033"/>
          <w:sz w:val="28"/>
          <w:szCs w:val="28"/>
        </w:rPr>
        <w:lastRenderedPageBreak/>
        <w:t xml:space="preserve">Основные формы (виды) работы каждого учителя </w:t>
      </w:r>
      <w:r w:rsidRPr="00F44F15">
        <w:rPr>
          <w:rFonts w:ascii="Times New Roman" w:eastAsia="Times New Roman" w:hAnsi="Times New Roman" w:cs="Times New Roman"/>
          <w:color w:val="000033"/>
          <w:sz w:val="28"/>
          <w:szCs w:val="28"/>
        </w:rPr>
        <w:t xml:space="preserve">в любом </w:t>
      </w:r>
      <w:proofErr w:type="spellStart"/>
      <w:r w:rsidRPr="00F44F15">
        <w:rPr>
          <w:rFonts w:ascii="Times New Roman" w:eastAsia="Times New Roman" w:hAnsi="Times New Roman" w:cs="Times New Roman"/>
          <w:color w:val="000033"/>
          <w:sz w:val="28"/>
          <w:szCs w:val="28"/>
        </w:rPr>
        <w:t>методобъединений</w:t>
      </w:r>
      <w:proofErr w:type="spellEnd"/>
      <w:r w:rsidRPr="00F44F15">
        <w:rPr>
          <w:rFonts w:ascii="Times New Roman" w:eastAsia="Times New Roman" w:hAnsi="Times New Roman" w:cs="Times New Roman"/>
          <w:color w:val="000033"/>
          <w:spacing w:val="-1"/>
          <w:sz w:val="28"/>
          <w:szCs w:val="28"/>
        </w:rPr>
        <w:t xml:space="preserve"> </w:t>
      </w:r>
      <w:r w:rsidRPr="00F44F15">
        <w:rPr>
          <w:rFonts w:ascii="Times New Roman" w:eastAsia="Times New Roman" w:hAnsi="Times New Roman" w:cs="Times New Roman"/>
          <w:color w:val="000033"/>
          <w:sz w:val="28"/>
          <w:szCs w:val="28"/>
        </w:rPr>
        <w:t>- сообщение, выступление, доклад на семинаре, совете, открытое занятие (или занятие для взаимного посещения) с учебно-методическим обеспечением; готовая педагогическая продукция различного рода, представляемая на обсуждение, рецензирование, экспертное заключение.</w:t>
      </w:r>
    </w:p>
    <w:p w:rsidR="00F44F15" w:rsidRPr="00F44F15" w:rsidRDefault="00F44F15" w:rsidP="00F44F15">
      <w:pPr>
        <w:widowControl w:val="0"/>
        <w:autoSpaceDE w:val="0"/>
        <w:autoSpaceDN w:val="0"/>
        <w:spacing w:before="201"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Такой подход в планировании и организации работы предполагает специальную учебу руководителей заместителей директора по научно-методической и экспериментальной работе,</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а также разработку и тиражирование методических рекомендаций по планированию с учетом общешкольной проблематики.</w:t>
      </w:r>
    </w:p>
    <w:p w:rsidR="00F44F15" w:rsidRPr="00F44F15" w:rsidRDefault="00F44F15" w:rsidP="00F44F15">
      <w:pPr>
        <w:widowControl w:val="0"/>
        <w:autoSpaceDE w:val="0"/>
        <w:autoSpaceDN w:val="0"/>
        <w:spacing w:before="200" w:after="0" w:line="240" w:lineRule="auto"/>
        <w:ind w:right="348"/>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Кроме того, </w:t>
      </w:r>
      <w:r w:rsidRPr="00F44F15">
        <w:rPr>
          <w:rFonts w:ascii="Times New Roman" w:eastAsia="Times New Roman" w:hAnsi="Times New Roman" w:cs="Times New Roman"/>
          <w:b/>
          <w:i/>
          <w:color w:val="000033"/>
          <w:sz w:val="28"/>
          <w:szCs w:val="28"/>
        </w:rPr>
        <w:t xml:space="preserve">критериями эффективности методической работы </w:t>
      </w:r>
      <w:r w:rsidRPr="00F44F15">
        <w:rPr>
          <w:rFonts w:ascii="Times New Roman" w:eastAsia="Times New Roman" w:hAnsi="Times New Roman" w:cs="Times New Roman"/>
          <w:color w:val="000033"/>
          <w:sz w:val="28"/>
          <w:szCs w:val="28"/>
        </w:rPr>
        <w:t xml:space="preserve">следует считать повышение результатов </w:t>
      </w:r>
      <w:proofErr w:type="gramStart"/>
      <w:r w:rsidRPr="00F44F15">
        <w:rPr>
          <w:rFonts w:ascii="Times New Roman" w:eastAsia="Times New Roman" w:hAnsi="Times New Roman" w:cs="Times New Roman"/>
          <w:color w:val="000033"/>
          <w:sz w:val="28"/>
          <w:szCs w:val="28"/>
        </w:rPr>
        <w:t>контрольных проверок</w:t>
      </w:r>
      <w:proofErr w:type="gramEnd"/>
      <w:r w:rsidRPr="00F44F15">
        <w:rPr>
          <w:rFonts w:ascii="Times New Roman" w:eastAsia="Times New Roman" w:hAnsi="Times New Roman" w:cs="Times New Roman"/>
          <w:color w:val="000033"/>
          <w:sz w:val="28"/>
          <w:szCs w:val="28"/>
        </w:rPr>
        <w:t xml:space="preserve"> учащихся по предмету, количество и качество разработанной учебно-методической и научно- методической продукции.</w:t>
      </w:r>
    </w:p>
    <w:p w:rsidR="00F44F15" w:rsidRPr="00F44F15" w:rsidRDefault="00F44F15" w:rsidP="00F44F15">
      <w:pPr>
        <w:widowControl w:val="0"/>
        <w:autoSpaceDE w:val="0"/>
        <w:autoSpaceDN w:val="0"/>
        <w:spacing w:before="200" w:after="0" w:line="240" w:lineRule="auto"/>
        <w:ind w:right="353"/>
        <w:jc w:val="both"/>
        <w:rPr>
          <w:rFonts w:ascii="Times New Roman" w:eastAsia="Times New Roman" w:hAnsi="Times New Roman" w:cs="Times New Roman"/>
          <w:sz w:val="28"/>
          <w:szCs w:val="28"/>
        </w:rPr>
      </w:pPr>
      <w:r w:rsidRPr="00F44F15">
        <w:rPr>
          <w:rFonts w:ascii="Times New Roman" w:eastAsia="Times New Roman" w:hAnsi="Times New Roman" w:cs="Times New Roman"/>
          <w:color w:val="000033"/>
          <w:sz w:val="28"/>
          <w:szCs w:val="28"/>
        </w:rPr>
        <w:t xml:space="preserve">Такой подход к организации методической работы связан с перестройкой управления школой и, в частности, </w:t>
      </w:r>
      <w:proofErr w:type="spellStart"/>
      <w:r w:rsidRPr="00F44F15">
        <w:rPr>
          <w:rFonts w:ascii="Times New Roman" w:eastAsia="Times New Roman" w:hAnsi="Times New Roman" w:cs="Times New Roman"/>
          <w:color w:val="000033"/>
          <w:sz w:val="28"/>
          <w:szCs w:val="28"/>
        </w:rPr>
        <w:t>внутришкольного</w:t>
      </w:r>
      <w:proofErr w:type="spellEnd"/>
      <w:r w:rsidRPr="00F44F15">
        <w:rPr>
          <w:rFonts w:ascii="Times New Roman" w:eastAsia="Times New Roman" w:hAnsi="Times New Roman" w:cs="Times New Roman"/>
          <w:color w:val="000033"/>
          <w:sz w:val="28"/>
          <w:szCs w:val="28"/>
        </w:rPr>
        <w:t xml:space="preserve"> контроля; с изменением задач и направлений деятельности психолого-социологической службы;</w:t>
      </w:r>
      <w:r w:rsidRPr="00F44F15">
        <w:rPr>
          <w:rFonts w:ascii="Times New Roman" w:eastAsia="Times New Roman" w:hAnsi="Times New Roman" w:cs="Times New Roman"/>
          <w:color w:val="000033"/>
          <w:spacing w:val="40"/>
          <w:sz w:val="28"/>
          <w:szCs w:val="28"/>
        </w:rPr>
        <w:t xml:space="preserve"> </w:t>
      </w:r>
      <w:r w:rsidRPr="00F44F15">
        <w:rPr>
          <w:rFonts w:ascii="Times New Roman" w:eastAsia="Times New Roman" w:hAnsi="Times New Roman" w:cs="Times New Roman"/>
          <w:color w:val="000033"/>
          <w:sz w:val="28"/>
          <w:szCs w:val="28"/>
        </w:rPr>
        <w:t>созданием специальной информационно-аналитической службы; изменением содержания работы педагогического совета школы, а также с рядом других структурно-функциональных и организационных преобразований.</w:t>
      </w:r>
    </w:p>
    <w:p w:rsidR="00F44F15" w:rsidRPr="00F44F15" w:rsidRDefault="00F44F15" w:rsidP="00F44F15">
      <w:pPr>
        <w:spacing w:after="0" w:line="240" w:lineRule="auto"/>
        <w:rPr>
          <w:rFonts w:ascii="Times New Roman" w:eastAsia="Times New Roman" w:hAnsi="Times New Roman" w:cs="Times New Roman"/>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201" w:after="0" w:line="240" w:lineRule="auto"/>
        <w:rPr>
          <w:rFonts w:ascii="Times New Roman" w:eastAsia="Times New Roman" w:hAnsi="Times New Roman" w:cs="Times New Roman"/>
          <w:i/>
          <w:sz w:val="28"/>
        </w:rPr>
      </w:pPr>
      <w:r w:rsidRPr="00F44F15">
        <w:rPr>
          <w:rFonts w:ascii="Times New Roman" w:eastAsia="Times New Roman" w:hAnsi="Times New Roman" w:cs="Times New Roman"/>
          <w:i/>
          <w:color w:val="000033"/>
          <w:sz w:val="28"/>
        </w:rPr>
        <w:lastRenderedPageBreak/>
        <w:t>Положение</w:t>
      </w:r>
      <w:r w:rsidRPr="00F44F15">
        <w:rPr>
          <w:rFonts w:ascii="Times New Roman" w:eastAsia="Times New Roman" w:hAnsi="Times New Roman" w:cs="Times New Roman"/>
          <w:i/>
          <w:color w:val="000033"/>
          <w:spacing w:val="-10"/>
          <w:sz w:val="28"/>
        </w:rPr>
        <w:t xml:space="preserve"> </w:t>
      </w:r>
      <w:r w:rsidRPr="00F44F15">
        <w:rPr>
          <w:rFonts w:ascii="Times New Roman" w:eastAsia="Times New Roman" w:hAnsi="Times New Roman" w:cs="Times New Roman"/>
          <w:i/>
          <w:color w:val="000033"/>
          <w:sz w:val="28"/>
        </w:rPr>
        <w:t>о</w:t>
      </w:r>
      <w:r w:rsidRPr="00F44F15">
        <w:rPr>
          <w:rFonts w:ascii="Times New Roman" w:eastAsia="Times New Roman" w:hAnsi="Times New Roman" w:cs="Times New Roman"/>
          <w:i/>
          <w:color w:val="000033"/>
          <w:spacing w:val="-10"/>
          <w:sz w:val="28"/>
        </w:rPr>
        <w:t xml:space="preserve"> </w:t>
      </w:r>
      <w:r w:rsidRPr="00F44F15">
        <w:rPr>
          <w:rFonts w:ascii="Times New Roman" w:eastAsia="Times New Roman" w:hAnsi="Times New Roman" w:cs="Times New Roman"/>
          <w:i/>
          <w:color w:val="000033"/>
          <w:sz w:val="28"/>
        </w:rPr>
        <w:t>методическом</w:t>
      </w:r>
      <w:r w:rsidRPr="00F44F15">
        <w:rPr>
          <w:rFonts w:ascii="Times New Roman" w:eastAsia="Times New Roman" w:hAnsi="Times New Roman" w:cs="Times New Roman"/>
          <w:i/>
          <w:color w:val="000033"/>
          <w:spacing w:val="-11"/>
          <w:sz w:val="28"/>
        </w:rPr>
        <w:t xml:space="preserve"> </w:t>
      </w:r>
      <w:r w:rsidRPr="00F44F15">
        <w:rPr>
          <w:rFonts w:ascii="Times New Roman" w:eastAsia="Times New Roman" w:hAnsi="Times New Roman" w:cs="Times New Roman"/>
          <w:i/>
          <w:color w:val="000033"/>
          <w:sz w:val="28"/>
        </w:rPr>
        <w:t>объединении</w:t>
      </w:r>
      <w:r w:rsidRPr="00F44F15">
        <w:rPr>
          <w:rFonts w:ascii="Times New Roman" w:eastAsia="Times New Roman" w:hAnsi="Times New Roman" w:cs="Times New Roman"/>
          <w:i/>
          <w:color w:val="000033"/>
          <w:spacing w:val="-6"/>
          <w:sz w:val="28"/>
        </w:rPr>
        <w:t xml:space="preserve"> </w:t>
      </w:r>
      <w:r w:rsidRPr="00F44F15">
        <w:rPr>
          <w:rFonts w:ascii="Times New Roman" w:eastAsia="Times New Roman" w:hAnsi="Times New Roman" w:cs="Times New Roman"/>
          <w:i/>
          <w:color w:val="000033"/>
          <w:spacing w:val="-2"/>
          <w:sz w:val="28"/>
        </w:rPr>
        <w:t>учителей</w:t>
      </w:r>
    </w:p>
    <w:p w:rsidR="00F44F15" w:rsidRPr="00F44F15" w:rsidRDefault="00F44F15" w:rsidP="00F44F15">
      <w:pPr>
        <w:widowControl w:val="0"/>
        <w:numPr>
          <w:ilvl w:val="0"/>
          <w:numId w:val="4"/>
        </w:numPr>
        <w:tabs>
          <w:tab w:val="left" w:pos="584"/>
        </w:tabs>
        <w:autoSpaceDE w:val="0"/>
        <w:autoSpaceDN w:val="0"/>
        <w:spacing w:before="199" w:after="0" w:line="240" w:lineRule="auto"/>
        <w:ind w:left="584" w:hanging="232"/>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Общие</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pacing w:val="-2"/>
          <w:sz w:val="28"/>
        </w:rPr>
        <w:t>положения</w:t>
      </w:r>
    </w:p>
    <w:p w:rsidR="00F44F15" w:rsidRPr="00F44F15" w:rsidRDefault="00F44F15" w:rsidP="00F44F15">
      <w:pPr>
        <w:widowControl w:val="0"/>
        <w:numPr>
          <w:ilvl w:val="1"/>
          <w:numId w:val="4"/>
        </w:numPr>
        <w:tabs>
          <w:tab w:val="left" w:pos="1073"/>
        </w:tabs>
        <w:autoSpaceDE w:val="0"/>
        <w:autoSpaceDN w:val="0"/>
        <w:spacing w:before="201" w:after="0" w:line="240" w:lineRule="auto"/>
        <w:ind w:left="1073" w:right="355" w:hanging="360"/>
        <w:jc w:val="both"/>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 xml:space="preserve">Методическое объединение (МО) - это группы педагогов одного предмета или цикла предметов, или одной ступени обучения или воспитательного </w:t>
      </w:r>
      <w:r w:rsidRPr="00F44F15">
        <w:rPr>
          <w:rFonts w:ascii="Times New Roman" w:eastAsia="Times New Roman" w:hAnsi="Times New Roman" w:cs="Times New Roman"/>
          <w:color w:val="000033"/>
          <w:spacing w:val="-2"/>
          <w:sz w:val="28"/>
        </w:rPr>
        <w:t>направления.</w:t>
      </w:r>
    </w:p>
    <w:p w:rsidR="00F44F15" w:rsidRPr="00F44F15" w:rsidRDefault="00F44F15" w:rsidP="00F44F15">
      <w:pPr>
        <w:widowControl w:val="0"/>
        <w:numPr>
          <w:ilvl w:val="1"/>
          <w:numId w:val="4"/>
        </w:numPr>
        <w:tabs>
          <w:tab w:val="left" w:pos="1072"/>
        </w:tabs>
        <w:autoSpaceDE w:val="0"/>
        <w:autoSpaceDN w:val="0"/>
        <w:spacing w:before="201" w:after="0" w:line="240" w:lineRule="auto"/>
        <w:ind w:left="1072" w:hanging="359"/>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МО</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субъект</w:t>
      </w:r>
      <w:r w:rsidRPr="00F44F15">
        <w:rPr>
          <w:rFonts w:ascii="Times New Roman" w:eastAsia="Times New Roman" w:hAnsi="Times New Roman" w:cs="Times New Roman"/>
          <w:color w:val="000033"/>
          <w:spacing w:val="-4"/>
          <w:sz w:val="28"/>
        </w:rPr>
        <w:t xml:space="preserve"> </w:t>
      </w:r>
      <w:proofErr w:type="spellStart"/>
      <w:r w:rsidRPr="00F44F15">
        <w:rPr>
          <w:rFonts w:ascii="Times New Roman" w:eastAsia="Times New Roman" w:hAnsi="Times New Roman" w:cs="Times New Roman"/>
          <w:color w:val="000033"/>
          <w:sz w:val="28"/>
        </w:rPr>
        <w:t>внутришкольного</w:t>
      </w:r>
      <w:proofErr w:type="spellEnd"/>
      <w:r w:rsidRPr="00F44F15">
        <w:rPr>
          <w:rFonts w:ascii="Times New Roman" w:eastAsia="Times New Roman" w:hAnsi="Times New Roman" w:cs="Times New Roman"/>
          <w:color w:val="000033"/>
          <w:spacing w:val="-3"/>
          <w:sz w:val="28"/>
        </w:rPr>
        <w:t xml:space="preserve"> </w:t>
      </w:r>
      <w:r w:rsidRPr="00F44F15">
        <w:rPr>
          <w:rFonts w:ascii="Times New Roman" w:eastAsia="Times New Roman" w:hAnsi="Times New Roman" w:cs="Times New Roman"/>
          <w:color w:val="000033"/>
          <w:spacing w:val="-2"/>
          <w:sz w:val="28"/>
        </w:rPr>
        <w:t>управления.</w:t>
      </w:r>
    </w:p>
    <w:p w:rsidR="00F44F15" w:rsidRPr="00F44F15" w:rsidRDefault="00F44F15" w:rsidP="00F44F15">
      <w:pPr>
        <w:widowControl w:val="0"/>
        <w:numPr>
          <w:ilvl w:val="1"/>
          <w:numId w:val="4"/>
        </w:numPr>
        <w:tabs>
          <w:tab w:val="left" w:pos="1072"/>
        </w:tabs>
        <w:autoSpaceDE w:val="0"/>
        <w:autoSpaceDN w:val="0"/>
        <w:spacing w:before="199" w:after="0" w:line="240" w:lineRule="auto"/>
        <w:ind w:left="1072" w:hanging="359"/>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МО</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создаются</w:t>
      </w:r>
      <w:r w:rsidRPr="00F44F15">
        <w:rPr>
          <w:rFonts w:ascii="Times New Roman" w:eastAsia="Times New Roman" w:hAnsi="Times New Roman" w:cs="Times New Roman"/>
          <w:color w:val="000033"/>
          <w:spacing w:val="-4"/>
          <w:sz w:val="28"/>
        </w:rPr>
        <w:t xml:space="preserve"> </w:t>
      </w:r>
      <w:r w:rsidRPr="00F44F15">
        <w:rPr>
          <w:rFonts w:ascii="Times New Roman" w:eastAsia="Times New Roman" w:hAnsi="Times New Roman" w:cs="Times New Roman"/>
          <w:color w:val="000033"/>
          <w:sz w:val="28"/>
        </w:rPr>
        <w:t>на</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добровольной</w:t>
      </w:r>
      <w:r w:rsidRPr="00F44F15">
        <w:rPr>
          <w:rFonts w:ascii="Times New Roman" w:eastAsia="Times New Roman" w:hAnsi="Times New Roman" w:cs="Times New Roman"/>
          <w:color w:val="000033"/>
          <w:spacing w:val="-4"/>
          <w:sz w:val="28"/>
        </w:rPr>
        <w:t xml:space="preserve"> </w:t>
      </w:r>
      <w:r w:rsidRPr="00F44F15">
        <w:rPr>
          <w:rFonts w:ascii="Times New Roman" w:eastAsia="Times New Roman" w:hAnsi="Times New Roman" w:cs="Times New Roman"/>
          <w:color w:val="000033"/>
          <w:spacing w:val="-2"/>
          <w:sz w:val="28"/>
        </w:rPr>
        <w:t>основе.</w:t>
      </w:r>
    </w:p>
    <w:p w:rsidR="00F44F15" w:rsidRPr="00F44F15" w:rsidRDefault="00F44F15" w:rsidP="00F44F15">
      <w:pPr>
        <w:widowControl w:val="0"/>
        <w:numPr>
          <w:ilvl w:val="0"/>
          <w:numId w:val="4"/>
        </w:numPr>
        <w:tabs>
          <w:tab w:val="left" w:pos="678"/>
        </w:tabs>
        <w:autoSpaceDE w:val="0"/>
        <w:autoSpaceDN w:val="0"/>
        <w:spacing w:before="201" w:after="0" w:line="240" w:lineRule="auto"/>
        <w:ind w:left="678" w:hanging="326"/>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Задачи</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методического</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pacing w:val="-2"/>
          <w:sz w:val="28"/>
        </w:rPr>
        <w:t>объединения</w:t>
      </w:r>
    </w:p>
    <w:p w:rsidR="00F44F15" w:rsidRPr="00F44F15" w:rsidRDefault="00F44F15" w:rsidP="00F44F15">
      <w:pPr>
        <w:widowControl w:val="0"/>
        <w:numPr>
          <w:ilvl w:val="1"/>
          <w:numId w:val="4"/>
        </w:numPr>
        <w:tabs>
          <w:tab w:val="left" w:pos="1072"/>
        </w:tabs>
        <w:autoSpaceDE w:val="0"/>
        <w:autoSpaceDN w:val="0"/>
        <w:spacing w:before="199" w:after="0" w:line="240" w:lineRule="auto"/>
        <w:ind w:left="1072" w:hanging="359"/>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Обеспечить</w:t>
      </w:r>
      <w:r w:rsidRPr="00F44F15">
        <w:rPr>
          <w:rFonts w:ascii="Times New Roman" w:eastAsia="Times New Roman" w:hAnsi="Times New Roman" w:cs="Times New Roman"/>
          <w:color w:val="000033"/>
          <w:spacing w:val="-14"/>
          <w:sz w:val="28"/>
        </w:rPr>
        <w:t xml:space="preserve"> </w:t>
      </w:r>
      <w:r w:rsidRPr="00F44F15">
        <w:rPr>
          <w:rFonts w:ascii="Times New Roman" w:eastAsia="Times New Roman" w:hAnsi="Times New Roman" w:cs="Times New Roman"/>
          <w:color w:val="000033"/>
          <w:sz w:val="28"/>
        </w:rPr>
        <w:t>профессиональный,</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культурный</w:t>
      </w:r>
      <w:r w:rsidRPr="00F44F15">
        <w:rPr>
          <w:rFonts w:ascii="Times New Roman" w:eastAsia="Times New Roman" w:hAnsi="Times New Roman" w:cs="Times New Roman"/>
          <w:color w:val="000033"/>
          <w:spacing w:val="-10"/>
          <w:sz w:val="28"/>
        </w:rPr>
        <w:t xml:space="preserve"> </w:t>
      </w:r>
      <w:r w:rsidRPr="00F44F15">
        <w:rPr>
          <w:rFonts w:ascii="Times New Roman" w:eastAsia="Times New Roman" w:hAnsi="Times New Roman" w:cs="Times New Roman"/>
          <w:color w:val="000033"/>
          <w:sz w:val="28"/>
        </w:rPr>
        <w:t>и</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творческий</w:t>
      </w:r>
      <w:r w:rsidRPr="00F44F15">
        <w:rPr>
          <w:rFonts w:ascii="Times New Roman" w:eastAsia="Times New Roman" w:hAnsi="Times New Roman" w:cs="Times New Roman"/>
          <w:color w:val="000033"/>
          <w:spacing w:val="-10"/>
          <w:sz w:val="28"/>
        </w:rPr>
        <w:t xml:space="preserve"> </w:t>
      </w:r>
      <w:r w:rsidRPr="00F44F15">
        <w:rPr>
          <w:rFonts w:ascii="Times New Roman" w:eastAsia="Times New Roman" w:hAnsi="Times New Roman" w:cs="Times New Roman"/>
          <w:color w:val="000033"/>
          <w:sz w:val="28"/>
        </w:rPr>
        <w:t>рост</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pacing w:val="-2"/>
          <w:sz w:val="28"/>
        </w:rPr>
        <w:t>педагогов.</w:t>
      </w:r>
    </w:p>
    <w:p w:rsidR="00F44F15" w:rsidRPr="00F44F15" w:rsidRDefault="00F44F15" w:rsidP="00F44F15">
      <w:pPr>
        <w:widowControl w:val="0"/>
        <w:numPr>
          <w:ilvl w:val="1"/>
          <w:numId w:val="4"/>
        </w:numPr>
        <w:tabs>
          <w:tab w:val="left" w:pos="1073"/>
        </w:tabs>
        <w:autoSpaceDE w:val="0"/>
        <w:autoSpaceDN w:val="0"/>
        <w:spacing w:before="204" w:after="0" w:line="235" w:lineRule="auto"/>
        <w:ind w:left="1073" w:right="357" w:hanging="360"/>
        <w:jc w:val="both"/>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Осваивать новое содержание, технологии и методы педагогической деятельности по своему предмету, направлению работы.</w:t>
      </w:r>
    </w:p>
    <w:p w:rsidR="00F44F15" w:rsidRPr="00F44F15" w:rsidRDefault="00F44F15" w:rsidP="00F44F15">
      <w:pPr>
        <w:widowControl w:val="0"/>
        <w:numPr>
          <w:ilvl w:val="1"/>
          <w:numId w:val="4"/>
        </w:numPr>
        <w:tabs>
          <w:tab w:val="left" w:pos="1072"/>
        </w:tabs>
        <w:autoSpaceDE w:val="0"/>
        <w:autoSpaceDN w:val="0"/>
        <w:spacing w:before="202" w:after="0" w:line="240" w:lineRule="auto"/>
        <w:ind w:left="1072" w:hanging="359"/>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Создавать</w:t>
      </w:r>
      <w:r w:rsidRPr="00F44F15">
        <w:rPr>
          <w:rFonts w:ascii="Times New Roman" w:eastAsia="Times New Roman" w:hAnsi="Times New Roman" w:cs="Times New Roman"/>
          <w:color w:val="000033"/>
          <w:spacing w:val="-11"/>
          <w:sz w:val="28"/>
        </w:rPr>
        <w:t xml:space="preserve"> </w:t>
      </w:r>
      <w:r w:rsidRPr="00F44F15">
        <w:rPr>
          <w:rFonts w:ascii="Times New Roman" w:eastAsia="Times New Roman" w:hAnsi="Times New Roman" w:cs="Times New Roman"/>
          <w:color w:val="000033"/>
          <w:sz w:val="28"/>
        </w:rPr>
        <w:t>атмосферу</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ответственности</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за</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конечные</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результаты</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pacing w:val="-2"/>
          <w:sz w:val="28"/>
        </w:rPr>
        <w:t>труда.</w:t>
      </w:r>
    </w:p>
    <w:p w:rsidR="00F44F15" w:rsidRPr="00F44F15" w:rsidRDefault="00F44F15" w:rsidP="00F44F15">
      <w:pPr>
        <w:widowControl w:val="0"/>
        <w:numPr>
          <w:ilvl w:val="1"/>
          <w:numId w:val="4"/>
        </w:numPr>
        <w:tabs>
          <w:tab w:val="left" w:pos="1073"/>
        </w:tabs>
        <w:autoSpaceDE w:val="0"/>
        <w:autoSpaceDN w:val="0"/>
        <w:spacing w:before="202" w:after="0" w:line="240" w:lineRule="auto"/>
        <w:ind w:left="1073" w:right="359" w:hanging="360"/>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Изучать</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и</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анализировать</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состояние</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преподавания</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по</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предметам</w:t>
      </w:r>
      <w:r w:rsidRPr="00F44F15">
        <w:rPr>
          <w:rFonts w:ascii="Times New Roman" w:eastAsia="Times New Roman" w:hAnsi="Times New Roman" w:cs="Times New Roman"/>
          <w:color w:val="000033"/>
          <w:spacing w:val="80"/>
          <w:sz w:val="28"/>
        </w:rPr>
        <w:t xml:space="preserve"> </w:t>
      </w:r>
      <w:r w:rsidRPr="00F44F15">
        <w:rPr>
          <w:rFonts w:ascii="Times New Roman" w:eastAsia="Times New Roman" w:hAnsi="Times New Roman" w:cs="Times New Roman"/>
          <w:color w:val="000033"/>
          <w:sz w:val="28"/>
        </w:rPr>
        <w:t>своего профиля (или воспитательного процесса).</w:t>
      </w:r>
    </w:p>
    <w:p w:rsidR="00F44F15" w:rsidRPr="00F44F15" w:rsidRDefault="00F44F15" w:rsidP="00F44F15">
      <w:pPr>
        <w:widowControl w:val="0"/>
        <w:numPr>
          <w:ilvl w:val="1"/>
          <w:numId w:val="4"/>
        </w:numPr>
        <w:tabs>
          <w:tab w:val="left" w:pos="1073"/>
          <w:tab w:val="left" w:pos="2618"/>
          <w:tab w:val="left" w:pos="4769"/>
          <w:tab w:val="left" w:pos="6981"/>
          <w:tab w:val="left" w:pos="7976"/>
          <w:tab w:val="left" w:pos="9941"/>
        </w:tabs>
        <w:autoSpaceDE w:val="0"/>
        <w:autoSpaceDN w:val="0"/>
        <w:spacing w:before="199" w:after="0" w:line="240" w:lineRule="auto"/>
        <w:ind w:left="1073" w:right="355" w:hanging="360"/>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pacing w:val="-2"/>
          <w:sz w:val="28"/>
        </w:rPr>
        <w:t>Обобщать</w:t>
      </w:r>
      <w:r w:rsidRPr="00F44F15">
        <w:rPr>
          <w:rFonts w:ascii="Times New Roman" w:eastAsia="Times New Roman" w:hAnsi="Times New Roman" w:cs="Times New Roman"/>
          <w:color w:val="000033"/>
          <w:sz w:val="28"/>
        </w:rPr>
        <w:tab/>
      </w:r>
      <w:r w:rsidRPr="00F44F15">
        <w:rPr>
          <w:rFonts w:ascii="Times New Roman" w:eastAsia="Times New Roman" w:hAnsi="Times New Roman" w:cs="Times New Roman"/>
          <w:color w:val="000033"/>
          <w:spacing w:val="-2"/>
          <w:sz w:val="28"/>
        </w:rPr>
        <w:t>прогрессивный</w:t>
      </w:r>
      <w:r w:rsidRPr="00F44F15">
        <w:rPr>
          <w:rFonts w:ascii="Times New Roman" w:eastAsia="Times New Roman" w:hAnsi="Times New Roman" w:cs="Times New Roman"/>
          <w:color w:val="000033"/>
          <w:sz w:val="28"/>
        </w:rPr>
        <w:tab/>
      </w:r>
      <w:r w:rsidRPr="00F44F15">
        <w:rPr>
          <w:rFonts w:ascii="Times New Roman" w:eastAsia="Times New Roman" w:hAnsi="Times New Roman" w:cs="Times New Roman"/>
          <w:color w:val="000033"/>
          <w:spacing w:val="-2"/>
          <w:sz w:val="28"/>
        </w:rPr>
        <w:t>педагогический</w:t>
      </w:r>
      <w:r w:rsidRPr="00F44F15">
        <w:rPr>
          <w:rFonts w:ascii="Times New Roman" w:eastAsia="Times New Roman" w:hAnsi="Times New Roman" w:cs="Times New Roman"/>
          <w:color w:val="000033"/>
          <w:sz w:val="28"/>
        </w:rPr>
        <w:tab/>
      </w:r>
      <w:proofErr w:type="gramStart"/>
      <w:r w:rsidRPr="00F44F15">
        <w:rPr>
          <w:rFonts w:ascii="Times New Roman" w:eastAsia="Times New Roman" w:hAnsi="Times New Roman" w:cs="Times New Roman"/>
          <w:color w:val="000033"/>
          <w:spacing w:val="-2"/>
          <w:sz w:val="28"/>
        </w:rPr>
        <w:t>опыт,</w:t>
      </w:r>
      <w:r w:rsidRPr="00F44F15">
        <w:rPr>
          <w:rFonts w:ascii="Times New Roman" w:eastAsia="Times New Roman" w:hAnsi="Times New Roman" w:cs="Times New Roman"/>
          <w:color w:val="000033"/>
          <w:sz w:val="28"/>
        </w:rPr>
        <w:tab/>
      </w:r>
      <w:proofErr w:type="gramEnd"/>
      <w:r w:rsidRPr="00F44F15">
        <w:rPr>
          <w:rFonts w:ascii="Times New Roman" w:eastAsia="Times New Roman" w:hAnsi="Times New Roman" w:cs="Times New Roman"/>
          <w:color w:val="000033"/>
          <w:spacing w:val="-2"/>
          <w:sz w:val="28"/>
        </w:rPr>
        <w:t>осуществлять</w:t>
      </w:r>
      <w:r w:rsidRPr="00F44F15">
        <w:rPr>
          <w:rFonts w:ascii="Times New Roman" w:eastAsia="Times New Roman" w:hAnsi="Times New Roman" w:cs="Times New Roman"/>
          <w:color w:val="000033"/>
          <w:sz w:val="28"/>
        </w:rPr>
        <w:tab/>
      </w:r>
      <w:r w:rsidRPr="00F44F15">
        <w:rPr>
          <w:rFonts w:ascii="Times New Roman" w:eastAsia="Times New Roman" w:hAnsi="Times New Roman" w:cs="Times New Roman"/>
          <w:color w:val="000033"/>
          <w:spacing w:val="-4"/>
          <w:sz w:val="28"/>
        </w:rPr>
        <w:t xml:space="preserve">его </w:t>
      </w:r>
      <w:r w:rsidRPr="00F44F15">
        <w:rPr>
          <w:rFonts w:ascii="Times New Roman" w:eastAsia="Times New Roman" w:hAnsi="Times New Roman" w:cs="Times New Roman"/>
          <w:color w:val="000033"/>
          <w:sz w:val="28"/>
        </w:rPr>
        <w:t>пропаганду и внедрение в практику работы школы.</w:t>
      </w:r>
    </w:p>
    <w:p w:rsidR="00F44F15" w:rsidRPr="00F44F15" w:rsidRDefault="00F44F15" w:rsidP="00F44F15">
      <w:pPr>
        <w:widowControl w:val="0"/>
        <w:numPr>
          <w:ilvl w:val="1"/>
          <w:numId w:val="4"/>
        </w:numPr>
        <w:tabs>
          <w:tab w:val="left" w:pos="1073"/>
        </w:tabs>
        <w:autoSpaceDE w:val="0"/>
        <w:autoSpaceDN w:val="0"/>
        <w:spacing w:before="200" w:after="0" w:line="240" w:lineRule="auto"/>
        <w:ind w:left="1073" w:right="358" w:hanging="360"/>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Проводить</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смотры</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кабинетов,</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конкурсы</w:t>
      </w:r>
      <w:r w:rsidRPr="00F44F15">
        <w:rPr>
          <w:rFonts w:ascii="Times New Roman" w:eastAsia="Times New Roman" w:hAnsi="Times New Roman" w:cs="Times New Roman"/>
          <w:color w:val="000033"/>
          <w:spacing w:val="40"/>
          <w:sz w:val="28"/>
        </w:rPr>
        <w:t xml:space="preserve"> </w:t>
      </w:r>
      <w:proofErr w:type="spellStart"/>
      <w:r w:rsidRPr="00F44F15">
        <w:rPr>
          <w:rFonts w:ascii="Times New Roman" w:eastAsia="Times New Roman" w:hAnsi="Times New Roman" w:cs="Times New Roman"/>
          <w:color w:val="000033"/>
          <w:sz w:val="28"/>
        </w:rPr>
        <w:t>профмастерства</w:t>
      </w:r>
      <w:proofErr w:type="spellEnd"/>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среди</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 xml:space="preserve">учителей </w:t>
      </w:r>
      <w:r w:rsidRPr="00F44F15">
        <w:rPr>
          <w:rFonts w:ascii="Times New Roman" w:eastAsia="Times New Roman" w:hAnsi="Times New Roman" w:cs="Times New Roman"/>
          <w:color w:val="000033"/>
          <w:spacing w:val="-4"/>
          <w:sz w:val="28"/>
        </w:rPr>
        <w:t>МО.</w:t>
      </w:r>
    </w:p>
    <w:p w:rsidR="00F44F15" w:rsidRPr="00F44F15" w:rsidRDefault="00F44F15" w:rsidP="00F44F15">
      <w:pPr>
        <w:widowControl w:val="0"/>
        <w:numPr>
          <w:ilvl w:val="0"/>
          <w:numId w:val="4"/>
        </w:numPr>
        <w:tabs>
          <w:tab w:val="left" w:pos="771"/>
        </w:tabs>
        <w:autoSpaceDE w:val="0"/>
        <w:autoSpaceDN w:val="0"/>
        <w:spacing w:before="201" w:after="0" w:line="240" w:lineRule="auto"/>
        <w:ind w:left="771" w:hanging="419"/>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Организация</w:t>
      </w:r>
      <w:r w:rsidRPr="00F44F15">
        <w:rPr>
          <w:rFonts w:ascii="Times New Roman" w:eastAsia="Times New Roman" w:hAnsi="Times New Roman" w:cs="Times New Roman"/>
          <w:color w:val="000033"/>
          <w:spacing w:val="-12"/>
          <w:sz w:val="28"/>
        </w:rPr>
        <w:t xml:space="preserve"> </w:t>
      </w:r>
      <w:r w:rsidRPr="00F44F15">
        <w:rPr>
          <w:rFonts w:ascii="Times New Roman" w:eastAsia="Times New Roman" w:hAnsi="Times New Roman" w:cs="Times New Roman"/>
          <w:color w:val="000033"/>
          <w:sz w:val="28"/>
        </w:rPr>
        <w:t>работы</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методического</w:t>
      </w:r>
      <w:r w:rsidRPr="00F44F15">
        <w:rPr>
          <w:rFonts w:ascii="Times New Roman" w:eastAsia="Times New Roman" w:hAnsi="Times New Roman" w:cs="Times New Roman"/>
          <w:color w:val="000033"/>
          <w:spacing w:val="-12"/>
          <w:sz w:val="28"/>
        </w:rPr>
        <w:t xml:space="preserve"> </w:t>
      </w:r>
      <w:r w:rsidRPr="00F44F15">
        <w:rPr>
          <w:rFonts w:ascii="Times New Roman" w:eastAsia="Times New Roman" w:hAnsi="Times New Roman" w:cs="Times New Roman"/>
          <w:color w:val="000033"/>
          <w:spacing w:val="-2"/>
          <w:sz w:val="28"/>
        </w:rPr>
        <w:t>объединения</w:t>
      </w:r>
    </w:p>
    <w:p w:rsidR="00F44F15" w:rsidRPr="00F44F15" w:rsidRDefault="00F44F15" w:rsidP="00F44F15">
      <w:pPr>
        <w:widowControl w:val="0"/>
        <w:numPr>
          <w:ilvl w:val="1"/>
          <w:numId w:val="4"/>
        </w:numPr>
        <w:tabs>
          <w:tab w:val="left" w:pos="1072"/>
        </w:tabs>
        <w:autoSpaceDE w:val="0"/>
        <w:autoSpaceDN w:val="0"/>
        <w:spacing w:before="199" w:after="0" w:line="240" w:lineRule="auto"/>
        <w:ind w:left="1072" w:hanging="359"/>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Методическое</w:t>
      </w:r>
      <w:r w:rsidRPr="00F44F15">
        <w:rPr>
          <w:rFonts w:ascii="Times New Roman" w:eastAsia="Times New Roman" w:hAnsi="Times New Roman" w:cs="Times New Roman"/>
          <w:color w:val="000033"/>
          <w:spacing w:val="-14"/>
          <w:sz w:val="28"/>
        </w:rPr>
        <w:t xml:space="preserve"> </w:t>
      </w:r>
      <w:r w:rsidRPr="00F44F15">
        <w:rPr>
          <w:rFonts w:ascii="Times New Roman" w:eastAsia="Times New Roman" w:hAnsi="Times New Roman" w:cs="Times New Roman"/>
          <w:color w:val="000033"/>
          <w:sz w:val="28"/>
        </w:rPr>
        <w:t>объединение</w:t>
      </w:r>
      <w:r w:rsidRPr="00F44F15">
        <w:rPr>
          <w:rFonts w:ascii="Times New Roman" w:eastAsia="Times New Roman" w:hAnsi="Times New Roman" w:cs="Times New Roman"/>
          <w:color w:val="000033"/>
          <w:spacing w:val="-9"/>
          <w:sz w:val="28"/>
        </w:rPr>
        <w:t xml:space="preserve"> </w:t>
      </w:r>
      <w:r w:rsidRPr="00F44F15">
        <w:rPr>
          <w:rFonts w:ascii="Times New Roman" w:eastAsia="Times New Roman" w:hAnsi="Times New Roman" w:cs="Times New Roman"/>
          <w:color w:val="000033"/>
          <w:sz w:val="28"/>
        </w:rPr>
        <w:t>возглавляется</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pacing w:val="-2"/>
          <w:sz w:val="28"/>
        </w:rPr>
        <w:t>руководителем.</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numPr>
          <w:ilvl w:val="1"/>
          <w:numId w:val="4"/>
        </w:numPr>
        <w:tabs>
          <w:tab w:val="left" w:pos="1073"/>
        </w:tabs>
        <w:autoSpaceDE w:val="0"/>
        <w:autoSpaceDN w:val="0"/>
        <w:spacing w:before="65" w:after="0" w:line="240" w:lineRule="auto"/>
        <w:ind w:left="1073" w:right="356" w:hanging="360"/>
        <w:jc w:val="both"/>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lastRenderedPageBreak/>
        <w:t>Руководитель МО выбирается членами МО из числа авторитетных педагогов, имеющих высшую или первую квалификационную категорию, или назначается администрацией школы, исходя из тех же принципов.</w:t>
      </w:r>
    </w:p>
    <w:p w:rsidR="00F44F15" w:rsidRPr="00F44F15" w:rsidRDefault="00F44F15" w:rsidP="00F44F15">
      <w:pPr>
        <w:widowControl w:val="0"/>
        <w:numPr>
          <w:ilvl w:val="1"/>
          <w:numId w:val="4"/>
        </w:numPr>
        <w:tabs>
          <w:tab w:val="left" w:pos="1073"/>
        </w:tabs>
        <w:autoSpaceDE w:val="0"/>
        <w:autoSpaceDN w:val="0"/>
        <w:spacing w:before="204" w:after="0" w:line="235" w:lineRule="auto"/>
        <w:ind w:left="1073" w:right="359" w:hanging="360"/>
        <w:jc w:val="both"/>
        <w:rPr>
          <w:rFonts w:ascii="Times New Roman" w:eastAsia="Times New Roman" w:hAnsi="Times New Roman" w:cs="Times New Roman"/>
          <w:color w:val="000033"/>
          <w:sz w:val="28"/>
        </w:rPr>
      </w:pPr>
      <w:r w:rsidRPr="00F44F15">
        <w:rPr>
          <w:rFonts w:ascii="Times New Roman" w:eastAsia="Times New Roman" w:hAnsi="Times New Roman" w:cs="Times New Roman"/>
          <w:color w:val="000033"/>
          <w:sz w:val="28"/>
        </w:rPr>
        <w:t xml:space="preserve">МО планирует работу на учебный год, включая проведение заседаний и </w:t>
      </w:r>
      <w:proofErr w:type="spellStart"/>
      <w:r w:rsidRPr="00F44F15">
        <w:rPr>
          <w:rFonts w:ascii="Times New Roman" w:eastAsia="Times New Roman" w:hAnsi="Times New Roman" w:cs="Times New Roman"/>
          <w:color w:val="000033"/>
          <w:sz w:val="28"/>
        </w:rPr>
        <w:t>межсекционную</w:t>
      </w:r>
      <w:proofErr w:type="spellEnd"/>
      <w:r w:rsidRPr="00F44F15">
        <w:rPr>
          <w:rFonts w:ascii="Times New Roman" w:eastAsia="Times New Roman" w:hAnsi="Times New Roman" w:cs="Times New Roman"/>
          <w:color w:val="000033"/>
          <w:sz w:val="28"/>
        </w:rPr>
        <w:t xml:space="preserve"> деятельность.</w:t>
      </w:r>
    </w:p>
    <w:p w:rsidR="00F44F15" w:rsidRPr="00F44F15" w:rsidRDefault="00F44F15" w:rsidP="00F44F15">
      <w:pPr>
        <w:widowControl w:val="0"/>
        <w:numPr>
          <w:ilvl w:val="0"/>
          <w:numId w:val="4"/>
        </w:numPr>
        <w:tabs>
          <w:tab w:val="left" w:pos="784"/>
        </w:tabs>
        <w:autoSpaceDE w:val="0"/>
        <w:autoSpaceDN w:val="0"/>
        <w:spacing w:before="202" w:after="0" w:line="240" w:lineRule="auto"/>
        <w:ind w:left="784" w:hanging="432"/>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Документация</w:t>
      </w:r>
      <w:r w:rsidRPr="00F44F15">
        <w:rPr>
          <w:rFonts w:ascii="Times New Roman" w:eastAsia="Times New Roman" w:hAnsi="Times New Roman" w:cs="Times New Roman"/>
          <w:color w:val="000033"/>
          <w:spacing w:val="-8"/>
          <w:sz w:val="28"/>
        </w:rPr>
        <w:t xml:space="preserve"> </w:t>
      </w:r>
      <w:r w:rsidRPr="00F44F15">
        <w:rPr>
          <w:rFonts w:ascii="Times New Roman" w:eastAsia="Times New Roman" w:hAnsi="Times New Roman" w:cs="Times New Roman"/>
          <w:color w:val="000033"/>
          <w:sz w:val="28"/>
        </w:rPr>
        <w:t>и</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pacing w:val="-2"/>
          <w:sz w:val="28"/>
        </w:rPr>
        <w:t>отчетность</w:t>
      </w:r>
    </w:p>
    <w:p w:rsidR="00F44F15" w:rsidRPr="00F44F15" w:rsidRDefault="00F44F15" w:rsidP="00F44F15">
      <w:pPr>
        <w:widowControl w:val="0"/>
        <w:numPr>
          <w:ilvl w:val="0"/>
          <w:numId w:val="6"/>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План</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работы</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МО</w:t>
      </w:r>
      <w:r w:rsidRPr="00F44F15">
        <w:rPr>
          <w:rFonts w:ascii="Times New Roman" w:eastAsia="Times New Roman" w:hAnsi="Times New Roman" w:cs="Times New Roman"/>
          <w:color w:val="000033"/>
          <w:spacing w:val="-7"/>
          <w:sz w:val="28"/>
        </w:rPr>
        <w:t xml:space="preserve"> </w:t>
      </w:r>
      <w:r w:rsidRPr="00F44F15">
        <w:rPr>
          <w:rFonts w:ascii="Times New Roman" w:eastAsia="Times New Roman" w:hAnsi="Times New Roman" w:cs="Times New Roman"/>
          <w:color w:val="000033"/>
          <w:sz w:val="28"/>
        </w:rPr>
        <w:t>фиксируется</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z w:val="28"/>
        </w:rPr>
        <w:t>в</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специальном</w:t>
      </w:r>
      <w:r w:rsidRPr="00F44F15">
        <w:rPr>
          <w:rFonts w:ascii="Times New Roman" w:eastAsia="Times New Roman" w:hAnsi="Times New Roman" w:cs="Times New Roman"/>
          <w:color w:val="000033"/>
          <w:spacing w:val="-5"/>
          <w:sz w:val="28"/>
        </w:rPr>
        <w:t xml:space="preserve"> </w:t>
      </w:r>
      <w:r w:rsidRPr="00F44F15">
        <w:rPr>
          <w:rFonts w:ascii="Times New Roman" w:eastAsia="Times New Roman" w:hAnsi="Times New Roman" w:cs="Times New Roman"/>
          <w:color w:val="000033"/>
          <w:spacing w:val="-2"/>
          <w:sz w:val="28"/>
        </w:rPr>
        <w:t>журнале.</w:t>
      </w:r>
    </w:p>
    <w:p w:rsidR="00F44F15" w:rsidRPr="00F44F15" w:rsidRDefault="00F44F15" w:rsidP="00F44F15">
      <w:pPr>
        <w:widowControl w:val="0"/>
        <w:numPr>
          <w:ilvl w:val="0"/>
          <w:numId w:val="6"/>
        </w:numPr>
        <w:tabs>
          <w:tab w:val="left" w:pos="1073"/>
        </w:tabs>
        <w:autoSpaceDE w:val="0"/>
        <w:autoSpaceDN w:val="0"/>
        <w:spacing w:before="199" w:after="0" w:line="240" w:lineRule="auto"/>
        <w:ind w:right="358"/>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Заседания МО протоколируются (указываются вопросы, обсуждаемые МО,</w:t>
      </w:r>
      <w:r w:rsidRPr="00F44F15">
        <w:rPr>
          <w:rFonts w:ascii="Times New Roman" w:eastAsia="Times New Roman" w:hAnsi="Times New Roman" w:cs="Times New Roman"/>
          <w:color w:val="000033"/>
          <w:spacing w:val="40"/>
          <w:sz w:val="28"/>
        </w:rPr>
        <w:t xml:space="preserve"> </w:t>
      </w:r>
      <w:r w:rsidRPr="00F44F15">
        <w:rPr>
          <w:rFonts w:ascii="Times New Roman" w:eastAsia="Times New Roman" w:hAnsi="Times New Roman" w:cs="Times New Roman"/>
          <w:color w:val="000033"/>
          <w:sz w:val="28"/>
        </w:rPr>
        <w:t>и фиксируются принимаемые решения, рекомендации).</w:t>
      </w:r>
    </w:p>
    <w:p w:rsidR="00F44F15" w:rsidRPr="00F44F15" w:rsidRDefault="00F44F15" w:rsidP="00F44F15">
      <w:pPr>
        <w:widowControl w:val="0"/>
        <w:numPr>
          <w:ilvl w:val="0"/>
          <w:numId w:val="6"/>
        </w:numPr>
        <w:tabs>
          <w:tab w:val="left" w:pos="1073"/>
        </w:tabs>
        <w:autoSpaceDE w:val="0"/>
        <w:autoSpaceDN w:val="0"/>
        <w:spacing w:before="202"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Анализ деятельности МО представляется администрации школы в конце учебного года.</w:t>
      </w:r>
    </w:p>
    <w:p w:rsidR="00F44F15" w:rsidRPr="00F44F15" w:rsidRDefault="00F44F15" w:rsidP="00F44F15">
      <w:pPr>
        <w:widowControl w:val="0"/>
        <w:numPr>
          <w:ilvl w:val="0"/>
          <w:numId w:val="4"/>
        </w:numPr>
        <w:tabs>
          <w:tab w:val="left" w:pos="691"/>
        </w:tabs>
        <w:autoSpaceDE w:val="0"/>
        <w:autoSpaceDN w:val="0"/>
        <w:spacing w:before="201" w:after="0" w:line="240" w:lineRule="auto"/>
        <w:ind w:left="691" w:hanging="339"/>
        <w:rPr>
          <w:rFonts w:ascii="Times New Roman" w:eastAsia="Times New Roman" w:hAnsi="Times New Roman" w:cs="Times New Roman"/>
          <w:sz w:val="28"/>
        </w:rPr>
      </w:pPr>
      <w:r w:rsidRPr="00F44F15">
        <w:rPr>
          <w:rFonts w:ascii="Times New Roman" w:eastAsia="Times New Roman" w:hAnsi="Times New Roman" w:cs="Times New Roman"/>
          <w:color w:val="000033"/>
          <w:sz w:val="28"/>
        </w:rPr>
        <w:t>Компетенция</w:t>
      </w:r>
      <w:r w:rsidRPr="00F44F15">
        <w:rPr>
          <w:rFonts w:ascii="Times New Roman" w:eastAsia="Times New Roman" w:hAnsi="Times New Roman" w:cs="Times New Roman"/>
          <w:color w:val="000033"/>
          <w:spacing w:val="-6"/>
          <w:sz w:val="28"/>
        </w:rPr>
        <w:t xml:space="preserve"> </w:t>
      </w:r>
      <w:r w:rsidRPr="00F44F15">
        <w:rPr>
          <w:rFonts w:ascii="Times New Roman" w:eastAsia="Times New Roman" w:hAnsi="Times New Roman" w:cs="Times New Roman"/>
          <w:color w:val="000033"/>
          <w:sz w:val="28"/>
        </w:rPr>
        <w:t>и</w:t>
      </w:r>
      <w:r w:rsidRPr="00F44F15">
        <w:rPr>
          <w:rFonts w:ascii="Times New Roman" w:eastAsia="Times New Roman" w:hAnsi="Times New Roman" w:cs="Times New Roman"/>
          <w:color w:val="000033"/>
          <w:spacing w:val="-2"/>
          <w:sz w:val="28"/>
        </w:rPr>
        <w:t xml:space="preserve"> ответственность</w:t>
      </w:r>
    </w:p>
    <w:p w:rsidR="00F44F15" w:rsidRPr="00F44F15" w:rsidRDefault="00F44F15" w:rsidP="00F44F15">
      <w:pPr>
        <w:widowControl w:val="0"/>
        <w:autoSpaceDE w:val="0"/>
        <w:autoSpaceDN w:val="0"/>
        <w:spacing w:before="13" w:after="0" w:line="240" w:lineRule="auto"/>
        <w:rPr>
          <w:rFonts w:ascii="Times New Roman" w:eastAsia="Times New Roman" w:hAnsi="Times New Roman" w:cs="Times New Roman"/>
          <w:sz w:val="20"/>
          <w:szCs w:val="28"/>
        </w:rPr>
      </w:pPr>
    </w:p>
    <w:tbl>
      <w:tblPr>
        <w:tblStyle w:val="TableNormal"/>
        <w:tblW w:w="0" w:type="auto"/>
        <w:tblInd w:w="670" w:type="dxa"/>
        <w:tblLayout w:type="fixed"/>
        <w:tblLook w:val="01E0" w:firstRow="1" w:lastRow="1" w:firstColumn="1" w:lastColumn="1" w:noHBand="0" w:noVBand="0"/>
      </w:tblPr>
      <w:tblGrid>
        <w:gridCol w:w="3177"/>
        <w:gridCol w:w="3766"/>
        <w:gridCol w:w="2731"/>
      </w:tblGrid>
      <w:tr w:rsidR="00F44F15" w:rsidRPr="00F44F15" w:rsidTr="00F44F15">
        <w:trPr>
          <w:trHeight w:val="436"/>
        </w:trPr>
        <w:tc>
          <w:tcPr>
            <w:tcW w:w="3177" w:type="dxa"/>
            <w:hideMark/>
          </w:tcPr>
          <w:p w:rsidR="00F44F15" w:rsidRPr="00F44F15" w:rsidRDefault="00F44F15" w:rsidP="00F44F15">
            <w:pPr>
              <w:spacing w:line="311" w:lineRule="exact"/>
              <w:rPr>
                <w:rFonts w:ascii="Times New Roman" w:eastAsia="Times New Roman" w:hAnsi="Times New Roman"/>
                <w:b/>
                <w:sz w:val="28"/>
              </w:rPr>
            </w:pPr>
            <w:proofErr w:type="spellStart"/>
            <w:r w:rsidRPr="00F44F15">
              <w:rPr>
                <w:rFonts w:ascii="Times New Roman" w:eastAsia="Times New Roman" w:hAnsi="Times New Roman"/>
                <w:b/>
                <w:color w:val="000033"/>
                <w:spacing w:val="-2"/>
                <w:sz w:val="28"/>
              </w:rPr>
              <w:t>Обязанности</w:t>
            </w:r>
            <w:proofErr w:type="spellEnd"/>
          </w:p>
        </w:tc>
        <w:tc>
          <w:tcPr>
            <w:tcW w:w="3766" w:type="dxa"/>
            <w:hideMark/>
          </w:tcPr>
          <w:p w:rsidR="00F44F15" w:rsidRPr="00F44F15" w:rsidRDefault="00F44F15" w:rsidP="00F44F15">
            <w:pPr>
              <w:spacing w:line="311" w:lineRule="exact"/>
              <w:ind w:right="312"/>
              <w:jc w:val="center"/>
              <w:rPr>
                <w:rFonts w:ascii="Times New Roman" w:eastAsia="Times New Roman" w:hAnsi="Times New Roman"/>
                <w:b/>
                <w:sz w:val="28"/>
              </w:rPr>
            </w:pPr>
            <w:proofErr w:type="spellStart"/>
            <w:r w:rsidRPr="00F44F15">
              <w:rPr>
                <w:rFonts w:ascii="Times New Roman" w:eastAsia="Times New Roman" w:hAnsi="Times New Roman"/>
                <w:b/>
                <w:color w:val="000033"/>
                <w:spacing w:val="-2"/>
                <w:sz w:val="28"/>
              </w:rPr>
              <w:t>Права</w:t>
            </w:r>
            <w:proofErr w:type="spellEnd"/>
          </w:p>
        </w:tc>
        <w:tc>
          <w:tcPr>
            <w:tcW w:w="2731" w:type="dxa"/>
            <w:hideMark/>
          </w:tcPr>
          <w:p w:rsidR="00F44F15" w:rsidRPr="00F44F15" w:rsidRDefault="00F44F15" w:rsidP="00F44F15">
            <w:pPr>
              <w:spacing w:line="311" w:lineRule="exact"/>
              <w:rPr>
                <w:rFonts w:ascii="Times New Roman" w:eastAsia="Times New Roman" w:hAnsi="Times New Roman"/>
                <w:b/>
                <w:sz w:val="28"/>
              </w:rPr>
            </w:pPr>
            <w:proofErr w:type="spellStart"/>
            <w:r w:rsidRPr="00F44F15">
              <w:rPr>
                <w:rFonts w:ascii="Times New Roman" w:eastAsia="Times New Roman" w:hAnsi="Times New Roman"/>
                <w:b/>
                <w:color w:val="000033"/>
                <w:spacing w:val="-2"/>
                <w:sz w:val="28"/>
              </w:rPr>
              <w:t>Ответственность</w:t>
            </w:r>
            <w:proofErr w:type="spellEnd"/>
          </w:p>
        </w:tc>
      </w:tr>
      <w:tr w:rsidR="00F44F15" w:rsidRPr="00F44F15" w:rsidTr="00F44F15">
        <w:trPr>
          <w:trHeight w:val="7800"/>
        </w:trPr>
        <w:tc>
          <w:tcPr>
            <w:tcW w:w="3177" w:type="dxa"/>
            <w:hideMark/>
          </w:tcPr>
          <w:p w:rsidR="00F44F15" w:rsidRPr="00F44F15" w:rsidRDefault="00F44F15" w:rsidP="00F44F15">
            <w:pPr>
              <w:numPr>
                <w:ilvl w:val="0"/>
                <w:numId w:val="8"/>
              </w:numPr>
              <w:tabs>
                <w:tab w:val="left" w:pos="410"/>
              </w:tabs>
              <w:spacing w:before="114"/>
              <w:ind w:right="222"/>
              <w:rPr>
                <w:rFonts w:ascii="Times New Roman" w:eastAsia="Times New Roman" w:hAnsi="Times New Roman"/>
                <w:sz w:val="28"/>
                <w:lang w:val="ru-RU"/>
              </w:rPr>
            </w:pPr>
            <w:r w:rsidRPr="00F44F15">
              <w:rPr>
                <w:rFonts w:ascii="Times New Roman" w:eastAsia="Times New Roman" w:hAnsi="Times New Roman"/>
                <w:color w:val="000033"/>
                <w:sz w:val="28"/>
                <w:lang w:val="ru-RU"/>
              </w:rPr>
              <w:t>Анализ</w:t>
            </w:r>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деятельности каждого члена МО.</w:t>
            </w:r>
          </w:p>
          <w:p w:rsidR="00F44F15" w:rsidRPr="00F44F15" w:rsidRDefault="00F44F15" w:rsidP="00F44F15">
            <w:pPr>
              <w:numPr>
                <w:ilvl w:val="0"/>
                <w:numId w:val="8"/>
              </w:numPr>
              <w:tabs>
                <w:tab w:val="left" w:pos="410"/>
              </w:tabs>
              <w:spacing w:before="201"/>
              <w:ind w:right="228"/>
              <w:rPr>
                <w:rFonts w:ascii="Times New Roman" w:eastAsia="Times New Roman" w:hAnsi="Times New Roman"/>
                <w:sz w:val="28"/>
                <w:lang w:val="ru-RU"/>
              </w:rPr>
            </w:pPr>
            <w:r w:rsidRPr="00F44F15">
              <w:rPr>
                <w:rFonts w:ascii="Times New Roman" w:eastAsia="Times New Roman" w:hAnsi="Times New Roman"/>
                <w:color w:val="000033"/>
                <w:sz w:val="28"/>
                <w:lang w:val="ru-RU"/>
              </w:rPr>
              <w:t>Вычленение</w:t>
            </w:r>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 xml:space="preserve">главных приоритетов и направлений работы </w:t>
            </w:r>
            <w:r w:rsidRPr="00F44F15">
              <w:rPr>
                <w:rFonts w:ascii="Times New Roman" w:eastAsia="Times New Roman" w:hAnsi="Times New Roman"/>
                <w:color w:val="000033"/>
                <w:spacing w:val="-4"/>
                <w:sz w:val="28"/>
                <w:lang w:val="ru-RU"/>
              </w:rPr>
              <w:t>МО.</w:t>
            </w:r>
          </w:p>
          <w:p w:rsidR="00F44F15" w:rsidRPr="00F44F15" w:rsidRDefault="00F44F15" w:rsidP="00F44F15">
            <w:pPr>
              <w:numPr>
                <w:ilvl w:val="0"/>
                <w:numId w:val="8"/>
              </w:numPr>
              <w:tabs>
                <w:tab w:val="left" w:pos="410"/>
              </w:tabs>
              <w:spacing w:before="200"/>
              <w:ind w:right="918"/>
              <w:rPr>
                <w:rFonts w:ascii="Times New Roman" w:eastAsia="Times New Roman" w:hAnsi="Times New Roman"/>
                <w:sz w:val="28"/>
              </w:rPr>
            </w:pPr>
            <w:proofErr w:type="spellStart"/>
            <w:r w:rsidRPr="00F44F15">
              <w:rPr>
                <w:rFonts w:ascii="Times New Roman" w:eastAsia="Times New Roman" w:hAnsi="Times New Roman"/>
                <w:color w:val="000033"/>
                <w:spacing w:val="-2"/>
                <w:sz w:val="28"/>
              </w:rPr>
              <w:t>Своевременное</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pacing w:val="-2"/>
                <w:sz w:val="28"/>
              </w:rPr>
              <w:t>изучение</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pacing w:val="-2"/>
                <w:sz w:val="28"/>
              </w:rPr>
              <w:t>нормативных</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pacing w:val="-2"/>
                <w:sz w:val="28"/>
              </w:rPr>
              <w:t>документов</w:t>
            </w:r>
            <w:proofErr w:type="spellEnd"/>
            <w:r w:rsidRPr="00F44F15">
              <w:rPr>
                <w:rFonts w:ascii="Times New Roman" w:eastAsia="Times New Roman" w:hAnsi="Times New Roman"/>
                <w:color w:val="000033"/>
                <w:spacing w:val="-2"/>
                <w:sz w:val="28"/>
              </w:rPr>
              <w:t>.</w:t>
            </w:r>
          </w:p>
          <w:p w:rsidR="00F44F15" w:rsidRPr="00F44F15" w:rsidRDefault="00F44F15" w:rsidP="00F44F15">
            <w:pPr>
              <w:numPr>
                <w:ilvl w:val="0"/>
                <w:numId w:val="8"/>
              </w:numPr>
              <w:tabs>
                <w:tab w:val="left" w:pos="410"/>
              </w:tabs>
              <w:spacing w:before="199"/>
              <w:ind w:right="591"/>
              <w:rPr>
                <w:rFonts w:ascii="Times New Roman" w:eastAsia="Times New Roman" w:hAnsi="Times New Roman"/>
                <w:sz w:val="28"/>
              </w:rPr>
            </w:pPr>
            <w:proofErr w:type="spellStart"/>
            <w:r w:rsidRPr="00F44F15">
              <w:rPr>
                <w:rFonts w:ascii="Times New Roman" w:eastAsia="Times New Roman" w:hAnsi="Times New Roman"/>
                <w:color w:val="000033"/>
                <w:sz w:val="28"/>
              </w:rPr>
              <w:t>Создание</w:t>
            </w:r>
            <w:proofErr w:type="spell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условий</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z w:val="28"/>
              </w:rPr>
              <w:t>для</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z w:val="28"/>
              </w:rPr>
              <w:t>творческого</w:t>
            </w:r>
            <w:proofErr w:type="spellEnd"/>
          </w:p>
          <w:p w:rsidR="00F44F15" w:rsidRPr="00F44F15" w:rsidRDefault="00F44F15" w:rsidP="00F44F15">
            <w:pPr>
              <w:rPr>
                <w:rFonts w:ascii="Times New Roman" w:eastAsia="Times New Roman" w:hAnsi="Times New Roman"/>
                <w:sz w:val="28"/>
              </w:rPr>
            </w:pPr>
            <w:proofErr w:type="spellStart"/>
            <w:proofErr w:type="gramStart"/>
            <w:r w:rsidRPr="00F44F15">
              <w:rPr>
                <w:rFonts w:ascii="Times New Roman" w:eastAsia="Times New Roman" w:hAnsi="Times New Roman"/>
                <w:color w:val="000033"/>
                <w:sz w:val="28"/>
              </w:rPr>
              <w:t>роста</w:t>
            </w:r>
            <w:proofErr w:type="spellEnd"/>
            <w:proofErr w:type="gram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каждого</w:t>
            </w:r>
            <w:proofErr w:type="spellEnd"/>
            <w:r w:rsidRPr="00F44F15">
              <w:rPr>
                <w:rFonts w:ascii="Times New Roman" w:eastAsia="Times New Roman" w:hAnsi="Times New Roman"/>
                <w:color w:val="000033"/>
                <w:spacing w:val="-17"/>
                <w:sz w:val="28"/>
              </w:rPr>
              <w:t xml:space="preserve"> </w:t>
            </w:r>
            <w:proofErr w:type="spellStart"/>
            <w:r w:rsidRPr="00F44F15">
              <w:rPr>
                <w:rFonts w:ascii="Times New Roman" w:eastAsia="Times New Roman" w:hAnsi="Times New Roman"/>
                <w:color w:val="000033"/>
                <w:sz w:val="28"/>
              </w:rPr>
              <w:t>члена</w:t>
            </w:r>
            <w:proofErr w:type="spellEnd"/>
            <w:r w:rsidRPr="00F44F15">
              <w:rPr>
                <w:rFonts w:ascii="Times New Roman" w:eastAsia="Times New Roman" w:hAnsi="Times New Roman"/>
                <w:color w:val="000033"/>
                <w:sz w:val="28"/>
              </w:rPr>
              <w:t xml:space="preserve"> </w:t>
            </w:r>
            <w:r w:rsidRPr="00F44F15">
              <w:rPr>
                <w:rFonts w:ascii="Times New Roman" w:eastAsia="Times New Roman" w:hAnsi="Times New Roman"/>
                <w:color w:val="000033"/>
                <w:spacing w:val="-4"/>
                <w:sz w:val="28"/>
              </w:rPr>
              <w:t>МО.</w:t>
            </w:r>
          </w:p>
        </w:tc>
        <w:tc>
          <w:tcPr>
            <w:tcW w:w="3766" w:type="dxa"/>
            <w:hideMark/>
          </w:tcPr>
          <w:p w:rsidR="00F44F15" w:rsidRPr="00F44F15" w:rsidRDefault="00F44F15" w:rsidP="00F44F15">
            <w:pPr>
              <w:numPr>
                <w:ilvl w:val="0"/>
                <w:numId w:val="10"/>
              </w:numPr>
              <w:tabs>
                <w:tab w:val="left" w:pos="583"/>
              </w:tabs>
              <w:spacing w:before="114"/>
              <w:ind w:right="582"/>
              <w:rPr>
                <w:rFonts w:ascii="Times New Roman" w:eastAsia="Times New Roman" w:hAnsi="Times New Roman"/>
                <w:sz w:val="28"/>
              </w:rPr>
            </w:pPr>
            <w:proofErr w:type="spellStart"/>
            <w:r w:rsidRPr="00F44F15">
              <w:rPr>
                <w:rFonts w:ascii="Times New Roman" w:eastAsia="Times New Roman" w:hAnsi="Times New Roman"/>
                <w:color w:val="000033"/>
                <w:sz w:val="28"/>
              </w:rPr>
              <w:t>Проведение</w:t>
            </w:r>
            <w:proofErr w:type="spell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срезовых</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pacing w:val="-2"/>
                <w:sz w:val="28"/>
              </w:rPr>
              <w:t>работ</w:t>
            </w:r>
            <w:proofErr w:type="spellEnd"/>
            <w:r w:rsidRPr="00F44F15">
              <w:rPr>
                <w:rFonts w:ascii="Times New Roman" w:eastAsia="Times New Roman" w:hAnsi="Times New Roman"/>
                <w:color w:val="000033"/>
                <w:spacing w:val="-2"/>
                <w:sz w:val="28"/>
              </w:rPr>
              <w:t>.</w:t>
            </w:r>
          </w:p>
          <w:p w:rsidR="00F44F15" w:rsidRPr="00F44F15" w:rsidRDefault="00F44F15" w:rsidP="00F44F15">
            <w:pPr>
              <w:numPr>
                <w:ilvl w:val="0"/>
                <w:numId w:val="10"/>
              </w:numPr>
              <w:tabs>
                <w:tab w:val="left" w:pos="583"/>
              </w:tabs>
              <w:spacing w:before="201"/>
              <w:ind w:right="204"/>
              <w:rPr>
                <w:rFonts w:ascii="Times New Roman" w:eastAsia="Times New Roman" w:hAnsi="Times New Roman"/>
                <w:sz w:val="28"/>
                <w:lang w:val="ru-RU"/>
              </w:rPr>
            </w:pPr>
            <w:r w:rsidRPr="00F44F15">
              <w:rPr>
                <w:rFonts w:ascii="Times New Roman" w:eastAsia="Times New Roman" w:hAnsi="Times New Roman"/>
                <w:color w:val="000033"/>
                <w:sz w:val="28"/>
                <w:lang w:val="ru-RU"/>
              </w:rPr>
              <w:t>Внесение корректив в работу</w:t>
            </w:r>
            <w:r w:rsidRPr="00F44F15">
              <w:rPr>
                <w:rFonts w:ascii="Times New Roman" w:eastAsia="Times New Roman" w:hAnsi="Times New Roman"/>
                <w:color w:val="000033"/>
                <w:spacing w:val="-15"/>
                <w:sz w:val="28"/>
                <w:lang w:val="ru-RU"/>
              </w:rPr>
              <w:t xml:space="preserve"> </w:t>
            </w:r>
            <w:r w:rsidRPr="00F44F15">
              <w:rPr>
                <w:rFonts w:ascii="Times New Roman" w:eastAsia="Times New Roman" w:hAnsi="Times New Roman"/>
                <w:color w:val="000033"/>
                <w:sz w:val="28"/>
                <w:lang w:val="ru-RU"/>
              </w:rPr>
              <w:t>МО,</w:t>
            </w:r>
            <w:r w:rsidRPr="00F44F15">
              <w:rPr>
                <w:rFonts w:ascii="Times New Roman" w:eastAsia="Times New Roman" w:hAnsi="Times New Roman"/>
                <w:color w:val="000033"/>
                <w:spacing w:val="-12"/>
                <w:sz w:val="28"/>
                <w:lang w:val="ru-RU"/>
              </w:rPr>
              <w:t xml:space="preserve"> </w:t>
            </w:r>
            <w:r w:rsidRPr="00F44F15">
              <w:rPr>
                <w:rFonts w:ascii="Times New Roman" w:eastAsia="Times New Roman" w:hAnsi="Times New Roman"/>
                <w:color w:val="000033"/>
                <w:sz w:val="28"/>
                <w:lang w:val="ru-RU"/>
              </w:rPr>
              <w:t>в</w:t>
            </w:r>
            <w:r w:rsidRPr="00F44F15">
              <w:rPr>
                <w:rFonts w:ascii="Times New Roman" w:eastAsia="Times New Roman" w:hAnsi="Times New Roman"/>
                <w:color w:val="000033"/>
                <w:spacing w:val="-12"/>
                <w:sz w:val="28"/>
                <w:lang w:val="ru-RU"/>
              </w:rPr>
              <w:t xml:space="preserve"> </w:t>
            </w:r>
            <w:r w:rsidRPr="00F44F15">
              <w:rPr>
                <w:rFonts w:ascii="Times New Roman" w:eastAsia="Times New Roman" w:hAnsi="Times New Roman"/>
                <w:color w:val="000033"/>
                <w:sz w:val="28"/>
                <w:lang w:val="ru-RU"/>
              </w:rPr>
              <w:t>программу развития школы.</w:t>
            </w:r>
          </w:p>
          <w:p w:rsidR="00F44F15" w:rsidRPr="00F44F15" w:rsidRDefault="00F44F15" w:rsidP="00F44F15">
            <w:pPr>
              <w:numPr>
                <w:ilvl w:val="0"/>
                <w:numId w:val="10"/>
              </w:numPr>
              <w:tabs>
                <w:tab w:val="left" w:pos="583"/>
              </w:tabs>
              <w:spacing w:before="198"/>
              <w:ind w:right="1266"/>
              <w:rPr>
                <w:rFonts w:ascii="Times New Roman" w:eastAsia="Times New Roman" w:hAnsi="Times New Roman"/>
                <w:sz w:val="28"/>
              </w:rPr>
            </w:pPr>
            <w:proofErr w:type="spellStart"/>
            <w:r w:rsidRPr="00F44F15">
              <w:rPr>
                <w:rFonts w:ascii="Times New Roman" w:eastAsia="Times New Roman" w:hAnsi="Times New Roman"/>
                <w:color w:val="000033"/>
                <w:sz w:val="28"/>
              </w:rPr>
              <w:t>Требование</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z w:val="28"/>
              </w:rPr>
              <w:t>от</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pacing w:val="-2"/>
                <w:sz w:val="28"/>
              </w:rPr>
              <w:t>администрации</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pacing w:val="-2"/>
                <w:sz w:val="28"/>
              </w:rPr>
              <w:t>своевременного</w:t>
            </w:r>
            <w:proofErr w:type="spellEnd"/>
          </w:p>
          <w:p w:rsidR="00F44F15" w:rsidRPr="00F44F15" w:rsidRDefault="00F44F15" w:rsidP="00F44F15">
            <w:pPr>
              <w:spacing w:before="4"/>
              <w:rPr>
                <w:rFonts w:ascii="Times New Roman" w:eastAsia="Times New Roman" w:hAnsi="Times New Roman"/>
                <w:sz w:val="28"/>
                <w:lang w:val="ru-RU"/>
              </w:rPr>
            </w:pPr>
            <w:r w:rsidRPr="00F44F15">
              <w:rPr>
                <w:rFonts w:ascii="Times New Roman" w:eastAsia="Times New Roman" w:hAnsi="Times New Roman"/>
                <w:color w:val="000033"/>
                <w:sz w:val="28"/>
                <w:lang w:val="ru-RU"/>
              </w:rPr>
              <w:t>обеспечения</w:t>
            </w:r>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членов</w:t>
            </w:r>
            <w:r w:rsidRPr="00F44F15">
              <w:rPr>
                <w:rFonts w:ascii="Times New Roman" w:eastAsia="Times New Roman" w:hAnsi="Times New Roman"/>
                <w:color w:val="000033"/>
                <w:spacing w:val="-17"/>
                <w:sz w:val="28"/>
                <w:lang w:val="ru-RU"/>
              </w:rPr>
              <w:t xml:space="preserve"> </w:t>
            </w:r>
            <w:r w:rsidRPr="00F44F15">
              <w:rPr>
                <w:rFonts w:ascii="Times New Roman" w:eastAsia="Times New Roman" w:hAnsi="Times New Roman"/>
                <w:color w:val="000033"/>
                <w:sz w:val="28"/>
                <w:lang w:val="ru-RU"/>
              </w:rPr>
              <w:t xml:space="preserve">МО всей необходимой </w:t>
            </w:r>
            <w:r w:rsidRPr="00F44F15">
              <w:rPr>
                <w:rFonts w:ascii="Times New Roman" w:eastAsia="Times New Roman" w:hAnsi="Times New Roman"/>
                <w:color w:val="000033"/>
                <w:spacing w:val="-2"/>
                <w:sz w:val="28"/>
                <w:lang w:val="ru-RU"/>
              </w:rPr>
              <w:t xml:space="preserve">инструктивной, </w:t>
            </w:r>
            <w:r w:rsidRPr="00F44F15">
              <w:rPr>
                <w:rFonts w:ascii="Times New Roman" w:eastAsia="Times New Roman" w:hAnsi="Times New Roman"/>
                <w:color w:val="000033"/>
                <w:sz w:val="28"/>
                <w:lang w:val="ru-RU"/>
              </w:rPr>
              <w:t xml:space="preserve">нормативной и научно- </w:t>
            </w:r>
            <w:r w:rsidRPr="00F44F15">
              <w:rPr>
                <w:rFonts w:ascii="Times New Roman" w:eastAsia="Times New Roman" w:hAnsi="Times New Roman"/>
                <w:color w:val="000033"/>
                <w:spacing w:val="-2"/>
                <w:sz w:val="28"/>
                <w:lang w:val="ru-RU"/>
              </w:rPr>
              <w:t>методической документацией.</w:t>
            </w:r>
          </w:p>
          <w:p w:rsidR="00F44F15" w:rsidRPr="00F44F15" w:rsidRDefault="00F44F15" w:rsidP="00F44F15">
            <w:pPr>
              <w:numPr>
                <w:ilvl w:val="0"/>
                <w:numId w:val="10"/>
              </w:numPr>
              <w:tabs>
                <w:tab w:val="left" w:pos="583"/>
              </w:tabs>
              <w:spacing w:before="197"/>
              <w:ind w:right="441"/>
              <w:rPr>
                <w:rFonts w:ascii="Times New Roman" w:eastAsia="Times New Roman" w:hAnsi="Times New Roman"/>
                <w:sz w:val="28"/>
              </w:rPr>
            </w:pPr>
            <w:proofErr w:type="spellStart"/>
            <w:r w:rsidRPr="00F44F15">
              <w:rPr>
                <w:rFonts w:ascii="Times New Roman" w:eastAsia="Times New Roman" w:hAnsi="Times New Roman"/>
                <w:color w:val="000033"/>
                <w:sz w:val="28"/>
              </w:rPr>
              <w:t>Проведение</w:t>
            </w:r>
            <w:proofErr w:type="spell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конкурсов</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pacing w:val="-2"/>
                <w:sz w:val="28"/>
              </w:rPr>
              <w:t>профмастерства</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z w:val="28"/>
              </w:rPr>
              <w:t>смотров</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z w:val="28"/>
              </w:rPr>
              <w:t>учебных</w:t>
            </w:r>
            <w:proofErr w:type="spellEnd"/>
          </w:p>
          <w:p w:rsidR="00F44F15" w:rsidRPr="00F44F15" w:rsidRDefault="00F44F15" w:rsidP="00F44F15">
            <w:pPr>
              <w:spacing w:before="2" w:line="322" w:lineRule="exact"/>
              <w:rPr>
                <w:rFonts w:ascii="Times New Roman" w:eastAsia="Times New Roman" w:hAnsi="Times New Roman"/>
                <w:sz w:val="28"/>
              </w:rPr>
            </w:pPr>
            <w:proofErr w:type="spellStart"/>
            <w:r w:rsidRPr="00F44F15">
              <w:rPr>
                <w:rFonts w:ascii="Times New Roman" w:eastAsia="Times New Roman" w:hAnsi="Times New Roman"/>
                <w:color w:val="000033"/>
                <w:spacing w:val="-2"/>
                <w:sz w:val="28"/>
              </w:rPr>
              <w:t>кабинетов</w:t>
            </w:r>
            <w:proofErr w:type="spellEnd"/>
            <w:r w:rsidRPr="00F44F15">
              <w:rPr>
                <w:rFonts w:ascii="Times New Roman" w:eastAsia="Times New Roman" w:hAnsi="Times New Roman"/>
                <w:color w:val="000033"/>
                <w:spacing w:val="-2"/>
                <w:sz w:val="28"/>
              </w:rPr>
              <w:t>,</w:t>
            </w:r>
          </w:p>
          <w:p w:rsidR="00F44F15" w:rsidRPr="00F44F15" w:rsidRDefault="00F44F15" w:rsidP="00F44F15">
            <w:pPr>
              <w:rPr>
                <w:rFonts w:ascii="Times New Roman" w:eastAsia="Times New Roman" w:hAnsi="Times New Roman"/>
                <w:sz w:val="28"/>
                <w:lang w:val="ru-RU"/>
              </w:rPr>
            </w:pPr>
            <w:r w:rsidRPr="00F44F15">
              <w:rPr>
                <w:rFonts w:ascii="Times New Roman" w:eastAsia="Times New Roman" w:hAnsi="Times New Roman"/>
                <w:color w:val="000033"/>
                <w:sz w:val="28"/>
                <w:lang w:val="ru-RU"/>
              </w:rPr>
              <w:t xml:space="preserve">своевременной </w:t>
            </w:r>
            <w:proofErr w:type="gramStart"/>
            <w:r w:rsidRPr="00F44F15">
              <w:rPr>
                <w:rFonts w:ascii="Times New Roman" w:eastAsia="Times New Roman" w:hAnsi="Times New Roman"/>
                <w:color w:val="000033"/>
                <w:sz w:val="28"/>
                <w:lang w:val="ru-RU"/>
              </w:rPr>
              <w:t>пере- подготовки</w:t>
            </w:r>
            <w:proofErr w:type="gramEnd"/>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членов</w:t>
            </w:r>
            <w:r w:rsidRPr="00F44F15">
              <w:rPr>
                <w:rFonts w:ascii="Times New Roman" w:eastAsia="Times New Roman" w:hAnsi="Times New Roman"/>
                <w:color w:val="000033"/>
                <w:spacing w:val="-17"/>
                <w:sz w:val="28"/>
                <w:lang w:val="ru-RU"/>
              </w:rPr>
              <w:t xml:space="preserve"> </w:t>
            </w:r>
            <w:r w:rsidRPr="00F44F15">
              <w:rPr>
                <w:rFonts w:ascii="Times New Roman" w:eastAsia="Times New Roman" w:hAnsi="Times New Roman"/>
                <w:color w:val="000033"/>
                <w:sz w:val="28"/>
                <w:lang w:val="ru-RU"/>
              </w:rPr>
              <w:t>МО.</w:t>
            </w:r>
          </w:p>
        </w:tc>
        <w:tc>
          <w:tcPr>
            <w:tcW w:w="2731" w:type="dxa"/>
            <w:hideMark/>
          </w:tcPr>
          <w:p w:rsidR="00F44F15" w:rsidRPr="00F44F15" w:rsidRDefault="00F44F15" w:rsidP="00F44F15">
            <w:pPr>
              <w:numPr>
                <w:ilvl w:val="0"/>
                <w:numId w:val="12"/>
              </w:numPr>
              <w:tabs>
                <w:tab w:val="left" w:pos="586"/>
              </w:tabs>
              <w:spacing w:before="114"/>
              <w:ind w:right="49"/>
              <w:rPr>
                <w:rFonts w:ascii="Times New Roman" w:eastAsia="Times New Roman" w:hAnsi="Times New Roman"/>
                <w:sz w:val="28"/>
              </w:rPr>
            </w:pPr>
            <w:proofErr w:type="spellStart"/>
            <w:r w:rsidRPr="00F44F15">
              <w:rPr>
                <w:rFonts w:ascii="Times New Roman" w:eastAsia="Times New Roman" w:hAnsi="Times New Roman"/>
                <w:color w:val="000033"/>
                <w:sz w:val="28"/>
              </w:rPr>
              <w:t>За</w:t>
            </w:r>
            <w:proofErr w:type="spell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объективность</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pacing w:val="-2"/>
                <w:sz w:val="28"/>
              </w:rPr>
              <w:t>анализа</w:t>
            </w:r>
            <w:proofErr w:type="spellEnd"/>
            <w:r w:rsidRPr="00F44F15">
              <w:rPr>
                <w:rFonts w:ascii="Times New Roman" w:eastAsia="Times New Roman" w:hAnsi="Times New Roman"/>
                <w:color w:val="000033"/>
                <w:spacing w:val="-2"/>
                <w:sz w:val="28"/>
              </w:rPr>
              <w:t xml:space="preserve"> </w:t>
            </w:r>
            <w:proofErr w:type="spellStart"/>
            <w:r w:rsidRPr="00F44F15">
              <w:rPr>
                <w:rFonts w:ascii="Times New Roman" w:eastAsia="Times New Roman" w:hAnsi="Times New Roman"/>
                <w:color w:val="000033"/>
                <w:spacing w:val="-2"/>
                <w:sz w:val="28"/>
              </w:rPr>
              <w:t>деятельности</w:t>
            </w:r>
            <w:proofErr w:type="spellEnd"/>
          </w:p>
          <w:p w:rsidR="00F44F15" w:rsidRPr="00F44F15" w:rsidRDefault="00F44F15" w:rsidP="00F44F15">
            <w:pPr>
              <w:spacing w:line="321" w:lineRule="exact"/>
              <w:rPr>
                <w:rFonts w:ascii="Times New Roman" w:eastAsia="Times New Roman" w:hAnsi="Times New Roman"/>
                <w:sz w:val="28"/>
              </w:rPr>
            </w:pPr>
            <w:proofErr w:type="spellStart"/>
            <w:proofErr w:type="gramStart"/>
            <w:r w:rsidRPr="00F44F15">
              <w:rPr>
                <w:rFonts w:ascii="Times New Roman" w:eastAsia="Times New Roman" w:hAnsi="Times New Roman"/>
                <w:color w:val="000033"/>
                <w:spacing w:val="-2"/>
                <w:sz w:val="28"/>
              </w:rPr>
              <w:t>педагогов</w:t>
            </w:r>
            <w:proofErr w:type="spellEnd"/>
            <w:proofErr w:type="gramEnd"/>
            <w:r w:rsidRPr="00F44F15">
              <w:rPr>
                <w:rFonts w:ascii="Times New Roman" w:eastAsia="Times New Roman" w:hAnsi="Times New Roman"/>
                <w:color w:val="000033"/>
                <w:spacing w:val="-2"/>
                <w:sz w:val="28"/>
              </w:rPr>
              <w:t>.</w:t>
            </w:r>
          </w:p>
          <w:p w:rsidR="00F44F15" w:rsidRPr="00F44F15" w:rsidRDefault="00F44F15" w:rsidP="00F44F15">
            <w:pPr>
              <w:numPr>
                <w:ilvl w:val="0"/>
                <w:numId w:val="12"/>
              </w:numPr>
              <w:tabs>
                <w:tab w:val="left" w:pos="586"/>
              </w:tabs>
              <w:spacing w:before="201"/>
              <w:ind w:hanging="360"/>
              <w:rPr>
                <w:rFonts w:ascii="Times New Roman" w:eastAsia="Times New Roman" w:hAnsi="Times New Roman"/>
                <w:sz w:val="28"/>
              </w:rPr>
            </w:pPr>
            <w:proofErr w:type="spellStart"/>
            <w:r w:rsidRPr="00F44F15">
              <w:rPr>
                <w:rFonts w:ascii="Times New Roman" w:eastAsia="Times New Roman" w:hAnsi="Times New Roman"/>
                <w:color w:val="000033"/>
                <w:spacing w:val="-5"/>
                <w:sz w:val="28"/>
              </w:rPr>
              <w:t>За</w:t>
            </w:r>
            <w:proofErr w:type="spellEnd"/>
          </w:p>
          <w:p w:rsidR="00F44F15" w:rsidRPr="00F44F15" w:rsidRDefault="00F44F15" w:rsidP="00F44F15">
            <w:pPr>
              <w:spacing w:before="2"/>
              <w:rPr>
                <w:rFonts w:ascii="Times New Roman" w:eastAsia="Times New Roman" w:hAnsi="Times New Roman"/>
                <w:sz w:val="28"/>
                <w:lang w:val="ru-RU"/>
              </w:rPr>
            </w:pPr>
            <w:r w:rsidRPr="00F44F15">
              <w:rPr>
                <w:rFonts w:ascii="Times New Roman" w:eastAsia="Times New Roman" w:hAnsi="Times New Roman"/>
                <w:color w:val="000033"/>
                <w:spacing w:val="-2"/>
                <w:sz w:val="28"/>
                <w:lang w:val="ru-RU"/>
              </w:rPr>
              <w:t xml:space="preserve">своевременную реализацию главных направлений </w:t>
            </w:r>
            <w:r w:rsidRPr="00F44F15">
              <w:rPr>
                <w:rFonts w:ascii="Times New Roman" w:eastAsia="Times New Roman" w:hAnsi="Times New Roman"/>
                <w:color w:val="000033"/>
                <w:sz w:val="28"/>
                <w:lang w:val="ru-RU"/>
              </w:rPr>
              <w:t>работы МО.</w:t>
            </w:r>
          </w:p>
          <w:p w:rsidR="00F44F15" w:rsidRPr="00F44F15" w:rsidRDefault="00F44F15" w:rsidP="00F44F15">
            <w:pPr>
              <w:numPr>
                <w:ilvl w:val="0"/>
                <w:numId w:val="12"/>
              </w:numPr>
              <w:tabs>
                <w:tab w:val="left" w:pos="586"/>
              </w:tabs>
              <w:spacing w:before="198"/>
              <w:ind w:right="57"/>
              <w:rPr>
                <w:rFonts w:ascii="Times New Roman" w:eastAsia="Times New Roman" w:hAnsi="Times New Roman"/>
                <w:sz w:val="28"/>
                <w:lang w:val="ru-RU"/>
              </w:rPr>
            </w:pPr>
            <w:r w:rsidRPr="00F44F15">
              <w:rPr>
                <w:rFonts w:ascii="Times New Roman" w:eastAsia="Times New Roman" w:hAnsi="Times New Roman"/>
                <w:color w:val="000033"/>
                <w:sz w:val="28"/>
                <w:lang w:val="ru-RU"/>
              </w:rPr>
              <w:t>За качественную и</w:t>
            </w:r>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 xml:space="preserve">своевременную </w:t>
            </w:r>
            <w:r w:rsidRPr="00F44F15">
              <w:rPr>
                <w:rFonts w:ascii="Times New Roman" w:eastAsia="Times New Roman" w:hAnsi="Times New Roman"/>
                <w:color w:val="000033"/>
                <w:spacing w:val="-2"/>
                <w:sz w:val="28"/>
                <w:lang w:val="ru-RU"/>
              </w:rPr>
              <w:t>реализацию требований нормативных документов.</w:t>
            </w:r>
          </w:p>
          <w:p w:rsidR="00F44F15" w:rsidRPr="00F44F15" w:rsidRDefault="00F44F15" w:rsidP="00F44F15">
            <w:pPr>
              <w:numPr>
                <w:ilvl w:val="0"/>
                <w:numId w:val="12"/>
              </w:numPr>
              <w:tabs>
                <w:tab w:val="left" w:pos="586"/>
              </w:tabs>
              <w:spacing w:before="199"/>
              <w:ind w:right="130"/>
              <w:rPr>
                <w:rFonts w:ascii="Times New Roman" w:eastAsia="Times New Roman" w:hAnsi="Times New Roman"/>
                <w:sz w:val="28"/>
              </w:rPr>
            </w:pPr>
            <w:proofErr w:type="spellStart"/>
            <w:r w:rsidRPr="00F44F15">
              <w:rPr>
                <w:rFonts w:ascii="Times New Roman" w:eastAsia="Times New Roman" w:hAnsi="Times New Roman"/>
                <w:color w:val="000033"/>
                <w:sz w:val="28"/>
              </w:rPr>
              <w:t>За</w:t>
            </w:r>
            <w:proofErr w:type="spellEnd"/>
            <w:r w:rsidRPr="00F44F15">
              <w:rPr>
                <w:rFonts w:ascii="Times New Roman" w:eastAsia="Times New Roman" w:hAnsi="Times New Roman"/>
                <w:color w:val="000033"/>
                <w:spacing w:val="-18"/>
                <w:sz w:val="28"/>
              </w:rPr>
              <w:t xml:space="preserve"> </w:t>
            </w:r>
            <w:proofErr w:type="spellStart"/>
            <w:r w:rsidRPr="00F44F15">
              <w:rPr>
                <w:rFonts w:ascii="Times New Roman" w:eastAsia="Times New Roman" w:hAnsi="Times New Roman"/>
                <w:color w:val="000033"/>
                <w:sz w:val="28"/>
              </w:rPr>
              <w:t>качественную</w:t>
            </w:r>
            <w:proofErr w:type="spellEnd"/>
            <w:r w:rsidRPr="00F44F15">
              <w:rPr>
                <w:rFonts w:ascii="Times New Roman" w:eastAsia="Times New Roman" w:hAnsi="Times New Roman"/>
                <w:color w:val="000033"/>
                <w:sz w:val="28"/>
              </w:rPr>
              <w:t xml:space="preserve"> </w:t>
            </w:r>
            <w:proofErr w:type="spellStart"/>
            <w:r w:rsidRPr="00F44F15">
              <w:rPr>
                <w:rFonts w:ascii="Times New Roman" w:eastAsia="Times New Roman" w:hAnsi="Times New Roman"/>
                <w:color w:val="000033"/>
                <w:sz w:val="28"/>
              </w:rPr>
              <w:t>разработку</w:t>
            </w:r>
            <w:proofErr w:type="spellEnd"/>
            <w:r w:rsidRPr="00F44F15">
              <w:rPr>
                <w:rFonts w:ascii="Times New Roman" w:eastAsia="Times New Roman" w:hAnsi="Times New Roman"/>
                <w:color w:val="000033"/>
                <w:sz w:val="28"/>
              </w:rPr>
              <w:t xml:space="preserve"> и </w:t>
            </w:r>
            <w:proofErr w:type="spellStart"/>
            <w:r w:rsidRPr="00F44F15">
              <w:rPr>
                <w:rFonts w:ascii="Times New Roman" w:eastAsia="Times New Roman" w:hAnsi="Times New Roman"/>
                <w:color w:val="000033"/>
                <w:spacing w:val="-2"/>
                <w:sz w:val="28"/>
              </w:rPr>
              <w:t>проведение</w:t>
            </w:r>
            <w:proofErr w:type="spellEnd"/>
          </w:p>
          <w:p w:rsidR="00F44F15" w:rsidRPr="00F44F15" w:rsidRDefault="00F44F15" w:rsidP="00F44F15">
            <w:pPr>
              <w:spacing w:line="322" w:lineRule="exact"/>
              <w:rPr>
                <w:rFonts w:ascii="Times New Roman" w:eastAsia="Times New Roman" w:hAnsi="Times New Roman"/>
                <w:sz w:val="28"/>
                <w:lang w:val="ru-RU"/>
              </w:rPr>
            </w:pPr>
            <w:r w:rsidRPr="00F44F15">
              <w:rPr>
                <w:rFonts w:ascii="Times New Roman" w:eastAsia="Times New Roman" w:hAnsi="Times New Roman"/>
                <w:color w:val="000033"/>
                <w:spacing w:val="-2"/>
                <w:sz w:val="28"/>
                <w:lang w:val="ru-RU"/>
              </w:rPr>
              <w:t xml:space="preserve">каждого </w:t>
            </w:r>
            <w:r w:rsidRPr="00F44F15">
              <w:rPr>
                <w:rFonts w:ascii="Times New Roman" w:eastAsia="Times New Roman" w:hAnsi="Times New Roman"/>
                <w:color w:val="000033"/>
                <w:sz w:val="28"/>
                <w:lang w:val="ru-RU"/>
              </w:rPr>
              <w:t>мероприятия</w:t>
            </w:r>
            <w:r w:rsidRPr="00F44F15">
              <w:rPr>
                <w:rFonts w:ascii="Times New Roman" w:eastAsia="Times New Roman" w:hAnsi="Times New Roman"/>
                <w:color w:val="000033"/>
                <w:spacing w:val="-18"/>
                <w:sz w:val="28"/>
                <w:lang w:val="ru-RU"/>
              </w:rPr>
              <w:t xml:space="preserve"> </w:t>
            </w:r>
            <w:r w:rsidRPr="00F44F15">
              <w:rPr>
                <w:rFonts w:ascii="Times New Roman" w:eastAsia="Times New Roman" w:hAnsi="Times New Roman"/>
                <w:color w:val="000033"/>
                <w:sz w:val="28"/>
                <w:lang w:val="ru-RU"/>
              </w:rPr>
              <w:t>по плану работы</w:t>
            </w:r>
          </w:p>
        </w:tc>
      </w:tr>
    </w:tbl>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7" w:after="0" w:line="240" w:lineRule="auto"/>
        <w:ind w:right="1963"/>
        <w:jc w:val="right"/>
        <w:rPr>
          <w:rFonts w:ascii="Times New Roman" w:eastAsia="Times New Roman" w:hAnsi="Times New Roman" w:cs="Times New Roman"/>
          <w:sz w:val="28"/>
          <w:szCs w:val="28"/>
        </w:rPr>
      </w:pPr>
      <w:r w:rsidRPr="00F44F15">
        <w:rPr>
          <w:rFonts w:ascii="Times New Roman" w:eastAsia="Times New Roman" w:hAnsi="Times New Roman" w:cs="Times New Roman"/>
          <w:color w:val="000033"/>
          <w:spacing w:val="-5"/>
          <w:sz w:val="28"/>
          <w:szCs w:val="28"/>
        </w:rPr>
        <w:lastRenderedPageBreak/>
        <w:t>МО.</w:t>
      </w:r>
    </w:p>
    <w:p w:rsidR="00F44F15" w:rsidRPr="00F44F15" w:rsidRDefault="00F44F15" w:rsidP="00F44F15">
      <w:pPr>
        <w:widowControl w:val="0"/>
        <w:autoSpaceDE w:val="0"/>
        <w:autoSpaceDN w:val="0"/>
        <w:spacing w:before="236" w:after="0" w:line="240" w:lineRule="auto"/>
        <w:rPr>
          <w:rFonts w:ascii="Times New Roman" w:eastAsia="Times New Roman" w:hAnsi="Times New Roman" w:cs="Times New Roman"/>
          <w:b/>
          <w:sz w:val="32"/>
        </w:rPr>
      </w:pPr>
      <w:r w:rsidRPr="00F44F15">
        <w:rPr>
          <w:rFonts w:ascii="Times New Roman" w:eastAsia="Times New Roman" w:hAnsi="Times New Roman" w:cs="Times New Roman"/>
          <w:b/>
          <w:color w:val="189043"/>
          <w:sz w:val="32"/>
        </w:rPr>
        <w:t>Совершенствование</w:t>
      </w:r>
      <w:r w:rsidRPr="00F44F15">
        <w:rPr>
          <w:rFonts w:ascii="Times New Roman" w:eastAsia="Times New Roman" w:hAnsi="Times New Roman" w:cs="Times New Roman"/>
          <w:b/>
          <w:color w:val="189043"/>
          <w:spacing w:val="-11"/>
          <w:sz w:val="32"/>
        </w:rPr>
        <w:t xml:space="preserve"> </w:t>
      </w:r>
      <w:r w:rsidRPr="00F44F15">
        <w:rPr>
          <w:rFonts w:ascii="Times New Roman" w:eastAsia="Times New Roman" w:hAnsi="Times New Roman" w:cs="Times New Roman"/>
          <w:b/>
          <w:color w:val="189043"/>
          <w:sz w:val="32"/>
        </w:rPr>
        <w:t>научно-методической</w:t>
      </w:r>
      <w:r w:rsidRPr="00F44F15">
        <w:rPr>
          <w:rFonts w:ascii="Times New Roman" w:eastAsia="Times New Roman" w:hAnsi="Times New Roman" w:cs="Times New Roman"/>
          <w:b/>
          <w:color w:val="189043"/>
          <w:spacing w:val="-11"/>
          <w:sz w:val="32"/>
        </w:rPr>
        <w:t xml:space="preserve"> </w:t>
      </w:r>
      <w:r w:rsidRPr="00F44F15">
        <w:rPr>
          <w:rFonts w:ascii="Times New Roman" w:eastAsia="Times New Roman" w:hAnsi="Times New Roman" w:cs="Times New Roman"/>
          <w:b/>
          <w:color w:val="189043"/>
          <w:sz w:val="32"/>
        </w:rPr>
        <w:t>работы</w:t>
      </w:r>
      <w:r w:rsidRPr="00F44F15">
        <w:rPr>
          <w:rFonts w:ascii="Times New Roman" w:eastAsia="Times New Roman" w:hAnsi="Times New Roman" w:cs="Times New Roman"/>
          <w:b/>
          <w:color w:val="189043"/>
          <w:spacing w:val="-12"/>
          <w:sz w:val="32"/>
        </w:rPr>
        <w:t xml:space="preserve"> </w:t>
      </w:r>
      <w:r w:rsidRPr="00F44F15">
        <w:rPr>
          <w:rFonts w:ascii="Times New Roman" w:eastAsia="Times New Roman" w:hAnsi="Times New Roman" w:cs="Times New Roman"/>
          <w:b/>
          <w:color w:val="189043"/>
          <w:sz w:val="32"/>
        </w:rPr>
        <w:t>как</w:t>
      </w:r>
      <w:r w:rsidRPr="00F44F15">
        <w:rPr>
          <w:rFonts w:ascii="Times New Roman" w:eastAsia="Times New Roman" w:hAnsi="Times New Roman" w:cs="Times New Roman"/>
          <w:b/>
          <w:color w:val="189043"/>
          <w:spacing w:val="-11"/>
          <w:sz w:val="32"/>
        </w:rPr>
        <w:t xml:space="preserve"> </w:t>
      </w:r>
      <w:r w:rsidRPr="00F44F15">
        <w:rPr>
          <w:rFonts w:ascii="Times New Roman" w:eastAsia="Times New Roman" w:hAnsi="Times New Roman" w:cs="Times New Roman"/>
          <w:b/>
          <w:color w:val="189043"/>
          <w:sz w:val="32"/>
        </w:rPr>
        <w:t>фактор повышения качества образования</w:t>
      </w:r>
    </w:p>
    <w:p w:rsidR="00F44F15" w:rsidRPr="00F44F15" w:rsidRDefault="00F44F15" w:rsidP="00F44F15">
      <w:pPr>
        <w:widowControl w:val="0"/>
        <w:autoSpaceDE w:val="0"/>
        <w:autoSpaceDN w:val="0"/>
        <w:spacing w:before="111" w:after="0" w:line="240" w:lineRule="auto"/>
        <w:rPr>
          <w:rFonts w:ascii="Times New Roman" w:eastAsia="Times New Roman" w:hAnsi="Times New Roman" w:cs="Times New Roman"/>
          <w:b/>
          <w:sz w:val="20"/>
          <w:szCs w:val="28"/>
        </w:rPr>
      </w:pPr>
      <w:r w:rsidRPr="00F44F15">
        <w:rPr>
          <w:rFonts w:ascii="Times New Roman" w:eastAsia="Times New Roman" w:hAnsi="Times New Roman" w:cs="Times New Roman"/>
          <w:noProof/>
          <w:sz w:val="28"/>
          <w:szCs w:val="28"/>
          <w:lang w:eastAsia="ru-RU"/>
        </w:rPr>
        <mc:AlternateContent>
          <mc:Choice Requires="wpg">
            <w:drawing>
              <wp:anchor distT="0" distB="0" distL="0" distR="0" simplePos="0" relativeHeight="251659264" behindDoc="1" locked="0" layoutInCell="1" allowOverlap="1" wp14:anchorId="34C4563F" wp14:editId="6D82DE9A">
                <wp:simplePos x="0" y="0"/>
                <wp:positionH relativeFrom="page">
                  <wp:posOffset>719455</wp:posOffset>
                </wp:positionH>
                <wp:positionV relativeFrom="paragraph">
                  <wp:posOffset>231775</wp:posOffset>
                </wp:positionV>
                <wp:extent cx="6333490" cy="20320"/>
                <wp:effectExtent l="0" t="0" r="0" b="0"/>
                <wp:wrapTopAndBottom/>
                <wp:docPr id="1" name="Group 5"/>
                <wp:cNvGraphicFramePr/>
                <a:graphic xmlns:a="http://schemas.openxmlformats.org/drawingml/2006/main">
                  <a:graphicData uri="http://schemas.microsoft.com/office/word/2010/wordprocessingGroup">
                    <wpg:wgp>
                      <wpg:cNvGrpSpPr/>
                      <wpg:grpSpPr>
                        <a:xfrm>
                          <a:off x="0" y="0"/>
                          <a:ext cx="6333490" cy="20320"/>
                          <a:chOff x="0" y="0"/>
                          <a:chExt cx="6333616" cy="19951"/>
                        </a:xfrm>
                      </wpg:grpSpPr>
                      <wps:wsp>
                        <wps:cNvPr id="10" name="Graphic 6"/>
                        <wps:cNvSpPr/>
                        <wps:spPr>
                          <a:xfrm>
                            <a:off x="126" y="0"/>
                            <a:ext cx="6332220" cy="19685"/>
                          </a:xfrm>
                          <a:custGeom>
                            <a:avLst/>
                            <a:gdLst/>
                            <a:ahLst/>
                            <a:cxnLst/>
                            <a:rect l="l" t="t" r="r" b="b"/>
                            <a:pathLst>
                              <a:path w="6332220" h="19685">
                                <a:moveTo>
                                  <a:pt x="6332220" y="0"/>
                                </a:moveTo>
                                <a:lnTo>
                                  <a:pt x="0" y="0"/>
                                </a:lnTo>
                                <a:lnTo>
                                  <a:pt x="0" y="19684"/>
                                </a:lnTo>
                                <a:lnTo>
                                  <a:pt x="6332220" y="19684"/>
                                </a:lnTo>
                                <a:lnTo>
                                  <a:pt x="6332220" y="0"/>
                                </a:lnTo>
                                <a:close/>
                              </a:path>
                            </a:pathLst>
                          </a:custGeom>
                          <a:solidFill>
                            <a:srgbClr val="ACA899"/>
                          </a:solidFill>
                        </wps:spPr>
                        <wps:bodyPr wrap="square" lIns="0" tIns="0" rIns="0" bIns="0" rtlCol="0">
                          <a:prstTxWarp prst="textNoShape">
                            <a:avLst/>
                          </a:prstTxWarp>
                          <a:noAutofit/>
                        </wps:bodyPr>
                      </wps:wsp>
                      <wps:wsp>
                        <wps:cNvPr id="11" name="Graphic 7"/>
                        <wps:cNvSpPr/>
                        <wps:spPr>
                          <a:xfrm>
                            <a:off x="0" y="0"/>
                            <a:ext cx="6330950" cy="3175"/>
                          </a:xfrm>
                          <a:custGeom>
                            <a:avLst/>
                            <a:gdLst/>
                            <a:ahLst/>
                            <a:cxnLst/>
                            <a:rect l="l" t="t" r="r" b="b"/>
                            <a:pathLst>
                              <a:path w="6330950" h="3175">
                                <a:moveTo>
                                  <a:pt x="6330442" y="0"/>
                                </a:moveTo>
                                <a:lnTo>
                                  <a:pt x="3048" y="0"/>
                                </a:lnTo>
                                <a:lnTo>
                                  <a:pt x="0" y="0"/>
                                </a:lnTo>
                                <a:lnTo>
                                  <a:pt x="0" y="3048"/>
                                </a:lnTo>
                                <a:lnTo>
                                  <a:pt x="3048" y="3048"/>
                                </a:lnTo>
                                <a:lnTo>
                                  <a:pt x="6330442" y="3048"/>
                                </a:lnTo>
                                <a:lnTo>
                                  <a:pt x="6330442" y="0"/>
                                </a:lnTo>
                                <a:close/>
                              </a:path>
                            </a:pathLst>
                          </a:custGeom>
                          <a:solidFill>
                            <a:srgbClr val="9F9F9F"/>
                          </a:solidFill>
                        </wps:spPr>
                        <wps:bodyPr wrap="square" lIns="0" tIns="0" rIns="0" bIns="0" rtlCol="0">
                          <a:prstTxWarp prst="textNoShape">
                            <a:avLst/>
                          </a:prstTxWarp>
                          <a:noAutofit/>
                        </wps:bodyPr>
                      </wps:wsp>
                      <wps:wsp>
                        <wps:cNvPr id="12" name="Graphic 8"/>
                        <wps:cNvSpPr/>
                        <wps:spPr>
                          <a:xfrm>
                            <a:off x="633044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13" name="Graphic 9"/>
                        <wps:cNvSpPr/>
                        <wps:spPr>
                          <a:xfrm>
                            <a:off x="0" y="0"/>
                            <a:ext cx="6333490" cy="17145"/>
                          </a:xfrm>
                          <a:custGeom>
                            <a:avLst/>
                            <a:gdLst/>
                            <a:ahLst/>
                            <a:cxnLst/>
                            <a:rect l="l" t="t" r="r" b="b"/>
                            <a:pathLst>
                              <a:path w="6333490" h="17145">
                                <a:moveTo>
                                  <a:pt x="3048" y="3048"/>
                                </a:moveTo>
                                <a:lnTo>
                                  <a:pt x="0" y="3048"/>
                                </a:lnTo>
                                <a:lnTo>
                                  <a:pt x="0" y="16764"/>
                                </a:lnTo>
                                <a:lnTo>
                                  <a:pt x="3048" y="16764"/>
                                </a:lnTo>
                                <a:lnTo>
                                  <a:pt x="3048" y="3048"/>
                                </a:lnTo>
                                <a:close/>
                              </a:path>
                              <a:path w="6333490" h="17145">
                                <a:moveTo>
                                  <a:pt x="6333477" y="0"/>
                                </a:moveTo>
                                <a:lnTo>
                                  <a:pt x="6330442" y="0"/>
                                </a:lnTo>
                                <a:lnTo>
                                  <a:pt x="6330442" y="3048"/>
                                </a:lnTo>
                                <a:lnTo>
                                  <a:pt x="6333477" y="3048"/>
                                </a:lnTo>
                                <a:lnTo>
                                  <a:pt x="6333477" y="0"/>
                                </a:lnTo>
                                <a:close/>
                              </a:path>
                            </a:pathLst>
                          </a:custGeom>
                          <a:solidFill>
                            <a:srgbClr val="9F9F9F"/>
                          </a:solidFill>
                        </wps:spPr>
                        <wps:bodyPr wrap="square" lIns="0" tIns="0" rIns="0" bIns="0" rtlCol="0">
                          <a:prstTxWarp prst="textNoShape">
                            <a:avLst/>
                          </a:prstTxWarp>
                          <a:noAutofit/>
                        </wps:bodyPr>
                      </wps:wsp>
                      <wps:wsp>
                        <wps:cNvPr id="14" name="Graphic 10"/>
                        <wps:cNvSpPr/>
                        <wps:spPr>
                          <a:xfrm>
                            <a:off x="633044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15" name="Graphic 11"/>
                        <wps:cNvSpPr/>
                        <wps:spPr>
                          <a:xfrm>
                            <a:off x="0" y="16764"/>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9F9F9F"/>
                          </a:solidFill>
                        </wps:spPr>
                        <wps:bodyPr wrap="square" lIns="0" tIns="0" rIns="0" bIns="0" rtlCol="0">
                          <a:prstTxWarp prst="textNoShape">
                            <a:avLst/>
                          </a:prstTxWarp>
                          <a:noAutofit/>
                        </wps:bodyPr>
                      </wps:wsp>
                      <wps:wsp>
                        <wps:cNvPr id="16" name="Graphic 12"/>
                        <wps:cNvSpPr/>
                        <wps:spPr>
                          <a:xfrm>
                            <a:off x="0" y="16776"/>
                            <a:ext cx="6333490" cy="3175"/>
                          </a:xfrm>
                          <a:custGeom>
                            <a:avLst/>
                            <a:gdLst/>
                            <a:ahLst/>
                            <a:cxnLst/>
                            <a:rect l="l" t="t" r="r" b="b"/>
                            <a:pathLst>
                              <a:path w="6333490" h="3175">
                                <a:moveTo>
                                  <a:pt x="6333477" y="0"/>
                                </a:moveTo>
                                <a:lnTo>
                                  <a:pt x="6330442" y="0"/>
                                </a:lnTo>
                                <a:lnTo>
                                  <a:pt x="3048" y="0"/>
                                </a:lnTo>
                                <a:lnTo>
                                  <a:pt x="0" y="0"/>
                                </a:lnTo>
                                <a:lnTo>
                                  <a:pt x="0" y="3035"/>
                                </a:lnTo>
                                <a:lnTo>
                                  <a:pt x="3048" y="3035"/>
                                </a:lnTo>
                                <a:lnTo>
                                  <a:pt x="6330442" y="3035"/>
                                </a:lnTo>
                                <a:lnTo>
                                  <a:pt x="6333477" y="3035"/>
                                </a:lnTo>
                                <a:lnTo>
                                  <a:pt x="6333477" y="0"/>
                                </a:lnTo>
                                <a:close/>
                              </a:path>
                            </a:pathLst>
                          </a:custGeom>
                          <a:solidFill>
                            <a:srgbClr val="E2E2E2"/>
                          </a:solidFill>
                        </wps:spPr>
                        <wps:bodyPr wrap="square" lIns="0" tIns="0" rIns="0" bIns="0" rtlCol="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CBEDEA7" id="Group 5" o:spid="_x0000_s1026" style="position:absolute;margin-left:56.65pt;margin-top:18.25pt;width:498.7pt;height:1.6pt;z-index:-251657216;mso-wrap-distance-left:0;mso-wrap-distance-right:0;mso-position-horizontal-relative:page" coordsize="63336,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">
                <v:shape id="Graphic 6" o:spid="_x0000_s1027" style="position:absolute;left:1;width:63322;height:196;visibility:visible;mso-wrap-style:square;v-text-anchor:top" coordsize="6332220,196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YobMMA&#10;AADbAAAADwAAAGRycy9kb3ducmV2LnhtbESPQWvCQBCF74X+h2UKvdWNPZQQXUWUhR5EGit4HbJj&#10;Es3Ohuwa03/fORR6m+G9ee+b5XrynRppiG1gA/NZBoq4Cq7l2sDp277loGJCdtgFJgM/FGG9en5a&#10;YuHCg0saj6lWEsKxQANNSn2hdawa8hhnoScW7RIGj0nWodZuwIeE+06/Z9mH9tiyNDTY07ah6na8&#10;ewPnvN3bL8xtuTvZa/DlYTfagzGvL9NmASrRlP7Nf9efTvCFXn6RAf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4YobMMAAADbAAAADwAAAAAAAAAAAAAAAACYAgAAZHJzL2Rv&#10;d25yZXYueG1sUEsFBgAAAAAEAAQA9QAAAIgDAAAAAA==&#10;" path="m6332220,l,,,19684r6332220,l6332220,xe" fillcolor="#aca899" stroked="f">
                  <v:path arrowok="t"/>
                </v:shape>
                <v:shape id="Graphic 7" o:spid="_x0000_s1028" style="position:absolute;width:63309;height:31;visibility:visible;mso-wrap-style:square;v-text-anchor:top" coordsize="6330950,3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n8csEA&#10;AADbAAAADwAAAGRycy9kb3ducmV2LnhtbERP22rCQBB9L/gPywh9qxsVQkldRQpqnkq9fMCYnSah&#10;2dmYHU3q13cLQt/mcK6zWA2uUTfqQu3ZwHSSgCIuvK25NHA6bl5eQQVBtth4JgM/FGC1HD0tMLO+&#10;5z3dDlKqGMIhQwOVSJtpHYqKHIaJb4kj9+U7hxJhV2rbYR/DXaNnSZJqhzXHhgpbeq+o+D5cnYF+&#10;J/iRp8NmK+Xn/HzPL819nRrzPB7Wb6CEBvkXP9y5jfOn8PdLPEAv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Z/HLBAAAA2wAAAA8AAAAAAAAAAAAAAAAAmAIAAGRycy9kb3du&#10;cmV2LnhtbFBLBQYAAAAABAAEAPUAAACGAwAAAAA=&#10;" path="m6330442,l3048,,,,,3048r3048,l6330442,3048r,-3048xe" fillcolor="#9f9f9f" stroked="f">
                  <v:path arrowok="t"/>
                </v:shape>
                <v:shape id="Graphic 8" o:spid="_x0000_s1029" style="position:absolute;left:63304;width:32;height:31;visibility:visible;mso-wrap-style:square;v-text-anchor:top" coordsize="3175,3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fCCcEA&#10;AADbAAAADwAAAGRycy9kb3ducmV2LnhtbERPS2sCMRC+C/0PYQq9udl6KLo1irUUelFxbe/DZppd&#10;3EyWJPvw3zdCobf5+J6z3k62FQP50DhW8JzlIIgrpxs2Cr4uH/MliBCRNbaOScGNAmw3D7M1FtqN&#10;fKahjEakEA4FKqhj7AopQ1WTxZC5jjhxP85bjAl6I7XHMYXbVi7y/EVabDg11NjRvqbqWvZWgTws&#10;V2+3077vTHk4vvt+/D4NRqmnx2n3CiLSFP/Ff+5PneYv4P5LOkBu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4XwgnBAAAA2wAAAA8AAAAAAAAAAAAAAAAAmAIAAGRycy9kb3du&#10;cmV2LnhtbFBLBQYAAAAABAAEAPUAAACGAwAAAAA=&#10;" path="m3047,l,,,3048r3047,l3047,xe" fillcolor="#e2e2e2" stroked="f">
                  <v:path arrowok="t"/>
                </v:shape>
                <v:shape id="Graphic 9" o:spid="_x0000_s1030" style="position:absolute;width:63334;height:171;visibility:visible;mso-wrap-style:square;v-text-anchor:top" coordsize="6333490,171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p3PMMA&#10;AADbAAAADwAAAGRycy9kb3ducmV2LnhtbERPzWrCQBC+F/oOywheim6q0Gp0laoEK7200QcYs2MS&#10;mp0Nu6vGPn1XKPQ2H9/vzJedacSFnK8tK3geJiCIC6trLhUc9tlgAsIHZI2NZVJwIw/LxePDHFNt&#10;r/xFlzyUIoawT1FBFUKbSumLigz6oW2JI3eyzmCI0JVSO7zGcNPIUZK8SIM1x4YKW1pXVHznZ6OA&#10;5Pnz52NTTt3r8bBqnnbZLmwzpfq97m0GIlAX/sV/7ncd54/h/ks8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6p3PMMAAADbAAAADwAAAAAAAAAAAAAAAACYAgAAZHJzL2Rv&#10;d25yZXYueG1sUEsFBgAAAAAEAAQA9QAAAIgDAAAAAA==&#10;" path="m3048,3048l,3048,,16764r3048,l3048,3048xem6333477,r-3035,l6330442,3048r3035,l6333477,xe" fillcolor="#9f9f9f" stroked="f">
                  <v:path arrowok="t"/>
                </v:shape>
                <v:shape id="Graphic 10" o:spid="_x0000_s1031" style="position:absolute;left:63304;top:30;width:32;height:140;visibility:visible;mso-wrap-style:square;v-text-anchor:top" coordsize="3175,139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6bq38EA&#10;AADbAAAADwAAAGRycy9kb3ducmV2LnhtbERPTWvDMAy9D/YfjAa7jNbpKGOkcULZKPQQAmvKziJW&#10;49BYDrbbZv9+Lgx20+N9qqhmO4or+TA4VrBaZiCIO6cH7hUc293iHUSIyBpHx6TghwJU5eNDgbl2&#10;N/6i6yH2IoVwyFGBiXHKpQydIYth6SbixJ2ctxgT9L3UHm8p3I7yNcvepMWBU4PBiT4MdefDxSp4&#10;4aZuzNCe7Wf73Wa+Ds0oa6Wen+btBkSkOf6L/9x7neav4f5LOkCW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m6t/BAAAA2wAAAA8AAAAAAAAAAAAAAAAAmAIAAGRycy9kb3du&#10;cmV2LnhtbFBLBQYAAAAABAAEAPUAAACGAwAAAAA=&#10;" path="m3047,l,,,13716r3047,l3047,xe" fillcolor="#e2e2e2" stroked="f">
                  <v:path arrowok="t"/>
                </v:shape>
                <v:shape id="Graphic 11" o:spid="_x0000_s1032" style="position:absolute;top:167;width:31;height:32;visibility:visible;mso-wrap-style:square;v-text-anchor:top" coordsize="3175,3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PTdMEA&#10;AADbAAAADwAAAGRycy9kb3ducmV2LnhtbERPPWvDMBDdC/0P4grZajkBh+JaCUnAUNKpbpZsV+ti&#10;O7FORlJt999XgUK3e7zPK7az6cVIzneWFSyTFARxbXXHjYLTZ/n8AsIHZI29ZVLwQx62m8eHAnNt&#10;J/6gsQqNiCHsc1TQhjDkUvq6JYM+sQNx5C7WGQwRukZqh1MMN71cpelaGuw4NrQ40KGl+lZ9GwVk&#10;a6zS6fj+Za/l7XytMrfXmVKLp3n3CiLQHP7Ff+43HedncP8lHiA3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ET03TBAAAA2wAAAA8AAAAAAAAAAAAAAAAAmAIAAGRycy9kb3du&#10;cmV2LnhtbFBLBQYAAAAABAAEAPUAAACGAwAAAAA=&#10;" path="m3048,l,,,3047r3048,l3048,xe" fillcolor="#9f9f9f" stroked="f">
                  <v:path arrowok="t"/>
                </v:shape>
                <v:shape id="Graphic 12" o:spid="_x0000_s1033" style="position:absolute;top:167;width:63334;height:32;visibility:visible;mso-wrap-style:square;v-text-anchor:top" coordsize="6333490,3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eWcsAA&#10;AADbAAAADwAAAGRycy9kb3ducmV2LnhtbERPS4vCMBC+C/6HMII3TRVR6RpFFPFx2fpgz7PNbFts&#10;JqWJWv+9WRC8zcf3nNmiMaW4U+0KywoG/QgEcWp1wZmCy3nTm4JwHlljaZkUPMnBYt5uzTDW9sFH&#10;up98JkIIuxgV5N5XsZQuzcmg69uKOHB/tjboA6wzqWt8hHBTymEUjaXBgkNDjhWtckqvp5tRMEku&#10;h3UyQr2PEvstN7dk+/uTKdXtNMsvEJ4a/xG/3Tsd5o/h/5dwgJ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2eWcsAAAADbAAAADwAAAAAAAAAAAAAAAACYAgAAZHJzL2Rvd25y&#10;ZXYueG1sUEsFBgAAAAAEAAQA9QAAAIUDAAAAAA==&#10;" path="m6333477,r-3035,l3048,,,,,3035r3048,l6330442,3035r3035,l6333477,xe" fillcolor="#e2e2e2" stroked="f">
                  <v:path arrowok="t"/>
                </v:shape>
                <w10:wrap type="topAndBottom" anchorx="page"/>
              </v:group>
            </w:pict>
          </mc:Fallback>
        </mc:AlternateContent>
      </w:r>
    </w:p>
    <w:p w:rsidR="00F44F15" w:rsidRPr="00F44F15" w:rsidRDefault="00F44F15" w:rsidP="00F44F15">
      <w:pPr>
        <w:widowControl w:val="0"/>
        <w:autoSpaceDE w:val="0"/>
        <w:autoSpaceDN w:val="0"/>
        <w:spacing w:before="144"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Любому учителю хочется стать значимой фигурой. Значимый учитель сегодня – это одновременно профессионал и личность. Для того чтобы стать значимым, сегодня необходимо практическое овладение теми видами педагогической культуры, к которым учитель готов чаще всего только теоретически. Учитель постоянно находится между практикой и теорией, наращивая свой опыт преимущественно практическими умениями.</w:t>
      </w:r>
    </w:p>
    <w:p w:rsidR="00F44F15" w:rsidRPr="00F44F15" w:rsidRDefault="00F44F15" w:rsidP="00F44F15">
      <w:pPr>
        <w:widowControl w:val="0"/>
        <w:autoSpaceDE w:val="0"/>
        <w:autoSpaceDN w:val="0"/>
        <w:spacing w:before="200" w:after="0" w:line="240" w:lineRule="auto"/>
        <w:ind w:right="351"/>
        <w:jc w:val="both"/>
        <w:rPr>
          <w:rFonts w:ascii="Times New Roman" w:eastAsia="Times New Roman" w:hAnsi="Times New Roman" w:cs="Times New Roman"/>
          <w:i/>
          <w:sz w:val="28"/>
          <w:szCs w:val="28"/>
        </w:rPr>
      </w:pPr>
      <w:r w:rsidRPr="00F44F15">
        <w:rPr>
          <w:rFonts w:ascii="Times New Roman" w:eastAsia="Times New Roman" w:hAnsi="Times New Roman" w:cs="Times New Roman"/>
          <w:sz w:val="28"/>
          <w:szCs w:val="28"/>
        </w:rPr>
        <w:t>Любая педагогическая работа – это практическая деятельность. Часто</w:t>
      </w:r>
      <w:r w:rsidRPr="00F44F15">
        <w:rPr>
          <w:rFonts w:ascii="Times New Roman" w:eastAsia="Times New Roman" w:hAnsi="Times New Roman" w:cs="Times New Roman"/>
          <w:spacing w:val="40"/>
          <w:sz w:val="28"/>
          <w:szCs w:val="28"/>
        </w:rPr>
        <w:t xml:space="preserve"> </w:t>
      </w:r>
      <w:r w:rsidRPr="00F44F15">
        <w:rPr>
          <w:rFonts w:ascii="Times New Roman" w:eastAsia="Times New Roman" w:hAnsi="Times New Roman" w:cs="Times New Roman"/>
          <w:sz w:val="28"/>
          <w:szCs w:val="28"/>
        </w:rPr>
        <w:t>бывает так, что между теоретическими знаниями и практическими умениями продолжает сохраняться серьёзный разрыв. Преодолеть этот разрыв в</w:t>
      </w:r>
      <w:r w:rsidRPr="00F44F15">
        <w:rPr>
          <w:rFonts w:ascii="Times New Roman" w:eastAsia="Times New Roman" w:hAnsi="Times New Roman" w:cs="Times New Roman"/>
          <w:spacing w:val="40"/>
          <w:sz w:val="28"/>
          <w:szCs w:val="28"/>
        </w:rPr>
        <w:t xml:space="preserve"> </w:t>
      </w:r>
      <w:r w:rsidRPr="00F44F15">
        <w:rPr>
          <w:rFonts w:ascii="Times New Roman" w:eastAsia="Times New Roman" w:hAnsi="Times New Roman" w:cs="Times New Roman"/>
          <w:sz w:val="28"/>
          <w:szCs w:val="28"/>
        </w:rPr>
        <w:t xml:space="preserve">современной школе можно средствами профессиональной переподготовки, которую принято называть методической культурой. Но возможным это становится только тогда, когда осмыслены основные </w:t>
      </w:r>
      <w:r w:rsidRPr="00F44F15">
        <w:rPr>
          <w:rFonts w:ascii="Times New Roman" w:eastAsia="Times New Roman" w:hAnsi="Times New Roman" w:cs="Times New Roman"/>
          <w:i/>
          <w:sz w:val="28"/>
          <w:szCs w:val="28"/>
        </w:rPr>
        <w:t>причины, породившие отставание практики от теории.</w:t>
      </w:r>
    </w:p>
    <w:p w:rsidR="00F44F15" w:rsidRPr="00F44F15" w:rsidRDefault="00F44F15" w:rsidP="00F44F15">
      <w:pPr>
        <w:widowControl w:val="0"/>
        <w:autoSpaceDE w:val="0"/>
        <w:autoSpaceDN w:val="0"/>
        <w:spacing w:before="199" w:after="0" w:line="240" w:lineRule="auto"/>
        <w:ind w:right="351"/>
        <w:jc w:val="both"/>
        <w:rPr>
          <w:rFonts w:ascii="Times New Roman" w:eastAsia="Times New Roman" w:hAnsi="Times New Roman" w:cs="Times New Roman"/>
          <w:sz w:val="28"/>
          <w:szCs w:val="28"/>
        </w:rPr>
      </w:pPr>
      <w:r w:rsidRPr="00F44F15">
        <w:rPr>
          <w:rFonts w:ascii="Times New Roman" w:eastAsia="Times New Roman" w:hAnsi="Times New Roman" w:cs="Times New Roman"/>
          <w:i/>
          <w:sz w:val="28"/>
          <w:szCs w:val="28"/>
        </w:rPr>
        <w:t>Первая причина</w:t>
      </w:r>
      <w:r w:rsidRPr="00F44F15">
        <w:rPr>
          <w:rFonts w:ascii="Times New Roman" w:eastAsia="Times New Roman" w:hAnsi="Times New Roman" w:cs="Times New Roman"/>
          <w:sz w:val="28"/>
          <w:szCs w:val="28"/>
        </w:rPr>
        <w:t>: стремление к овладению частными методиками, оттачивание приемов по преподаванию отдельных тем, частей урока, понимается как методическая культура в целом. Это стремление затмевает необходимость овладевать педагогической культурой, где методическая культура является только частью культуры педагогической.</w:t>
      </w:r>
    </w:p>
    <w:p w:rsidR="00F44F15" w:rsidRPr="00F44F15" w:rsidRDefault="00F44F15" w:rsidP="00F44F15">
      <w:pPr>
        <w:widowControl w:val="0"/>
        <w:autoSpaceDE w:val="0"/>
        <w:autoSpaceDN w:val="0"/>
        <w:spacing w:before="200" w:after="0" w:line="240" w:lineRule="auto"/>
        <w:ind w:right="350"/>
        <w:jc w:val="both"/>
        <w:rPr>
          <w:rFonts w:ascii="Times New Roman" w:eastAsia="Times New Roman" w:hAnsi="Times New Roman" w:cs="Times New Roman"/>
          <w:sz w:val="28"/>
          <w:szCs w:val="28"/>
        </w:rPr>
      </w:pPr>
      <w:r w:rsidRPr="00F44F15">
        <w:rPr>
          <w:rFonts w:ascii="Times New Roman" w:eastAsia="Times New Roman" w:hAnsi="Times New Roman" w:cs="Times New Roman"/>
          <w:i/>
          <w:sz w:val="28"/>
          <w:szCs w:val="28"/>
        </w:rPr>
        <w:t>Вторая причина</w:t>
      </w:r>
      <w:r w:rsidRPr="00F44F15">
        <w:rPr>
          <w:rFonts w:ascii="Times New Roman" w:eastAsia="Times New Roman" w:hAnsi="Times New Roman" w:cs="Times New Roman"/>
          <w:sz w:val="28"/>
          <w:szCs w:val="28"/>
        </w:rPr>
        <w:t>: в отсутствии глубоких знаний о современных смыслах образования, информационная культура, которая является одной из целей работы методического объединения учителей, формируется исходя из приоритета количества информации о новейших технологиях.</w:t>
      </w:r>
    </w:p>
    <w:p w:rsidR="00F44F15" w:rsidRPr="00F44F15" w:rsidRDefault="00F44F15" w:rsidP="00F44F15">
      <w:pPr>
        <w:widowControl w:val="0"/>
        <w:autoSpaceDE w:val="0"/>
        <w:autoSpaceDN w:val="0"/>
        <w:spacing w:before="205" w:after="0" w:line="240" w:lineRule="auto"/>
        <w:ind w:right="353"/>
        <w:jc w:val="both"/>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sz w:val="28"/>
          <w:szCs w:val="28"/>
        </w:rPr>
        <w:t>При новых целях образования необходимо по-новому относиться к организации методической работы в школе.</w:t>
      </w:r>
    </w:p>
    <w:p w:rsidR="00F44F15" w:rsidRPr="00F44F15" w:rsidRDefault="00F44F15" w:rsidP="00F44F15">
      <w:pPr>
        <w:widowControl w:val="0"/>
        <w:autoSpaceDE w:val="0"/>
        <w:autoSpaceDN w:val="0"/>
        <w:spacing w:before="197" w:after="0" w:line="240" w:lineRule="auto"/>
        <w:ind w:right="353"/>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 xml:space="preserve">Традиционная методическая работа предполагает повышение профессионального уровня учителя посредством наращивания количества знаний о новых методиках, приемах, технологиях и умений за счет копирования их в своей деятельности. Учитывая новые ценности образования и методической работы в целом, определены </w:t>
      </w:r>
      <w:r w:rsidRPr="00F44F15">
        <w:rPr>
          <w:rFonts w:ascii="Times New Roman" w:eastAsia="Times New Roman" w:hAnsi="Times New Roman" w:cs="Times New Roman"/>
          <w:b/>
          <w:i/>
          <w:sz w:val="28"/>
          <w:szCs w:val="28"/>
        </w:rPr>
        <w:t xml:space="preserve">новые цели и разработана модель методической работы </w:t>
      </w:r>
      <w:r w:rsidRPr="00F44F15">
        <w:rPr>
          <w:rFonts w:ascii="Times New Roman" w:eastAsia="Times New Roman" w:hAnsi="Times New Roman" w:cs="Times New Roman"/>
          <w:sz w:val="28"/>
          <w:szCs w:val="28"/>
        </w:rPr>
        <w:t>в школе.</w:t>
      </w:r>
    </w:p>
    <w:p w:rsidR="00F44F15" w:rsidRPr="00F44F15" w:rsidRDefault="00F44F15" w:rsidP="00F44F15">
      <w:pPr>
        <w:widowControl w:val="0"/>
        <w:autoSpaceDE w:val="0"/>
        <w:autoSpaceDN w:val="0"/>
        <w:spacing w:before="199" w:after="0" w:line="240" w:lineRule="auto"/>
        <w:ind w:right="346"/>
        <w:jc w:val="both"/>
        <w:rPr>
          <w:rFonts w:ascii="Times New Roman" w:eastAsia="Times New Roman" w:hAnsi="Times New Roman" w:cs="Times New Roman"/>
          <w:sz w:val="28"/>
          <w:szCs w:val="28"/>
        </w:rPr>
      </w:pPr>
      <w:r w:rsidRPr="00F44F15">
        <w:rPr>
          <w:rFonts w:ascii="Times New Roman" w:eastAsia="Times New Roman" w:hAnsi="Times New Roman" w:cs="Times New Roman"/>
          <w:b/>
          <w:sz w:val="28"/>
          <w:szCs w:val="28"/>
        </w:rPr>
        <w:t xml:space="preserve">Актуальность </w:t>
      </w:r>
      <w:r w:rsidRPr="00F44F15">
        <w:rPr>
          <w:rFonts w:ascii="Times New Roman" w:eastAsia="Times New Roman" w:hAnsi="Times New Roman" w:cs="Times New Roman"/>
          <w:sz w:val="28"/>
          <w:szCs w:val="28"/>
        </w:rPr>
        <w:t xml:space="preserve">выбранного направления совершенствования научно- </w:t>
      </w:r>
      <w:proofErr w:type="gramStart"/>
      <w:r w:rsidRPr="00F44F15">
        <w:rPr>
          <w:rFonts w:ascii="Times New Roman" w:eastAsia="Times New Roman" w:hAnsi="Times New Roman" w:cs="Times New Roman"/>
          <w:sz w:val="28"/>
          <w:szCs w:val="28"/>
        </w:rPr>
        <w:t>методической</w:t>
      </w:r>
      <w:r w:rsidRPr="00F44F15">
        <w:rPr>
          <w:rFonts w:ascii="Times New Roman" w:eastAsia="Times New Roman" w:hAnsi="Times New Roman" w:cs="Times New Roman"/>
          <w:spacing w:val="50"/>
          <w:sz w:val="28"/>
          <w:szCs w:val="28"/>
        </w:rPr>
        <w:t xml:space="preserve">  </w:t>
      </w:r>
      <w:r w:rsidRPr="00F44F15">
        <w:rPr>
          <w:rFonts w:ascii="Times New Roman" w:eastAsia="Times New Roman" w:hAnsi="Times New Roman" w:cs="Times New Roman"/>
          <w:sz w:val="28"/>
          <w:szCs w:val="28"/>
        </w:rPr>
        <w:t>работы</w:t>
      </w:r>
      <w:proofErr w:type="gramEnd"/>
      <w:r w:rsidRPr="00F44F15">
        <w:rPr>
          <w:rFonts w:ascii="Times New Roman" w:eastAsia="Times New Roman" w:hAnsi="Times New Roman" w:cs="Times New Roman"/>
          <w:spacing w:val="49"/>
          <w:sz w:val="28"/>
          <w:szCs w:val="28"/>
        </w:rPr>
        <w:t xml:space="preserve">  </w:t>
      </w:r>
      <w:r w:rsidRPr="00F44F15">
        <w:rPr>
          <w:rFonts w:ascii="Times New Roman" w:eastAsia="Times New Roman" w:hAnsi="Times New Roman" w:cs="Times New Roman"/>
          <w:sz w:val="28"/>
          <w:szCs w:val="28"/>
        </w:rPr>
        <w:t>школе</w:t>
      </w:r>
      <w:r w:rsidRPr="00F44F15">
        <w:rPr>
          <w:rFonts w:ascii="Times New Roman" w:eastAsia="Times New Roman" w:hAnsi="Times New Roman" w:cs="Times New Roman"/>
          <w:spacing w:val="49"/>
          <w:sz w:val="28"/>
          <w:szCs w:val="28"/>
        </w:rPr>
        <w:t xml:space="preserve">  </w:t>
      </w:r>
      <w:r w:rsidRPr="00F44F15">
        <w:rPr>
          <w:rFonts w:ascii="Times New Roman" w:eastAsia="Times New Roman" w:hAnsi="Times New Roman" w:cs="Times New Roman"/>
          <w:sz w:val="28"/>
          <w:szCs w:val="28"/>
        </w:rPr>
        <w:t>объясняется</w:t>
      </w:r>
      <w:r w:rsidRPr="00F44F15">
        <w:rPr>
          <w:rFonts w:ascii="Times New Roman" w:eastAsia="Times New Roman" w:hAnsi="Times New Roman" w:cs="Times New Roman"/>
          <w:spacing w:val="50"/>
          <w:sz w:val="28"/>
          <w:szCs w:val="28"/>
        </w:rPr>
        <w:t xml:space="preserve">  </w:t>
      </w:r>
      <w:r w:rsidRPr="00F44F15">
        <w:rPr>
          <w:rFonts w:ascii="Times New Roman" w:eastAsia="Times New Roman" w:hAnsi="Times New Roman" w:cs="Times New Roman"/>
          <w:sz w:val="28"/>
          <w:szCs w:val="28"/>
        </w:rPr>
        <w:t>тем,</w:t>
      </w:r>
      <w:r w:rsidRPr="00F44F15">
        <w:rPr>
          <w:rFonts w:ascii="Times New Roman" w:eastAsia="Times New Roman" w:hAnsi="Times New Roman" w:cs="Times New Roman"/>
          <w:spacing w:val="49"/>
          <w:sz w:val="28"/>
          <w:szCs w:val="28"/>
        </w:rPr>
        <w:t xml:space="preserve">  </w:t>
      </w:r>
      <w:r w:rsidRPr="00F44F15">
        <w:rPr>
          <w:rFonts w:ascii="Times New Roman" w:eastAsia="Times New Roman" w:hAnsi="Times New Roman" w:cs="Times New Roman"/>
          <w:sz w:val="28"/>
          <w:szCs w:val="28"/>
        </w:rPr>
        <w:t>что</w:t>
      </w:r>
      <w:r w:rsidRPr="00F44F15">
        <w:rPr>
          <w:rFonts w:ascii="Times New Roman" w:eastAsia="Times New Roman" w:hAnsi="Times New Roman" w:cs="Times New Roman"/>
          <w:spacing w:val="48"/>
          <w:sz w:val="28"/>
          <w:szCs w:val="28"/>
        </w:rPr>
        <w:t xml:space="preserve">  </w:t>
      </w:r>
      <w:r w:rsidRPr="00F44F15">
        <w:rPr>
          <w:rFonts w:ascii="Times New Roman" w:eastAsia="Times New Roman" w:hAnsi="Times New Roman" w:cs="Times New Roman"/>
          <w:sz w:val="28"/>
          <w:szCs w:val="28"/>
        </w:rPr>
        <w:t>воспитать</w:t>
      </w:r>
      <w:r w:rsidRPr="00F44F15">
        <w:rPr>
          <w:rFonts w:ascii="Times New Roman" w:eastAsia="Times New Roman" w:hAnsi="Times New Roman" w:cs="Times New Roman"/>
          <w:spacing w:val="48"/>
          <w:sz w:val="28"/>
          <w:szCs w:val="28"/>
        </w:rPr>
        <w:t xml:space="preserve">  </w:t>
      </w:r>
      <w:r w:rsidRPr="00F44F15">
        <w:rPr>
          <w:rFonts w:ascii="Times New Roman" w:eastAsia="Times New Roman" w:hAnsi="Times New Roman" w:cs="Times New Roman"/>
          <w:sz w:val="28"/>
          <w:szCs w:val="28"/>
        </w:rPr>
        <w:t>человека</w:t>
      </w:r>
      <w:r w:rsidRPr="00F44F15">
        <w:rPr>
          <w:rFonts w:ascii="Times New Roman" w:eastAsia="Times New Roman" w:hAnsi="Times New Roman" w:cs="Times New Roman"/>
          <w:spacing w:val="50"/>
          <w:sz w:val="28"/>
          <w:szCs w:val="28"/>
        </w:rPr>
        <w:t xml:space="preserve">  </w:t>
      </w:r>
      <w:r w:rsidRPr="00F44F15">
        <w:rPr>
          <w:rFonts w:ascii="Times New Roman" w:eastAsia="Times New Roman" w:hAnsi="Times New Roman" w:cs="Times New Roman"/>
          <w:spacing w:val="-10"/>
          <w:sz w:val="28"/>
          <w:szCs w:val="28"/>
        </w:rPr>
        <w:t>с</w:t>
      </w:r>
    </w:p>
    <w:p w:rsidR="00F44F15" w:rsidRPr="00F44F15" w:rsidRDefault="00F44F15" w:rsidP="00F44F15">
      <w:pPr>
        <w:spacing w:after="0" w:line="240" w:lineRule="auto"/>
        <w:rPr>
          <w:rFonts w:ascii="Times New Roman" w:eastAsia="Times New Roman" w:hAnsi="Times New Roman" w:cs="Times New Roman"/>
        </w:rPr>
        <w:sectPr w:rsidR="00F44F15" w:rsidRPr="00F44F15">
          <w:pgSz w:w="12240" w:h="15840"/>
          <w:pgMar w:top="108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ind w:right="354"/>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lastRenderedPageBreak/>
        <w:t>современным</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мышлением,</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способного</w:t>
      </w:r>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успешно</w:t>
      </w:r>
      <w:r w:rsidRPr="00F44F15">
        <w:rPr>
          <w:rFonts w:ascii="Times New Roman" w:eastAsia="Times New Roman" w:hAnsi="Times New Roman" w:cs="Times New Roman"/>
          <w:spacing w:val="-2"/>
          <w:sz w:val="28"/>
          <w:szCs w:val="28"/>
        </w:rPr>
        <w:t xml:space="preserve"> </w:t>
      </w:r>
      <w:proofErr w:type="spellStart"/>
      <w:r w:rsidRPr="00F44F15">
        <w:rPr>
          <w:rFonts w:ascii="Times New Roman" w:eastAsia="Times New Roman" w:hAnsi="Times New Roman" w:cs="Times New Roman"/>
          <w:sz w:val="28"/>
          <w:szCs w:val="28"/>
        </w:rPr>
        <w:t>самореализоваться</w:t>
      </w:r>
      <w:proofErr w:type="spellEnd"/>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жизни,</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могут только педагоги, обладающие высоким профессионализмом. При этом в понятие “профессионализм” включаются не только предметные, дидактические, методические, психолого-педагогические знания и умения, но и личностный потенциал педагога, в который входят система его профессиональных ценностей, его убеждения,</w:t>
      </w:r>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установки.</w:t>
      </w:r>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ходе этой</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деятельности</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педагог становится активным субъектом процесса совершенствования. Это требует комплексного подхода к многогранной научно-методической работе. Повышение квалификации помогает учителю избавиться от устаревших взглядов, делает его более восприимчивым к внешним изменениям, что в конечном итоге повышает его конкурентоспособность. Научно-методическая работа стимулирует профессиональное развитие педагога, способствует его самореализации, решению профессиональных и личных проблем, позволяет получить большее удовлетворение от работы.</w:t>
      </w:r>
    </w:p>
    <w:p w:rsidR="00F44F15" w:rsidRPr="00F44F15" w:rsidRDefault="00F44F15" w:rsidP="00F44F15">
      <w:pPr>
        <w:widowControl w:val="0"/>
        <w:autoSpaceDE w:val="0"/>
        <w:autoSpaceDN w:val="0"/>
        <w:spacing w:before="200" w:after="0" w:line="240" w:lineRule="auto"/>
        <w:ind w:right="351"/>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Качество педагогической деятельности имеет важнейшее значение для развития всей системы образования. Сегодня чрезвычайно востребован педагог, личностные и профессиональные качества которого оказались бы на уровне сложности стоящих перед обществом задач. Такие требования должны быть подкреплены соответствующими условиями, ибо без качественной подготовки педагога, без его социальной защиты, без обеспечения его необходимыми условиями труда, без мотивации его успешности высокого качества образования не достичь.</w:t>
      </w:r>
    </w:p>
    <w:p w:rsidR="00F44F15" w:rsidRPr="00F44F15" w:rsidRDefault="00F44F15" w:rsidP="00F44F15">
      <w:pPr>
        <w:widowControl w:val="0"/>
        <w:autoSpaceDE w:val="0"/>
        <w:autoSpaceDN w:val="0"/>
        <w:spacing w:before="202" w:after="0" w:line="240" w:lineRule="auto"/>
        <w:ind w:right="352"/>
        <w:jc w:val="both"/>
        <w:rPr>
          <w:rFonts w:ascii="Times New Roman" w:eastAsia="Times New Roman" w:hAnsi="Times New Roman" w:cs="Times New Roman"/>
          <w:sz w:val="28"/>
          <w:szCs w:val="28"/>
        </w:rPr>
      </w:pPr>
      <w:r w:rsidRPr="00F44F15">
        <w:rPr>
          <w:rFonts w:ascii="Times New Roman" w:eastAsia="Times New Roman" w:hAnsi="Times New Roman" w:cs="Times New Roman"/>
          <w:b/>
          <w:i/>
          <w:sz w:val="28"/>
          <w:szCs w:val="28"/>
        </w:rPr>
        <w:t xml:space="preserve">Цель: </w:t>
      </w:r>
      <w:r w:rsidRPr="00F44F15">
        <w:rPr>
          <w:rFonts w:ascii="Times New Roman" w:eastAsia="Times New Roman" w:hAnsi="Times New Roman" w:cs="Times New Roman"/>
          <w:sz w:val="28"/>
          <w:szCs w:val="28"/>
        </w:rPr>
        <w:t xml:space="preserve">организация условий для повышения квалификации и наращивания кадрового педагогического потенциала школы, подготовка учителя как субъекта профессиональной деятельности, социальной жизни, субъекта личностной самореализации, </w:t>
      </w:r>
      <w:proofErr w:type="spellStart"/>
      <w:r w:rsidRPr="00F44F15">
        <w:rPr>
          <w:rFonts w:ascii="Times New Roman" w:eastAsia="Times New Roman" w:hAnsi="Times New Roman" w:cs="Times New Roman"/>
          <w:sz w:val="28"/>
          <w:szCs w:val="28"/>
        </w:rPr>
        <w:t>самоактуализации</w:t>
      </w:r>
      <w:proofErr w:type="spellEnd"/>
      <w:r w:rsidRPr="00F44F15">
        <w:rPr>
          <w:rFonts w:ascii="Times New Roman" w:eastAsia="Times New Roman" w:hAnsi="Times New Roman" w:cs="Times New Roman"/>
          <w:sz w:val="28"/>
          <w:szCs w:val="28"/>
        </w:rPr>
        <w:t xml:space="preserve"> и самоорганизации.</w:t>
      </w:r>
    </w:p>
    <w:p w:rsidR="00F44F15" w:rsidRPr="00F44F15" w:rsidRDefault="00F44F15" w:rsidP="00F44F15">
      <w:pPr>
        <w:widowControl w:val="0"/>
        <w:autoSpaceDE w:val="0"/>
        <w:autoSpaceDN w:val="0"/>
        <w:spacing w:before="207" w:after="0" w:line="240" w:lineRule="auto"/>
        <w:outlineLvl w:val="2"/>
        <w:rPr>
          <w:rFonts w:ascii="Times New Roman" w:eastAsia="Times New Roman" w:hAnsi="Times New Roman" w:cs="Times New Roman"/>
          <w:b/>
          <w:bCs/>
          <w:i/>
          <w:iCs/>
          <w:sz w:val="28"/>
          <w:szCs w:val="28"/>
        </w:rPr>
      </w:pPr>
      <w:r w:rsidRPr="00F44F15">
        <w:rPr>
          <w:rFonts w:ascii="Times New Roman" w:eastAsia="Times New Roman" w:hAnsi="Times New Roman" w:cs="Times New Roman"/>
          <w:b/>
          <w:bCs/>
          <w:i/>
          <w:iCs/>
          <w:spacing w:val="-2"/>
          <w:sz w:val="28"/>
          <w:szCs w:val="28"/>
        </w:rPr>
        <w:t>Задачи:</w:t>
      </w:r>
    </w:p>
    <w:p w:rsidR="00F44F15" w:rsidRPr="00F44F15" w:rsidRDefault="00F44F15" w:rsidP="00F44F15">
      <w:pPr>
        <w:widowControl w:val="0"/>
        <w:numPr>
          <w:ilvl w:val="0"/>
          <w:numId w:val="14"/>
        </w:numPr>
        <w:tabs>
          <w:tab w:val="left" w:pos="747"/>
        </w:tabs>
        <w:autoSpaceDE w:val="0"/>
        <w:autoSpaceDN w:val="0"/>
        <w:spacing w:before="192" w:after="0" w:line="240" w:lineRule="auto"/>
        <w:ind w:right="355"/>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совершенствование методической работы, рациональное использование возможностей для повышения квалификации педагогических кадров условия </w:t>
      </w:r>
      <w:r w:rsidRPr="00F44F15">
        <w:rPr>
          <w:rFonts w:ascii="Times New Roman" w:eastAsia="Times New Roman" w:hAnsi="Times New Roman" w:cs="Times New Roman"/>
          <w:spacing w:val="-2"/>
          <w:sz w:val="28"/>
        </w:rPr>
        <w:t>школы;</w:t>
      </w:r>
    </w:p>
    <w:p w:rsidR="00F44F15" w:rsidRPr="00F44F15" w:rsidRDefault="00F44F15" w:rsidP="00F44F15">
      <w:pPr>
        <w:widowControl w:val="0"/>
        <w:numPr>
          <w:ilvl w:val="0"/>
          <w:numId w:val="14"/>
        </w:numPr>
        <w:tabs>
          <w:tab w:val="left" w:pos="531"/>
        </w:tabs>
        <w:autoSpaceDE w:val="0"/>
        <w:autoSpaceDN w:val="0"/>
        <w:spacing w:before="201" w:after="0" w:line="240" w:lineRule="auto"/>
        <w:ind w:right="359"/>
        <w:rPr>
          <w:rFonts w:ascii="Times New Roman" w:eastAsia="Times New Roman" w:hAnsi="Times New Roman" w:cs="Times New Roman"/>
          <w:sz w:val="28"/>
        </w:rPr>
      </w:pPr>
      <w:r w:rsidRPr="00F44F15">
        <w:rPr>
          <w:rFonts w:ascii="Times New Roman" w:eastAsia="Times New Roman" w:hAnsi="Times New Roman" w:cs="Times New Roman"/>
          <w:sz w:val="28"/>
        </w:rPr>
        <w:t>мотивирование успешности педагогов, что оказывает стратегическое влияние на результаты трудовой деятельности;</w:t>
      </w:r>
    </w:p>
    <w:p w:rsidR="00F44F15" w:rsidRPr="00F44F15" w:rsidRDefault="00F44F15" w:rsidP="00F44F15">
      <w:pPr>
        <w:widowControl w:val="0"/>
        <w:numPr>
          <w:ilvl w:val="0"/>
          <w:numId w:val="14"/>
        </w:numPr>
        <w:tabs>
          <w:tab w:val="left" w:pos="627"/>
        </w:tabs>
        <w:autoSpaceDE w:val="0"/>
        <w:autoSpaceDN w:val="0"/>
        <w:spacing w:before="201" w:after="0" w:line="240" w:lineRule="auto"/>
        <w:ind w:right="354"/>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решение вопросов материального стимулирования педагогов, повышающих свою квалификацию, добивающихся высокого качества </w:t>
      </w:r>
      <w:proofErr w:type="gramStart"/>
      <w:r w:rsidRPr="00F44F15">
        <w:rPr>
          <w:rFonts w:ascii="Times New Roman" w:eastAsia="Times New Roman" w:hAnsi="Times New Roman" w:cs="Times New Roman"/>
          <w:sz w:val="28"/>
        </w:rPr>
        <w:t>знаний</w:t>
      </w:r>
      <w:proofErr w:type="gramEnd"/>
      <w:r w:rsidRPr="00F44F15">
        <w:rPr>
          <w:rFonts w:ascii="Times New Roman" w:eastAsia="Times New Roman" w:hAnsi="Times New Roman" w:cs="Times New Roman"/>
          <w:sz w:val="28"/>
        </w:rPr>
        <w:t xml:space="preserve"> учащихся и роста достижений, как собственных, так и школьников;</w:t>
      </w:r>
    </w:p>
    <w:p w:rsidR="00F44F15" w:rsidRPr="00F44F15" w:rsidRDefault="00F44F15" w:rsidP="00F44F15">
      <w:pPr>
        <w:widowControl w:val="0"/>
        <w:numPr>
          <w:ilvl w:val="0"/>
          <w:numId w:val="14"/>
        </w:numPr>
        <w:tabs>
          <w:tab w:val="left" w:pos="515"/>
        </w:tabs>
        <w:autoSpaceDE w:val="0"/>
        <w:autoSpaceDN w:val="0"/>
        <w:spacing w:before="200" w:after="0" w:line="240" w:lineRule="auto"/>
        <w:ind w:left="515" w:hanging="163"/>
        <w:rPr>
          <w:rFonts w:ascii="Times New Roman" w:eastAsia="Times New Roman" w:hAnsi="Times New Roman" w:cs="Times New Roman"/>
          <w:sz w:val="28"/>
        </w:rPr>
      </w:pPr>
      <w:r w:rsidRPr="00F44F15">
        <w:rPr>
          <w:rFonts w:ascii="Times New Roman" w:eastAsia="Times New Roman" w:hAnsi="Times New Roman" w:cs="Times New Roman"/>
          <w:sz w:val="28"/>
        </w:rPr>
        <w:t>проведение</w:t>
      </w:r>
      <w:r w:rsidRPr="00F44F15">
        <w:rPr>
          <w:rFonts w:ascii="Times New Roman" w:eastAsia="Times New Roman" w:hAnsi="Times New Roman" w:cs="Times New Roman"/>
          <w:spacing w:val="-12"/>
          <w:sz w:val="28"/>
        </w:rPr>
        <w:t xml:space="preserve"> </w:t>
      </w:r>
      <w:r w:rsidRPr="00F44F15">
        <w:rPr>
          <w:rFonts w:ascii="Times New Roman" w:eastAsia="Times New Roman" w:hAnsi="Times New Roman" w:cs="Times New Roman"/>
          <w:sz w:val="28"/>
        </w:rPr>
        <w:t>оценки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возможностей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коллектива;</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numPr>
          <w:ilvl w:val="0"/>
          <w:numId w:val="14"/>
        </w:numPr>
        <w:tabs>
          <w:tab w:val="left" w:pos="648"/>
          <w:tab w:val="left" w:pos="3200"/>
          <w:tab w:val="left" w:pos="5332"/>
          <w:tab w:val="left" w:pos="7113"/>
          <w:tab w:val="left" w:pos="8946"/>
        </w:tabs>
        <w:autoSpaceDE w:val="0"/>
        <w:autoSpaceDN w:val="0"/>
        <w:spacing w:before="65" w:after="0" w:line="240" w:lineRule="auto"/>
        <w:ind w:right="353"/>
        <w:rPr>
          <w:rFonts w:ascii="Times New Roman" w:eastAsia="Times New Roman" w:hAnsi="Times New Roman" w:cs="Times New Roman"/>
          <w:sz w:val="28"/>
        </w:rPr>
      </w:pPr>
      <w:r w:rsidRPr="00F44F15">
        <w:rPr>
          <w:rFonts w:ascii="Times New Roman" w:eastAsia="Times New Roman" w:hAnsi="Times New Roman" w:cs="Times New Roman"/>
          <w:spacing w:val="-2"/>
          <w:sz w:val="28"/>
        </w:rPr>
        <w:lastRenderedPageBreak/>
        <w:t>совершенствование</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аттестационных</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мероприятий</w:t>
      </w:r>
      <w:r w:rsidRPr="00F44F15">
        <w:rPr>
          <w:rFonts w:ascii="Times New Roman" w:eastAsia="Times New Roman" w:hAnsi="Times New Roman" w:cs="Times New Roman"/>
          <w:sz w:val="28"/>
        </w:rPr>
        <w:tab/>
        <w:t>как</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средства</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 xml:space="preserve">повышения </w:t>
      </w:r>
      <w:r w:rsidRPr="00F44F15">
        <w:rPr>
          <w:rFonts w:ascii="Times New Roman" w:eastAsia="Times New Roman" w:hAnsi="Times New Roman" w:cs="Times New Roman"/>
          <w:sz w:val="28"/>
        </w:rPr>
        <w:t>уровня квалификации педагогических и руководящих работников;</w:t>
      </w:r>
    </w:p>
    <w:p w:rsidR="00F44F15" w:rsidRPr="00F44F15" w:rsidRDefault="00F44F15" w:rsidP="00F44F15">
      <w:pPr>
        <w:widowControl w:val="0"/>
        <w:numPr>
          <w:ilvl w:val="0"/>
          <w:numId w:val="14"/>
        </w:numPr>
        <w:tabs>
          <w:tab w:val="left" w:pos="594"/>
        </w:tabs>
        <w:autoSpaceDE w:val="0"/>
        <w:autoSpaceDN w:val="0"/>
        <w:spacing w:before="199" w:after="0" w:line="240" w:lineRule="auto"/>
        <w:ind w:right="362"/>
        <w:rPr>
          <w:rFonts w:ascii="Times New Roman" w:eastAsia="Times New Roman" w:hAnsi="Times New Roman" w:cs="Times New Roman"/>
          <w:sz w:val="28"/>
        </w:rPr>
      </w:pPr>
      <w:r w:rsidRPr="00F44F15">
        <w:rPr>
          <w:rFonts w:ascii="Times New Roman" w:eastAsia="Times New Roman" w:hAnsi="Times New Roman" w:cs="Times New Roman"/>
          <w:sz w:val="28"/>
        </w:rPr>
        <w:t>развитие</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инновационного</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поведения</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их</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нового</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 xml:space="preserve">педагогического </w:t>
      </w:r>
      <w:r w:rsidRPr="00F44F15">
        <w:rPr>
          <w:rFonts w:ascii="Times New Roman" w:eastAsia="Times New Roman" w:hAnsi="Times New Roman" w:cs="Times New Roman"/>
          <w:spacing w:val="-2"/>
          <w:sz w:val="28"/>
        </w:rPr>
        <w:t>мышления;</w:t>
      </w:r>
    </w:p>
    <w:p w:rsidR="00F44F15" w:rsidRPr="00F44F15" w:rsidRDefault="00F44F15" w:rsidP="00F44F15">
      <w:pPr>
        <w:widowControl w:val="0"/>
        <w:numPr>
          <w:ilvl w:val="0"/>
          <w:numId w:val="14"/>
        </w:numPr>
        <w:tabs>
          <w:tab w:val="left" w:pos="653"/>
          <w:tab w:val="left" w:pos="1911"/>
          <w:tab w:val="left" w:pos="2268"/>
          <w:tab w:val="left" w:pos="3848"/>
          <w:tab w:val="left" w:pos="4881"/>
          <w:tab w:val="left" w:pos="8296"/>
          <w:tab w:val="left" w:pos="8653"/>
        </w:tabs>
        <w:autoSpaceDE w:val="0"/>
        <w:autoSpaceDN w:val="0"/>
        <w:spacing w:before="201" w:after="0" w:line="240" w:lineRule="auto"/>
        <w:ind w:right="354"/>
        <w:rPr>
          <w:rFonts w:ascii="Times New Roman" w:eastAsia="Times New Roman" w:hAnsi="Times New Roman" w:cs="Times New Roman"/>
          <w:sz w:val="28"/>
        </w:rPr>
      </w:pPr>
      <w:r w:rsidRPr="00F44F15">
        <w:rPr>
          <w:rFonts w:ascii="Times New Roman" w:eastAsia="Times New Roman" w:hAnsi="Times New Roman" w:cs="Times New Roman"/>
          <w:spacing w:val="-2"/>
          <w:sz w:val="28"/>
        </w:rPr>
        <w:t>развитие</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10"/>
          <w:sz w:val="28"/>
        </w:rPr>
        <w:t>и</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повышение</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уровня</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научно-исследовательской</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10"/>
          <w:sz w:val="28"/>
        </w:rPr>
        <w:t>и</w:t>
      </w:r>
      <w:r w:rsidRPr="00F44F15">
        <w:rPr>
          <w:rFonts w:ascii="Times New Roman" w:eastAsia="Times New Roman" w:hAnsi="Times New Roman" w:cs="Times New Roman"/>
          <w:sz w:val="28"/>
        </w:rPr>
        <w:tab/>
      </w:r>
      <w:r w:rsidRPr="00F44F15">
        <w:rPr>
          <w:rFonts w:ascii="Times New Roman" w:eastAsia="Times New Roman" w:hAnsi="Times New Roman" w:cs="Times New Roman"/>
          <w:spacing w:val="-2"/>
          <w:sz w:val="28"/>
        </w:rPr>
        <w:t xml:space="preserve">методической </w:t>
      </w:r>
      <w:r w:rsidRPr="00F44F15">
        <w:rPr>
          <w:rFonts w:ascii="Times New Roman" w:eastAsia="Times New Roman" w:hAnsi="Times New Roman" w:cs="Times New Roman"/>
          <w:sz w:val="28"/>
        </w:rPr>
        <w:t>культуры учителей;</w:t>
      </w:r>
    </w:p>
    <w:p w:rsidR="00F44F15" w:rsidRPr="00F44F15" w:rsidRDefault="00F44F15" w:rsidP="00F44F15">
      <w:pPr>
        <w:widowControl w:val="0"/>
        <w:numPr>
          <w:ilvl w:val="0"/>
          <w:numId w:val="14"/>
        </w:numPr>
        <w:tabs>
          <w:tab w:val="left" w:pos="529"/>
        </w:tabs>
        <w:autoSpaceDE w:val="0"/>
        <w:autoSpaceDN w:val="0"/>
        <w:spacing w:before="201" w:after="0" w:line="240" w:lineRule="auto"/>
        <w:ind w:right="348"/>
        <w:jc w:val="both"/>
        <w:rPr>
          <w:rFonts w:ascii="Times New Roman" w:eastAsia="Times New Roman" w:hAnsi="Times New Roman" w:cs="Times New Roman"/>
          <w:sz w:val="28"/>
        </w:rPr>
      </w:pPr>
      <w:r w:rsidRPr="00F44F15">
        <w:rPr>
          <w:rFonts w:ascii="Times New Roman" w:eastAsia="Times New Roman" w:hAnsi="Times New Roman" w:cs="Times New Roman"/>
          <w:sz w:val="28"/>
        </w:rPr>
        <w:t>моделирование профессиональной деятельности педагогов на основе психолого- педагогической диагностики, выработка своевременных коррекционных мер, опора при этом на результаты деятельности, анализ причин отклонений;</w:t>
      </w:r>
    </w:p>
    <w:p w:rsidR="00F44F15" w:rsidRPr="00F44F15" w:rsidRDefault="00F44F15" w:rsidP="00F44F15">
      <w:pPr>
        <w:widowControl w:val="0"/>
        <w:numPr>
          <w:ilvl w:val="0"/>
          <w:numId w:val="14"/>
        </w:numPr>
        <w:tabs>
          <w:tab w:val="left" w:pos="539"/>
        </w:tabs>
        <w:autoSpaceDE w:val="0"/>
        <w:autoSpaceDN w:val="0"/>
        <w:spacing w:before="204" w:after="0" w:line="235" w:lineRule="auto"/>
        <w:ind w:right="355"/>
        <w:jc w:val="both"/>
        <w:rPr>
          <w:rFonts w:ascii="Times New Roman" w:eastAsia="Times New Roman" w:hAnsi="Times New Roman" w:cs="Times New Roman"/>
          <w:sz w:val="28"/>
        </w:rPr>
      </w:pPr>
      <w:r w:rsidRPr="00F44F15">
        <w:rPr>
          <w:rFonts w:ascii="Times New Roman" w:eastAsia="Times New Roman" w:hAnsi="Times New Roman" w:cs="Times New Roman"/>
          <w:sz w:val="28"/>
        </w:rPr>
        <w:t>совершенствование системы контроля, создание гибких механизмов управления результатами деятельности педагогов;</w:t>
      </w:r>
    </w:p>
    <w:p w:rsidR="00F44F15" w:rsidRPr="00F44F15" w:rsidRDefault="00F44F15" w:rsidP="00F44F15">
      <w:pPr>
        <w:widowControl w:val="0"/>
        <w:numPr>
          <w:ilvl w:val="0"/>
          <w:numId w:val="14"/>
        </w:numPr>
        <w:tabs>
          <w:tab w:val="left" w:pos="647"/>
        </w:tabs>
        <w:autoSpaceDE w:val="0"/>
        <w:autoSpaceDN w:val="0"/>
        <w:spacing w:before="202" w:after="0" w:line="240" w:lineRule="auto"/>
        <w:ind w:right="358"/>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создание в учреждениях образования мониторинговых и диагностических программ, направленных на объективную оценку труда педагогических </w:t>
      </w:r>
      <w:r w:rsidRPr="00F44F15">
        <w:rPr>
          <w:rFonts w:ascii="Times New Roman" w:eastAsia="Times New Roman" w:hAnsi="Times New Roman" w:cs="Times New Roman"/>
          <w:spacing w:val="-2"/>
          <w:sz w:val="28"/>
        </w:rPr>
        <w:t>работников;</w:t>
      </w:r>
    </w:p>
    <w:p w:rsidR="00F44F15" w:rsidRPr="00F44F15" w:rsidRDefault="00F44F15" w:rsidP="00F44F15">
      <w:pPr>
        <w:widowControl w:val="0"/>
        <w:numPr>
          <w:ilvl w:val="0"/>
          <w:numId w:val="14"/>
        </w:numPr>
        <w:tabs>
          <w:tab w:val="left" w:pos="606"/>
        </w:tabs>
        <w:autoSpaceDE w:val="0"/>
        <w:autoSpaceDN w:val="0"/>
        <w:spacing w:before="201" w:after="0" w:line="240" w:lineRule="auto"/>
        <w:ind w:right="357"/>
        <w:rPr>
          <w:rFonts w:ascii="Times New Roman" w:eastAsia="Times New Roman" w:hAnsi="Times New Roman" w:cs="Times New Roman"/>
          <w:sz w:val="28"/>
        </w:rPr>
      </w:pPr>
      <w:r w:rsidRPr="00F44F15">
        <w:rPr>
          <w:rFonts w:ascii="Times New Roman" w:eastAsia="Times New Roman" w:hAnsi="Times New Roman" w:cs="Times New Roman"/>
          <w:sz w:val="28"/>
        </w:rPr>
        <w:t>социальная</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защита</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педагогических</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работников</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ресурсное</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обеспечение</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их</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профессиональной деятельности;</w:t>
      </w:r>
    </w:p>
    <w:p w:rsidR="00F44F15" w:rsidRPr="00F44F15" w:rsidRDefault="00F44F15" w:rsidP="00F44F15">
      <w:pPr>
        <w:widowControl w:val="0"/>
        <w:numPr>
          <w:ilvl w:val="0"/>
          <w:numId w:val="14"/>
        </w:numPr>
        <w:tabs>
          <w:tab w:val="left" w:pos="515"/>
        </w:tabs>
        <w:autoSpaceDE w:val="0"/>
        <w:autoSpaceDN w:val="0"/>
        <w:spacing w:before="201" w:after="0" w:line="240" w:lineRule="auto"/>
        <w:ind w:left="515" w:hanging="163"/>
        <w:rPr>
          <w:rFonts w:ascii="Times New Roman" w:eastAsia="Times New Roman" w:hAnsi="Times New Roman" w:cs="Times New Roman"/>
          <w:sz w:val="28"/>
        </w:rPr>
      </w:pPr>
      <w:r w:rsidRPr="00F44F15">
        <w:rPr>
          <w:rFonts w:ascii="Times New Roman" w:eastAsia="Times New Roman" w:hAnsi="Times New Roman" w:cs="Times New Roman"/>
          <w:sz w:val="28"/>
        </w:rPr>
        <w:t>повышение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статуса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учителя</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престижа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педагогической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профессии.</w:t>
      </w:r>
    </w:p>
    <w:p w:rsidR="00F44F15" w:rsidRPr="00F44F15" w:rsidRDefault="00F44F15" w:rsidP="00F44F15">
      <w:pPr>
        <w:widowControl w:val="0"/>
        <w:autoSpaceDE w:val="0"/>
        <w:autoSpaceDN w:val="0"/>
        <w:spacing w:before="199" w:after="0" w:line="240" w:lineRule="auto"/>
        <w:outlineLvl w:val="2"/>
        <w:rPr>
          <w:rFonts w:ascii="Times New Roman" w:eastAsia="Times New Roman" w:hAnsi="Times New Roman" w:cs="Times New Roman"/>
          <w:bCs/>
          <w:iCs/>
          <w:sz w:val="28"/>
          <w:szCs w:val="28"/>
        </w:rPr>
      </w:pPr>
      <w:r w:rsidRPr="00F44F15">
        <w:rPr>
          <w:rFonts w:ascii="Times New Roman" w:eastAsia="Times New Roman" w:hAnsi="Times New Roman" w:cs="Times New Roman"/>
          <w:b/>
          <w:bCs/>
          <w:i/>
          <w:iCs/>
          <w:sz w:val="28"/>
          <w:szCs w:val="28"/>
        </w:rPr>
        <w:t>Ожидаемые</w:t>
      </w:r>
      <w:r w:rsidRPr="00F44F15">
        <w:rPr>
          <w:rFonts w:ascii="Times New Roman" w:eastAsia="Times New Roman" w:hAnsi="Times New Roman" w:cs="Times New Roman"/>
          <w:b/>
          <w:bCs/>
          <w:i/>
          <w:iCs/>
          <w:spacing w:val="-7"/>
          <w:sz w:val="28"/>
          <w:szCs w:val="28"/>
        </w:rPr>
        <w:t xml:space="preserve"> </w:t>
      </w:r>
      <w:r w:rsidRPr="00F44F15">
        <w:rPr>
          <w:rFonts w:ascii="Times New Roman" w:eastAsia="Times New Roman" w:hAnsi="Times New Roman" w:cs="Times New Roman"/>
          <w:b/>
          <w:bCs/>
          <w:i/>
          <w:iCs/>
          <w:spacing w:val="-2"/>
          <w:sz w:val="28"/>
          <w:szCs w:val="28"/>
        </w:rPr>
        <w:t>результаты</w:t>
      </w:r>
      <w:r w:rsidRPr="00F44F15">
        <w:rPr>
          <w:rFonts w:ascii="Times New Roman" w:eastAsia="Times New Roman" w:hAnsi="Times New Roman" w:cs="Times New Roman"/>
          <w:bCs/>
          <w:iCs/>
          <w:spacing w:val="-2"/>
          <w:sz w:val="28"/>
          <w:szCs w:val="28"/>
        </w:rPr>
        <w:t>:</w:t>
      </w:r>
    </w:p>
    <w:p w:rsidR="00F44F15" w:rsidRPr="00F44F15" w:rsidRDefault="00F44F15" w:rsidP="00F44F15">
      <w:pPr>
        <w:widowControl w:val="0"/>
        <w:numPr>
          <w:ilvl w:val="0"/>
          <w:numId w:val="14"/>
        </w:numPr>
        <w:tabs>
          <w:tab w:val="left" w:pos="515"/>
        </w:tabs>
        <w:autoSpaceDE w:val="0"/>
        <w:autoSpaceDN w:val="0"/>
        <w:spacing w:before="201" w:after="0" w:line="240" w:lineRule="auto"/>
        <w:ind w:left="515" w:hanging="163"/>
        <w:rPr>
          <w:rFonts w:ascii="Times New Roman" w:eastAsia="Times New Roman" w:hAnsi="Times New Roman" w:cs="Times New Roman"/>
          <w:sz w:val="28"/>
        </w:rPr>
      </w:pPr>
      <w:r w:rsidRPr="00F44F15">
        <w:rPr>
          <w:rFonts w:ascii="Times New Roman" w:eastAsia="Times New Roman" w:hAnsi="Times New Roman" w:cs="Times New Roman"/>
          <w:sz w:val="28"/>
        </w:rPr>
        <w:t>повышение</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квалификации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наращивание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кадрового</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потенциала</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pacing w:val="-2"/>
          <w:sz w:val="28"/>
        </w:rPr>
        <w:t>школе;</w:t>
      </w:r>
    </w:p>
    <w:p w:rsidR="00F44F15" w:rsidRPr="00F44F15" w:rsidRDefault="00F44F15" w:rsidP="00F44F15">
      <w:pPr>
        <w:widowControl w:val="0"/>
        <w:numPr>
          <w:ilvl w:val="0"/>
          <w:numId w:val="14"/>
        </w:numPr>
        <w:tabs>
          <w:tab w:val="left" w:pos="635"/>
        </w:tabs>
        <w:autoSpaceDE w:val="0"/>
        <w:autoSpaceDN w:val="0"/>
        <w:spacing w:before="199" w:after="0" w:line="240" w:lineRule="auto"/>
        <w:ind w:right="356"/>
        <w:rPr>
          <w:rFonts w:ascii="Times New Roman" w:eastAsia="Times New Roman" w:hAnsi="Times New Roman" w:cs="Times New Roman"/>
          <w:sz w:val="28"/>
        </w:rPr>
      </w:pPr>
      <w:r w:rsidRPr="00F44F15">
        <w:rPr>
          <w:rFonts w:ascii="Times New Roman" w:eastAsia="Times New Roman" w:hAnsi="Times New Roman" w:cs="Times New Roman"/>
          <w:sz w:val="28"/>
        </w:rPr>
        <w:t>положительное</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изменение</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качественных</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показателей</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труда</w:t>
      </w:r>
      <w:r w:rsidRPr="00F44F15">
        <w:rPr>
          <w:rFonts w:ascii="Times New Roman" w:eastAsia="Times New Roman" w:hAnsi="Times New Roman" w:cs="Times New Roman"/>
          <w:spacing w:val="80"/>
          <w:sz w:val="28"/>
        </w:rPr>
        <w:t xml:space="preserve"> </w:t>
      </w:r>
      <w:r w:rsidRPr="00F44F15">
        <w:rPr>
          <w:rFonts w:ascii="Times New Roman" w:eastAsia="Times New Roman" w:hAnsi="Times New Roman" w:cs="Times New Roman"/>
          <w:sz w:val="28"/>
        </w:rPr>
        <w:t>педагогических работников и деятельности школы в целом;</w:t>
      </w:r>
    </w:p>
    <w:p w:rsidR="00F44F15" w:rsidRPr="00F44F15" w:rsidRDefault="00F44F15" w:rsidP="00F44F15">
      <w:pPr>
        <w:widowControl w:val="0"/>
        <w:numPr>
          <w:ilvl w:val="0"/>
          <w:numId w:val="14"/>
        </w:numPr>
        <w:tabs>
          <w:tab w:val="left" w:pos="515"/>
        </w:tabs>
        <w:autoSpaceDE w:val="0"/>
        <w:autoSpaceDN w:val="0"/>
        <w:spacing w:before="201" w:after="0" w:line="240" w:lineRule="auto"/>
        <w:ind w:left="515" w:hanging="163"/>
        <w:rPr>
          <w:rFonts w:ascii="Times New Roman" w:eastAsia="Times New Roman" w:hAnsi="Times New Roman" w:cs="Times New Roman"/>
          <w:sz w:val="28"/>
        </w:rPr>
      </w:pPr>
      <w:r w:rsidRPr="00F44F15">
        <w:rPr>
          <w:rFonts w:ascii="Times New Roman" w:eastAsia="Times New Roman" w:hAnsi="Times New Roman" w:cs="Times New Roman"/>
          <w:sz w:val="28"/>
        </w:rPr>
        <w:t>закрепление</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успешная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деятельность</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молодых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pacing w:val="-2"/>
          <w:sz w:val="28"/>
        </w:rPr>
        <w:t>педагогов;</w:t>
      </w:r>
    </w:p>
    <w:p w:rsidR="00F44F15" w:rsidRPr="00F44F15" w:rsidRDefault="00F44F15" w:rsidP="00F44F15">
      <w:pPr>
        <w:widowControl w:val="0"/>
        <w:numPr>
          <w:ilvl w:val="0"/>
          <w:numId w:val="14"/>
        </w:numPr>
        <w:tabs>
          <w:tab w:val="left" w:pos="625"/>
        </w:tabs>
        <w:autoSpaceDE w:val="0"/>
        <w:autoSpaceDN w:val="0"/>
        <w:spacing w:before="199" w:after="0" w:line="240" w:lineRule="auto"/>
        <w:ind w:right="348"/>
        <w:jc w:val="both"/>
        <w:rPr>
          <w:rFonts w:ascii="Times New Roman" w:eastAsia="Times New Roman" w:hAnsi="Times New Roman" w:cs="Times New Roman"/>
          <w:sz w:val="28"/>
        </w:rPr>
      </w:pPr>
      <w:r w:rsidRPr="00F44F15">
        <w:rPr>
          <w:rFonts w:ascii="Times New Roman" w:eastAsia="Times New Roman" w:hAnsi="Times New Roman" w:cs="Times New Roman"/>
          <w:sz w:val="28"/>
        </w:rPr>
        <w:t>создание условий для изменения статуса учителя, перевод его с позиции “</w:t>
      </w:r>
      <w:proofErr w:type="spellStart"/>
      <w:r w:rsidRPr="00F44F15">
        <w:rPr>
          <w:rFonts w:ascii="Times New Roman" w:eastAsia="Times New Roman" w:hAnsi="Times New Roman" w:cs="Times New Roman"/>
          <w:sz w:val="28"/>
        </w:rPr>
        <w:t>урокодателя</w:t>
      </w:r>
      <w:proofErr w:type="spellEnd"/>
      <w:r w:rsidRPr="00F44F15">
        <w:rPr>
          <w:rFonts w:ascii="Times New Roman" w:eastAsia="Times New Roman" w:hAnsi="Times New Roman" w:cs="Times New Roman"/>
          <w:sz w:val="28"/>
        </w:rPr>
        <w:t>” на позиции педагога-менеджера, педагога-методиста, педагога- исследователя и экспериментатора.</w:t>
      </w:r>
    </w:p>
    <w:p w:rsidR="00F44F15" w:rsidRPr="00F44F15" w:rsidRDefault="00F44F15" w:rsidP="00F44F15">
      <w:pPr>
        <w:widowControl w:val="0"/>
        <w:autoSpaceDE w:val="0"/>
        <w:autoSpaceDN w:val="0"/>
        <w:spacing w:before="208" w:after="0" w:line="240" w:lineRule="auto"/>
        <w:outlineLvl w:val="2"/>
        <w:rPr>
          <w:rFonts w:ascii="Times New Roman" w:eastAsia="Times New Roman" w:hAnsi="Times New Roman" w:cs="Times New Roman"/>
          <w:b/>
          <w:bCs/>
          <w:i/>
          <w:iCs/>
          <w:sz w:val="28"/>
          <w:szCs w:val="28"/>
        </w:rPr>
      </w:pPr>
      <w:r w:rsidRPr="00F44F15">
        <w:rPr>
          <w:rFonts w:ascii="Times New Roman" w:eastAsia="Times New Roman" w:hAnsi="Times New Roman" w:cs="Times New Roman"/>
          <w:b/>
          <w:bCs/>
          <w:i/>
          <w:iCs/>
          <w:sz w:val="28"/>
          <w:szCs w:val="28"/>
        </w:rPr>
        <w:t>Проблемы</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в</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организации</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методической</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работы</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и</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формировании</w:t>
      </w:r>
      <w:r w:rsidRPr="00F44F15">
        <w:rPr>
          <w:rFonts w:ascii="Times New Roman" w:eastAsia="Times New Roman" w:hAnsi="Times New Roman" w:cs="Times New Roman"/>
          <w:b/>
          <w:bCs/>
          <w:i/>
          <w:iCs/>
          <w:spacing w:val="40"/>
          <w:sz w:val="28"/>
          <w:szCs w:val="28"/>
        </w:rPr>
        <w:t xml:space="preserve"> </w:t>
      </w:r>
      <w:r w:rsidRPr="00F44F15">
        <w:rPr>
          <w:rFonts w:ascii="Times New Roman" w:eastAsia="Times New Roman" w:hAnsi="Times New Roman" w:cs="Times New Roman"/>
          <w:b/>
          <w:bCs/>
          <w:i/>
          <w:iCs/>
          <w:sz w:val="28"/>
          <w:szCs w:val="28"/>
        </w:rPr>
        <w:t>системы</w:t>
      </w:r>
      <w:r w:rsidRPr="00F44F15">
        <w:rPr>
          <w:rFonts w:ascii="Times New Roman" w:eastAsia="Times New Roman" w:hAnsi="Times New Roman" w:cs="Times New Roman"/>
          <w:b/>
          <w:bCs/>
          <w:i/>
          <w:iCs/>
          <w:spacing w:val="80"/>
          <w:sz w:val="28"/>
          <w:szCs w:val="28"/>
        </w:rPr>
        <w:t xml:space="preserve"> </w:t>
      </w:r>
      <w:r w:rsidRPr="00F44F15">
        <w:rPr>
          <w:rFonts w:ascii="Times New Roman" w:eastAsia="Times New Roman" w:hAnsi="Times New Roman" w:cs="Times New Roman"/>
          <w:b/>
          <w:bCs/>
          <w:i/>
          <w:iCs/>
          <w:sz w:val="28"/>
          <w:szCs w:val="28"/>
        </w:rPr>
        <w:t>повышения квалификации</w:t>
      </w:r>
    </w:p>
    <w:p w:rsidR="00F44F15" w:rsidRPr="00F44F15" w:rsidRDefault="00F44F15" w:rsidP="00F44F15">
      <w:pPr>
        <w:widowControl w:val="0"/>
        <w:numPr>
          <w:ilvl w:val="1"/>
          <w:numId w:val="14"/>
        </w:numPr>
        <w:tabs>
          <w:tab w:val="left" w:pos="1073"/>
        </w:tabs>
        <w:autoSpaceDE w:val="0"/>
        <w:autoSpaceDN w:val="0"/>
        <w:spacing w:before="193" w:after="0" w:line="240" w:lineRule="auto"/>
        <w:ind w:right="356"/>
        <w:jc w:val="both"/>
        <w:rPr>
          <w:rFonts w:ascii="Times New Roman" w:eastAsia="Times New Roman" w:hAnsi="Times New Roman" w:cs="Times New Roman"/>
          <w:sz w:val="28"/>
        </w:rPr>
      </w:pPr>
      <w:proofErr w:type="spellStart"/>
      <w:r w:rsidRPr="00F44F15">
        <w:rPr>
          <w:rFonts w:ascii="Times New Roman" w:eastAsia="Times New Roman" w:hAnsi="Times New Roman" w:cs="Times New Roman"/>
          <w:sz w:val="28"/>
        </w:rPr>
        <w:t>Многотемье</w:t>
      </w:r>
      <w:proofErr w:type="spellEnd"/>
      <w:r w:rsidRPr="00F44F15">
        <w:rPr>
          <w:rFonts w:ascii="Times New Roman" w:eastAsia="Times New Roman" w:hAnsi="Times New Roman" w:cs="Times New Roman"/>
          <w:sz w:val="28"/>
        </w:rPr>
        <w:t xml:space="preserve"> самообразовательной деятельности, снижение возможности глубокого изучения проблем и выработки общих подходов на уровне всего </w:t>
      </w:r>
      <w:r w:rsidRPr="00F44F15">
        <w:rPr>
          <w:rFonts w:ascii="Times New Roman" w:eastAsia="Times New Roman" w:hAnsi="Times New Roman" w:cs="Times New Roman"/>
          <w:spacing w:val="-2"/>
          <w:sz w:val="28"/>
        </w:rPr>
        <w:t>коллектива.</w:t>
      </w:r>
    </w:p>
    <w:p w:rsidR="00F44F15" w:rsidRPr="00F44F15" w:rsidRDefault="00F44F15" w:rsidP="00F44F15">
      <w:pPr>
        <w:widowControl w:val="0"/>
        <w:numPr>
          <w:ilvl w:val="1"/>
          <w:numId w:val="14"/>
        </w:numPr>
        <w:tabs>
          <w:tab w:val="left" w:pos="1073"/>
        </w:tabs>
        <w:autoSpaceDE w:val="0"/>
        <w:autoSpaceDN w:val="0"/>
        <w:spacing w:before="199" w:after="0" w:line="240" w:lineRule="auto"/>
        <w:ind w:right="354"/>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Преобладание в планах работы МО и личных творческих планах </w:t>
      </w:r>
      <w:proofErr w:type="gramStart"/>
      <w:r w:rsidRPr="00F44F15">
        <w:rPr>
          <w:rFonts w:ascii="Times New Roman" w:eastAsia="Times New Roman" w:hAnsi="Times New Roman" w:cs="Times New Roman"/>
          <w:sz w:val="28"/>
        </w:rPr>
        <w:t>учителей</w:t>
      </w:r>
      <w:proofErr w:type="gramEnd"/>
      <w:r w:rsidRPr="00F44F15">
        <w:rPr>
          <w:rFonts w:ascii="Times New Roman" w:eastAsia="Times New Roman" w:hAnsi="Times New Roman" w:cs="Times New Roman"/>
          <w:sz w:val="28"/>
        </w:rPr>
        <w:t xml:space="preserve"> текущих</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учебных,</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организационно-методических</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проблем</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контрольных</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lastRenderedPageBreak/>
        <w:t>функций</w:t>
      </w:r>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ущерб</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непрерывному</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образованию</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развитию</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профессионально- педагогической культуры.</w:t>
      </w:r>
    </w:p>
    <w:p w:rsidR="00F44F15" w:rsidRPr="00F44F15" w:rsidRDefault="00F44F15" w:rsidP="00F44F15">
      <w:pPr>
        <w:widowControl w:val="0"/>
        <w:numPr>
          <w:ilvl w:val="1"/>
          <w:numId w:val="14"/>
        </w:numPr>
        <w:tabs>
          <w:tab w:val="left" w:pos="1073"/>
        </w:tabs>
        <w:autoSpaceDE w:val="0"/>
        <w:autoSpaceDN w:val="0"/>
        <w:spacing w:before="199" w:after="0" w:line="240" w:lineRule="auto"/>
        <w:ind w:right="358"/>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Отсутствие дифференцированного подхода к планированию повышения квалификации педагогов в зависимости от их уровня квалификации и </w:t>
      </w:r>
      <w:r w:rsidRPr="00F44F15">
        <w:rPr>
          <w:rFonts w:ascii="Times New Roman" w:eastAsia="Times New Roman" w:hAnsi="Times New Roman" w:cs="Times New Roman"/>
          <w:spacing w:val="-2"/>
          <w:sz w:val="28"/>
        </w:rPr>
        <w:t>потребностей.</w:t>
      </w:r>
    </w:p>
    <w:p w:rsidR="00F44F15" w:rsidRPr="00F44F15" w:rsidRDefault="00F44F15" w:rsidP="00F44F15">
      <w:pPr>
        <w:widowControl w:val="0"/>
        <w:tabs>
          <w:tab w:val="left" w:pos="1984"/>
          <w:tab w:val="left" w:pos="3708"/>
          <w:tab w:val="left" w:pos="6770"/>
          <w:tab w:val="left" w:pos="8044"/>
          <w:tab w:val="left" w:pos="8500"/>
        </w:tabs>
        <w:autoSpaceDE w:val="0"/>
        <w:autoSpaceDN w:val="0"/>
        <w:spacing w:before="208" w:after="0" w:line="240" w:lineRule="auto"/>
        <w:ind w:right="352"/>
        <w:outlineLvl w:val="2"/>
        <w:rPr>
          <w:rFonts w:ascii="Times New Roman" w:eastAsia="Times New Roman" w:hAnsi="Times New Roman" w:cs="Times New Roman"/>
          <w:b/>
          <w:bCs/>
          <w:i/>
          <w:iCs/>
          <w:sz w:val="28"/>
          <w:szCs w:val="28"/>
        </w:rPr>
      </w:pPr>
      <w:r w:rsidRPr="00F44F15">
        <w:rPr>
          <w:rFonts w:ascii="Times New Roman" w:eastAsia="Times New Roman" w:hAnsi="Times New Roman" w:cs="Times New Roman"/>
          <w:b/>
          <w:bCs/>
          <w:i/>
          <w:iCs/>
          <w:spacing w:val="-2"/>
          <w:sz w:val="28"/>
          <w:szCs w:val="28"/>
        </w:rPr>
        <w:t>Принципы</w:t>
      </w:r>
      <w:r w:rsidRPr="00F44F15">
        <w:rPr>
          <w:rFonts w:ascii="Times New Roman" w:eastAsia="Times New Roman" w:hAnsi="Times New Roman" w:cs="Times New Roman"/>
          <w:b/>
          <w:bCs/>
          <w:i/>
          <w:iCs/>
          <w:sz w:val="28"/>
          <w:szCs w:val="28"/>
        </w:rPr>
        <w:tab/>
      </w:r>
      <w:r w:rsidRPr="00F44F15">
        <w:rPr>
          <w:rFonts w:ascii="Times New Roman" w:eastAsia="Times New Roman" w:hAnsi="Times New Roman" w:cs="Times New Roman"/>
          <w:b/>
          <w:bCs/>
          <w:i/>
          <w:iCs/>
          <w:spacing w:val="-2"/>
          <w:sz w:val="28"/>
          <w:szCs w:val="28"/>
        </w:rPr>
        <w:t>обновления</w:t>
      </w:r>
      <w:r w:rsidRPr="00F44F15">
        <w:rPr>
          <w:rFonts w:ascii="Times New Roman" w:eastAsia="Times New Roman" w:hAnsi="Times New Roman" w:cs="Times New Roman"/>
          <w:b/>
          <w:bCs/>
          <w:i/>
          <w:iCs/>
          <w:sz w:val="28"/>
          <w:szCs w:val="28"/>
        </w:rPr>
        <w:tab/>
      </w:r>
      <w:r w:rsidRPr="00F44F15">
        <w:rPr>
          <w:rFonts w:ascii="Times New Roman" w:eastAsia="Times New Roman" w:hAnsi="Times New Roman" w:cs="Times New Roman"/>
          <w:b/>
          <w:bCs/>
          <w:i/>
          <w:iCs/>
          <w:spacing w:val="-2"/>
          <w:sz w:val="28"/>
          <w:szCs w:val="28"/>
        </w:rPr>
        <w:t>научно-методической</w:t>
      </w:r>
      <w:r w:rsidRPr="00F44F15">
        <w:rPr>
          <w:rFonts w:ascii="Times New Roman" w:eastAsia="Times New Roman" w:hAnsi="Times New Roman" w:cs="Times New Roman"/>
          <w:b/>
          <w:bCs/>
          <w:i/>
          <w:iCs/>
          <w:sz w:val="28"/>
          <w:szCs w:val="28"/>
        </w:rPr>
        <w:tab/>
      </w:r>
      <w:r w:rsidRPr="00F44F15">
        <w:rPr>
          <w:rFonts w:ascii="Times New Roman" w:eastAsia="Times New Roman" w:hAnsi="Times New Roman" w:cs="Times New Roman"/>
          <w:b/>
          <w:bCs/>
          <w:i/>
          <w:iCs/>
          <w:spacing w:val="-2"/>
          <w:sz w:val="28"/>
          <w:szCs w:val="28"/>
        </w:rPr>
        <w:t>работы</w:t>
      </w:r>
      <w:r w:rsidRPr="00F44F15">
        <w:rPr>
          <w:rFonts w:ascii="Times New Roman" w:eastAsia="Times New Roman" w:hAnsi="Times New Roman" w:cs="Times New Roman"/>
          <w:b/>
          <w:bCs/>
          <w:i/>
          <w:iCs/>
          <w:sz w:val="28"/>
          <w:szCs w:val="28"/>
        </w:rPr>
        <w:tab/>
      </w:r>
      <w:r w:rsidRPr="00F44F15">
        <w:rPr>
          <w:rFonts w:ascii="Times New Roman" w:eastAsia="Times New Roman" w:hAnsi="Times New Roman" w:cs="Times New Roman"/>
          <w:b/>
          <w:bCs/>
          <w:i/>
          <w:iCs/>
          <w:spacing w:val="-10"/>
          <w:sz w:val="28"/>
          <w:szCs w:val="28"/>
        </w:rPr>
        <w:t>и</w:t>
      </w:r>
      <w:r w:rsidRPr="00F44F15">
        <w:rPr>
          <w:rFonts w:ascii="Times New Roman" w:eastAsia="Times New Roman" w:hAnsi="Times New Roman" w:cs="Times New Roman"/>
          <w:b/>
          <w:bCs/>
          <w:i/>
          <w:iCs/>
          <w:sz w:val="28"/>
          <w:szCs w:val="28"/>
        </w:rPr>
        <w:tab/>
      </w:r>
      <w:r w:rsidRPr="00F44F15">
        <w:rPr>
          <w:rFonts w:ascii="Times New Roman" w:eastAsia="Times New Roman" w:hAnsi="Times New Roman" w:cs="Times New Roman"/>
          <w:b/>
          <w:bCs/>
          <w:i/>
          <w:iCs/>
          <w:spacing w:val="-2"/>
          <w:sz w:val="28"/>
          <w:szCs w:val="28"/>
        </w:rPr>
        <w:t xml:space="preserve">формирования </w:t>
      </w:r>
      <w:r w:rsidRPr="00F44F15">
        <w:rPr>
          <w:rFonts w:ascii="Times New Roman" w:eastAsia="Times New Roman" w:hAnsi="Times New Roman" w:cs="Times New Roman"/>
          <w:b/>
          <w:bCs/>
          <w:i/>
          <w:iCs/>
          <w:sz w:val="28"/>
          <w:szCs w:val="28"/>
        </w:rPr>
        <w:t>системы повышения квалификации педагогов:</w:t>
      </w:r>
    </w:p>
    <w:p w:rsidR="00F44F15" w:rsidRPr="00F44F15" w:rsidRDefault="00F44F15" w:rsidP="00F44F15">
      <w:pPr>
        <w:widowControl w:val="0"/>
        <w:numPr>
          <w:ilvl w:val="0"/>
          <w:numId w:val="16"/>
        </w:numPr>
        <w:tabs>
          <w:tab w:val="left" w:pos="1073"/>
        </w:tabs>
        <w:autoSpaceDE w:val="0"/>
        <w:autoSpaceDN w:val="0"/>
        <w:spacing w:before="194" w:after="0" w:line="240" w:lineRule="auto"/>
        <w:ind w:right="359"/>
        <w:jc w:val="both"/>
        <w:rPr>
          <w:rFonts w:ascii="Times New Roman" w:eastAsia="Times New Roman" w:hAnsi="Times New Roman" w:cs="Times New Roman"/>
          <w:sz w:val="28"/>
        </w:rPr>
      </w:pPr>
      <w:r w:rsidRPr="00F44F15">
        <w:rPr>
          <w:rFonts w:ascii="Times New Roman" w:eastAsia="Times New Roman" w:hAnsi="Times New Roman" w:cs="Times New Roman"/>
          <w:sz w:val="28"/>
        </w:rPr>
        <w:t>Проблемно-тематическое планирование индивидуальной и групповой форм методической работы.</w:t>
      </w:r>
    </w:p>
    <w:p w:rsidR="00F44F15" w:rsidRPr="00F44F15" w:rsidRDefault="00F44F15" w:rsidP="00F44F15">
      <w:pPr>
        <w:widowControl w:val="0"/>
        <w:numPr>
          <w:ilvl w:val="0"/>
          <w:numId w:val="16"/>
        </w:numPr>
        <w:tabs>
          <w:tab w:val="left" w:pos="1073"/>
        </w:tabs>
        <w:autoSpaceDE w:val="0"/>
        <w:autoSpaceDN w:val="0"/>
        <w:spacing w:before="204" w:after="0" w:line="235"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sz w:val="28"/>
        </w:rPr>
        <w:t>Единая общешкольная тематика, исходящая из целей и задач развития школы на данном этапе.</w:t>
      </w:r>
    </w:p>
    <w:p w:rsidR="00F44F15" w:rsidRPr="00F44F15" w:rsidRDefault="00F44F15" w:rsidP="00F44F15">
      <w:pPr>
        <w:widowControl w:val="0"/>
        <w:numPr>
          <w:ilvl w:val="0"/>
          <w:numId w:val="16"/>
        </w:numPr>
        <w:tabs>
          <w:tab w:val="left" w:pos="1073"/>
        </w:tabs>
        <w:autoSpaceDE w:val="0"/>
        <w:autoSpaceDN w:val="0"/>
        <w:spacing w:before="202"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sz w:val="28"/>
        </w:rPr>
        <w:t>Планирование промежуточных и конечных результатов в групповой и индивидуальной работе с педагогами.</w:t>
      </w:r>
    </w:p>
    <w:p w:rsidR="00F44F15" w:rsidRPr="00F44F15" w:rsidRDefault="00F44F15" w:rsidP="00F44F15">
      <w:pPr>
        <w:widowControl w:val="0"/>
        <w:numPr>
          <w:ilvl w:val="0"/>
          <w:numId w:val="16"/>
        </w:numPr>
        <w:tabs>
          <w:tab w:val="left" w:pos="1072"/>
        </w:tabs>
        <w:autoSpaceDE w:val="0"/>
        <w:autoSpaceDN w:val="0"/>
        <w:spacing w:before="201" w:after="0" w:line="240" w:lineRule="auto"/>
        <w:ind w:left="1072" w:hanging="359"/>
        <w:rPr>
          <w:rFonts w:ascii="Times New Roman" w:eastAsia="Times New Roman" w:hAnsi="Times New Roman" w:cs="Times New Roman"/>
          <w:sz w:val="28"/>
        </w:rPr>
      </w:pPr>
      <w:r w:rsidRPr="00F44F15">
        <w:rPr>
          <w:rFonts w:ascii="Times New Roman" w:eastAsia="Times New Roman" w:hAnsi="Times New Roman" w:cs="Times New Roman"/>
          <w:sz w:val="28"/>
        </w:rPr>
        <w:t>Создание</w:t>
      </w:r>
      <w:r w:rsidRPr="00F44F15">
        <w:rPr>
          <w:rFonts w:ascii="Times New Roman" w:eastAsia="Times New Roman" w:hAnsi="Times New Roman" w:cs="Times New Roman"/>
          <w:spacing w:val="-8"/>
          <w:sz w:val="28"/>
        </w:rPr>
        <w:t xml:space="preserve"> </w:t>
      </w:r>
      <w:proofErr w:type="spellStart"/>
      <w:r w:rsidRPr="00F44F15">
        <w:rPr>
          <w:rFonts w:ascii="Times New Roman" w:eastAsia="Times New Roman" w:hAnsi="Times New Roman" w:cs="Times New Roman"/>
          <w:sz w:val="28"/>
        </w:rPr>
        <w:t>межпредметных</w:t>
      </w:r>
      <w:proofErr w:type="spellEnd"/>
      <w:r w:rsidRPr="00F44F15">
        <w:rPr>
          <w:rFonts w:ascii="Times New Roman" w:eastAsia="Times New Roman" w:hAnsi="Times New Roman" w:cs="Times New Roman"/>
          <w:sz w:val="28"/>
        </w:rPr>
        <w:t>,</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временных</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творческих</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проблемных</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групп.</w:t>
      </w:r>
    </w:p>
    <w:p w:rsidR="00F44F15" w:rsidRPr="00F44F15" w:rsidRDefault="00F44F15" w:rsidP="00F44F15">
      <w:pPr>
        <w:widowControl w:val="0"/>
        <w:numPr>
          <w:ilvl w:val="0"/>
          <w:numId w:val="16"/>
        </w:numPr>
        <w:tabs>
          <w:tab w:val="left" w:pos="1073"/>
          <w:tab w:val="left" w:pos="3383"/>
          <w:tab w:val="left" w:pos="5721"/>
          <w:tab w:val="left" w:pos="8197"/>
        </w:tabs>
        <w:autoSpaceDE w:val="0"/>
        <w:autoSpaceDN w:val="0"/>
        <w:spacing w:before="199" w:after="0" w:line="240" w:lineRule="auto"/>
        <w:ind w:right="356"/>
        <w:jc w:val="both"/>
        <w:rPr>
          <w:rFonts w:ascii="Times New Roman" w:eastAsia="Times New Roman" w:hAnsi="Times New Roman" w:cs="Times New Roman"/>
          <w:sz w:val="28"/>
        </w:rPr>
      </w:pPr>
      <w:r w:rsidRPr="00F44F15">
        <w:rPr>
          <w:rFonts w:ascii="Times New Roman" w:eastAsia="Times New Roman" w:hAnsi="Times New Roman" w:cs="Times New Roman"/>
          <w:spacing w:val="-2"/>
          <w:sz w:val="28"/>
        </w:rPr>
        <w:t>Личностная</w:t>
      </w:r>
      <w:r w:rsidRPr="00F44F15">
        <w:rPr>
          <w:rFonts w:ascii="Times New Roman" w:eastAsia="Times New Roman" w:hAnsi="Times New Roman" w:cs="Times New Roman"/>
          <w:sz w:val="28"/>
        </w:rPr>
        <w:tab/>
      </w:r>
      <w:proofErr w:type="gramStart"/>
      <w:r w:rsidRPr="00F44F15">
        <w:rPr>
          <w:rFonts w:ascii="Times New Roman" w:eastAsia="Times New Roman" w:hAnsi="Times New Roman" w:cs="Times New Roman"/>
          <w:spacing w:val="-2"/>
          <w:sz w:val="28"/>
        </w:rPr>
        <w:t>ориентация,</w:t>
      </w:r>
      <w:r w:rsidRPr="00F44F15">
        <w:rPr>
          <w:rFonts w:ascii="Times New Roman" w:eastAsia="Times New Roman" w:hAnsi="Times New Roman" w:cs="Times New Roman"/>
          <w:sz w:val="28"/>
        </w:rPr>
        <w:tab/>
      </w:r>
      <w:proofErr w:type="spellStart"/>
      <w:proofErr w:type="gramEnd"/>
      <w:r w:rsidRPr="00F44F15">
        <w:rPr>
          <w:rFonts w:ascii="Times New Roman" w:eastAsia="Times New Roman" w:hAnsi="Times New Roman" w:cs="Times New Roman"/>
          <w:spacing w:val="-2"/>
          <w:sz w:val="28"/>
        </w:rPr>
        <w:t>гуманизация</w:t>
      </w:r>
      <w:proofErr w:type="spellEnd"/>
      <w:r w:rsidRPr="00F44F15">
        <w:rPr>
          <w:rFonts w:ascii="Times New Roman" w:eastAsia="Times New Roman" w:hAnsi="Times New Roman" w:cs="Times New Roman"/>
          <w:spacing w:val="-2"/>
          <w:sz w:val="28"/>
        </w:rPr>
        <w:t>,</w:t>
      </w:r>
      <w:r w:rsidRPr="00F44F15">
        <w:rPr>
          <w:rFonts w:ascii="Times New Roman" w:eastAsia="Times New Roman" w:hAnsi="Times New Roman" w:cs="Times New Roman"/>
          <w:sz w:val="28"/>
        </w:rPr>
        <w:tab/>
      </w:r>
      <w:proofErr w:type="spellStart"/>
      <w:r w:rsidRPr="00F44F15">
        <w:rPr>
          <w:rFonts w:ascii="Times New Roman" w:eastAsia="Times New Roman" w:hAnsi="Times New Roman" w:cs="Times New Roman"/>
          <w:spacing w:val="-2"/>
          <w:sz w:val="28"/>
        </w:rPr>
        <w:t>гуманитаризация</w:t>
      </w:r>
      <w:proofErr w:type="spellEnd"/>
      <w:r w:rsidRPr="00F44F15">
        <w:rPr>
          <w:rFonts w:ascii="Times New Roman" w:eastAsia="Times New Roman" w:hAnsi="Times New Roman" w:cs="Times New Roman"/>
          <w:spacing w:val="-2"/>
          <w:sz w:val="28"/>
        </w:rPr>
        <w:t xml:space="preserve">, </w:t>
      </w:r>
      <w:proofErr w:type="spellStart"/>
      <w:r w:rsidRPr="00F44F15">
        <w:rPr>
          <w:rFonts w:ascii="Times New Roman" w:eastAsia="Times New Roman" w:hAnsi="Times New Roman" w:cs="Times New Roman"/>
          <w:sz w:val="28"/>
        </w:rPr>
        <w:t>культуросообразность</w:t>
      </w:r>
      <w:proofErr w:type="spellEnd"/>
      <w:r w:rsidRPr="00F44F15">
        <w:rPr>
          <w:rFonts w:ascii="Times New Roman" w:eastAsia="Times New Roman" w:hAnsi="Times New Roman" w:cs="Times New Roman"/>
          <w:sz w:val="28"/>
        </w:rPr>
        <w:t>, фундаментальность, усиление методологической составляющей содержания образования</w:t>
      </w:r>
    </w:p>
    <w:p w:rsidR="00F44F15" w:rsidRPr="00F44F15" w:rsidRDefault="00F44F15" w:rsidP="00F44F15">
      <w:pPr>
        <w:widowControl w:val="0"/>
        <w:autoSpaceDE w:val="0"/>
        <w:autoSpaceDN w:val="0"/>
        <w:spacing w:before="206" w:after="0" w:line="240" w:lineRule="auto"/>
        <w:ind w:right="439"/>
        <w:jc w:val="center"/>
        <w:rPr>
          <w:rFonts w:ascii="Times New Roman" w:eastAsia="Times New Roman" w:hAnsi="Times New Roman" w:cs="Times New Roman"/>
          <w:b/>
          <w:i/>
          <w:sz w:val="32"/>
        </w:rPr>
      </w:pPr>
      <w:r w:rsidRPr="00F44F15">
        <w:rPr>
          <w:rFonts w:ascii="Times New Roman" w:eastAsia="Times New Roman" w:hAnsi="Times New Roman" w:cs="Times New Roman"/>
          <w:b/>
          <w:i/>
          <w:sz w:val="32"/>
        </w:rPr>
        <w:t>Модель</w:t>
      </w:r>
      <w:r w:rsidRPr="00F44F15">
        <w:rPr>
          <w:rFonts w:ascii="Times New Roman" w:eastAsia="Times New Roman" w:hAnsi="Times New Roman" w:cs="Times New Roman"/>
          <w:b/>
          <w:i/>
          <w:spacing w:val="-18"/>
          <w:sz w:val="32"/>
        </w:rPr>
        <w:t xml:space="preserve"> </w:t>
      </w:r>
      <w:r w:rsidRPr="00F44F15">
        <w:rPr>
          <w:rFonts w:ascii="Times New Roman" w:eastAsia="Times New Roman" w:hAnsi="Times New Roman" w:cs="Times New Roman"/>
          <w:b/>
          <w:i/>
          <w:sz w:val="32"/>
        </w:rPr>
        <w:t>научно-методической</w:t>
      </w:r>
      <w:r w:rsidRPr="00F44F15">
        <w:rPr>
          <w:rFonts w:ascii="Times New Roman" w:eastAsia="Times New Roman" w:hAnsi="Times New Roman" w:cs="Times New Roman"/>
          <w:b/>
          <w:i/>
          <w:spacing w:val="-17"/>
          <w:sz w:val="32"/>
        </w:rPr>
        <w:t xml:space="preserve"> </w:t>
      </w:r>
      <w:r w:rsidRPr="00F44F15">
        <w:rPr>
          <w:rFonts w:ascii="Times New Roman" w:eastAsia="Times New Roman" w:hAnsi="Times New Roman" w:cs="Times New Roman"/>
          <w:b/>
          <w:i/>
          <w:sz w:val="32"/>
        </w:rPr>
        <w:t>работы</w:t>
      </w:r>
      <w:r w:rsidRPr="00F44F15">
        <w:rPr>
          <w:rFonts w:ascii="Times New Roman" w:eastAsia="Times New Roman" w:hAnsi="Times New Roman" w:cs="Times New Roman"/>
          <w:b/>
          <w:i/>
          <w:spacing w:val="-19"/>
          <w:sz w:val="32"/>
        </w:rPr>
        <w:t xml:space="preserve"> </w:t>
      </w:r>
      <w:r w:rsidRPr="00F44F15">
        <w:rPr>
          <w:rFonts w:ascii="Times New Roman" w:eastAsia="Times New Roman" w:hAnsi="Times New Roman" w:cs="Times New Roman"/>
          <w:b/>
          <w:i/>
          <w:spacing w:val="-2"/>
          <w:sz w:val="32"/>
        </w:rPr>
        <w:t>школы</w:t>
      </w:r>
    </w:p>
    <w:p w:rsidR="00F44F15" w:rsidRPr="00F44F15" w:rsidRDefault="00F44F15" w:rsidP="00F44F15">
      <w:pPr>
        <w:widowControl w:val="0"/>
        <w:autoSpaceDE w:val="0"/>
        <w:autoSpaceDN w:val="0"/>
        <w:spacing w:before="179" w:after="0" w:line="240" w:lineRule="auto"/>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sz w:val="28"/>
          <w:szCs w:val="28"/>
        </w:rPr>
        <w:t>Основания</w:t>
      </w:r>
      <w:r w:rsidRPr="00F44F15">
        <w:rPr>
          <w:rFonts w:ascii="Times New Roman" w:eastAsia="Times New Roman" w:hAnsi="Times New Roman" w:cs="Times New Roman"/>
          <w:b/>
          <w:bCs/>
          <w:spacing w:val="-7"/>
          <w:sz w:val="28"/>
          <w:szCs w:val="28"/>
        </w:rPr>
        <w:t xml:space="preserve"> </w:t>
      </w:r>
      <w:r w:rsidRPr="00F44F15">
        <w:rPr>
          <w:rFonts w:ascii="Times New Roman" w:eastAsia="Times New Roman" w:hAnsi="Times New Roman" w:cs="Times New Roman"/>
          <w:b/>
          <w:bCs/>
          <w:sz w:val="28"/>
          <w:szCs w:val="28"/>
        </w:rPr>
        <w:t>для</w:t>
      </w:r>
      <w:r w:rsidRPr="00F44F15">
        <w:rPr>
          <w:rFonts w:ascii="Times New Roman" w:eastAsia="Times New Roman" w:hAnsi="Times New Roman" w:cs="Times New Roman"/>
          <w:b/>
          <w:bCs/>
          <w:spacing w:val="-6"/>
          <w:sz w:val="28"/>
          <w:szCs w:val="28"/>
        </w:rPr>
        <w:t xml:space="preserve"> </w:t>
      </w:r>
      <w:r w:rsidRPr="00F44F15">
        <w:rPr>
          <w:rFonts w:ascii="Times New Roman" w:eastAsia="Times New Roman" w:hAnsi="Times New Roman" w:cs="Times New Roman"/>
          <w:b/>
          <w:bCs/>
          <w:sz w:val="28"/>
          <w:szCs w:val="28"/>
        </w:rPr>
        <w:t>разработки</w:t>
      </w:r>
      <w:r w:rsidRPr="00F44F15">
        <w:rPr>
          <w:rFonts w:ascii="Times New Roman" w:eastAsia="Times New Roman" w:hAnsi="Times New Roman" w:cs="Times New Roman"/>
          <w:b/>
          <w:bCs/>
          <w:spacing w:val="-6"/>
          <w:sz w:val="28"/>
          <w:szCs w:val="28"/>
        </w:rPr>
        <w:t xml:space="preserve"> </w:t>
      </w:r>
      <w:r w:rsidRPr="00F44F15">
        <w:rPr>
          <w:rFonts w:ascii="Times New Roman" w:eastAsia="Times New Roman" w:hAnsi="Times New Roman" w:cs="Times New Roman"/>
          <w:b/>
          <w:bCs/>
          <w:spacing w:val="-2"/>
          <w:sz w:val="28"/>
          <w:szCs w:val="28"/>
        </w:rPr>
        <w:t>модели:</w:t>
      </w:r>
    </w:p>
    <w:p w:rsidR="00F44F15" w:rsidRPr="00F44F15" w:rsidRDefault="00F44F15" w:rsidP="00F44F15">
      <w:pPr>
        <w:widowControl w:val="0"/>
        <w:numPr>
          <w:ilvl w:val="1"/>
          <w:numId w:val="4"/>
        </w:numPr>
        <w:tabs>
          <w:tab w:val="left" w:pos="772"/>
        </w:tabs>
        <w:autoSpaceDE w:val="0"/>
        <w:autoSpaceDN w:val="0"/>
        <w:spacing w:before="194"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sz w:val="28"/>
        </w:rPr>
        <w:t>Школа стремится реализовывать концепцию личностно-ориентированного образования, на основе которой организуется профильная дифференциация. Организация методической работы не противоречит базовым принципам: именно</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в процессе совершенствования своей деятельности учителя могут приобрести</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опыт личностно ориентированного профильного обучения. Необходима длительная и кропотливая работа с педагогическим коллективом в целом и с каждым учителем в отдельности. Содержание этой работы – это и формулирование ценностей, и передача накопленного в школе опыта работы, и коррекция поведенческих стилей учителей. Речь идет об образовательной среде для педагогов, организованной таким образом, чтобы создавать у её участников собственный опыт взаимодействия в новой образовательной среде. Фактически учителя оказываются в роли обучающихся, но именно опыт обучения позволяет создать желаемую среду для обучающихся.</w:t>
      </w:r>
    </w:p>
    <w:p w:rsidR="00F44F15" w:rsidRPr="00F44F15" w:rsidRDefault="00F44F15" w:rsidP="00F44F15">
      <w:pPr>
        <w:widowControl w:val="0"/>
        <w:numPr>
          <w:ilvl w:val="1"/>
          <w:numId w:val="4"/>
        </w:numPr>
        <w:tabs>
          <w:tab w:val="left" w:pos="722"/>
        </w:tabs>
        <w:autoSpaceDE w:val="0"/>
        <w:autoSpaceDN w:val="0"/>
        <w:spacing w:before="200" w:after="0" w:line="240" w:lineRule="auto"/>
        <w:ind w:right="353"/>
        <w:jc w:val="both"/>
        <w:rPr>
          <w:rFonts w:ascii="Times New Roman" w:eastAsia="Times New Roman" w:hAnsi="Times New Roman" w:cs="Times New Roman"/>
          <w:sz w:val="28"/>
        </w:rPr>
      </w:pPr>
      <w:r w:rsidRPr="00F44F15">
        <w:rPr>
          <w:rFonts w:ascii="Times New Roman" w:eastAsia="Times New Roman" w:hAnsi="Times New Roman" w:cs="Times New Roman"/>
          <w:sz w:val="28"/>
        </w:rPr>
        <w:t>Методическая работа школы в условиях внедрения профильного обучения отличается от традиционной, которая зачастую подразумевает информирование педагогов</w:t>
      </w:r>
      <w:r w:rsidRPr="00F44F15">
        <w:rPr>
          <w:rFonts w:ascii="Times New Roman" w:eastAsia="Times New Roman" w:hAnsi="Times New Roman" w:cs="Times New Roman"/>
          <w:spacing w:val="78"/>
          <w:sz w:val="28"/>
        </w:rPr>
        <w:t xml:space="preserve"> </w:t>
      </w:r>
      <w:r w:rsidRPr="00F44F15">
        <w:rPr>
          <w:rFonts w:ascii="Times New Roman" w:eastAsia="Times New Roman" w:hAnsi="Times New Roman" w:cs="Times New Roman"/>
          <w:sz w:val="28"/>
        </w:rPr>
        <w:t>о</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новом</w:t>
      </w:r>
      <w:r w:rsidRPr="00F44F15">
        <w:rPr>
          <w:rFonts w:ascii="Times New Roman" w:eastAsia="Times New Roman" w:hAnsi="Times New Roman" w:cs="Times New Roman"/>
          <w:spacing w:val="76"/>
          <w:sz w:val="28"/>
        </w:rPr>
        <w:t xml:space="preserve"> </w:t>
      </w:r>
      <w:r w:rsidRPr="00F44F15">
        <w:rPr>
          <w:rFonts w:ascii="Times New Roman" w:eastAsia="Times New Roman" w:hAnsi="Times New Roman" w:cs="Times New Roman"/>
          <w:sz w:val="28"/>
        </w:rPr>
        <w:t>содержании</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методах</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работы</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детьми.</w:t>
      </w:r>
      <w:r w:rsidRPr="00F44F15">
        <w:rPr>
          <w:rFonts w:ascii="Times New Roman" w:eastAsia="Times New Roman" w:hAnsi="Times New Roman" w:cs="Times New Roman"/>
          <w:spacing w:val="79"/>
          <w:sz w:val="28"/>
        </w:rPr>
        <w:t xml:space="preserve"> </w:t>
      </w:r>
      <w:r w:rsidRPr="00F44F15">
        <w:rPr>
          <w:rFonts w:ascii="Times New Roman" w:eastAsia="Times New Roman" w:hAnsi="Times New Roman" w:cs="Times New Roman"/>
          <w:sz w:val="28"/>
        </w:rPr>
        <w:t>Акцент</w:t>
      </w:r>
      <w:r w:rsidRPr="00F44F15">
        <w:rPr>
          <w:rFonts w:ascii="Times New Roman" w:eastAsia="Times New Roman" w:hAnsi="Times New Roman" w:cs="Times New Roman"/>
          <w:spacing w:val="78"/>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78"/>
          <w:sz w:val="28"/>
        </w:rPr>
        <w:t xml:space="preserve"> </w:t>
      </w:r>
      <w:r w:rsidRPr="00F44F15">
        <w:rPr>
          <w:rFonts w:ascii="Times New Roman" w:eastAsia="Times New Roman" w:hAnsi="Times New Roman" w:cs="Times New Roman"/>
          <w:sz w:val="28"/>
        </w:rPr>
        <w:t>нашей</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65" w:after="0" w:line="240" w:lineRule="auto"/>
        <w:ind w:right="352"/>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lastRenderedPageBreak/>
        <w:t xml:space="preserve">методической работе необходимо перенести на то, чтобы педагог формулировал профессиональные ценности, созвучные миссии и ценностям школы. Методическая работа в школе - это не только приобретение новых знаний и решение </w:t>
      </w:r>
      <w:proofErr w:type="spellStart"/>
      <w:r w:rsidRPr="00F44F15">
        <w:rPr>
          <w:rFonts w:ascii="Times New Roman" w:eastAsia="Times New Roman" w:hAnsi="Times New Roman" w:cs="Times New Roman"/>
          <w:sz w:val="28"/>
          <w:szCs w:val="28"/>
        </w:rPr>
        <w:t>частнометодических</w:t>
      </w:r>
      <w:proofErr w:type="spellEnd"/>
      <w:r w:rsidRPr="00F44F15">
        <w:rPr>
          <w:rFonts w:ascii="Times New Roman" w:eastAsia="Times New Roman" w:hAnsi="Times New Roman" w:cs="Times New Roman"/>
          <w:sz w:val="28"/>
          <w:szCs w:val="28"/>
        </w:rPr>
        <w:t xml:space="preserve"> задач, возникающих в ходе преподавания, но и включение в процедуры обобществления ценностей, принятия педагогических ценностей школы.</w:t>
      </w:r>
    </w:p>
    <w:p w:rsidR="00F44F15" w:rsidRPr="00F44F15" w:rsidRDefault="00F44F15" w:rsidP="00F44F15">
      <w:pPr>
        <w:widowControl w:val="0"/>
        <w:numPr>
          <w:ilvl w:val="1"/>
          <w:numId w:val="4"/>
        </w:numPr>
        <w:tabs>
          <w:tab w:val="left" w:pos="685"/>
        </w:tabs>
        <w:autoSpaceDE w:val="0"/>
        <w:autoSpaceDN w:val="0"/>
        <w:spacing w:before="200" w:after="0" w:line="240" w:lineRule="auto"/>
        <w:ind w:right="351"/>
        <w:jc w:val="both"/>
        <w:rPr>
          <w:rFonts w:ascii="Times New Roman" w:eastAsia="Times New Roman" w:hAnsi="Times New Roman" w:cs="Times New Roman"/>
          <w:sz w:val="28"/>
        </w:rPr>
      </w:pPr>
      <w:r w:rsidRPr="00F44F15">
        <w:rPr>
          <w:rFonts w:ascii="Times New Roman" w:eastAsia="Times New Roman" w:hAnsi="Times New Roman" w:cs="Times New Roman"/>
          <w:sz w:val="28"/>
        </w:rPr>
        <w:t>Попадая в ситуацию необходимости профессионального роста и личностных изменений, педагог сталкивается с требованием администрации, с одной стороны, скорректировать наработанные методы и формы работы по отношению к ценностям и задачам школы и перенимать опыт других педагогов, а с другой – создавать новые содержания, методы и формы своей работы, адекватные задачам школы. Методическая работа становиться средством повышения компетенции учителя и средством его профессионального роста.</w:t>
      </w:r>
    </w:p>
    <w:p w:rsidR="00F44F15" w:rsidRPr="00F44F15" w:rsidRDefault="00F44F15" w:rsidP="00F44F15">
      <w:pPr>
        <w:widowControl w:val="0"/>
        <w:numPr>
          <w:ilvl w:val="1"/>
          <w:numId w:val="4"/>
        </w:numPr>
        <w:tabs>
          <w:tab w:val="left" w:pos="635"/>
        </w:tabs>
        <w:autoSpaceDE w:val="0"/>
        <w:autoSpaceDN w:val="0"/>
        <w:spacing w:before="202" w:after="0" w:line="240" w:lineRule="auto"/>
        <w:ind w:right="348"/>
        <w:jc w:val="both"/>
        <w:rPr>
          <w:rFonts w:ascii="Times New Roman" w:eastAsia="Times New Roman" w:hAnsi="Times New Roman" w:cs="Times New Roman"/>
          <w:sz w:val="28"/>
        </w:rPr>
      </w:pPr>
      <w:r w:rsidRPr="00F44F15">
        <w:rPr>
          <w:rFonts w:ascii="Times New Roman" w:eastAsia="Times New Roman" w:hAnsi="Times New Roman" w:cs="Times New Roman"/>
          <w:sz w:val="28"/>
        </w:rPr>
        <w:t>Методическая</w:t>
      </w:r>
      <w:r w:rsidRPr="00F44F15">
        <w:rPr>
          <w:rFonts w:ascii="Times New Roman" w:eastAsia="Times New Roman" w:hAnsi="Times New Roman" w:cs="Times New Roman"/>
          <w:spacing w:val="-1"/>
          <w:sz w:val="28"/>
        </w:rPr>
        <w:t xml:space="preserve"> </w:t>
      </w:r>
      <w:r w:rsidRPr="00F44F15">
        <w:rPr>
          <w:rFonts w:ascii="Times New Roman" w:eastAsia="Times New Roman" w:hAnsi="Times New Roman" w:cs="Times New Roman"/>
          <w:sz w:val="28"/>
        </w:rPr>
        <w:t>работа в</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школе</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разворачивается в</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основном в форме</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организации деятельности методических объединений и повышения квалификации на курсах и путём самообразования. Между тем такая ситуация не соответствует</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 xml:space="preserve">особенностям современного этапа модернизации образования. Осознание, что комплексное и коллективное обучение педагогов даст больше результатов, чем отдельное обучение педагогов, привело к созданию такой модели работы с учителями, которая в мировой практике называется обучение педагогов внутри </w:t>
      </w:r>
      <w:r w:rsidRPr="00F44F15">
        <w:rPr>
          <w:rFonts w:ascii="Times New Roman" w:eastAsia="Times New Roman" w:hAnsi="Times New Roman" w:cs="Times New Roman"/>
          <w:spacing w:val="-2"/>
          <w:sz w:val="28"/>
        </w:rPr>
        <w:t>школы.</w:t>
      </w:r>
    </w:p>
    <w:p w:rsidR="00F44F15" w:rsidRPr="00F44F15" w:rsidRDefault="00F44F15" w:rsidP="00F44F15">
      <w:pPr>
        <w:widowControl w:val="0"/>
        <w:numPr>
          <w:ilvl w:val="1"/>
          <w:numId w:val="4"/>
        </w:numPr>
        <w:tabs>
          <w:tab w:val="left" w:pos="678"/>
        </w:tabs>
        <w:autoSpaceDE w:val="0"/>
        <w:autoSpaceDN w:val="0"/>
        <w:spacing w:before="199" w:after="0" w:line="240" w:lineRule="auto"/>
        <w:ind w:right="352"/>
        <w:jc w:val="both"/>
        <w:rPr>
          <w:rFonts w:ascii="Times New Roman" w:eastAsia="Times New Roman" w:hAnsi="Times New Roman" w:cs="Times New Roman"/>
          <w:sz w:val="28"/>
        </w:rPr>
      </w:pPr>
      <w:r w:rsidRPr="00F44F15">
        <w:rPr>
          <w:rFonts w:ascii="Times New Roman" w:eastAsia="Times New Roman" w:hAnsi="Times New Roman" w:cs="Times New Roman"/>
          <w:sz w:val="28"/>
        </w:rPr>
        <w:t>Преимущества обучения внутри коллектива как формы методической работы связаны с широким спектром проблем, которые возникают в ходе деятельности школы. Кроме того, обучение внутри школы подразумевает не только обучение в форме занятий, но и консультационную работу с отдельными педагогами или группой учителей и разработку учителями решений методических вопросов. Именно неформальный характер взаимодействия между педагогами позволяет получать консультации и собираться “по интересам” в любое удобное время, не отягощая жизнь школы излишним временным структурированием.</w:t>
      </w:r>
    </w:p>
    <w:p w:rsidR="00F44F15" w:rsidRPr="00F44F15" w:rsidRDefault="00F44F15" w:rsidP="00F44F15">
      <w:pPr>
        <w:widowControl w:val="0"/>
        <w:autoSpaceDE w:val="0"/>
        <w:autoSpaceDN w:val="0"/>
        <w:spacing w:before="208"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t>Цели</w:t>
      </w:r>
      <w:r w:rsidRPr="00F44F15">
        <w:rPr>
          <w:rFonts w:ascii="Times New Roman" w:eastAsia="Times New Roman" w:hAnsi="Times New Roman" w:cs="Times New Roman"/>
          <w:b/>
          <w:bCs/>
          <w:spacing w:val="-11"/>
          <w:sz w:val="32"/>
          <w:szCs w:val="32"/>
        </w:rPr>
        <w:t xml:space="preserve"> </w:t>
      </w:r>
      <w:r w:rsidRPr="00F44F15">
        <w:rPr>
          <w:rFonts w:ascii="Times New Roman" w:eastAsia="Times New Roman" w:hAnsi="Times New Roman" w:cs="Times New Roman"/>
          <w:b/>
          <w:bCs/>
          <w:sz w:val="32"/>
          <w:szCs w:val="32"/>
        </w:rPr>
        <w:t>методической</w:t>
      </w:r>
      <w:r w:rsidRPr="00F44F15">
        <w:rPr>
          <w:rFonts w:ascii="Times New Roman" w:eastAsia="Times New Roman" w:hAnsi="Times New Roman" w:cs="Times New Roman"/>
          <w:b/>
          <w:bCs/>
          <w:spacing w:val="-12"/>
          <w:sz w:val="32"/>
          <w:szCs w:val="32"/>
        </w:rPr>
        <w:t xml:space="preserve"> </w:t>
      </w:r>
      <w:r w:rsidRPr="00F44F15">
        <w:rPr>
          <w:rFonts w:ascii="Times New Roman" w:eastAsia="Times New Roman" w:hAnsi="Times New Roman" w:cs="Times New Roman"/>
          <w:b/>
          <w:bCs/>
          <w:sz w:val="32"/>
          <w:szCs w:val="32"/>
        </w:rPr>
        <w:t>работы</w:t>
      </w:r>
      <w:r w:rsidRPr="00F44F15">
        <w:rPr>
          <w:rFonts w:ascii="Times New Roman" w:eastAsia="Times New Roman" w:hAnsi="Times New Roman" w:cs="Times New Roman"/>
          <w:b/>
          <w:bCs/>
          <w:spacing w:val="-11"/>
          <w:sz w:val="32"/>
          <w:szCs w:val="32"/>
        </w:rPr>
        <w:t xml:space="preserve"> </w:t>
      </w:r>
      <w:r w:rsidRPr="00F44F15">
        <w:rPr>
          <w:rFonts w:ascii="Times New Roman" w:eastAsia="Times New Roman" w:hAnsi="Times New Roman" w:cs="Times New Roman"/>
          <w:b/>
          <w:bCs/>
          <w:sz w:val="32"/>
          <w:szCs w:val="32"/>
        </w:rPr>
        <w:t>в</w:t>
      </w:r>
      <w:r w:rsidRPr="00F44F15">
        <w:rPr>
          <w:rFonts w:ascii="Times New Roman" w:eastAsia="Times New Roman" w:hAnsi="Times New Roman" w:cs="Times New Roman"/>
          <w:b/>
          <w:bCs/>
          <w:spacing w:val="-11"/>
          <w:sz w:val="32"/>
          <w:szCs w:val="32"/>
        </w:rPr>
        <w:t xml:space="preserve"> </w:t>
      </w:r>
      <w:r w:rsidRPr="00F44F15">
        <w:rPr>
          <w:rFonts w:ascii="Times New Roman" w:eastAsia="Times New Roman" w:hAnsi="Times New Roman" w:cs="Times New Roman"/>
          <w:b/>
          <w:bCs/>
          <w:spacing w:val="-2"/>
          <w:sz w:val="32"/>
          <w:szCs w:val="32"/>
        </w:rPr>
        <w:t>школе</w:t>
      </w:r>
    </w:p>
    <w:p w:rsidR="00F44F15" w:rsidRPr="00F44F15" w:rsidRDefault="00F44F15" w:rsidP="00F44F15">
      <w:pPr>
        <w:widowControl w:val="0"/>
        <w:numPr>
          <w:ilvl w:val="2"/>
          <w:numId w:val="4"/>
        </w:numPr>
        <w:tabs>
          <w:tab w:val="left" w:pos="1073"/>
        </w:tabs>
        <w:autoSpaceDE w:val="0"/>
        <w:autoSpaceDN w:val="0"/>
        <w:spacing w:before="192" w:after="0" w:line="240" w:lineRule="auto"/>
        <w:ind w:right="356"/>
        <w:jc w:val="both"/>
        <w:rPr>
          <w:rFonts w:ascii="Times New Roman" w:eastAsia="Times New Roman" w:hAnsi="Times New Roman" w:cs="Times New Roman"/>
          <w:sz w:val="28"/>
        </w:rPr>
      </w:pPr>
      <w:r w:rsidRPr="00F44F15">
        <w:rPr>
          <w:rFonts w:ascii="Times New Roman" w:eastAsia="Times New Roman" w:hAnsi="Times New Roman" w:cs="Times New Roman"/>
          <w:sz w:val="28"/>
        </w:rPr>
        <w:t>Оказание действенной помощи учителям в улучшении организации образовательного процесса, в обобщении и внедрении передового педагогического опыта, повышение теоретического уровня и</w:t>
      </w:r>
      <w:r w:rsidRPr="00F44F15">
        <w:rPr>
          <w:rFonts w:ascii="Times New Roman" w:eastAsia="Times New Roman" w:hAnsi="Times New Roman" w:cs="Times New Roman"/>
          <w:spacing w:val="40"/>
          <w:sz w:val="28"/>
        </w:rPr>
        <w:t xml:space="preserve"> </w:t>
      </w:r>
      <w:r w:rsidRPr="00F44F15">
        <w:rPr>
          <w:rFonts w:ascii="Times New Roman" w:eastAsia="Times New Roman" w:hAnsi="Times New Roman" w:cs="Times New Roman"/>
          <w:sz w:val="28"/>
        </w:rPr>
        <w:t>педагогической квалификации педагогов в условиях развития адаптивной профильной школы.</w:t>
      </w:r>
    </w:p>
    <w:p w:rsidR="00F44F15" w:rsidRPr="00F44F15" w:rsidRDefault="00F44F15" w:rsidP="00F44F15">
      <w:pPr>
        <w:widowControl w:val="0"/>
        <w:numPr>
          <w:ilvl w:val="2"/>
          <w:numId w:val="4"/>
        </w:numPr>
        <w:tabs>
          <w:tab w:val="left" w:pos="1073"/>
        </w:tabs>
        <w:autoSpaceDE w:val="0"/>
        <w:autoSpaceDN w:val="0"/>
        <w:spacing w:before="200" w:after="0" w:line="240" w:lineRule="auto"/>
        <w:ind w:right="355"/>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Адаптация к новой системе методической работы и присвоением профессионально-педагогических ценностей адаптивной профильной </w:t>
      </w:r>
      <w:r w:rsidRPr="00F44F15">
        <w:rPr>
          <w:rFonts w:ascii="Times New Roman" w:eastAsia="Times New Roman" w:hAnsi="Times New Roman" w:cs="Times New Roman"/>
          <w:spacing w:val="-2"/>
          <w:sz w:val="28"/>
        </w:rPr>
        <w:t>школы.</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73" w:after="0" w:line="240" w:lineRule="auto"/>
        <w:ind w:right="439"/>
        <w:jc w:val="center"/>
        <w:outlineLvl w:val="0"/>
        <w:rPr>
          <w:rFonts w:ascii="Times New Roman" w:eastAsia="Times New Roman" w:hAnsi="Times New Roman" w:cs="Times New Roman"/>
          <w:b/>
          <w:bCs/>
          <w:sz w:val="28"/>
          <w:szCs w:val="32"/>
        </w:rPr>
      </w:pPr>
      <w:r w:rsidRPr="00F44F15">
        <w:rPr>
          <w:rFonts w:ascii="Times New Roman" w:eastAsia="Times New Roman" w:hAnsi="Times New Roman" w:cs="Times New Roman"/>
          <w:b/>
          <w:bCs/>
          <w:sz w:val="32"/>
          <w:szCs w:val="32"/>
        </w:rPr>
        <w:lastRenderedPageBreak/>
        <w:t>Задачи</w:t>
      </w:r>
      <w:r w:rsidRPr="00F44F15">
        <w:rPr>
          <w:rFonts w:ascii="Times New Roman" w:eastAsia="Times New Roman" w:hAnsi="Times New Roman" w:cs="Times New Roman"/>
          <w:b/>
          <w:bCs/>
          <w:spacing w:val="-17"/>
          <w:sz w:val="32"/>
          <w:szCs w:val="32"/>
        </w:rPr>
        <w:t xml:space="preserve"> </w:t>
      </w:r>
      <w:r w:rsidRPr="00F44F15">
        <w:rPr>
          <w:rFonts w:ascii="Times New Roman" w:eastAsia="Times New Roman" w:hAnsi="Times New Roman" w:cs="Times New Roman"/>
          <w:b/>
          <w:bCs/>
          <w:sz w:val="32"/>
          <w:szCs w:val="32"/>
        </w:rPr>
        <w:t>методической</w:t>
      </w:r>
      <w:r w:rsidRPr="00F44F15">
        <w:rPr>
          <w:rFonts w:ascii="Times New Roman" w:eastAsia="Times New Roman" w:hAnsi="Times New Roman" w:cs="Times New Roman"/>
          <w:b/>
          <w:bCs/>
          <w:spacing w:val="-17"/>
          <w:sz w:val="32"/>
          <w:szCs w:val="32"/>
        </w:rPr>
        <w:t xml:space="preserve"> </w:t>
      </w:r>
      <w:r w:rsidRPr="00F44F15">
        <w:rPr>
          <w:rFonts w:ascii="Times New Roman" w:eastAsia="Times New Roman" w:hAnsi="Times New Roman" w:cs="Times New Roman"/>
          <w:b/>
          <w:bCs/>
          <w:spacing w:val="-2"/>
          <w:sz w:val="32"/>
          <w:szCs w:val="32"/>
        </w:rPr>
        <w:t>работы</w:t>
      </w:r>
      <w:r w:rsidRPr="00F44F15">
        <w:rPr>
          <w:rFonts w:ascii="Times New Roman" w:eastAsia="Times New Roman" w:hAnsi="Times New Roman" w:cs="Times New Roman"/>
          <w:b/>
          <w:bCs/>
          <w:spacing w:val="-2"/>
          <w:sz w:val="28"/>
          <w:szCs w:val="32"/>
        </w:rPr>
        <w:t>:</w:t>
      </w:r>
    </w:p>
    <w:p w:rsidR="00F44F15" w:rsidRPr="00F44F15" w:rsidRDefault="00F44F15" w:rsidP="00F44F15">
      <w:pPr>
        <w:widowControl w:val="0"/>
        <w:numPr>
          <w:ilvl w:val="0"/>
          <w:numId w:val="18"/>
        </w:numPr>
        <w:tabs>
          <w:tab w:val="left" w:pos="1073"/>
        </w:tabs>
        <w:autoSpaceDE w:val="0"/>
        <w:autoSpaceDN w:val="0"/>
        <w:spacing w:before="195" w:after="0" w:line="240" w:lineRule="auto"/>
        <w:ind w:right="353"/>
        <w:jc w:val="both"/>
        <w:rPr>
          <w:rFonts w:ascii="Times New Roman" w:eastAsia="Times New Roman" w:hAnsi="Times New Roman" w:cs="Times New Roman"/>
          <w:sz w:val="28"/>
        </w:rPr>
      </w:pPr>
      <w:r w:rsidRPr="00F44F15">
        <w:rPr>
          <w:rFonts w:ascii="Times New Roman" w:eastAsia="Times New Roman" w:hAnsi="Times New Roman" w:cs="Times New Roman"/>
          <w:sz w:val="28"/>
        </w:rPr>
        <w:t>Освоение психолого-педагогических, методологических основ, необходимых для работы в адаптивной профильной школе.</w:t>
      </w:r>
    </w:p>
    <w:p w:rsidR="00F44F15" w:rsidRPr="00F44F15" w:rsidRDefault="00F44F15" w:rsidP="00F44F15">
      <w:pPr>
        <w:widowControl w:val="0"/>
        <w:numPr>
          <w:ilvl w:val="0"/>
          <w:numId w:val="18"/>
        </w:numPr>
        <w:tabs>
          <w:tab w:val="left" w:pos="1073"/>
        </w:tabs>
        <w:autoSpaceDE w:val="0"/>
        <w:autoSpaceDN w:val="0"/>
        <w:spacing w:before="200" w:after="0" w:line="240" w:lineRule="auto"/>
        <w:ind w:right="351"/>
        <w:jc w:val="both"/>
        <w:rPr>
          <w:rFonts w:ascii="Times New Roman" w:eastAsia="Times New Roman" w:hAnsi="Times New Roman" w:cs="Times New Roman"/>
          <w:sz w:val="28"/>
        </w:rPr>
      </w:pPr>
      <w:r w:rsidRPr="00F44F15">
        <w:rPr>
          <w:rFonts w:ascii="Times New Roman" w:eastAsia="Times New Roman" w:hAnsi="Times New Roman" w:cs="Times New Roman"/>
          <w:sz w:val="28"/>
        </w:rPr>
        <w:t>Совершенствование методики, повышение эффективности занятий, подготовка пособий и учебно-методических материалов, отвечающих современному состоянию науки, требованиям психологии и педагогики.</w:t>
      </w:r>
    </w:p>
    <w:p w:rsidR="00F44F15" w:rsidRPr="00F44F15" w:rsidRDefault="00F44F15" w:rsidP="00F44F15">
      <w:pPr>
        <w:widowControl w:val="0"/>
        <w:numPr>
          <w:ilvl w:val="0"/>
          <w:numId w:val="18"/>
        </w:numPr>
        <w:tabs>
          <w:tab w:val="left" w:pos="1073"/>
        </w:tabs>
        <w:autoSpaceDE w:val="0"/>
        <w:autoSpaceDN w:val="0"/>
        <w:spacing w:before="198"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sz w:val="28"/>
        </w:rPr>
        <w:t>Совершенствование существующих и внедрение новых форм, методов и средств обучения и воспитания, внедрение в учебный процесс передового педагогического опыта, новых информационных технологий.</w:t>
      </w:r>
    </w:p>
    <w:p w:rsidR="00F44F15" w:rsidRPr="00F44F15" w:rsidRDefault="00F44F15" w:rsidP="00F44F15">
      <w:pPr>
        <w:widowControl w:val="0"/>
        <w:numPr>
          <w:ilvl w:val="0"/>
          <w:numId w:val="18"/>
        </w:numPr>
        <w:tabs>
          <w:tab w:val="left" w:pos="1073"/>
        </w:tabs>
        <w:autoSpaceDE w:val="0"/>
        <w:autoSpaceDN w:val="0"/>
        <w:spacing w:before="202" w:after="0" w:line="240" w:lineRule="auto"/>
        <w:ind w:right="359"/>
        <w:jc w:val="both"/>
        <w:rPr>
          <w:rFonts w:ascii="Times New Roman" w:eastAsia="Times New Roman" w:hAnsi="Times New Roman" w:cs="Times New Roman"/>
          <w:sz w:val="28"/>
        </w:rPr>
      </w:pPr>
      <w:r w:rsidRPr="00F44F15">
        <w:rPr>
          <w:rFonts w:ascii="Times New Roman" w:eastAsia="Times New Roman" w:hAnsi="Times New Roman" w:cs="Times New Roman"/>
          <w:sz w:val="28"/>
        </w:rPr>
        <w:t>Развитие методического обеспечения учебного процесса в соответствии ценностями и задачами школы в ходе внедрения профильного обучения.</w:t>
      </w:r>
    </w:p>
    <w:p w:rsidR="00F44F15" w:rsidRPr="00F44F15" w:rsidRDefault="00F44F15" w:rsidP="00F44F15">
      <w:pPr>
        <w:widowControl w:val="0"/>
        <w:numPr>
          <w:ilvl w:val="0"/>
          <w:numId w:val="18"/>
        </w:numPr>
        <w:tabs>
          <w:tab w:val="left" w:pos="1072"/>
        </w:tabs>
        <w:autoSpaceDE w:val="0"/>
        <w:autoSpaceDN w:val="0"/>
        <w:spacing w:before="200" w:after="0" w:line="240" w:lineRule="auto"/>
        <w:ind w:left="1072" w:hanging="359"/>
        <w:rPr>
          <w:rFonts w:ascii="Times New Roman" w:eastAsia="Times New Roman" w:hAnsi="Times New Roman" w:cs="Times New Roman"/>
          <w:sz w:val="28"/>
        </w:rPr>
      </w:pPr>
      <w:r w:rsidRPr="00F44F15">
        <w:rPr>
          <w:rFonts w:ascii="Times New Roman" w:eastAsia="Times New Roman" w:hAnsi="Times New Roman" w:cs="Times New Roman"/>
          <w:sz w:val="28"/>
        </w:rPr>
        <w:t>Совершенствование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учебных</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планов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программ.</w:t>
      </w:r>
    </w:p>
    <w:p w:rsidR="00F44F15" w:rsidRPr="00F44F15" w:rsidRDefault="00F44F15" w:rsidP="00F44F15">
      <w:pPr>
        <w:widowControl w:val="0"/>
        <w:numPr>
          <w:ilvl w:val="0"/>
          <w:numId w:val="18"/>
        </w:numPr>
        <w:tabs>
          <w:tab w:val="left" w:pos="1072"/>
        </w:tabs>
        <w:autoSpaceDE w:val="0"/>
        <w:autoSpaceDN w:val="0"/>
        <w:spacing w:before="199" w:after="0" w:line="240" w:lineRule="auto"/>
        <w:ind w:left="1072" w:hanging="359"/>
        <w:rPr>
          <w:rFonts w:ascii="Times New Roman" w:eastAsia="Times New Roman" w:hAnsi="Times New Roman" w:cs="Times New Roman"/>
          <w:sz w:val="28"/>
        </w:rPr>
      </w:pPr>
      <w:r w:rsidRPr="00F44F15">
        <w:rPr>
          <w:rFonts w:ascii="Times New Roman" w:eastAsia="Times New Roman" w:hAnsi="Times New Roman" w:cs="Times New Roman"/>
          <w:sz w:val="28"/>
        </w:rPr>
        <w:t>Отработка</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обновление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содержания</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учебных</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pacing w:val="-2"/>
          <w:sz w:val="28"/>
        </w:rPr>
        <w:t>предметов.</w:t>
      </w:r>
    </w:p>
    <w:p w:rsidR="00F44F15" w:rsidRPr="00F44F15" w:rsidRDefault="00F44F15" w:rsidP="00F44F15">
      <w:pPr>
        <w:widowControl w:val="0"/>
        <w:numPr>
          <w:ilvl w:val="0"/>
          <w:numId w:val="18"/>
        </w:numPr>
        <w:tabs>
          <w:tab w:val="left" w:pos="1072"/>
        </w:tabs>
        <w:autoSpaceDE w:val="0"/>
        <w:autoSpaceDN w:val="0"/>
        <w:spacing w:before="201" w:after="0" w:line="240" w:lineRule="auto"/>
        <w:ind w:left="1072" w:hanging="359"/>
        <w:rPr>
          <w:rFonts w:ascii="Times New Roman" w:eastAsia="Times New Roman" w:hAnsi="Times New Roman" w:cs="Times New Roman"/>
          <w:sz w:val="28"/>
        </w:rPr>
      </w:pPr>
      <w:r w:rsidRPr="00F44F15">
        <w:rPr>
          <w:rFonts w:ascii="Times New Roman" w:eastAsia="Times New Roman" w:hAnsi="Times New Roman" w:cs="Times New Roman"/>
          <w:sz w:val="28"/>
        </w:rPr>
        <w:t>Создание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условий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привитие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интереса</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к</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pacing w:val="-2"/>
          <w:sz w:val="28"/>
        </w:rPr>
        <w:t>самообразованию.</w:t>
      </w:r>
    </w:p>
    <w:p w:rsidR="00F44F15" w:rsidRPr="00F44F15" w:rsidRDefault="00F44F15" w:rsidP="00F44F15">
      <w:pPr>
        <w:widowControl w:val="0"/>
        <w:numPr>
          <w:ilvl w:val="0"/>
          <w:numId w:val="18"/>
        </w:numPr>
        <w:tabs>
          <w:tab w:val="left" w:pos="1073"/>
        </w:tabs>
        <w:autoSpaceDE w:val="0"/>
        <w:autoSpaceDN w:val="0"/>
        <w:spacing w:before="200" w:after="0" w:line="240" w:lineRule="auto"/>
        <w:ind w:right="358"/>
        <w:jc w:val="both"/>
        <w:rPr>
          <w:rFonts w:ascii="Times New Roman" w:eastAsia="Times New Roman" w:hAnsi="Times New Roman" w:cs="Times New Roman"/>
          <w:sz w:val="28"/>
        </w:rPr>
      </w:pPr>
      <w:r w:rsidRPr="00F44F15">
        <w:rPr>
          <w:rFonts w:ascii="Times New Roman" w:eastAsia="Times New Roman" w:hAnsi="Times New Roman" w:cs="Times New Roman"/>
          <w:sz w:val="28"/>
        </w:rPr>
        <w:t>Поддержка педагогов, разрабатывающих и стремящихся к реализации авторских, модифицированных программ, курсов, пособий.</w:t>
      </w:r>
    </w:p>
    <w:p w:rsidR="00F44F15" w:rsidRPr="00F44F15" w:rsidRDefault="00F44F15" w:rsidP="00F44F15">
      <w:pPr>
        <w:widowControl w:val="0"/>
        <w:autoSpaceDE w:val="0"/>
        <w:autoSpaceDN w:val="0"/>
        <w:spacing w:before="206"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pacing w:val="-2"/>
          <w:sz w:val="32"/>
          <w:szCs w:val="32"/>
        </w:rPr>
        <w:t>Содержание</w:t>
      </w:r>
      <w:r w:rsidRPr="00F44F15">
        <w:rPr>
          <w:rFonts w:ascii="Times New Roman" w:eastAsia="Times New Roman" w:hAnsi="Times New Roman" w:cs="Times New Roman"/>
          <w:b/>
          <w:bCs/>
          <w:spacing w:val="1"/>
          <w:sz w:val="32"/>
          <w:szCs w:val="32"/>
        </w:rPr>
        <w:t xml:space="preserve"> </w:t>
      </w:r>
      <w:r w:rsidRPr="00F44F15">
        <w:rPr>
          <w:rFonts w:ascii="Times New Roman" w:eastAsia="Times New Roman" w:hAnsi="Times New Roman" w:cs="Times New Roman"/>
          <w:b/>
          <w:bCs/>
          <w:spacing w:val="-2"/>
          <w:sz w:val="32"/>
          <w:szCs w:val="32"/>
        </w:rPr>
        <w:t>методической</w:t>
      </w:r>
      <w:r w:rsidRPr="00F44F15">
        <w:rPr>
          <w:rFonts w:ascii="Times New Roman" w:eastAsia="Times New Roman" w:hAnsi="Times New Roman" w:cs="Times New Roman"/>
          <w:b/>
          <w:bCs/>
          <w:spacing w:val="2"/>
          <w:sz w:val="32"/>
          <w:szCs w:val="32"/>
        </w:rPr>
        <w:t xml:space="preserve"> </w:t>
      </w:r>
      <w:r w:rsidRPr="00F44F15">
        <w:rPr>
          <w:rFonts w:ascii="Times New Roman" w:eastAsia="Times New Roman" w:hAnsi="Times New Roman" w:cs="Times New Roman"/>
          <w:b/>
          <w:bCs/>
          <w:spacing w:val="-2"/>
          <w:sz w:val="32"/>
          <w:szCs w:val="32"/>
        </w:rPr>
        <w:t>работы</w:t>
      </w:r>
    </w:p>
    <w:p w:rsidR="00F44F15" w:rsidRPr="00F44F15" w:rsidRDefault="00F44F15" w:rsidP="00F44F15">
      <w:pPr>
        <w:widowControl w:val="0"/>
        <w:numPr>
          <w:ilvl w:val="1"/>
          <w:numId w:val="18"/>
        </w:numPr>
        <w:tabs>
          <w:tab w:val="left" w:pos="1073"/>
        </w:tabs>
        <w:autoSpaceDE w:val="0"/>
        <w:autoSpaceDN w:val="0"/>
        <w:spacing w:before="198" w:after="0" w:line="235" w:lineRule="auto"/>
        <w:ind w:right="352"/>
        <w:jc w:val="both"/>
        <w:rPr>
          <w:rFonts w:ascii="Times New Roman" w:eastAsia="Times New Roman" w:hAnsi="Times New Roman" w:cs="Times New Roman"/>
          <w:sz w:val="28"/>
        </w:rPr>
      </w:pPr>
      <w:r w:rsidRPr="00F44F15">
        <w:rPr>
          <w:rFonts w:ascii="Times New Roman" w:eastAsia="Times New Roman" w:hAnsi="Times New Roman" w:cs="Times New Roman"/>
          <w:sz w:val="28"/>
        </w:rPr>
        <w:t>Опытно-экспериментальные исследования по различным вопросам учебной и воспитательной работы.</w:t>
      </w:r>
    </w:p>
    <w:p w:rsidR="00F44F15" w:rsidRPr="00F44F15" w:rsidRDefault="00F44F15" w:rsidP="00F44F15">
      <w:pPr>
        <w:widowControl w:val="0"/>
        <w:numPr>
          <w:ilvl w:val="1"/>
          <w:numId w:val="18"/>
        </w:numPr>
        <w:tabs>
          <w:tab w:val="left" w:pos="1073"/>
        </w:tabs>
        <w:autoSpaceDE w:val="0"/>
        <w:autoSpaceDN w:val="0"/>
        <w:spacing w:before="202" w:after="0" w:line="240" w:lineRule="auto"/>
        <w:ind w:right="360"/>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Координация разработки учебных планов и программ, их согласование по смежным и </w:t>
      </w:r>
      <w:proofErr w:type="spellStart"/>
      <w:r w:rsidRPr="00F44F15">
        <w:rPr>
          <w:rFonts w:ascii="Times New Roman" w:eastAsia="Times New Roman" w:hAnsi="Times New Roman" w:cs="Times New Roman"/>
          <w:sz w:val="28"/>
        </w:rPr>
        <w:t>взаимообеспечивающим</w:t>
      </w:r>
      <w:proofErr w:type="spellEnd"/>
      <w:r w:rsidRPr="00F44F15">
        <w:rPr>
          <w:rFonts w:ascii="Times New Roman" w:eastAsia="Times New Roman" w:hAnsi="Times New Roman" w:cs="Times New Roman"/>
          <w:sz w:val="28"/>
        </w:rPr>
        <w:t xml:space="preserve"> дисциплинам.</w:t>
      </w:r>
    </w:p>
    <w:p w:rsidR="00F44F15" w:rsidRPr="00F44F15" w:rsidRDefault="00F44F15" w:rsidP="00F44F15">
      <w:pPr>
        <w:widowControl w:val="0"/>
        <w:numPr>
          <w:ilvl w:val="1"/>
          <w:numId w:val="18"/>
        </w:numPr>
        <w:tabs>
          <w:tab w:val="left" w:pos="1073"/>
        </w:tabs>
        <w:autoSpaceDE w:val="0"/>
        <w:autoSpaceDN w:val="0"/>
        <w:spacing w:before="202" w:after="0" w:line="240" w:lineRule="auto"/>
        <w:ind w:right="355"/>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Обсуждение проблем информатизации образования, повышения качества профессиональной подготовки учителей на основе информационной </w:t>
      </w:r>
      <w:r w:rsidRPr="00F44F15">
        <w:rPr>
          <w:rFonts w:ascii="Times New Roman" w:eastAsia="Times New Roman" w:hAnsi="Times New Roman" w:cs="Times New Roman"/>
          <w:spacing w:val="-2"/>
          <w:sz w:val="28"/>
        </w:rPr>
        <w:t>техники.</w:t>
      </w:r>
    </w:p>
    <w:p w:rsidR="00F44F15" w:rsidRPr="00F44F15" w:rsidRDefault="00F44F15" w:rsidP="00F44F15">
      <w:pPr>
        <w:widowControl w:val="0"/>
        <w:numPr>
          <w:ilvl w:val="1"/>
          <w:numId w:val="18"/>
        </w:numPr>
        <w:tabs>
          <w:tab w:val="left" w:pos="1073"/>
        </w:tabs>
        <w:autoSpaceDE w:val="0"/>
        <w:autoSpaceDN w:val="0"/>
        <w:spacing w:before="200"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sz w:val="28"/>
        </w:rPr>
        <w:t>Анализ и коррекция подготовки учащихся по результатам текущей успеваемости, зачетов и экзаменов, контрольных посещений занятий.</w:t>
      </w:r>
    </w:p>
    <w:p w:rsidR="00F44F15" w:rsidRPr="00F44F15" w:rsidRDefault="00F44F15" w:rsidP="00F44F15">
      <w:pPr>
        <w:widowControl w:val="0"/>
        <w:numPr>
          <w:ilvl w:val="1"/>
          <w:numId w:val="18"/>
        </w:numPr>
        <w:tabs>
          <w:tab w:val="left" w:pos="1073"/>
        </w:tabs>
        <w:autoSpaceDE w:val="0"/>
        <w:autoSpaceDN w:val="0"/>
        <w:spacing w:before="199" w:after="0" w:line="240" w:lineRule="auto"/>
        <w:ind w:right="355"/>
        <w:jc w:val="both"/>
        <w:rPr>
          <w:rFonts w:ascii="Times New Roman" w:eastAsia="Times New Roman" w:hAnsi="Times New Roman" w:cs="Times New Roman"/>
          <w:sz w:val="28"/>
        </w:rPr>
      </w:pPr>
      <w:r w:rsidRPr="00F44F15">
        <w:rPr>
          <w:rFonts w:ascii="Times New Roman" w:eastAsia="Times New Roman" w:hAnsi="Times New Roman" w:cs="Times New Roman"/>
          <w:sz w:val="28"/>
        </w:rPr>
        <w:t>Организация теоретических и научно-практических семинаров по вопросам педагогики и психологии, новым достижениям в науке по проблемам обучения и воспитания обучающихся, методики проведения отдельных видов занятий.</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580" w:right="780" w:bottom="280" w:left="780" w:header="720" w:footer="720" w:gutter="0"/>
          <w:cols w:space="720"/>
        </w:sectPr>
      </w:pPr>
    </w:p>
    <w:p w:rsidR="00F44F15" w:rsidRPr="00F44F15" w:rsidRDefault="00F44F15" w:rsidP="00F44F15">
      <w:pPr>
        <w:widowControl w:val="0"/>
        <w:numPr>
          <w:ilvl w:val="1"/>
          <w:numId w:val="18"/>
        </w:numPr>
        <w:tabs>
          <w:tab w:val="left" w:pos="1073"/>
        </w:tabs>
        <w:autoSpaceDE w:val="0"/>
        <w:autoSpaceDN w:val="0"/>
        <w:spacing w:before="65" w:after="0" w:line="240" w:lineRule="auto"/>
        <w:ind w:right="350"/>
        <w:jc w:val="both"/>
        <w:rPr>
          <w:rFonts w:ascii="Times New Roman" w:eastAsia="Times New Roman" w:hAnsi="Times New Roman" w:cs="Times New Roman"/>
          <w:sz w:val="28"/>
        </w:rPr>
      </w:pPr>
      <w:r w:rsidRPr="00F44F15">
        <w:rPr>
          <w:rFonts w:ascii="Times New Roman" w:eastAsia="Times New Roman" w:hAnsi="Times New Roman" w:cs="Times New Roman"/>
          <w:sz w:val="28"/>
        </w:rPr>
        <w:lastRenderedPageBreak/>
        <w:t>Выявление, обобщение и распространение положительного опыта учебной, воспитательной и методической работы отдельных педагогов и методических объединений учителей.</w:t>
      </w:r>
    </w:p>
    <w:p w:rsidR="00F44F15" w:rsidRPr="00F44F15" w:rsidRDefault="00F44F15" w:rsidP="00F44F15">
      <w:pPr>
        <w:widowControl w:val="0"/>
        <w:numPr>
          <w:ilvl w:val="1"/>
          <w:numId w:val="18"/>
        </w:numPr>
        <w:tabs>
          <w:tab w:val="left" w:pos="1073"/>
        </w:tabs>
        <w:autoSpaceDE w:val="0"/>
        <w:autoSpaceDN w:val="0"/>
        <w:spacing w:before="204" w:after="0" w:line="235" w:lineRule="auto"/>
        <w:ind w:right="360"/>
        <w:jc w:val="both"/>
        <w:rPr>
          <w:rFonts w:ascii="Times New Roman" w:eastAsia="Times New Roman" w:hAnsi="Times New Roman" w:cs="Times New Roman"/>
          <w:sz w:val="28"/>
        </w:rPr>
      </w:pPr>
      <w:r w:rsidRPr="00F44F15">
        <w:rPr>
          <w:rFonts w:ascii="Times New Roman" w:eastAsia="Times New Roman" w:hAnsi="Times New Roman" w:cs="Times New Roman"/>
          <w:sz w:val="28"/>
        </w:rPr>
        <w:t>Изучение и внедрение в образовательный процесс положительного опыта методической работы других образовательных учреждений.</w:t>
      </w:r>
    </w:p>
    <w:p w:rsidR="00F44F15" w:rsidRPr="00F44F15" w:rsidRDefault="00F44F15" w:rsidP="00F44F15">
      <w:pPr>
        <w:widowControl w:val="0"/>
        <w:numPr>
          <w:ilvl w:val="1"/>
          <w:numId w:val="18"/>
        </w:numPr>
        <w:tabs>
          <w:tab w:val="left" w:pos="1073"/>
        </w:tabs>
        <w:autoSpaceDE w:val="0"/>
        <w:autoSpaceDN w:val="0"/>
        <w:spacing w:before="202"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sz w:val="28"/>
        </w:rPr>
        <w:t>Создание для педагогов образовательной среды, в которой они смогли бы получить необходимый опыт личностно ориентированного обучения в условиях профильной дифференциации.</w:t>
      </w:r>
    </w:p>
    <w:p w:rsidR="00F44F15" w:rsidRPr="00F44F15" w:rsidRDefault="00F44F15" w:rsidP="00F44F15">
      <w:pPr>
        <w:widowControl w:val="0"/>
        <w:autoSpaceDE w:val="0"/>
        <w:autoSpaceDN w:val="0"/>
        <w:spacing w:before="207" w:after="0" w:line="240" w:lineRule="auto"/>
        <w:jc w:val="both"/>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pacing w:val="-2"/>
          <w:sz w:val="32"/>
          <w:szCs w:val="32"/>
        </w:rPr>
        <w:t>Модели</w:t>
      </w:r>
      <w:r w:rsidRPr="00F44F15">
        <w:rPr>
          <w:rFonts w:ascii="Times New Roman" w:eastAsia="Times New Roman" w:hAnsi="Times New Roman" w:cs="Times New Roman"/>
          <w:b/>
          <w:bCs/>
          <w:spacing w:val="1"/>
          <w:sz w:val="32"/>
          <w:szCs w:val="32"/>
        </w:rPr>
        <w:t xml:space="preserve"> </w:t>
      </w:r>
      <w:r w:rsidRPr="00F44F15">
        <w:rPr>
          <w:rFonts w:ascii="Times New Roman" w:eastAsia="Times New Roman" w:hAnsi="Times New Roman" w:cs="Times New Roman"/>
          <w:b/>
          <w:bCs/>
          <w:spacing w:val="-2"/>
          <w:sz w:val="32"/>
          <w:szCs w:val="32"/>
        </w:rPr>
        <w:t>научно-методической</w:t>
      </w:r>
      <w:r w:rsidRPr="00F44F15">
        <w:rPr>
          <w:rFonts w:ascii="Times New Roman" w:eastAsia="Times New Roman" w:hAnsi="Times New Roman" w:cs="Times New Roman"/>
          <w:b/>
          <w:bCs/>
          <w:spacing w:val="1"/>
          <w:sz w:val="32"/>
          <w:szCs w:val="32"/>
        </w:rPr>
        <w:t xml:space="preserve"> </w:t>
      </w:r>
      <w:r w:rsidRPr="00F44F15">
        <w:rPr>
          <w:rFonts w:ascii="Times New Roman" w:eastAsia="Times New Roman" w:hAnsi="Times New Roman" w:cs="Times New Roman"/>
          <w:b/>
          <w:bCs/>
          <w:spacing w:val="-2"/>
          <w:sz w:val="32"/>
          <w:szCs w:val="32"/>
        </w:rPr>
        <w:t>службы</w:t>
      </w:r>
    </w:p>
    <w:p w:rsidR="00F44F15" w:rsidRPr="00F44F15" w:rsidRDefault="00F44F15" w:rsidP="00F44F15">
      <w:pPr>
        <w:widowControl w:val="0"/>
        <w:autoSpaceDE w:val="0"/>
        <w:autoSpaceDN w:val="0"/>
        <w:spacing w:before="174" w:after="0" w:line="240" w:lineRule="auto"/>
        <w:ind w:right="349"/>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 xml:space="preserve">Вся научно-методическая работа ведется </w:t>
      </w:r>
      <w:r w:rsidRPr="00F44F15">
        <w:rPr>
          <w:rFonts w:ascii="Times New Roman" w:eastAsia="Times New Roman" w:hAnsi="Times New Roman" w:cs="Times New Roman"/>
          <w:b/>
          <w:i/>
          <w:sz w:val="28"/>
          <w:szCs w:val="28"/>
        </w:rPr>
        <w:t xml:space="preserve">по трем направлениям </w:t>
      </w:r>
      <w:r w:rsidRPr="00F44F15">
        <w:rPr>
          <w:rFonts w:ascii="Times New Roman" w:eastAsia="Times New Roman" w:hAnsi="Times New Roman" w:cs="Times New Roman"/>
          <w:sz w:val="28"/>
          <w:szCs w:val="28"/>
        </w:rPr>
        <w:t xml:space="preserve">повышения квалификации учителя - как предметника, методиста, воспитателя. Работа по повышению квалификации учителя-предметника проходит через школьные методические объединения учителей, постоянно действующие обучающие и </w:t>
      </w:r>
      <w:proofErr w:type="spellStart"/>
      <w:r w:rsidRPr="00F44F15">
        <w:rPr>
          <w:rFonts w:ascii="Times New Roman" w:eastAsia="Times New Roman" w:hAnsi="Times New Roman" w:cs="Times New Roman"/>
          <w:sz w:val="28"/>
          <w:szCs w:val="28"/>
        </w:rPr>
        <w:t>практикоориентированные</w:t>
      </w:r>
      <w:proofErr w:type="spellEnd"/>
      <w:r w:rsidRPr="00F44F15">
        <w:rPr>
          <w:rFonts w:ascii="Times New Roman" w:eastAsia="Times New Roman" w:hAnsi="Times New Roman" w:cs="Times New Roman"/>
          <w:sz w:val="28"/>
          <w:szCs w:val="28"/>
        </w:rPr>
        <w:t xml:space="preserve"> семинары, временные творческие группы и лаборатории. В школе могут быть созданы следующие методические</w:t>
      </w:r>
      <w:r w:rsidRPr="00F44F15">
        <w:rPr>
          <w:rFonts w:ascii="Times New Roman" w:eastAsia="Times New Roman" w:hAnsi="Times New Roman" w:cs="Times New Roman"/>
          <w:spacing w:val="80"/>
          <w:sz w:val="28"/>
          <w:szCs w:val="28"/>
        </w:rPr>
        <w:t xml:space="preserve"> </w:t>
      </w:r>
      <w:r w:rsidRPr="00F44F15">
        <w:rPr>
          <w:rFonts w:ascii="Times New Roman" w:eastAsia="Times New Roman" w:hAnsi="Times New Roman" w:cs="Times New Roman"/>
          <w:spacing w:val="-2"/>
          <w:sz w:val="28"/>
          <w:szCs w:val="28"/>
        </w:rPr>
        <w:t>объединения:</w:t>
      </w:r>
    </w:p>
    <w:p w:rsidR="00F44F15" w:rsidRPr="00F44F15" w:rsidRDefault="00F44F15" w:rsidP="00F44F15">
      <w:pPr>
        <w:widowControl w:val="0"/>
        <w:numPr>
          <w:ilvl w:val="1"/>
          <w:numId w:val="18"/>
        </w:numPr>
        <w:tabs>
          <w:tab w:val="left" w:pos="1073"/>
        </w:tabs>
        <w:autoSpaceDE w:val="0"/>
        <w:autoSpaceDN w:val="0"/>
        <w:spacing w:before="199" w:after="0" w:line="240" w:lineRule="auto"/>
        <w:ind w:right="357"/>
        <w:jc w:val="both"/>
        <w:rPr>
          <w:rFonts w:ascii="Times New Roman" w:eastAsia="Times New Roman" w:hAnsi="Times New Roman" w:cs="Times New Roman"/>
          <w:sz w:val="28"/>
        </w:rPr>
      </w:pPr>
      <w:r w:rsidRPr="00F44F15">
        <w:rPr>
          <w:rFonts w:ascii="Times New Roman" w:eastAsia="Times New Roman" w:hAnsi="Times New Roman" w:cs="Times New Roman"/>
          <w:sz w:val="28"/>
        </w:rPr>
        <w:t>“Человек-природа” (объединяет учителей географии, физики, биологии, химии, астрономии).</w:t>
      </w:r>
    </w:p>
    <w:p w:rsidR="00F44F15" w:rsidRPr="00F44F15" w:rsidRDefault="00F44F15" w:rsidP="00F44F15">
      <w:pPr>
        <w:widowControl w:val="0"/>
        <w:numPr>
          <w:ilvl w:val="1"/>
          <w:numId w:val="18"/>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“Человек-техника”</w:t>
      </w:r>
      <w:r w:rsidRPr="00F44F15">
        <w:rPr>
          <w:rFonts w:ascii="Times New Roman" w:eastAsia="Times New Roman" w:hAnsi="Times New Roman" w:cs="Times New Roman"/>
          <w:spacing w:val="-12"/>
          <w:sz w:val="28"/>
        </w:rPr>
        <w:t xml:space="preserve"> </w:t>
      </w:r>
      <w:r w:rsidRPr="00F44F15">
        <w:rPr>
          <w:rFonts w:ascii="Times New Roman" w:eastAsia="Times New Roman" w:hAnsi="Times New Roman" w:cs="Times New Roman"/>
          <w:sz w:val="28"/>
        </w:rPr>
        <w:t>(объединяет</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учителей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pacing w:val="-2"/>
          <w:sz w:val="28"/>
        </w:rPr>
        <w:t>технологии).</w:t>
      </w:r>
    </w:p>
    <w:p w:rsidR="00F44F15" w:rsidRPr="00F44F15" w:rsidRDefault="00F44F15" w:rsidP="00F44F15">
      <w:pPr>
        <w:widowControl w:val="0"/>
        <w:numPr>
          <w:ilvl w:val="1"/>
          <w:numId w:val="18"/>
        </w:numPr>
        <w:tabs>
          <w:tab w:val="left" w:pos="1073"/>
        </w:tabs>
        <w:autoSpaceDE w:val="0"/>
        <w:autoSpaceDN w:val="0"/>
        <w:spacing w:before="199" w:after="0" w:line="240" w:lineRule="auto"/>
        <w:ind w:right="354"/>
        <w:jc w:val="both"/>
        <w:rPr>
          <w:rFonts w:ascii="Times New Roman" w:eastAsia="Times New Roman" w:hAnsi="Times New Roman" w:cs="Times New Roman"/>
          <w:sz w:val="28"/>
        </w:rPr>
      </w:pPr>
      <w:r w:rsidRPr="00F44F15">
        <w:rPr>
          <w:rFonts w:ascii="Times New Roman" w:eastAsia="Times New Roman" w:hAnsi="Times New Roman" w:cs="Times New Roman"/>
          <w:sz w:val="28"/>
        </w:rPr>
        <w:t xml:space="preserve">“Человек-знаковая система” (объединяет учителей математики, черчения, информатики). “Человек-человек” (объединяет учителей иностранного </w:t>
      </w:r>
      <w:r w:rsidRPr="00F44F15">
        <w:rPr>
          <w:rFonts w:ascii="Times New Roman" w:eastAsia="Times New Roman" w:hAnsi="Times New Roman" w:cs="Times New Roman"/>
          <w:spacing w:val="-2"/>
          <w:sz w:val="28"/>
        </w:rPr>
        <w:t>языка).</w:t>
      </w:r>
    </w:p>
    <w:p w:rsidR="00F44F15" w:rsidRPr="00F44F15" w:rsidRDefault="00F44F15" w:rsidP="00F44F15">
      <w:pPr>
        <w:widowControl w:val="0"/>
        <w:numPr>
          <w:ilvl w:val="1"/>
          <w:numId w:val="18"/>
        </w:numPr>
        <w:tabs>
          <w:tab w:val="left" w:pos="1073"/>
        </w:tabs>
        <w:autoSpaceDE w:val="0"/>
        <w:autoSpaceDN w:val="0"/>
        <w:spacing w:before="200" w:after="0" w:line="240" w:lineRule="auto"/>
        <w:ind w:right="356"/>
        <w:jc w:val="both"/>
        <w:rPr>
          <w:rFonts w:ascii="Times New Roman" w:eastAsia="Times New Roman" w:hAnsi="Times New Roman" w:cs="Times New Roman"/>
          <w:sz w:val="28"/>
        </w:rPr>
      </w:pPr>
      <w:r w:rsidRPr="00F44F15">
        <w:rPr>
          <w:rFonts w:ascii="Times New Roman" w:eastAsia="Times New Roman" w:hAnsi="Times New Roman" w:cs="Times New Roman"/>
          <w:sz w:val="28"/>
        </w:rPr>
        <w:t>“Человек-культура” (объединяет учителей русского языка и литературы, мировой художественной культуры).</w:t>
      </w:r>
    </w:p>
    <w:p w:rsidR="00F44F15" w:rsidRPr="00F44F15" w:rsidRDefault="00F44F15" w:rsidP="00F44F15">
      <w:pPr>
        <w:widowControl w:val="0"/>
        <w:numPr>
          <w:ilvl w:val="1"/>
          <w:numId w:val="18"/>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“Человек-общество”</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(объединяет</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учителей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истории,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pacing w:val="-2"/>
          <w:sz w:val="28"/>
        </w:rPr>
        <w:t>обществознания).</w:t>
      </w:r>
    </w:p>
    <w:p w:rsidR="00F44F15" w:rsidRPr="00F44F15" w:rsidRDefault="00F44F15" w:rsidP="00F44F15">
      <w:pPr>
        <w:widowControl w:val="0"/>
        <w:numPr>
          <w:ilvl w:val="1"/>
          <w:numId w:val="18"/>
        </w:numPr>
        <w:tabs>
          <w:tab w:val="left" w:pos="1073"/>
        </w:tabs>
        <w:autoSpaceDE w:val="0"/>
        <w:autoSpaceDN w:val="0"/>
        <w:spacing w:before="198"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“Человек-спорт”</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(объединяет</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учителей</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физической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культуры).</w:t>
      </w:r>
    </w:p>
    <w:p w:rsidR="00F44F15" w:rsidRPr="00F44F15" w:rsidRDefault="00F44F15" w:rsidP="00F44F15">
      <w:pPr>
        <w:widowControl w:val="0"/>
        <w:numPr>
          <w:ilvl w:val="1"/>
          <w:numId w:val="18"/>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“Начальная</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школа”</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(объединяет</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учителей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начальной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школы).</w:t>
      </w:r>
    </w:p>
    <w:p w:rsidR="00F44F15" w:rsidRPr="00F44F15" w:rsidRDefault="00F44F15" w:rsidP="00F44F15">
      <w:pPr>
        <w:widowControl w:val="0"/>
        <w:autoSpaceDE w:val="0"/>
        <w:autoSpaceDN w:val="0"/>
        <w:spacing w:before="198" w:after="0" w:line="240" w:lineRule="auto"/>
        <w:ind w:right="359"/>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 xml:space="preserve">Деятельность МО направлена на непрерывное повышение компетентности педагогов в области науки, учебного предмета, методики </w:t>
      </w:r>
      <w:proofErr w:type="gramStart"/>
      <w:r w:rsidRPr="00F44F15">
        <w:rPr>
          <w:rFonts w:ascii="Times New Roman" w:eastAsia="Times New Roman" w:hAnsi="Times New Roman" w:cs="Times New Roman"/>
          <w:sz w:val="28"/>
          <w:szCs w:val="28"/>
        </w:rPr>
        <w:t>его преподавания и расширения кругозора</w:t>
      </w:r>
      <w:proofErr w:type="gramEnd"/>
      <w:r w:rsidRPr="00F44F15">
        <w:rPr>
          <w:rFonts w:ascii="Times New Roman" w:eastAsia="Times New Roman" w:hAnsi="Times New Roman" w:cs="Times New Roman"/>
          <w:sz w:val="28"/>
          <w:szCs w:val="28"/>
        </w:rPr>
        <w:t xml:space="preserve"> учащихся по предмету.</w:t>
      </w:r>
    </w:p>
    <w:p w:rsidR="00F44F15" w:rsidRPr="00F44F15" w:rsidRDefault="00F44F15" w:rsidP="00F44F15">
      <w:pPr>
        <w:widowControl w:val="0"/>
        <w:autoSpaceDE w:val="0"/>
        <w:autoSpaceDN w:val="0"/>
        <w:spacing w:before="201" w:after="0" w:line="240" w:lineRule="auto"/>
        <w:ind w:right="359"/>
        <w:jc w:val="both"/>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Педагогический коллектив разнороден по возрасту, педагогическому опыту, профессионализму.</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Поэтому</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1"/>
          <w:sz w:val="28"/>
          <w:szCs w:val="28"/>
        </w:rPr>
        <w:t xml:space="preserve"> </w:t>
      </w:r>
      <w:r w:rsidRPr="00F44F15">
        <w:rPr>
          <w:rFonts w:ascii="Times New Roman" w:eastAsia="Times New Roman" w:hAnsi="Times New Roman" w:cs="Times New Roman"/>
          <w:sz w:val="28"/>
          <w:szCs w:val="28"/>
        </w:rPr>
        <w:t>методической</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работе</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используется</w:t>
      </w:r>
      <w:r w:rsidRPr="00F44F15">
        <w:rPr>
          <w:rFonts w:ascii="Times New Roman" w:eastAsia="Times New Roman" w:hAnsi="Times New Roman" w:cs="Times New Roman"/>
          <w:spacing w:val="-1"/>
          <w:sz w:val="28"/>
          <w:szCs w:val="28"/>
        </w:rPr>
        <w:t xml:space="preserve"> </w:t>
      </w:r>
      <w:proofErr w:type="spellStart"/>
      <w:r w:rsidRPr="00F44F15">
        <w:rPr>
          <w:rFonts w:ascii="Times New Roman" w:eastAsia="Times New Roman" w:hAnsi="Times New Roman" w:cs="Times New Roman"/>
          <w:sz w:val="28"/>
          <w:szCs w:val="28"/>
        </w:rPr>
        <w:t>разноуровневый</w:t>
      </w:r>
      <w:proofErr w:type="spellEnd"/>
      <w:r w:rsidRPr="00F44F15">
        <w:rPr>
          <w:rFonts w:ascii="Times New Roman" w:eastAsia="Times New Roman" w:hAnsi="Times New Roman" w:cs="Times New Roman"/>
          <w:sz w:val="28"/>
          <w:szCs w:val="28"/>
        </w:rPr>
        <w:t xml:space="preserve"> подход. Коллектив условно разделен на три группы педагогов, которые отличаются уровнем владения педагогическим мастерством.</w:t>
      </w:r>
    </w:p>
    <w:p w:rsidR="00F44F15" w:rsidRPr="00F44F15" w:rsidRDefault="00F44F15" w:rsidP="00F44F15">
      <w:pPr>
        <w:spacing w:after="0" w:line="240" w:lineRule="auto"/>
        <w:rPr>
          <w:rFonts w:ascii="Times New Roman" w:eastAsia="Times New Roman" w:hAnsi="Times New Roman" w:cs="Times New Roman"/>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4" w:after="0" w:line="240" w:lineRule="auto"/>
        <w:rPr>
          <w:rFonts w:ascii="Times New Roman" w:eastAsia="Times New Roman" w:hAnsi="Times New Roman" w:cs="Times New Roman"/>
          <w:sz w:val="2"/>
          <w:szCs w:val="28"/>
        </w:rPr>
      </w:pPr>
    </w:p>
    <w:tbl>
      <w:tblPr>
        <w:tblStyle w:val="TableNormal"/>
        <w:tblW w:w="0" w:type="auto"/>
        <w:tblInd w:w="252"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3866"/>
        <w:gridCol w:w="3280"/>
        <w:gridCol w:w="3075"/>
      </w:tblGrid>
      <w:tr w:rsidR="00F44F15" w:rsidRPr="00F44F15" w:rsidTr="00F44F15">
        <w:trPr>
          <w:trHeight w:val="855"/>
        </w:trPr>
        <w:tc>
          <w:tcPr>
            <w:tcW w:w="3866"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66"/>
              <w:rPr>
                <w:rFonts w:ascii="Times New Roman" w:eastAsia="Times New Roman" w:hAnsi="Times New Roman"/>
                <w:b/>
                <w:sz w:val="28"/>
              </w:rPr>
            </w:pPr>
            <w:proofErr w:type="spellStart"/>
            <w:r w:rsidRPr="00F44F15">
              <w:rPr>
                <w:rFonts w:ascii="Times New Roman" w:eastAsia="Times New Roman" w:hAnsi="Times New Roman"/>
                <w:b/>
                <w:sz w:val="28"/>
              </w:rPr>
              <w:t>Первая</w:t>
            </w:r>
            <w:proofErr w:type="spellEnd"/>
            <w:r w:rsidRPr="00F44F15">
              <w:rPr>
                <w:rFonts w:ascii="Times New Roman" w:eastAsia="Times New Roman" w:hAnsi="Times New Roman"/>
                <w:b/>
                <w:spacing w:val="-3"/>
                <w:sz w:val="28"/>
              </w:rPr>
              <w:t xml:space="preserve"> </w:t>
            </w:r>
            <w:proofErr w:type="spellStart"/>
            <w:r w:rsidRPr="00F44F15">
              <w:rPr>
                <w:rFonts w:ascii="Times New Roman" w:eastAsia="Times New Roman" w:hAnsi="Times New Roman"/>
                <w:b/>
                <w:sz w:val="28"/>
              </w:rPr>
              <w:t>группа</w:t>
            </w:r>
            <w:proofErr w:type="spellEnd"/>
            <w:r w:rsidRPr="00F44F15">
              <w:rPr>
                <w:rFonts w:ascii="Times New Roman" w:eastAsia="Times New Roman" w:hAnsi="Times New Roman"/>
                <w:b/>
                <w:spacing w:val="-2"/>
                <w:sz w:val="28"/>
              </w:rPr>
              <w:t xml:space="preserve"> </w:t>
            </w:r>
            <w:proofErr w:type="spellStart"/>
            <w:r w:rsidRPr="00F44F15">
              <w:rPr>
                <w:rFonts w:ascii="Times New Roman" w:eastAsia="Times New Roman" w:hAnsi="Times New Roman"/>
                <w:b/>
                <w:spacing w:val="-2"/>
                <w:sz w:val="28"/>
              </w:rPr>
              <w:t>педагогов</w:t>
            </w:r>
            <w:proofErr w:type="spellEnd"/>
          </w:p>
        </w:tc>
        <w:tc>
          <w:tcPr>
            <w:tcW w:w="3280"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05"/>
              <w:ind w:right="57"/>
              <w:rPr>
                <w:rFonts w:ascii="Times New Roman" w:eastAsia="Times New Roman" w:hAnsi="Times New Roman"/>
                <w:b/>
                <w:sz w:val="28"/>
              </w:rPr>
            </w:pPr>
            <w:proofErr w:type="spellStart"/>
            <w:r w:rsidRPr="00F44F15">
              <w:rPr>
                <w:rFonts w:ascii="Times New Roman" w:eastAsia="Times New Roman" w:hAnsi="Times New Roman"/>
                <w:b/>
                <w:sz w:val="28"/>
              </w:rPr>
              <w:t>Вторая</w:t>
            </w:r>
            <w:proofErr w:type="spellEnd"/>
            <w:r w:rsidRPr="00F44F15">
              <w:rPr>
                <w:rFonts w:ascii="Times New Roman" w:eastAsia="Times New Roman" w:hAnsi="Times New Roman"/>
                <w:b/>
                <w:spacing w:val="-18"/>
                <w:sz w:val="28"/>
              </w:rPr>
              <w:t xml:space="preserve"> </w:t>
            </w:r>
            <w:proofErr w:type="spellStart"/>
            <w:r w:rsidRPr="00F44F15">
              <w:rPr>
                <w:rFonts w:ascii="Times New Roman" w:eastAsia="Times New Roman" w:hAnsi="Times New Roman"/>
                <w:b/>
                <w:sz w:val="28"/>
              </w:rPr>
              <w:t>группа</w:t>
            </w:r>
            <w:proofErr w:type="spellEnd"/>
            <w:r w:rsidRPr="00F44F15">
              <w:rPr>
                <w:rFonts w:ascii="Times New Roman" w:eastAsia="Times New Roman" w:hAnsi="Times New Roman"/>
                <w:b/>
                <w:sz w:val="28"/>
              </w:rPr>
              <w:t xml:space="preserve"> </w:t>
            </w:r>
            <w:proofErr w:type="spellStart"/>
            <w:r w:rsidRPr="00F44F15">
              <w:rPr>
                <w:rFonts w:ascii="Times New Roman" w:eastAsia="Times New Roman" w:hAnsi="Times New Roman"/>
                <w:b/>
                <w:spacing w:val="-2"/>
                <w:sz w:val="28"/>
              </w:rPr>
              <w:t>педагогов</w:t>
            </w:r>
            <w:proofErr w:type="spellEnd"/>
          </w:p>
        </w:tc>
        <w:tc>
          <w:tcPr>
            <w:tcW w:w="3075"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05"/>
              <w:rPr>
                <w:rFonts w:ascii="Times New Roman" w:eastAsia="Times New Roman" w:hAnsi="Times New Roman"/>
                <w:b/>
                <w:sz w:val="28"/>
              </w:rPr>
            </w:pPr>
            <w:proofErr w:type="spellStart"/>
            <w:r w:rsidRPr="00F44F15">
              <w:rPr>
                <w:rFonts w:ascii="Times New Roman" w:eastAsia="Times New Roman" w:hAnsi="Times New Roman"/>
                <w:b/>
                <w:sz w:val="28"/>
              </w:rPr>
              <w:t>Третья</w:t>
            </w:r>
            <w:proofErr w:type="spellEnd"/>
            <w:r w:rsidRPr="00F44F15">
              <w:rPr>
                <w:rFonts w:ascii="Times New Roman" w:eastAsia="Times New Roman" w:hAnsi="Times New Roman"/>
                <w:b/>
                <w:spacing w:val="-18"/>
                <w:sz w:val="28"/>
              </w:rPr>
              <w:t xml:space="preserve"> </w:t>
            </w:r>
            <w:proofErr w:type="spellStart"/>
            <w:r w:rsidRPr="00F44F15">
              <w:rPr>
                <w:rFonts w:ascii="Times New Roman" w:eastAsia="Times New Roman" w:hAnsi="Times New Roman"/>
                <w:b/>
                <w:sz w:val="28"/>
              </w:rPr>
              <w:t>группа</w:t>
            </w:r>
            <w:proofErr w:type="spellEnd"/>
            <w:r w:rsidRPr="00F44F15">
              <w:rPr>
                <w:rFonts w:ascii="Times New Roman" w:eastAsia="Times New Roman" w:hAnsi="Times New Roman"/>
                <w:b/>
                <w:sz w:val="28"/>
              </w:rPr>
              <w:t xml:space="preserve"> </w:t>
            </w:r>
            <w:proofErr w:type="spellStart"/>
            <w:r w:rsidRPr="00F44F15">
              <w:rPr>
                <w:rFonts w:ascii="Times New Roman" w:eastAsia="Times New Roman" w:hAnsi="Times New Roman"/>
                <w:b/>
                <w:spacing w:val="-2"/>
                <w:sz w:val="28"/>
              </w:rPr>
              <w:t>педагогов</w:t>
            </w:r>
            <w:proofErr w:type="spellEnd"/>
          </w:p>
        </w:tc>
      </w:tr>
      <w:tr w:rsidR="00F44F15" w:rsidRPr="00F44F15" w:rsidTr="00F44F15">
        <w:trPr>
          <w:trHeight w:val="4073"/>
        </w:trPr>
        <w:tc>
          <w:tcPr>
            <w:tcW w:w="3866"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97"/>
              <w:rPr>
                <w:rFonts w:ascii="Times New Roman" w:eastAsia="Times New Roman" w:hAnsi="Times New Roman"/>
                <w:sz w:val="28"/>
                <w:lang w:val="ru-RU"/>
              </w:rPr>
            </w:pPr>
            <w:r w:rsidRPr="00F44F15">
              <w:rPr>
                <w:rFonts w:ascii="Times New Roman" w:eastAsia="Times New Roman" w:hAnsi="Times New Roman"/>
                <w:sz w:val="28"/>
                <w:lang w:val="ru-RU"/>
              </w:rPr>
              <w:t>Обладают</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 xml:space="preserve">высокими </w:t>
            </w:r>
            <w:r w:rsidRPr="00F44F15">
              <w:rPr>
                <w:rFonts w:ascii="Times New Roman" w:eastAsia="Times New Roman" w:hAnsi="Times New Roman"/>
                <w:spacing w:val="-2"/>
                <w:sz w:val="28"/>
                <w:lang w:val="ru-RU"/>
              </w:rPr>
              <w:t>педагогическими</w:t>
            </w:r>
          </w:p>
          <w:p w:rsidR="00F44F15" w:rsidRPr="00F44F15" w:rsidRDefault="00F44F15" w:rsidP="00F44F15">
            <w:pPr>
              <w:ind w:right="42"/>
              <w:rPr>
                <w:rFonts w:ascii="Times New Roman" w:eastAsia="Times New Roman" w:hAnsi="Times New Roman"/>
                <w:sz w:val="28"/>
                <w:lang w:val="ru-RU"/>
              </w:rPr>
            </w:pPr>
            <w:r w:rsidRPr="00F44F15">
              <w:rPr>
                <w:rFonts w:ascii="Times New Roman" w:eastAsia="Times New Roman" w:hAnsi="Times New Roman"/>
                <w:sz w:val="28"/>
                <w:lang w:val="ru-RU"/>
              </w:rPr>
              <w:t xml:space="preserve">способностями. Главные проводники новых технологий, разработчики </w:t>
            </w:r>
            <w:r w:rsidRPr="00F44F15">
              <w:rPr>
                <w:rFonts w:ascii="Times New Roman" w:eastAsia="Times New Roman" w:hAnsi="Times New Roman"/>
                <w:spacing w:val="-2"/>
                <w:sz w:val="28"/>
                <w:lang w:val="ru-RU"/>
              </w:rPr>
              <w:t xml:space="preserve">диагностического </w:t>
            </w:r>
            <w:r w:rsidRPr="00F44F15">
              <w:rPr>
                <w:rFonts w:ascii="Times New Roman" w:eastAsia="Times New Roman" w:hAnsi="Times New Roman"/>
                <w:sz w:val="28"/>
                <w:lang w:val="ru-RU"/>
              </w:rPr>
              <w:t>инструментария. Педагоги объединены в мастер-класс. Итог работы – печатный материал,</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описание</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 xml:space="preserve">методик, </w:t>
            </w:r>
            <w:r w:rsidRPr="00F44F15">
              <w:rPr>
                <w:rFonts w:ascii="Times New Roman" w:eastAsia="Times New Roman" w:hAnsi="Times New Roman"/>
                <w:spacing w:val="-2"/>
                <w:sz w:val="28"/>
                <w:lang w:val="ru-RU"/>
              </w:rPr>
              <w:t>разнообразные</w:t>
            </w:r>
          </w:p>
          <w:p w:rsidR="00F44F15" w:rsidRPr="00F44F15" w:rsidRDefault="00F44F15" w:rsidP="00F44F15">
            <w:pPr>
              <w:spacing w:line="322" w:lineRule="exact"/>
              <w:rPr>
                <w:rFonts w:ascii="Times New Roman" w:eastAsia="Times New Roman" w:hAnsi="Times New Roman"/>
                <w:sz w:val="28"/>
              </w:rPr>
            </w:pPr>
            <w:proofErr w:type="spellStart"/>
            <w:r w:rsidRPr="00F44F15">
              <w:rPr>
                <w:rFonts w:ascii="Times New Roman" w:eastAsia="Times New Roman" w:hAnsi="Times New Roman"/>
                <w:sz w:val="28"/>
              </w:rPr>
              <w:t>дидактические</w:t>
            </w:r>
            <w:proofErr w:type="spellEnd"/>
            <w:r w:rsidRPr="00F44F15">
              <w:rPr>
                <w:rFonts w:ascii="Times New Roman" w:eastAsia="Times New Roman" w:hAnsi="Times New Roman"/>
                <w:spacing w:val="-9"/>
                <w:sz w:val="28"/>
              </w:rPr>
              <w:t xml:space="preserve"> </w:t>
            </w:r>
            <w:proofErr w:type="spellStart"/>
            <w:r w:rsidRPr="00F44F15">
              <w:rPr>
                <w:rFonts w:ascii="Times New Roman" w:eastAsia="Times New Roman" w:hAnsi="Times New Roman"/>
                <w:spacing w:val="-2"/>
                <w:sz w:val="28"/>
              </w:rPr>
              <w:t>материалы</w:t>
            </w:r>
            <w:proofErr w:type="spellEnd"/>
          </w:p>
        </w:tc>
        <w:tc>
          <w:tcPr>
            <w:tcW w:w="3280"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96"/>
              <w:rPr>
                <w:rFonts w:ascii="Times New Roman" w:eastAsia="Times New Roman" w:hAnsi="Times New Roman"/>
                <w:sz w:val="28"/>
                <w:lang w:val="ru-RU"/>
              </w:rPr>
            </w:pPr>
          </w:p>
          <w:p w:rsidR="00F44F15" w:rsidRPr="00F44F15" w:rsidRDefault="00F44F15" w:rsidP="00F44F15">
            <w:pPr>
              <w:spacing w:before="1" w:line="322" w:lineRule="exact"/>
              <w:rPr>
                <w:rFonts w:ascii="Times New Roman" w:eastAsia="Times New Roman" w:hAnsi="Times New Roman"/>
                <w:sz w:val="28"/>
                <w:lang w:val="ru-RU"/>
              </w:rPr>
            </w:pPr>
            <w:r w:rsidRPr="00F44F15">
              <w:rPr>
                <w:rFonts w:ascii="Times New Roman" w:eastAsia="Times New Roman" w:hAnsi="Times New Roman"/>
                <w:spacing w:val="-2"/>
                <w:sz w:val="28"/>
                <w:lang w:val="ru-RU"/>
              </w:rPr>
              <w:t>Группа</w:t>
            </w:r>
          </w:p>
          <w:p w:rsidR="00F44F15" w:rsidRPr="00F44F15" w:rsidRDefault="00F44F15" w:rsidP="00F44F15">
            <w:pPr>
              <w:ind w:right="57"/>
              <w:rPr>
                <w:rFonts w:ascii="Times New Roman" w:eastAsia="Times New Roman" w:hAnsi="Times New Roman"/>
                <w:sz w:val="28"/>
                <w:lang w:val="ru-RU"/>
              </w:rPr>
            </w:pPr>
            <w:r w:rsidRPr="00F44F15">
              <w:rPr>
                <w:rFonts w:ascii="Times New Roman" w:eastAsia="Times New Roman" w:hAnsi="Times New Roman"/>
                <w:spacing w:val="-2"/>
                <w:sz w:val="28"/>
                <w:lang w:val="ru-RU"/>
              </w:rPr>
              <w:t xml:space="preserve">совершенствования педагогического </w:t>
            </w:r>
            <w:r w:rsidRPr="00F44F15">
              <w:rPr>
                <w:rFonts w:ascii="Times New Roman" w:eastAsia="Times New Roman" w:hAnsi="Times New Roman"/>
                <w:sz w:val="28"/>
                <w:lang w:val="ru-RU"/>
              </w:rPr>
              <w:t>мастерства.</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Для</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них</w:t>
            </w:r>
          </w:p>
          <w:p w:rsidR="00F44F15" w:rsidRPr="00F44F15" w:rsidRDefault="00F44F15" w:rsidP="00F44F15">
            <w:pPr>
              <w:spacing w:before="1"/>
              <w:ind w:right="57"/>
              <w:rPr>
                <w:rFonts w:ascii="Times New Roman" w:eastAsia="Times New Roman" w:hAnsi="Times New Roman"/>
                <w:sz w:val="28"/>
                <w:lang w:val="ru-RU"/>
              </w:rPr>
            </w:pPr>
            <w:r w:rsidRPr="00F44F15">
              <w:rPr>
                <w:rFonts w:ascii="Times New Roman" w:eastAsia="Times New Roman" w:hAnsi="Times New Roman"/>
                <w:sz w:val="28"/>
                <w:lang w:val="ru-RU"/>
              </w:rPr>
              <w:t>организуются</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 xml:space="preserve">различные семинары по </w:t>
            </w:r>
            <w:r w:rsidRPr="00F44F15">
              <w:rPr>
                <w:rFonts w:ascii="Times New Roman" w:eastAsia="Times New Roman" w:hAnsi="Times New Roman"/>
                <w:spacing w:val="-2"/>
                <w:sz w:val="28"/>
                <w:lang w:val="ru-RU"/>
              </w:rPr>
              <w:t>возникающим</w:t>
            </w:r>
          </w:p>
          <w:p w:rsidR="00F44F15" w:rsidRPr="00F44F15" w:rsidRDefault="00F44F15" w:rsidP="00F44F15">
            <w:pPr>
              <w:spacing w:line="321" w:lineRule="exact"/>
              <w:rPr>
                <w:rFonts w:ascii="Times New Roman" w:eastAsia="Times New Roman" w:hAnsi="Times New Roman"/>
                <w:sz w:val="28"/>
                <w:lang w:val="ru-RU"/>
              </w:rPr>
            </w:pPr>
            <w:r w:rsidRPr="00F44F15">
              <w:rPr>
                <w:rFonts w:ascii="Times New Roman" w:eastAsia="Times New Roman" w:hAnsi="Times New Roman"/>
                <w:spacing w:val="-2"/>
                <w:sz w:val="28"/>
                <w:lang w:val="ru-RU"/>
              </w:rPr>
              <w:t>проблемам</w:t>
            </w:r>
          </w:p>
        </w:tc>
        <w:tc>
          <w:tcPr>
            <w:tcW w:w="3075"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96"/>
              <w:rPr>
                <w:rFonts w:ascii="Times New Roman" w:eastAsia="Times New Roman" w:hAnsi="Times New Roman"/>
                <w:sz w:val="28"/>
                <w:lang w:val="ru-RU"/>
              </w:rPr>
            </w:pPr>
          </w:p>
          <w:p w:rsidR="00F44F15" w:rsidRPr="00F44F15" w:rsidRDefault="00F44F15" w:rsidP="00F44F15">
            <w:pPr>
              <w:spacing w:before="1"/>
              <w:rPr>
                <w:rFonts w:ascii="Times New Roman" w:eastAsia="Times New Roman" w:hAnsi="Times New Roman"/>
                <w:sz w:val="28"/>
              </w:rPr>
            </w:pPr>
            <w:r w:rsidRPr="00F44F15">
              <w:rPr>
                <w:rFonts w:ascii="Times New Roman" w:eastAsia="Times New Roman" w:hAnsi="Times New Roman"/>
                <w:sz w:val="28"/>
                <w:lang w:val="ru-RU"/>
              </w:rPr>
              <w:t xml:space="preserve">Группа становления </w:t>
            </w:r>
            <w:r w:rsidRPr="00F44F15">
              <w:rPr>
                <w:rFonts w:ascii="Times New Roman" w:eastAsia="Times New Roman" w:hAnsi="Times New Roman"/>
                <w:spacing w:val="-2"/>
                <w:sz w:val="28"/>
                <w:lang w:val="ru-RU"/>
              </w:rPr>
              <w:t xml:space="preserve">педагогического </w:t>
            </w:r>
            <w:r w:rsidRPr="00F44F15">
              <w:rPr>
                <w:rFonts w:ascii="Times New Roman" w:eastAsia="Times New Roman" w:hAnsi="Times New Roman"/>
                <w:sz w:val="28"/>
                <w:lang w:val="ru-RU"/>
              </w:rPr>
              <w:t>мастерства. Ее составляют молодые учителя.</w:t>
            </w:r>
            <w:r w:rsidRPr="00F44F15">
              <w:rPr>
                <w:rFonts w:ascii="Times New Roman" w:eastAsia="Times New Roman" w:hAnsi="Times New Roman"/>
                <w:spacing w:val="-18"/>
                <w:sz w:val="28"/>
                <w:lang w:val="ru-RU"/>
              </w:rPr>
              <w:t xml:space="preserve"> </w:t>
            </w:r>
            <w:proofErr w:type="spellStart"/>
            <w:r w:rsidRPr="00F44F15">
              <w:rPr>
                <w:rFonts w:ascii="Times New Roman" w:eastAsia="Times New Roman" w:hAnsi="Times New Roman"/>
                <w:sz w:val="28"/>
              </w:rPr>
              <w:t>Для</w:t>
            </w:r>
            <w:proofErr w:type="spellEnd"/>
            <w:r w:rsidRPr="00F44F15">
              <w:rPr>
                <w:rFonts w:ascii="Times New Roman" w:eastAsia="Times New Roman" w:hAnsi="Times New Roman"/>
                <w:spacing w:val="-17"/>
                <w:sz w:val="28"/>
              </w:rPr>
              <w:t xml:space="preserve"> </w:t>
            </w:r>
            <w:proofErr w:type="spellStart"/>
            <w:r w:rsidRPr="00F44F15">
              <w:rPr>
                <w:rFonts w:ascii="Times New Roman" w:eastAsia="Times New Roman" w:hAnsi="Times New Roman"/>
                <w:sz w:val="28"/>
              </w:rPr>
              <w:t>помощи</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молодым</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учителям</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организована</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школы</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молодого</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учителя</w:t>
            </w:r>
            <w:proofErr w:type="spellEnd"/>
            <w:r w:rsidRPr="00F44F15">
              <w:rPr>
                <w:rFonts w:ascii="Times New Roman" w:eastAsia="Times New Roman" w:hAnsi="Times New Roman"/>
                <w:sz w:val="28"/>
              </w:rPr>
              <w:t>.</w:t>
            </w:r>
          </w:p>
        </w:tc>
      </w:tr>
    </w:tbl>
    <w:p w:rsidR="00F44F15" w:rsidRPr="00F44F15" w:rsidRDefault="00F44F15" w:rsidP="00F44F15">
      <w:pPr>
        <w:widowControl w:val="0"/>
        <w:autoSpaceDE w:val="0"/>
        <w:autoSpaceDN w:val="0"/>
        <w:spacing w:before="81" w:after="0" w:line="240" w:lineRule="auto"/>
        <w:ind w:right="439"/>
        <w:jc w:val="center"/>
        <w:outlineLvl w:val="1"/>
        <w:rPr>
          <w:rFonts w:ascii="Times New Roman" w:eastAsia="Times New Roman" w:hAnsi="Times New Roman" w:cs="Times New Roman"/>
          <w:b/>
          <w:bCs/>
          <w:sz w:val="28"/>
          <w:szCs w:val="28"/>
        </w:rPr>
      </w:pPr>
      <w:r w:rsidRPr="00F44F15">
        <w:rPr>
          <w:rFonts w:ascii="Times New Roman" w:eastAsia="Times New Roman" w:hAnsi="Times New Roman" w:cs="Times New Roman"/>
          <w:b/>
          <w:bCs/>
          <w:sz w:val="28"/>
          <w:szCs w:val="28"/>
        </w:rPr>
        <w:t>Формы</w:t>
      </w:r>
      <w:r w:rsidRPr="00F44F15">
        <w:rPr>
          <w:rFonts w:ascii="Times New Roman" w:eastAsia="Times New Roman" w:hAnsi="Times New Roman" w:cs="Times New Roman"/>
          <w:b/>
          <w:bCs/>
          <w:spacing w:val="-11"/>
          <w:sz w:val="28"/>
          <w:szCs w:val="28"/>
        </w:rPr>
        <w:t xml:space="preserve"> </w:t>
      </w:r>
      <w:r w:rsidRPr="00F44F15">
        <w:rPr>
          <w:rFonts w:ascii="Times New Roman" w:eastAsia="Times New Roman" w:hAnsi="Times New Roman" w:cs="Times New Roman"/>
          <w:b/>
          <w:bCs/>
          <w:sz w:val="28"/>
          <w:szCs w:val="28"/>
        </w:rPr>
        <w:t>научно-методической</w:t>
      </w:r>
      <w:r w:rsidRPr="00F44F15">
        <w:rPr>
          <w:rFonts w:ascii="Times New Roman" w:eastAsia="Times New Roman" w:hAnsi="Times New Roman" w:cs="Times New Roman"/>
          <w:b/>
          <w:bCs/>
          <w:spacing w:val="-11"/>
          <w:sz w:val="28"/>
          <w:szCs w:val="28"/>
        </w:rPr>
        <w:t xml:space="preserve"> </w:t>
      </w:r>
      <w:r w:rsidRPr="00F44F15">
        <w:rPr>
          <w:rFonts w:ascii="Times New Roman" w:eastAsia="Times New Roman" w:hAnsi="Times New Roman" w:cs="Times New Roman"/>
          <w:b/>
          <w:bCs/>
          <w:spacing w:val="-2"/>
          <w:sz w:val="28"/>
          <w:szCs w:val="28"/>
        </w:rPr>
        <w:t>работы</w:t>
      </w:r>
    </w:p>
    <w:p w:rsidR="00F44F15" w:rsidRPr="00F44F15" w:rsidRDefault="00F44F15" w:rsidP="00F44F15">
      <w:pPr>
        <w:widowControl w:val="0"/>
        <w:autoSpaceDE w:val="0"/>
        <w:autoSpaceDN w:val="0"/>
        <w:spacing w:before="194" w:after="0" w:line="240" w:lineRule="auto"/>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Формы научно-методической работы разнообразны и соответствуют содержанию работы,</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профессиональными</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возможностями,</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образовательными</w:t>
      </w:r>
      <w:r w:rsidRPr="00F44F15">
        <w:rPr>
          <w:rFonts w:ascii="Times New Roman" w:eastAsia="Times New Roman" w:hAnsi="Times New Roman" w:cs="Times New Roman"/>
          <w:spacing w:val="-10"/>
          <w:sz w:val="28"/>
          <w:szCs w:val="28"/>
        </w:rPr>
        <w:t xml:space="preserve"> </w:t>
      </w:r>
      <w:r w:rsidRPr="00F44F15">
        <w:rPr>
          <w:rFonts w:ascii="Times New Roman" w:eastAsia="Times New Roman" w:hAnsi="Times New Roman" w:cs="Times New Roman"/>
          <w:sz w:val="28"/>
          <w:szCs w:val="28"/>
        </w:rPr>
        <w:t>потребностями</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и интересами учителей. Их объединяем в шесть блоков:</w:t>
      </w: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20"/>
          <w:szCs w:val="28"/>
        </w:rPr>
      </w:pPr>
    </w:p>
    <w:p w:rsidR="00F44F15" w:rsidRPr="00F44F15" w:rsidRDefault="00F44F15" w:rsidP="00F44F15">
      <w:pPr>
        <w:widowControl w:val="0"/>
        <w:autoSpaceDE w:val="0"/>
        <w:autoSpaceDN w:val="0"/>
        <w:spacing w:before="185" w:after="0" w:line="240" w:lineRule="auto"/>
        <w:rPr>
          <w:rFonts w:ascii="Times New Roman" w:eastAsia="Times New Roman" w:hAnsi="Times New Roman" w:cs="Times New Roman"/>
          <w:sz w:val="20"/>
          <w:szCs w:val="28"/>
        </w:rPr>
      </w:pPr>
    </w:p>
    <w:tbl>
      <w:tblPr>
        <w:tblStyle w:val="TableNormal"/>
        <w:tblW w:w="0" w:type="auto"/>
        <w:tblInd w:w="315"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3147"/>
        <w:gridCol w:w="6936"/>
      </w:tblGrid>
      <w:tr w:rsidR="00F44F15" w:rsidRPr="00F44F15" w:rsidTr="00F44F15">
        <w:trPr>
          <w:trHeight w:val="382"/>
        </w:trPr>
        <w:tc>
          <w:tcPr>
            <w:tcW w:w="3147"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30"/>
              <w:jc w:val="center"/>
              <w:rPr>
                <w:rFonts w:ascii="Times New Roman" w:eastAsia="Times New Roman" w:hAnsi="Times New Roman"/>
                <w:b/>
                <w:i/>
                <w:sz w:val="28"/>
              </w:rPr>
            </w:pPr>
            <w:proofErr w:type="spellStart"/>
            <w:r w:rsidRPr="00F44F15">
              <w:rPr>
                <w:rFonts w:ascii="Times New Roman" w:eastAsia="Times New Roman" w:hAnsi="Times New Roman"/>
                <w:b/>
                <w:i/>
                <w:spacing w:val="-4"/>
                <w:sz w:val="28"/>
              </w:rPr>
              <w:t>Блок</w:t>
            </w:r>
            <w:proofErr w:type="spellEnd"/>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30"/>
              <w:ind w:right="1"/>
              <w:jc w:val="center"/>
              <w:rPr>
                <w:rFonts w:ascii="Times New Roman" w:eastAsia="Times New Roman" w:hAnsi="Times New Roman"/>
                <w:b/>
                <w:i/>
                <w:sz w:val="28"/>
              </w:rPr>
            </w:pPr>
            <w:proofErr w:type="spellStart"/>
            <w:r w:rsidRPr="00F44F15">
              <w:rPr>
                <w:rFonts w:ascii="Times New Roman" w:eastAsia="Times New Roman" w:hAnsi="Times New Roman"/>
                <w:b/>
                <w:i/>
                <w:spacing w:val="-2"/>
                <w:sz w:val="28"/>
              </w:rPr>
              <w:t>Формы</w:t>
            </w:r>
            <w:proofErr w:type="spellEnd"/>
          </w:p>
        </w:tc>
      </w:tr>
      <w:tr w:rsidR="00F44F15" w:rsidRPr="00F44F15" w:rsidTr="00F44F15">
        <w:trPr>
          <w:trHeight w:val="382"/>
        </w:trPr>
        <w:tc>
          <w:tcPr>
            <w:tcW w:w="3147"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30"/>
              <w:ind w:right="4"/>
              <w:jc w:val="center"/>
              <w:rPr>
                <w:rFonts w:ascii="Times New Roman" w:eastAsia="Times New Roman" w:hAnsi="Times New Roman"/>
                <w:b/>
                <w:i/>
                <w:sz w:val="28"/>
              </w:rPr>
            </w:pPr>
            <w:r w:rsidRPr="00F44F15">
              <w:rPr>
                <w:rFonts w:ascii="Times New Roman" w:eastAsia="Times New Roman" w:hAnsi="Times New Roman"/>
                <w:b/>
                <w:i/>
                <w:spacing w:val="-10"/>
                <w:sz w:val="28"/>
              </w:rPr>
              <w:t>1</w:t>
            </w:r>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30"/>
              <w:jc w:val="center"/>
              <w:rPr>
                <w:rFonts w:ascii="Times New Roman" w:eastAsia="Times New Roman" w:hAnsi="Times New Roman"/>
                <w:b/>
                <w:i/>
                <w:sz w:val="28"/>
              </w:rPr>
            </w:pPr>
            <w:r w:rsidRPr="00F44F15">
              <w:rPr>
                <w:rFonts w:ascii="Times New Roman" w:eastAsia="Times New Roman" w:hAnsi="Times New Roman"/>
                <w:b/>
                <w:i/>
                <w:spacing w:val="-10"/>
                <w:sz w:val="28"/>
              </w:rPr>
              <w:t>2</w:t>
            </w:r>
          </w:p>
        </w:tc>
      </w:tr>
      <w:tr w:rsidR="00F44F15" w:rsidRPr="00F44F15" w:rsidTr="00F44F15">
        <w:trPr>
          <w:trHeight w:val="2634"/>
        </w:trPr>
        <w:tc>
          <w:tcPr>
            <w:tcW w:w="3147"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183"/>
              <w:rPr>
                <w:rFonts w:ascii="Times New Roman" w:eastAsia="Times New Roman" w:hAnsi="Times New Roman"/>
                <w:sz w:val="28"/>
                <w:lang w:val="ru-RU"/>
              </w:rPr>
            </w:pPr>
          </w:p>
          <w:p w:rsidR="00F44F15" w:rsidRPr="00F44F15" w:rsidRDefault="00F44F15" w:rsidP="00F44F15">
            <w:pPr>
              <w:ind w:right="130"/>
              <w:rPr>
                <w:rFonts w:ascii="Times New Roman" w:eastAsia="Times New Roman" w:hAnsi="Times New Roman"/>
                <w:sz w:val="28"/>
                <w:lang w:val="ru-RU"/>
              </w:rPr>
            </w:pPr>
            <w:r w:rsidRPr="00F44F15">
              <w:rPr>
                <w:rFonts w:ascii="Times New Roman" w:eastAsia="Times New Roman" w:hAnsi="Times New Roman"/>
                <w:sz w:val="28"/>
                <w:lang w:val="ru-RU"/>
              </w:rPr>
              <w:t>Поисковая работа и научные</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 xml:space="preserve">исследования </w:t>
            </w:r>
            <w:r w:rsidRPr="00F44F15">
              <w:rPr>
                <w:rFonts w:ascii="Times New Roman" w:eastAsia="Times New Roman" w:hAnsi="Times New Roman"/>
                <w:spacing w:val="-2"/>
                <w:sz w:val="28"/>
                <w:lang w:val="ru-RU"/>
              </w:rPr>
              <w:t>педагогов</w:t>
            </w:r>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1"/>
              <w:ind w:right="77"/>
              <w:rPr>
                <w:rFonts w:ascii="Times New Roman" w:eastAsia="Times New Roman" w:hAnsi="Times New Roman"/>
                <w:sz w:val="28"/>
                <w:lang w:val="ru-RU"/>
              </w:rPr>
            </w:pPr>
            <w:r w:rsidRPr="00F44F15">
              <w:rPr>
                <w:rFonts w:ascii="Times New Roman" w:eastAsia="Times New Roman" w:hAnsi="Times New Roman"/>
                <w:sz w:val="28"/>
                <w:lang w:val="ru-RU"/>
              </w:rPr>
              <w:t>Участие в работе экспериментальной площадки, разработка</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апробация</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авторских</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вариативных</w:t>
            </w:r>
          </w:p>
          <w:p w:rsidR="00F44F15" w:rsidRPr="00F44F15" w:rsidRDefault="00F44F15" w:rsidP="00F44F15">
            <w:pPr>
              <w:spacing w:before="1"/>
              <w:ind w:right="77"/>
              <w:rPr>
                <w:rFonts w:ascii="Times New Roman" w:eastAsia="Times New Roman" w:hAnsi="Times New Roman"/>
                <w:sz w:val="28"/>
                <w:lang w:val="ru-RU"/>
              </w:rPr>
            </w:pPr>
            <w:r w:rsidRPr="00F44F15">
              <w:rPr>
                <w:rFonts w:ascii="Times New Roman" w:eastAsia="Times New Roman" w:hAnsi="Times New Roman"/>
                <w:sz w:val="28"/>
                <w:lang w:val="ru-RU"/>
              </w:rPr>
              <w:t>программ, рецензирование, изучение теоретического материала</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по</w:t>
            </w:r>
            <w:r w:rsidRPr="00F44F15">
              <w:rPr>
                <w:rFonts w:ascii="Times New Roman" w:eastAsia="Times New Roman" w:hAnsi="Times New Roman"/>
                <w:spacing w:val="-5"/>
                <w:sz w:val="28"/>
                <w:lang w:val="ru-RU"/>
              </w:rPr>
              <w:t xml:space="preserve"> </w:t>
            </w:r>
            <w:r w:rsidRPr="00F44F15">
              <w:rPr>
                <w:rFonts w:ascii="Times New Roman" w:eastAsia="Times New Roman" w:hAnsi="Times New Roman"/>
                <w:sz w:val="28"/>
                <w:lang w:val="ru-RU"/>
              </w:rPr>
              <w:t>проблеме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исследования,</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участие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научно- практических конференциях, семинарах, выступления по итогам исследований, написание учебника,</w:t>
            </w:r>
          </w:p>
          <w:p w:rsidR="00F44F15" w:rsidRPr="00F44F15" w:rsidRDefault="00F44F15" w:rsidP="00F44F15">
            <w:pPr>
              <w:ind w:right="47"/>
              <w:rPr>
                <w:rFonts w:ascii="Times New Roman" w:eastAsia="Times New Roman" w:hAnsi="Times New Roman"/>
                <w:sz w:val="28"/>
                <w:lang w:val="ru-RU"/>
              </w:rPr>
            </w:pPr>
            <w:r w:rsidRPr="00F44F15">
              <w:rPr>
                <w:rFonts w:ascii="Times New Roman" w:eastAsia="Times New Roman" w:hAnsi="Times New Roman"/>
                <w:sz w:val="28"/>
                <w:lang w:val="ru-RU"/>
              </w:rPr>
              <w:t>методического</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пособия,</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тематического</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сборника,</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статьи в журналах</w:t>
            </w:r>
          </w:p>
        </w:tc>
      </w:tr>
      <w:tr w:rsidR="00F44F15" w:rsidRPr="00F44F15" w:rsidTr="00F44F15">
        <w:trPr>
          <w:trHeight w:val="2632"/>
        </w:trPr>
        <w:tc>
          <w:tcPr>
            <w:tcW w:w="3147"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22"/>
              <w:rPr>
                <w:rFonts w:ascii="Times New Roman" w:eastAsia="Times New Roman" w:hAnsi="Times New Roman"/>
                <w:sz w:val="28"/>
                <w:lang w:val="ru-RU"/>
              </w:rPr>
            </w:pPr>
          </w:p>
          <w:p w:rsidR="00F44F15" w:rsidRPr="00F44F15" w:rsidRDefault="00F44F15" w:rsidP="00F44F15">
            <w:pPr>
              <w:ind w:right="130"/>
              <w:rPr>
                <w:rFonts w:ascii="Times New Roman" w:eastAsia="Times New Roman" w:hAnsi="Times New Roman"/>
                <w:sz w:val="28"/>
              </w:rPr>
            </w:pPr>
            <w:proofErr w:type="spellStart"/>
            <w:r w:rsidRPr="00F44F15">
              <w:rPr>
                <w:rFonts w:ascii="Times New Roman" w:eastAsia="Times New Roman" w:hAnsi="Times New Roman"/>
                <w:sz w:val="28"/>
              </w:rPr>
              <w:t>Руководство</w:t>
            </w:r>
            <w:proofErr w:type="spellEnd"/>
            <w:r w:rsidRPr="00F44F15">
              <w:rPr>
                <w:rFonts w:ascii="Times New Roman" w:eastAsia="Times New Roman" w:hAnsi="Times New Roman"/>
                <w:spacing w:val="-18"/>
                <w:sz w:val="28"/>
              </w:rPr>
              <w:t xml:space="preserve"> </w:t>
            </w:r>
            <w:proofErr w:type="spellStart"/>
            <w:r w:rsidRPr="00F44F15">
              <w:rPr>
                <w:rFonts w:ascii="Times New Roman" w:eastAsia="Times New Roman" w:hAnsi="Times New Roman"/>
                <w:sz w:val="28"/>
              </w:rPr>
              <w:t>поисковой</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работой</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обучающихся</w:t>
            </w:r>
            <w:proofErr w:type="spellEnd"/>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ind w:right="77"/>
              <w:rPr>
                <w:rFonts w:ascii="Times New Roman" w:eastAsia="Times New Roman" w:hAnsi="Times New Roman"/>
                <w:sz w:val="28"/>
                <w:lang w:val="ru-RU"/>
              </w:rPr>
            </w:pPr>
            <w:r w:rsidRPr="00F44F15">
              <w:rPr>
                <w:rFonts w:ascii="Times New Roman" w:eastAsia="Times New Roman" w:hAnsi="Times New Roman"/>
                <w:sz w:val="28"/>
                <w:lang w:val="ru-RU"/>
              </w:rPr>
              <w:t>Руководство предметными кружками, творческими проблемными группами, секцией научного общества учащихся,</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рефератами;</w:t>
            </w:r>
            <w:r w:rsidRPr="00F44F15">
              <w:rPr>
                <w:rFonts w:ascii="Times New Roman" w:eastAsia="Times New Roman" w:hAnsi="Times New Roman"/>
                <w:spacing w:val="-5"/>
                <w:sz w:val="28"/>
                <w:lang w:val="ru-RU"/>
              </w:rPr>
              <w:t xml:space="preserve"> </w:t>
            </w:r>
            <w:r w:rsidRPr="00F44F15">
              <w:rPr>
                <w:rFonts w:ascii="Times New Roman" w:eastAsia="Times New Roman" w:hAnsi="Times New Roman"/>
                <w:sz w:val="28"/>
                <w:lang w:val="ru-RU"/>
              </w:rPr>
              <w:t>участие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организации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 xml:space="preserve">научно- практической конференции учащихся, обработка материалов экспериментальной работы учеников, проведение консультаций учащихся, руководство работой одаренных учеников по индивидуальным </w:t>
            </w:r>
            <w:r w:rsidRPr="00F44F15">
              <w:rPr>
                <w:rFonts w:ascii="Times New Roman" w:eastAsia="Times New Roman" w:hAnsi="Times New Roman"/>
                <w:spacing w:val="-2"/>
                <w:sz w:val="28"/>
                <w:lang w:val="ru-RU"/>
              </w:rPr>
              <w:t>планам</w:t>
            </w:r>
          </w:p>
        </w:tc>
      </w:tr>
    </w:tbl>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120" w:right="780" w:bottom="280" w:left="780" w:header="720" w:footer="720" w:gutter="0"/>
          <w:cols w:space="720"/>
        </w:sectPr>
      </w:pPr>
    </w:p>
    <w:tbl>
      <w:tblPr>
        <w:tblStyle w:val="TableNormal"/>
        <w:tblW w:w="0" w:type="auto"/>
        <w:tblInd w:w="315"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3147"/>
        <w:gridCol w:w="6936"/>
      </w:tblGrid>
      <w:tr w:rsidR="00F44F15" w:rsidRPr="00F44F15" w:rsidTr="00F44F15">
        <w:trPr>
          <w:trHeight w:val="2310"/>
        </w:trPr>
        <w:tc>
          <w:tcPr>
            <w:tcW w:w="3147"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21"/>
              <w:rPr>
                <w:rFonts w:ascii="Times New Roman" w:eastAsia="Times New Roman" w:hAnsi="Times New Roman"/>
                <w:sz w:val="28"/>
                <w:lang w:val="ru-RU"/>
              </w:rPr>
            </w:pPr>
          </w:p>
          <w:p w:rsidR="00F44F15" w:rsidRPr="00F44F15" w:rsidRDefault="00F44F15" w:rsidP="00F44F15">
            <w:pPr>
              <w:ind w:right="130"/>
              <w:rPr>
                <w:rFonts w:ascii="Times New Roman" w:eastAsia="Times New Roman" w:hAnsi="Times New Roman"/>
                <w:sz w:val="28"/>
              </w:rPr>
            </w:pPr>
            <w:proofErr w:type="spellStart"/>
            <w:r w:rsidRPr="00F44F15">
              <w:rPr>
                <w:rFonts w:ascii="Times New Roman" w:eastAsia="Times New Roman" w:hAnsi="Times New Roman"/>
                <w:spacing w:val="-2"/>
                <w:sz w:val="28"/>
              </w:rPr>
              <w:t>Разработка</w:t>
            </w:r>
            <w:proofErr w:type="spellEnd"/>
            <w:r w:rsidRPr="00F44F15">
              <w:rPr>
                <w:rFonts w:ascii="Times New Roman" w:eastAsia="Times New Roman" w:hAnsi="Times New Roman"/>
                <w:spacing w:val="-2"/>
                <w:sz w:val="28"/>
              </w:rPr>
              <w:t xml:space="preserve"> </w:t>
            </w:r>
            <w:proofErr w:type="spellStart"/>
            <w:r w:rsidRPr="00F44F15">
              <w:rPr>
                <w:rFonts w:ascii="Times New Roman" w:eastAsia="Times New Roman" w:hAnsi="Times New Roman"/>
                <w:spacing w:val="-2"/>
                <w:sz w:val="28"/>
              </w:rPr>
              <w:t>методической</w:t>
            </w:r>
            <w:proofErr w:type="spellEnd"/>
            <w:r w:rsidRPr="00F44F15">
              <w:rPr>
                <w:rFonts w:ascii="Times New Roman" w:eastAsia="Times New Roman" w:hAnsi="Times New Roman"/>
                <w:spacing w:val="-2"/>
                <w:sz w:val="28"/>
              </w:rPr>
              <w:t xml:space="preserve"> </w:t>
            </w:r>
            <w:proofErr w:type="spellStart"/>
            <w:r w:rsidRPr="00F44F15">
              <w:rPr>
                <w:rFonts w:ascii="Times New Roman" w:eastAsia="Times New Roman" w:hAnsi="Times New Roman"/>
                <w:spacing w:val="-2"/>
                <w:sz w:val="28"/>
              </w:rPr>
              <w:t>документации</w:t>
            </w:r>
            <w:proofErr w:type="spellEnd"/>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9"/>
              <w:ind w:right="77"/>
              <w:rPr>
                <w:rFonts w:ascii="Times New Roman" w:eastAsia="Times New Roman" w:hAnsi="Times New Roman"/>
                <w:sz w:val="28"/>
                <w:lang w:val="ru-RU"/>
              </w:rPr>
            </w:pPr>
            <w:r w:rsidRPr="00F44F15">
              <w:rPr>
                <w:rFonts w:ascii="Times New Roman" w:eastAsia="Times New Roman" w:hAnsi="Times New Roman"/>
                <w:sz w:val="28"/>
                <w:lang w:val="ru-RU"/>
              </w:rPr>
              <w:t>Работа по составлению учебных планов, программ, методических рекомендаций по организации и управлению образовательным процессом, научно- методической работой; разработка экзаменационных материалов,</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анкет,</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различных</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положений</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(о</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 xml:space="preserve">смотрах, конкурсах, выставках и т. </w:t>
            </w:r>
            <w:proofErr w:type="gramStart"/>
            <w:r w:rsidRPr="00F44F15">
              <w:rPr>
                <w:rFonts w:ascii="Times New Roman" w:eastAsia="Times New Roman" w:hAnsi="Times New Roman"/>
                <w:sz w:val="28"/>
                <w:lang w:val="ru-RU"/>
              </w:rPr>
              <w:t>п. )</w:t>
            </w:r>
            <w:proofErr w:type="gramEnd"/>
            <w:r w:rsidRPr="00F44F15">
              <w:rPr>
                <w:rFonts w:ascii="Times New Roman" w:eastAsia="Times New Roman" w:hAnsi="Times New Roman"/>
                <w:sz w:val="28"/>
                <w:lang w:val="ru-RU"/>
              </w:rPr>
              <w:t xml:space="preserve">, методик диагностики </w:t>
            </w:r>
            <w:r w:rsidRPr="00F44F15">
              <w:rPr>
                <w:rFonts w:ascii="Times New Roman" w:eastAsia="Times New Roman" w:hAnsi="Times New Roman"/>
                <w:spacing w:val="-2"/>
                <w:sz w:val="28"/>
                <w:lang w:val="ru-RU"/>
              </w:rPr>
              <w:t>учащихся</w:t>
            </w:r>
          </w:p>
        </w:tc>
      </w:tr>
      <w:tr w:rsidR="00F44F15" w:rsidRPr="00F44F15" w:rsidTr="00F44F15">
        <w:trPr>
          <w:trHeight w:val="703"/>
        </w:trPr>
        <w:tc>
          <w:tcPr>
            <w:tcW w:w="3147"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ind w:right="355"/>
              <w:rPr>
                <w:rFonts w:ascii="Times New Roman" w:eastAsia="Times New Roman" w:hAnsi="Times New Roman"/>
                <w:sz w:val="28"/>
                <w:lang w:val="ru-RU"/>
              </w:rPr>
            </w:pPr>
            <w:r w:rsidRPr="00F44F15">
              <w:rPr>
                <w:rFonts w:ascii="Times New Roman" w:eastAsia="Times New Roman" w:hAnsi="Times New Roman"/>
                <w:sz w:val="28"/>
                <w:lang w:val="ru-RU"/>
              </w:rPr>
              <w:t>Подготовка учебных аудио-</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и</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видеозаписей</w:t>
            </w:r>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ind w:right="77"/>
              <w:rPr>
                <w:rFonts w:ascii="Times New Roman" w:eastAsia="Times New Roman" w:hAnsi="Times New Roman"/>
                <w:sz w:val="28"/>
                <w:lang w:val="ru-RU"/>
              </w:rPr>
            </w:pPr>
            <w:r w:rsidRPr="00F44F15">
              <w:rPr>
                <w:rFonts w:ascii="Times New Roman" w:eastAsia="Times New Roman" w:hAnsi="Times New Roman"/>
                <w:sz w:val="28"/>
                <w:lang w:val="ru-RU"/>
              </w:rPr>
              <w:t>Подготовка</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аудио-</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видеозаписей</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уроков,</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 xml:space="preserve">внеклассных </w:t>
            </w:r>
            <w:r w:rsidRPr="00F44F15">
              <w:rPr>
                <w:rFonts w:ascii="Times New Roman" w:eastAsia="Times New Roman" w:hAnsi="Times New Roman"/>
                <w:spacing w:val="-2"/>
                <w:sz w:val="28"/>
                <w:lang w:val="ru-RU"/>
              </w:rPr>
              <w:t>мероприятий</w:t>
            </w:r>
          </w:p>
        </w:tc>
      </w:tr>
      <w:tr w:rsidR="00F44F15" w:rsidRPr="00F44F15" w:rsidTr="00F44F15">
        <w:trPr>
          <w:trHeight w:val="1990"/>
        </w:trPr>
        <w:tc>
          <w:tcPr>
            <w:tcW w:w="3147"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23"/>
              <w:rPr>
                <w:rFonts w:ascii="Times New Roman" w:eastAsia="Times New Roman" w:hAnsi="Times New Roman"/>
                <w:sz w:val="28"/>
                <w:lang w:val="ru-RU"/>
              </w:rPr>
            </w:pPr>
          </w:p>
          <w:p w:rsidR="00F44F15" w:rsidRPr="00F44F15" w:rsidRDefault="00F44F15" w:rsidP="00F44F15">
            <w:pPr>
              <w:spacing w:line="322" w:lineRule="exact"/>
              <w:rPr>
                <w:rFonts w:ascii="Times New Roman" w:eastAsia="Times New Roman" w:hAnsi="Times New Roman"/>
                <w:sz w:val="28"/>
              </w:rPr>
            </w:pPr>
            <w:proofErr w:type="spellStart"/>
            <w:r w:rsidRPr="00F44F15">
              <w:rPr>
                <w:rFonts w:ascii="Times New Roman" w:eastAsia="Times New Roman" w:hAnsi="Times New Roman"/>
                <w:spacing w:val="-2"/>
                <w:sz w:val="28"/>
              </w:rPr>
              <w:t>Повышение</w:t>
            </w:r>
            <w:proofErr w:type="spellEnd"/>
          </w:p>
          <w:p w:rsidR="00F44F15" w:rsidRPr="00F44F15" w:rsidRDefault="00F44F15" w:rsidP="00F44F15">
            <w:pPr>
              <w:rPr>
                <w:rFonts w:ascii="Times New Roman" w:eastAsia="Times New Roman" w:hAnsi="Times New Roman"/>
                <w:sz w:val="28"/>
              </w:rPr>
            </w:pPr>
            <w:proofErr w:type="spellStart"/>
            <w:r w:rsidRPr="00F44F15">
              <w:rPr>
                <w:rFonts w:ascii="Times New Roman" w:eastAsia="Times New Roman" w:hAnsi="Times New Roman"/>
                <w:sz w:val="28"/>
              </w:rPr>
              <w:t>квалификации</w:t>
            </w:r>
            <w:proofErr w:type="spellEnd"/>
            <w:r w:rsidRPr="00F44F15">
              <w:rPr>
                <w:rFonts w:ascii="Times New Roman" w:eastAsia="Times New Roman" w:hAnsi="Times New Roman"/>
                <w:spacing w:val="-8"/>
                <w:sz w:val="28"/>
              </w:rPr>
              <w:t xml:space="preserve"> </w:t>
            </w:r>
            <w:proofErr w:type="spellStart"/>
            <w:r w:rsidRPr="00F44F15">
              <w:rPr>
                <w:rFonts w:ascii="Times New Roman" w:eastAsia="Times New Roman" w:hAnsi="Times New Roman"/>
                <w:spacing w:val="-2"/>
                <w:sz w:val="28"/>
              </w:rPr>
              <w:t>учителей</w:t>
            </w:r>
            <w:proofErr w:type="spellEnd"/>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1"/>
              <w:ind w:right="77"/>
              <w:rPr>
                <w:rFonts w:ascii="Times New Roman" w:eastAsia="Times New Roman" w:hAnsi="Times New Roman"/>
                <w:sz w:val="28"/>
                <w:lang w:val="ru-RU"/>
              </w:rPr>
            </w:pPr>
            <w:r w:rsidRPr="00F44F15">
              <w:rPr>
                <w:rFonts w:ascii="Times New Roman" w:eastAsia="Times New Roman" w:hAnsi="Times New Roman"/>
                <w:sz w:val="28"/>
                <w:lang w:val="ru-RU"/>
              </w:rPr>
              <w:t>Стажировки, круглые столы, индивидуальные консультации,</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авторские</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семинары,</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открытые</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 xml:space="preserve">уроки, </w:t>
            </w:r>
            <w:proofErr w:type="spellStart"/>
            <w:r w:rsidRPr="00F44F15">
              <w:rPr>
                <w:rFonts w:ascii="Times New Roman" w:eastAsia="Times New Roman" w:hAnsi="Times New Roman"/>
                <w:sz w:val="28"/>
                <w:lang w:val="ru-RU"/>
              </w:rPr>
              <w:t>взаимопосещения</w:t>
            </w:r>
            <w:proofErr w:type="spellEnd"/>
            <w:r w:rsidRPr="00F44F15">
              <w:rPr>
                <w:rFonts w:ascii="Times New Roman" w:eastAsia="Times New Roman" w:hAnsi="Times New Roman"/>
                <w:sz w:val="28"/>
                <w:lang w:val="ru-RU"/>
              </w:rPr>
              <w:t>, работа с научно-методической литературой, наставничество, участие в конкурсах</w:t>
            </w:r>
          </w:p>
          <w:p w:rsidR="00F44F15" w:rsidRPr="00F44F15" w:rsidRDefault="00F44F15" w:rsidP="00F44F15">
            <w:pPr>
              <w:spacing w:before="1"/>
              <w:ind w:right="77"/>
              <w:rPr>
                <w:rFonts w:ascii="Times New Roman" w:eastAsia="Times New Roman" w:hAnsi="Times New Roman"/>
                <w:sz w:val="28"/>
                <w:lang w:val="ru-RU"/>
              </w:rPr>
            </w:pPr>
            <w:r w:rsidRPr="00F44F15">
              <w:rPr>
                <w:rFonts w:ascii="Times New Roman" w:eastAsia="Times New Roman" w:hAnsi="Times New Roman"/>
                <w:sz w:val="28"/>
                <w:lang w:val="ru-RU"/>
              </w:rPr>
              <w:t>профессионального</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мастерства</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“Учитель</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года”,</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“Самый “классный” классный руководитель” и т. д.</w:t>
            </w:r>
          </w:p>
        </w:tc>
      </w:tr>
      <w:tr w:rsidR="00F44F15" w:rsidRPr="00F44F15" w:rsidTr="00F44F15">
        <w:trPr>
          <w:trHeight w:val="4246"/>
        </w:trPr>
        <w:tc>
          <w:tcPr>
            <w:tcW w:w="3147"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lang w:val="ru-RU"/>
              </w:rPr>
            </w:pPr>
          </w:p>
          <w:p w:rsidR="00F44F15" w:rsidRPr="00F44F15" w:rsidRDefault="00F44F15" w:rsidP="00F44F15">
            <w:pPr>
              <w:rPr>
                <w:rFonts w:ascii="Times New Roman" w:eastAsia="Times New Roman" w:hAnsi="Times New Roman"/>
                <w:sz w:val="28"/>
                <w:lang w:val="ru-RU"/>
              </w:rPr>
            </w:pPr>
          </w:p>
          <w:p w:rsidR="00F44F15" w:rsidRPr="00F44F15" w:rsidRDefault="00F44F15" w:rsidP="00F44F15">
            <w:pPr>
              <w:rPr>
                <w:rFonts w:ascii="Times New Roman" w:eastAsia="Times New Roman" w:hAnsi="Times New Roman"/>
                <w:sz w:val="28"/>
                <w:lang w:val="ru-RU"/>
              </w:rPr>
            </w:pPr>
          </w:p>
          <w:p w:rsidR="00F44F15" w:rsidRPr="00F44F15" w:rsidRDefault="00F44F15" w:rsidP="00F44F15">
            <w:pPr>
              <w:spacing w:before="183"/>
              <w:rPr>
                <w:rFonts w:ascii="Times New Roman" w:eastAsia="Times New Roman" w:hAnsi="Times New Roman"/>
                <w:sz w:val="28"/>
                <w:lang w:val="ru-RU"/>
              </w:rPr>
            </w:pPr>
          </w:p>
          <w:p w:rsidR="00F44F15" w:rsidRPr="00F44F15" w:rsidRDefault="00F44F15" w:rsidP="00F44F15">
            <w:pPr>
              <w:rPr>
                <w:rFonts w:ascii="Times New Roman" w:eastAsia="Times New Roman" w:hAnsi="Times New Roman"/>
                <w:sz w:val="28"/>
                <w:lang w:val="ru-RU"/>
              </w:rPr>
            </w:pPr>
            <w:r w:rsidRPr="00F44F15">
              <w:rPr>
                <w:rFonts w:ascii="Times New Roman" w:eastAsia="Times New Roman" w:hAnsi="Times New Roman"/>
                <w:sz w:val="28"/>
                <w:lang w:val="ru-RU"/>
              </w:rPr>
              <w:t>Обобщение</w:t>
            </w:r>
            <w:r w:rsidRPr="00F44F15">
              <w:rPr>
                <w:rFonts w:ascii="Times New Roman" w:eastAsia="Times New Roman" w:hAnsi="Times New Roman"/>
                <w:spacing w:val="-10"/>
                <w:sz w:val="28"/>
                <w:lang w:val="ru-RU"/>
              </w:rPr>
              <w:t xml:space="preserve"> и</w:t>
            </w:r>
          </w:p>
          <w:p w:rsidR="00F44F15" w:rsidRPr="00F44F15" w:rsidRDefault="00F44F15" w:rsidP="00F44F15">
            <w:pPr>
              <w:spacing w:before="2"/>
              <w:ind w:right="130"/>
              <w:rPr>
                <w:rFonts w:ascii="Times New Roman" w:eastAsia="Times New Roman" w:hAnsi="Times New Roman"/>
                <w:sz w:val="28"/>
                <w:lang w:val="ru-RU"/>
              </w:rPr>
            </w:pPr>
            <w:r w:rsidRPr="00F44F15">
              <w:rPr>
                <w:rFonts w:ascii="Times New Roman" w:eastAsia="Times New Roman" w:hAnsi="Times New Roman"/>
                <w:spacing w:val="-2"/>
                <w:sz w:val="28"/>
                <w:lang w:val="ru-RU"/>
              </w:rPr>
              <w:t>распространение инновационного</w:t>
            </w:r>
          </w:p>
          <w:p w:rsidR="00F44F15" w:rsidRPr="00F44F15" w:rsidRDefault="00F44F15" w:rsidP="00F44F15">
            <w:pPr>
              <w:spacing w:line="321" w:lineRule="exact"/>
              <w:rPr>
                <w:rFonts w:ascii="Times New Roman" w:eastAsia="Times New Roman" w:hAnsi="Times New Roman"/>
                <w:sz w:val="28"/>
                <w:lang w:val="ru-RU"/>
              </w:rPr>
            </w:pPr>
            <w:r w:rsidRPr="00F44F15">
              <w:rPr>
                <w:rFonts w:ascii="Times New Roman" w:eastAsia="Times New Roman" w:hAnsi="Times New Roman"/>
                <w:sz w:val="28"/>
                <w:lang w:val="ru-RU"/>
              </w:rPr>
              <w:t>педагогического</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pacing w:val="-2"/>
                <w:sz w:val="28"/>
                <w:lang w:val="ru-RU"/>
              </w:rPr>
              <w:t>опыта</w:t>
            </w:r>
          </w:p>
        </w:tc>
        <w:tc>
          <w:tcPr>
            <w:tcW w:w="6936"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ind w:right="47"/>
              <w:rPr>
                <w:rFonts w:ascii="Times New Roman" w:eastAsia="Times New Roman" w:hAnsi="Times New Roman"/>
                <w:sz w:val="28"/>
                <w:lang w:val="ru-RU"/>
              </w:rPr>
            </w:pPr>
            <w:r w:rsidRPr="00F44F15">
              <w:rPr>
                <w:rFonts w:ascii="Times New Roman" w:eastAsia="Times New Roman" w:hAnsi="Times New Roman"/>
                <w:sz w:val="28"/>
                <w:lang w:val="ru-RU"/>
              </w:rPr>
              <w:t>Работа в творческой группе по сбору материалов с целью</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изучения</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инновационного</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опыта,</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систематизация и обобщение материалов творчески работающего учителя или собственного опыта инновационной деятельности, оформление результатов исследования</w:t>
            </w:r>
          </w:p>
          <w:p w:rsidR="00F44F15" w:rsidRPr="00F44F15" w:rsidRDefault="00F44F15" w:rsidP="00F44F15">
            <w:pPr>
              <w:spacing w:before="1"/>
              <w:ind w:right="229"/>
              <w:rPr>
                <w:rFonts w:ascii="Times New Roman" w:eastAsia="Times New Roman" w:hAnsi="Times New Roman"/>
                <w:sz w:val="28"/>
                <w:lang w:val="ru-RU"/>
              </w:rPr>
            </w:pPr>
            <w:r w:rsidRPr="00F44F15">
              <w:rPr>
                <w:rFonts w:ascii="Times New Roman" w:eastAsia="Times New Roman" w:hAnsi="Times New Roman"/>
                <w:sz w:val="28"/>
                <w:lang w:val="ru-RU"/>
              </w:rPr>
              <w:t>(доклад, брошюра, статья, монография, наглядный материал), презентация, распространение и внедрение инновационных</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наработок</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образовательный</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процесс, мастер-классы, педагогические мастерские, выступления на педсоветах, выездные семинары,</w:t>
            </w:r>
          </w:p>
          <w:p w:rsidR="00F44F15" w:rsidRPr="00F44F15" w:rsidRDefault="00F44F15" w:rsidP="00F44F15">
            <w:pPr>
              <w:ind w:right="77"/>
              <w:rPr>
                <w:rFonts w:ascii="Times New Roman" w:eastAsia="Times New Roman" w:hAnsi="Times New Roman"/>
                <w:sz w:val="28"/>
                <w:lang w:val="ru-RU"/>
              </w:rPr>
            </w:pPr>
            <w:r w:rsidRPr="00F44F15">
              <w:rPr>
                <w:rFonts w:ascii="Times New Roman" w:eastAsia="Times New Roman" w:hAnsi="Times New Roman"/>
                <w:sz w:val="28"/>
                <w:lang w:val="ru-RU"/>
              </w:rPr>
              <w:t>педагогические лектории, встречи с творчески работающими</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учителями,</w:t>
            </w:r>
            <w:r w:rsidRPr="00F44F15">
              <w:rPr>
                <w:rFonts w:ascii="Times New Roman" w:eastAsia="Times New Roman" w:hAnsi="Times New Roman"/>
                <w:spacing w:val="-14"/>
                <w:sz w:val="28"/>
                <w:lang w:val="ru-RU"/>
              </w:rPr>
              <w:t xml:space="preserve"> </w:t>
            </w:r>
            <w:r w:rsidRPr="00F44F15">
              <w:rPr>
                <w:rFonts w:ascii="Times New Roman" w:eastAsia="Times New Roman" w:hAnsi="Times New Roman"/>
                <w:sz w:val="28"/>
                <w:lang w:val="ru-RU"/>
              </w:rPr>
              <w:t>создание</w:t>
            </w:r>
            <w:r w:rsidRPr="00F44F15">
              <w:rPr>
                <w:rFonts w:ascii="Times New Roman" w:eastAsia="Times New Roman" w:hAnsi="Times New Roman"/>
                <w:spacing w:val="-16"/>
                <w:sz w:val="28"/>
                <w:lang w:val="ru-RU"/>
              </w:rPr>
              <w:t xml:space="preserve"> </w:t>
            </w:r>
            <w:r w:rsidRPr="00F44F15">
              <w:rPr>
                <w:rFonts w:ascii="Times New Roman" w:eastAsia="Times New Roman" w:hAnsi="Times New Roman"/>
                <w:sz w:val="28"/>
                <w:lang w:val="ru-RU"/>
              </w:rPr>
              <w:t>информационной базы о передовом инновационном опыте</w:t>
            </w:r>
          </w:p>
        </w:tc>
      </w:tr>
    </w:tbl>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before="139"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t>Процедуры</w:t>
      </w:r>
      <w:r w:rsidRPr="00F44F15">
        <w:rPr>
          <w:rFonts w:ascii="Times New Roman" w:eastAsia="Times New Roman" w:hAnsi="Times New Roman" w:cs="Times New Roman"/>
          <w:b/>
          <w:bCs/>
          <w:spacing w:val="-20"/>
          <w:sz w:val="32"/>
          <w:szCs w:val="32"/>
        </w:rPr>
        <w:t xml:space="preserve"> </w:t>
      </w:r>
      <w:r w:rsidRPr="00F44F15">
        <w:rPr>
          <w:rFonts w:ascii="Times New Roman" w:eastAsia="Times New Roman" w:hAnsi="Times New Roman" w:cs="Times New Roman"/>
          <w:b/>
          <w:bCs/>
          <w:sz w:val="32"/>
          <w:szCs w:val="32"/>
        </w:rPr>
        <w:t>методической</w:t>
      </w:r>
      <w:r w:rsidRPr="00F44F15">
        <w:rPr>
          <w:rFonts w:ascii="Times New Roman" w:eastAsia="Times New Roman" w:hAnsi="Times New Roman" w:cs="Times New Roman"/>
          <w:b/>
          <w:bCs/>
          <w:spacing w:val="-19"/>
          <w:sz w:val="32"/>
          <w:szCs w:val="32"/>
        </w:rPr>
        <w:t xml:space="preserve"> </w:t>
      </w:r>
      <w:r w:rsidRPr="00F44F15">
        <w:rPr>
          <w:rFonts w:ascii="Times New Roman" w:eastAsia="Times New Roman" w:hAnsi="Times New Roman" w:cs="Times New Roman"/>
          <w:b/>
          <w:bCs/>
          <w:spacing w:val="-2"/>
          <w:sz w:val="32"/>
          <w:szCs w:val="32"/>
        </w:rPr>
        <w:t>работы</w:t>
      </w:r>
    </w:p>
    <w:p w:rsidR="00F44F15" w:rsidRPr="00F44F15" w:rsidRDefault="00F44F15" w:rsidP="00F44F15">
      <w:pPr>
        <w:widowControl w:val="0"/>
        <w:autoSpaceDE w:val="0"/>
        <w:autoSpaceDN w:val="0"/>
        <w:spacing w:before="195" w:after="0" w:line="240" w:lineRule="auto"/>
        <w:ind w:right="358"/>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 xml:space="preserve">Обсуждение деятельности педагогов, работа с литературой, индивидуальные неформальное консультирование, </w:t>
      </w:r>
      <w:proofErr w:type="spellStart"/>
      <w:r w:rsidRPr="00F44F15">
        <w:rPr>
          <w:rFonts w:ascii="Times New Roman" w:eastAsia="Times New Roman" w:hAnsi="Times New Roman" w:cs="Times New Roman"/>
          <w:sz w:val="28"/>
          <w:szCs w:val="28"/>
        </w:rPr>
        <w:t>тренинговые</w:t>
      </w:r>
      <w:proofErr w:type="spellEnd"/>
      <w:r w:rsidRPr="00F44F15">
        <w:rPr>
          <w:rFonts w:ascii="Times New Roman" w:eastAsia="Times New Roman" w:hAnsi="Times New Roman" w:cs="Times New Roman"/>
          <w:sz w:val="28"/>
          <w:szCs w:val="28"/>
        </w:rPr>
        <w:t xml:space="preserve"> процедуры, участие в анкетировании</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опросах,</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интерпретация</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педагогических</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профессиональных феноменов, анализов опросов и анкетирования, посещения занятий с</w:t>
      </w:r>
    </w:p>
    <w:p w:rsidR="00F44F15" w:rsidRPr="00F44F15" w:rsidRDefault="00F44F15" w:rsidP="00F44F15">
      <w:pPr>
        <w:widowControl w:val="0"/>
        <w:autoSpaceDE w:val="0"/>
        <w:autoSpaceDN w:val="0"/>
        <w:spacing w:after="0" w:line="321" w:lineRule="exact"/>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последующим</w:t>
      </w:r>
      <w:r w:rsidRPr="00F44F15">
        <w:rPr>
          <w:rFonts w:ascii="Times New Roman" w:eastAsia="Times New Roman" w:hAnsi="Times New Roman" w:cs="Times New Roman"/>
          <w:spacing w:val="-9"/>
          <w:sz w:val="28"/>
          <w:szCs w:val="28"/>
        </w:rPr>
        <w:t xml:space="preserve"> </w:t>
      </w:r>
      <w:r w:rsidRPr="00F44F15">
        <w:rPr>
          <w:rFonts w:ascii="Times New Roman" w:eastAsia="Times New Roman" w:hAnsi="Times New Roman" w:cs="Times New Roman"/>
          <w:spacing w:val="-2"/>
          <w:sz w:val="28"/>
          <w:szCs w:val="28"/>
        </w:rPr>
        <w:t>обсуждением.</w:t>
      </w:r>
    </w:p>
    <w:p w:rsidR="00F44F15" w:rsidRPr="00F44F15" w:rsidRDefault="00F44F15" w:rsidP="00F44F15">
      <w:pPr>
        <w:spacing w:after="0" w:line="240" w:lineRule="auto"/>
        <w:rPr>
          <w:rFonts w:ascii="Times New Roman" w:eastAsia="Times New Roman" w:hAnsi="Times New Roman" w:cs="Times New Roman"/>
        </w:rPr>
        <w:sectPr w:rsidR="00F44F15" w:rsidRPr="00F44F15">
          <w:type w:val="continuous"/>
          <w:pgSz w:w="12240" w:h="15840"/>
          <w:pgMar w:top="1120" w:right="780" w:bottom="280" w:left="780" w:header="720" w:footer="720" w:gutter="0"/>
          <w:cols w:space="720"/>
        </w:sectPr>
      </w:pPr>
    </w:p>
    <w:p w:rsidR="00F44F15" w:rsidRPr="00F44F15" w:rsidRDefault="00F44F15" w:rsidP="00F44F15">
      <w:pPr>
        <w:widowControl w:val="0"/>
        <w:autoSpaceDE w:val="0"/>
        <w:autoSpaceDN w:val="0"/>
        <w:spacing w:before="70" w:after="0" w:line="240" w:lineRule="auto"/>
        <w:rPr>
          <w:rFonts w:ascii="Times New Roman" w:eastAsia="Times New Roman" w:hAnsi="Times New Roman" w:cs="Times New Roman"/>
          <w:b/>
          <w:sz w:val="28"/>
        </w:rPr>
      </w:pPr>
      <w:r w:rsidRPr="00F44F15">
        <w:rPr>
          <w:rFonts w:ascii="Times New Roman" w:eastAsia="Times New Roman" w:hAnsi="Times New Roman" w:cs="Times New Roman"/>
          <w:b/>
          <w:sz w:val="28"/>
        </w:rPr>
        <w:lastRenderedPageBreak/>
        <w:t>Распределение</w:t>
      </w:r>
      <w:r w:rsidRPr="00F44F15">
        <w:rPr>
          <w:rFonts w:ascii="Times New Roman" w:eastAsia="Times New Roman" w:hAnsi="Times New Roman" w:cs="Times New Roman"/>
          <w:b/>
          <w:spacing w:val="-10"/>
          <w:sz w:val="28"/>
        </w:rPr>
        <w:t xml:space="preserve"> </w:t>
      </w:r>
      <w:r w:rsidRPr="00F44F15">
        <w:rPr>
          <w:rFonts w:ascii="Times New Roman" w:eastAsia="Times New Roman" w:hAnsi="Times New Roman" w:cs="Times New Roman"/>
          <w:b/>
          <w:sz w:val="28"/>
        </w:rPr>
        <w:t>функций</w:t>
      </w:r>
      <w:r w:rsidRPr="00F44F15">
        <w:rPr>
          <w:rFonts w:ascii="Times New Roman" w:eastAsia="Times New Roman" w:hAnsi="Times New Roman" w:cs="Times New Roman"/>
          <w:b/>
          <w:spacing w:val="-8"/>
          <w:sz w:val="28"/>
        </w:rPr>
        <w:t xml:space="preserve"> </w:t>
      </w:r>
      <w:r w:rsidRPr="00F44F15">
        <w:rPr>
          <w:rFonts w:ascii="Times New Roman" w:eastAsia="Times New Roman" w:hAnsi="Times New Roman" w:cs="Times New Roman"/>
          <w:b/>
          <w:sz w:val="28"/>
        </w:rPr>
        <w:t>управления</w:t>
      </w:r>
      <w:r w:rsidRPr="00F44F15">
        <w:rPr>
          <w:rFonts w:ascii="Times New Roman" w:eastAsia="Times New Roman" w:hAnsi="Times New Roman" w:cs="Times New Roman"/>
          <w:b/>
          <w:spacing w:val="-8"/>
          <w:sz w:val="28"/>
        </w:rPr>
        <w:t xml:space="preserve"> </w:t>
      </w:r>
      <w:r w:rsidRPr="00F44F15">
        <w:rPr>
          <w:rFonts w:ascii="Times New Roman" w:eastAsia="Times New Roman" w:hAnsi="Times New Roman" w:cs="Times New Roman"/>
          <w:b/>
          <w:sz w:val="28"/>
        </w:rPr>
        <w:t>научно-методической</w:t>
      </w:r>
      <w:r w:rsidRPr="00F44F15">
        <w:rPr>
          <w:rFonts w:ascii="Times New Roman" w:eastAsia="Times New Roman" w:hAnsi="Times New Roman" w:cs="Times New Roman"/>
          <w:b/>
          <w:spacing w:val="-8"/>
          <w:sz w:val="28"/>
        </w:rPr>
        <w:t xml:space="preserve"> </w:t>
      </w:r>
      <w:r w:rsidRPr="00F44F15">
        <w:rPr>
          <w:rFonts w:ascii="Times New Roman" w:eastAsia="Times New Roman" w:hAnsi="Times New Roman" w:cs="Times New Roman"/>
          <w:b/>
          <w:sz w:val="28"/>
        </w:rPr>
        <w:t>работой</w:t>
      </w:r>
      <w:r w:rsidRPr="00F44F15">
        <w:rPr>
          <w:rFonts w:ascii="Times New Roman" w:eastAsia="Times New Roman" w:hAnsi="Times New Roman" w:cs="Times New Roman"/>
          <w:b/>
          <w:spacing w:val="-8"/>
          <w:sz w:val="28"/>
        </w:rPr>
        <w:t xml:space="preserve"> </w:t>
      </w:r>
      <w:r w:rsidRPr="00F44F15">
        <w:rPr>
          <w:rFonts w:ascii="Times New Roman" w:eastAsia="Times New Roman" w:hAnsi="Times New Roman" w:cs="Times New Roman"/>
          <w:b/>
          <w:sz w:val="28"/>
        </w:rPr>
        <w:t>в</w:t>
      </w:r>
      <w:r w:rsidRPr="00F44F15">
        <w:rPr>
          <w:rFonts w:ascii="Times New Roman" w:eastAsia="Times New Roman" w:hAnsi="Times New Roman" w:cs="Times New Roman"/>
          <w:b/>
          <w:spacing w:val="-8"/>
          <w:sz w:val="28"/>
        </w:rPr>
        <w:t xml:space="preserve"> </w:t>
      </w:r>
      <w:r w:rsidRPr="00F44F15">
        <w:rPr>
          <w:rFonts w:ascii="Times New Roman" w:eastAsia="Times New Roman" w:hAnsi="Times New Roman" w:cs="Times New Roman"/>
          <w:b/>
          <w:spacing w:val="-2"/>
          <w:sz w:val="28"/>
        </w:rPr>
        <w:t>школе</w:t>
      </w: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b/>
          <w:sz w:val="20"/>
          <w:szCs w:val="28"/>
        </w:rPr>
      </w:pPr>
    </w:p>
    <w:p w:rsidR="00F44F15" w:rsidRPr="00F44F15" w:rsidRDefault="00F44F15" w:rsidP="00F44F15">
      <w:pPr>
        <w:widowControl w:val="0"/>
        <w:autoSpaceDE w:val="0"/>
        <w:autoSpaceDN w:val="0"/>
        <w:spacing w:before="181" w:after="0" w:line="240" w:lineRule="auto"/>
        <w:rPr>
          <w:rFonts w:ascii="Times New Roman" w:eastAsia="Times New Roman" w:hAnsi="Times New Roman" w:cs="Times New Roman"/>
          <w:b/>
          <w:sz w:val="20"/>
          <w:szCs w:val="28"/>
        </w:rPr>
      </w:pPr>
    </w:p>
    <w:tbl>
      <w:tblPr>
        <w:tblStyle w:val="TableNormal"/>
        <w:tblW w:w="0" w:type="auto"/>
        <w:tblInd w:w="326"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5801"/>
        <w:gridCol w:w="4272"/>
      </w:tblGrid>
      <w:tr w:rsidR="00F44F15" w:rsidRPr="00F44F15" w:rsidTr="00F44F15">
        <w:trPr>
          <w:trHeight w:val="703"/>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30"/>
              <w:rPr>
                <w:rFonts w:ascii="Times New Roman" w:eastAsia="Times New Roman" w:hAnsi="Times New Roman"/>
                <w:b/>
                <w:i/>
                <w:sz w:val="28"/>
                <w:lang w:val="ru-RU"/>
              </w:rPr>
            </w:pPr>
            <w:r w:rsidRPr="00F44F15">
              <w:rPr>
                <w:rFonts w:ascii="Times New Roman" w:eastAsia="Times New Roman" w:hAnsi="Times New Roman"/>
                <w:b/>
                <w:i/>
                <w:sz w:val="28"/>
                <w:lang w:val="ru-RU"/>
              </w:rPr>
              <w:t>Функции</w:t>
            </w:r>
            <w:r w:rsidRPr="00F44F15">
              <w:rPr>
                <w:rFonts w:ascii="Times New Roman" w:eastAsia="Times New Roman" w:hAnsi="Times New Roman"/>
                <w:b/>
                <w:i/>
                <w:spacing w:val="-17"/>
                <w:sz w:val="28"/>
                <w:lang w:val="ru-RU"/>
              </w:rPr>
              <w:t xml:space="preserve"> </w:t>
            </w:r>
            <w:r w:rsidRPr="00F44F15">
              <w:rPr>
                <w:rFonts w:ascii="Times New Roman" w:eastAsia="Times New Roman" w:hAnsi="Times New Roman"/>
                <w:b/>
                <w:i/>
                <w:sz w:val="28"/>
                <w:lang w:val="ru-RU"/>
              </w:rPr>
              <w:t>управления</w:t>
            </w:r>
            <w:r w:rsidRPr="00F44F15">
              <w:rPr>
                <w:rFonts w:ascii="Times New Roman" w:eastAsia="Times New Roman" w:hAnsi="Times New Roman"/>
                <w:b/>
                <w:i/>
                <w:spacing w:val="-18"/>
                <w:sz w:val="28"/>
                <w:lang w:val="ru-RU"/>
              </w:rPr>
              <w:t xml:space="preserve"> </w:t>
            </w:r>
            <w:r w:rsidRPr="00F44F15">
              <w:rPr>
                <w:rFonts w:ascii="Times New Roman" w:eastAsia="Times New Roman" w:hAnsi="Times New Roman"/>
                <w:b/>
                <w:i/>
                <w:sz w:val="28"/>
                <w:lang w:val="ru-RU"/>
              </w:rPr>
              <w:t xml:space="preserve">научно-методической </w:t>
            </w:r>
            <w:r w:rsidRPr="00F44F15">
              <w:rPr>
                <w:rFonts w:ascii="Times New Roman" w:eastAsia="Times New Roman" w:hAnsi="Times New Roman"/>
                <w:b/>
                <w:i/>
                <w:spacing w:val="-2"/>
                <w:sz w:val="28"/>
                <w:lang w:val="ru-RU"/>
              </w:rPr>
              <w:t>работой</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30"/>
              <w:rPr>
                <w:rFonts w:ascii="Times New Roman" w:eastAsia="Times New Roman" w:hAnsi="Times New Roman"/>
                <w:b/>
                <w:i/>
                <w:sz w:val="28"/>
                <w:lang w:val="ru-RU"/>
              </w:rPr>
            </w:pPr>
            <w:r w:rsidRPr="00F44F15">
              <w:rPr>
                <w:rFonts w:ascii="Times New Roman" w:eastAsia="Times New Roman" w:hAnsi="Times New Roman"/>
                <w:b/>
                <w:i/>
                <w:sz w:val="28"/>
                <w:lang w:val="ru-RU"/>
              </w:rPr>
              <w:t>Органы,</w:t>
            </w:r>
            <w:r w:rsidRPr="00F44F15">
              <w:rPr>
                <w:rFonts w:ascii="Times New Roman" w:eastAsia="Times New Roman" w:hAnsi="Times New Roman"/>
                <w:b/>
                <w:i/>
                <w:spacing w:val="-18"/>
                <w:sz w:val="28"/>
                <w:lang w:val="ru-RU"/>
              </w:rPr>
              <w:t xml:space="preserve"> </w:t>
            </w:r>
            <w:r w:rsidRPr="00F44F15">
              <w:rPr>
                <w:rFonts w:ascii="Times New Roman" w:eastAsia="Times New Roman" w:hAnsi="Times New Roman"/>
                <w:b/>
                <w:i/>
                <w:sz w:val="28"/>
                <w:lang w:val="ru-RU"/>
              </w:rPr>
              <w:t>ответственные</w:t>
            </w:r>
            <w:r w:rsidRPr="00F44F15">
              <w:rPr>
                <w:rFonts w:ascii="Times New Roman" w:eastAsia="Times New Roman" w:hAnsi="Times New Roman"/>
                <w:b/>
                <w:i/>
                <w:spacing w:val="-17"/>
                <w:sz w:val="28"/>
                <w:lang w:val="ru-RU"/>
              </w:rPr>
              <w:t xml:space="preserve"> </w:t>
            </w:r>
            <w:r w:rsidRPr="00F44F15">
              <w:rPr>
                <w:rFonts w:ascii="Times New Roman" w:eastAsia="Times New Roman" w:hAnsi="Times New Roman"/>
                <w:b/>
                <w:i/>
                <w:sz w:val="28"/>
                <w:lang w:val="ru-RU"/>
              </w:rPr>
              <w:t>за выполнение функций</w:t>
            </w:r>
          </w:p>
        </w:tc>
      </w:tr>
      <w:tr w:rsidR="00F44F15" w:rsidRPr="00F44F15" w:rsidTr="00F44F15">
        <w:trPr>
          <w:trHeight w:val="701"/>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1"/>
              <w:ind w:right="639"/>
              <w:rPr>
                <w:rFonts w:ascii="Times New Roman" w:eastAsia="Times New Roman" w:hAnsi="Times New Roman"/>
                <w:sz w:val="28"/>
                <w:lang w:val="ru-RU"/>
              </w:rPr>
            </w:pPr>
            <w:r w:rsidRPr="00F44F15">
              <w:rPr>
                <w:rFonts w:ascii="Times New Roman" w:eastAsia="Times New Roman" w:hAnsi="Times New Roman"/>
                <w:sz w:val="28"/>
                <w:lang w:val="ru-RU"/>
              </w:rPr>
              <w:t>Определение</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стратегических</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направлений научно-методической работы</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81"/>
              <w:rPr>
                <w:rFonts w:ascii="Times New Roman" w:eastAsia="Times New Roman" w:hAnsi="Times New Roman"/>
                <w:sz w:val="28"/>
              </w:rPr>
            </w:pPr>
            <w:proofErr w:type="spellStart"/>
            <w:r w:rsidRPr="00F44F15">
              <w:rPr>
                <w:rFonts w:ascii="Times New Roman" w:eastAsia="Times New Roman" w:hAnsi="Times New Roman"/>
                <w:sz w:val="28"/>
              </w:rPr>
              <w:t>Педагогический</w:t>
            </w:r>
            <w:proofErr w:type="spellEnd"/>
            <w:r w:rsidRPr="00F44F15">
              <w:rPr>
                <w:rFonts w:ascii="Times New Roman" w:eastAsia="Times New Roman" w:hAnsi="Times New Roman"/>
                <w:spacing w:val="-10"/>
                <w:sz w:val="28"/>
              </w:rPr>
              <w:t xml:space="preserve"> </w:t>
            </w:r>
            <w:proofErr w:type="spellStart"/>
            <w:r w:rsidRPr="00F44F15">
              <w:rPr>
                <w:rFonts w:ascii="Times New Roman" w:eastAsia="Times New Roman" w:hAnsi="Times New Roman"/>
                <w:sz w:val="28"/>
              </w:rPr>
              <w:t>совет</w:t>
            </w:r>
            <w:proofErr w:type="spellEnd"/>
            <w:r w:rsidRPr="00F44F15">
              <w:rPr>
                <w:rFonts w:ascii="Times New Roman" w:eastAsia="Times New Roman" w:hAnsi="Times New Roman"/>
                <w:sz w:val="28"/>
              </w:rPr>
              <w:t>,</w:t>
            </w:r>
            <w:r w:rsidRPr="00F44F15">
              <w:rPr>
                <w:rFonts w:ascii="Times New Roman" w:eastAsia="Times New Roman" w:hAnsi="Times New Roman"/>
                <w:spacing w:val="-8"/>
                <w:sz w:val="28"/>
              </w:rPr>
              <w:t xml:space="preserve"> </w:t>
            </w:r>
            <w:proofErr w:type="spellStart"/>
            <w:r w:rsidRPr="00F44F15">
              <w:rPr>
                <w:rFonts w:ascii="Times New Roman" w:eastAsia="Times New Roman" w:hAnsi="Times New Roman"/>
                <w:spacing w:val="-2"/>
                <w:sz w:val="28"/>
              </w:rPr>
              <w:t>директор</w:t>
            </w:r>
            <w:proofErr w:type="spellEnd"/>
          </w:p>
        </w:tc>
      </w:tr>
      <w:tr w:rsidR="00F44F15" w:rsidRPr="00F44F15" w:rsidTr="00F44F15">
        <w:trPr>
          <w:trHeight w:val="1025"/>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Назначение ответственных за управление процессом</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обучения</w:t>
            </w:r>
            <w:r w:rsidRPr="00F44F15">
              <w:rPr>
                <w:rFonts w:ascii="Times New Roman" w:eastAsia="Times New Roman" w:hAnsi="Times New Roman"/>
                <w:spacing w:val="-14"/>
                <w:sz w:val="28"/>
                <w:lang w:val="ru-RU"/>
              </w:rPr>
              <w:t xml:space="preserve"> </w:t>
            </w:r>
            <w:r w:rsidRPr="00F44F15">
              <w:rPr>
                <w:rFonts w:ascii="Times New Roman" w:eastAsia="Times New Roman" w:hAnsi="Times New Roman"/>
                <w:sz w:val="28"/>
                <w:lang w:val="ru-RU"/>
              </w:rPr>
              <w:t>педагогических</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кадров, распределение между ними обязанностей</w:t>
            </w:r>
          </w:p>
        </w:tc>
        <w:tc>
          <w:tcPr>
            <w:tcW w:w="4272"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spacing w:before="22"/>
              <w:rPr>
                <w:rFonts w:ascii="Times New Roman" w:eastAsia="Times New Roman" w:hAnsi="Times New Roman"/>
                <w:b/>
                <w:sz w:val="28"/>
                <w:lang w:val="ru-RU"/>
              </w:rPr>
            </w:pPr>
          </w:p>
          <w:p w:rsidR="00F44F15" w:rsidRPr="00F44F15" w:rsidRDefault="00F44F15" w:rsidP="00F44F15">
            <w:pPr>
              <w:spacing w:before="1"/>
              <w:rPr>
                <w:rFonts w:ascii="Times New Roman" w:eastAsia="Times New Roman" w:hAnsi="Times New Roman"/>
                <w:sz w:val="28"/>
              </w:rPr>
            </w:pPr>
            <w:proofErr w:type="spellStart"/>
            <w:r w:rsidRPr="00F44F15">
              <w:rPr>
                <w:rFonts w:ascii="Times New Roman" w:eastAsia="Times New Roman" w:hAnsi="Times New Roman"/>
                <w:spacing w:val="-2"/>
                <w:sz w:val="28"/>
              </w:rPr>
              <w:t>Директор</w:t>
            </w:r>
            <w:proofErr w:type="spellEnd"/>
          </w:p>
        </w:tc>
      </w:tr>
      <w:tr w:rsidR="00F44F15" w:rsidRPr="00F44F15" w:rsidTr="00F44F15">
        <w:trPr>
          <w:trHeight w:val="1347"/>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Разработка</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прогноза</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потребностей</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кадров</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в обучении в соответствии с основными изменениями, которые предвидятся в деятельности школы</w:t>
            </w:r>
          </w:p>
        </w:tc>
        <w:tc>
          <w:tcPr>
            <w:tcW w:w="4272"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spacing w:before="22"/>
              <w:rPr>
                <w:rFonts w:ascii="Times New Roman" w:eastAsia="Times New Roman" w:hAnsi="Times New Roman"/>
                <w:b/>
                <w:sz w:val="28"/>
                <w:lang w:val="ru-RU"/>
              </w:rPr>
            </w:pPr>
          </w:p>
          <w:p w:rsidR="00F44F15" w:rsidRPr="00F44F15" w:rsidRDefault="00F44F15" w:rsidP="00F44F15">
            <w:pPr>
              <w:spacing w:before="1"/>
              <w:rPr>
                <w:rFonts w:ascii="Times New Roman" w:eastAsia="Times New Roman" w:hAnsi="Times New Roman"/>
                <w:sz w:val="28"/>
                <w:lang w:val="ru-RU"/>
              </w:rPr>
            </w:pPr>
            <w:r w:rsidRPr="00F44F15">
              <w:rPr>
                <w:rFonts w:ascii="Times New Roman" w:eastAsia="Times New Roman" w:hAnsi="Times New Roman"/>
                <w:sz w:val="28"/>
                <w:lang w:val="ru-RU"/>
              </w:rPr>
              <w:t>Директор,</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заместитель</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директора по научно-методической работе</w:t>
            </w:r>
          </w:p>
        </w:tc>
      </w:tr>
      <w:tr w:rsidR="00F44F15" w:rsidRPr="00F44F15" w:rsidTr="00F44F15">
        <w:trPr>
          <w:trHeight w:val="382"/>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Заключение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договоров</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об</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обучении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pacing w:val="-2"/>
                <w:sz w:val="28"/>
                <w:lang w:val="ru-RU"/>
              </w:rPr>
              <w:t>педагогов</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rPr>
            </w:pPr>
            <w:proofErr w:type="spellStart"/>
            <w:r w:rsidRPr="00F44F15">
              <w:rPr>
                <w:rFonts w:ascii="Times New Roman" w:eastAsia="Times New Roman" w:hAnsi="Times New Roman"/>
                <w:spacing w:val="-2"/>
                <w:sz w:val="28"/>
              </w:rPr>
              <w:t>Директор</w:t>
            </w:r>
            <w:proofErr w:type="spellEnd"/>
          </w:p>
        </w:tc>
      </w:tr>
      <w:tr w:rsidR="00F44F15" w:rsidRPr="00F44F15" w:rsidTr="00F44F15">
        <w:trPr>
          <w:trHeight w:val="701"/>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1"/>
              <w:rPr>
                <w:rFonts w:ascii="Times New Roman" w:eastAsia="Times New Roman" w:hAnsi="Times New Roman"/>
                <w:sz w:val="28"/>
                <w:lang w:val="ru-RU"/>
              </w:rPr>
            </w:pPr>
            <w:r w:rsidRPr="00F44F15">
              <w:rPr>
                <w:rFonts w:ascii="Times New Roman" w:eastAsia="Times New Roman" w:hAnsi="Times New Roman"/>
                <w:sz w:val="28"/>
                <w:lang w:val="ru-RU"/>
              </w:rPr>
              <w:t>Планирование</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расходов</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на</w:t>
            </w:r>
            <w:r w:rsidRPr="00F44F15">
              <w:rPr>
                <w:rFonts w:ascii="Times New Roman" w:eastAsia="Times New Roman" w:hAnsi="Times New Roman"/>
                <w:spacing w:val="-14"/>
                <w:sz w:val="28"/>
                <w:lang w:val="ru-RU"/>
              </w:rPr>
              <w:t xml:space="preserve"> </w:t>
            </w:r>
            <w:r w:rsidRPr="00F44F15">
              <w:rPr>
                <w:rFonts w:ascii="Times New Roman" w:eastAsia="Times New Roman" w:hAnsi="Times New Roman"/>
                <w:sz w:val="28"/>
                <w:lang w:val="ru-RU"/>
              </w:rPr>
              <w:t>обучение педагогических кадров</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81"/>
              <w:rPr>
                <w:rFonts w:ascii="Times New Roman" w:eastAsia="Times New Roman" w:hAnsi="Times New Roman"/>
                <w:sz w:val="28"/>
              </w:rPr>
            </w:pPr>
            <w:proofErr w:type="spellStart"/>
            <w:r w:rsidRPr="00F44F15">
              <w:rPr>
                <w:rFonts w:ascii="Times New Roman" w:eastAsia="Times New Roman" w:hAnsi="Times New Roman"/>
                <w:spacing w:val="-2"/>
                <w:sz w:val="28"/>
              </w:rPr>
              <w:t>Директор</w:t>
            </w:r>
            <w:proofErr w:type="spellEnd"/>
          </w:p>
        </w:tc>
      </w:tr>
      <w:tr w:rsidR="00F44F15" w:rsidRPr="00F44F15" w:rsidTr="00F44F15">
        <w:trPr>
          <w:trHeight w:val="1668"/>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Вознаграждение</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сотрудников,</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 xml:space="preserve">представленных к поощрению за высокие результаты в обучении педагогических кадров и в организации научно-методической работы в </w:t>
            </w:r>
            <w:r w:rsidRPr="00F44F15">
              <w:rPr>
                <w:rFonts w:ascii="Times New Roman" w:eastAsia="Times New Roman" w:hAnsi="Times New Roman"/>
                <w:spacing w:val="-2"/>
                <w:sz w:val="28"/>
                <w:lang w:val="ru-RU"/>
              </w:rPr>
              <w:t>школе</w:t>
            </w:r>
          </w:p>
        </w:tc>
        <w:tc>
          <w:tcPr>
            <w:tcW w:w="4272"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spacing w:before="184"/>
              <w:rPr>
                <w:rFonts w:ascii="Times New Roman" w:eastAsia="Times New Roman" w:hAnsi="Times New Roman"/>
                <w:b/>
                <w:sz w:val="28"/>
                <w:lang w:val="ru-RU"/>
              </w:rPr>
            </w:pPr>
          </w:p>
          <w:p w:rsidR="00F44F15" w:rsidRPr="00F44F15" w:rsidRDefault="00F44F15" w:rsidP="00F44F15">
            <w:pPr>
              <w:rPr>
                <w:rFonts w:ascii="Times New Roman" w:eastAsia="Times New Roman" w:hAnsi="Times New Roman"/>
                <w:sz w:val="28"/>
                <w:lang w:val="ru-RU"/>
              </w:rPr>
            </w:pPr>
            <w:r w:rsidRPr="00F44F15">
              <w:rPr>
                <w:rFonts w:ascii="Times New Roman" w:eastAsia="Times New Roman" w:hAnsi="Times New Roman"/>
                <w:sz w:val="28"/>
                <w:lang w:val="ru-RU"/>
              </w:rPr>
              <w:t>Директор</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(по</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представлению методического совета)</w:t>
            </w:r>
          </w:p>
        </w:tc>
      </w:tr>
      <w:tr w:rsidR="00F44F15" w:rsidRPr="00F44F15" w:rsidTr="00F44F15">
        <w:trPr>
          <w:trHeight w:val="1025"/>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ind w:right="75"/>
              <w:rPr>
                <w:rFonts w:ascii="Times New Roman" w:eastAsia="Times New Roman" w:hAnsi="Times New Roman"/>
                <w:sz w:val="28"/>
                <w:lang w:val="ru-RU"/>
              </w:rPr>
            </w:pPr>
            <w:r w:rsidRPr="00F44F15">
              <w:rPr>
                <w:rFonts w:ascii="Times New Roman" w:eastAsia="Times New Roman" w:hAnsi="Times New Roman"/>
                <w:sz w:val="28"/>
                <w:lang w:val="ru-RU"/>
              </w:rPr>
              <w:t>Управление</w:t>
            </w:r>
            <w:r w:rsidRPr="00F44F15">
              <w:rPr>
                <w:rFonts w:ascii="Times New Roman" w:eastAsia="Times New Roman" w:hAnsi="Times New Roman"/>
                <w:spacing w:val="-15"/>
                <w:sz w:val="28"/>
                <w:lang w:val="ru-RU"/>
              </w:rPr>
              <w:t xml:space="preserve"> </w:t>
            </w:r>
            <w:r w:rsidRPr="00F44F15">
              <w:rPr>
                <w:rFonts w:ascii="Times New Roman" w:eastAsia="Times New Roman" w:hAnsi="Times New Roman"/>
                <w:sz w:val="28"/>
                <w:lang w:val="ru-RU"/>
              </w:rPr>
              <w:t>реализацией</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избранной</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 xml:space="preserve">стратегии и контроль качества научно-методической </w:t>
            </w:r>
            <w:r w:rsidRPr="00F44F15">
              <w:rPr>
                <w:rFonts w:ascii="Times New Roman" w:eastAsia="Times New Roman" w:hAnsi="Times New Roman"/>
                <w:spacing w:val="-2"/>
                <w:sz w:val="28"/>
                <w:lang w:val="ru-RU"/>
              </w:rPr>
              <w:t>работы</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Методический</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совет,</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заместитель директора по научно-</w:t>
            </w:r>
          </w:p>
          <w:p w:rsidR="00F44F15" w:rsidRPr="00F44F15" w:rsidRDefault="00F44F15" w:rsidP="00F44F15">
            <w:pPr>
              <w:spacing w:line="321" w:lineRule="exact"/>
              <w:rPr>
                <w:rFonts w:ascii="Times New Roman" w:eastAsia="Times New Roman" w:hAnsi="Times New Roman"/>
                <w:sz w:val="28"/>
              </w:rPr>
            </w:pPr>
            <w:proofErr w:type="spellStart"/>
            <w:r w:rsidRPr="00F44F15">
              <w:rPr>
                <w:rFonts w:ascii="Times New Roman" w:eastAsia="Times New Roman" w:hAnsi="Times New Roman"/>
                <w:sz w:val="28"/>
              </w:rPr>
              <w:t>методической</w:t>
            </w:r>
            <w:proofErr w:type="spellEnd"/>
            <w:r w:rsidRPr="00F44F15">
              <w:rPr>
                <w:rFonts w:ascii="Times New Roman" w:eastAsia="Times New Roman" w:hAnsi="Times New Roman"/>
                <w:spacing w:val="-8"/>
                <w:sz w:val="28"/>
              </w:rPr>
              <w:t xml:space="preserve"> </w:t>
            </w:r>
            <w:proofErr w:type="spellStart"/>
            <w:r w:rsidRPr="00F44F15">
              <w:rPr>
                <w:rFonts w:ascii="Times New Roman" w:eastAsia="Times New Roman" w:hAnsi="Times New Roman"/>
                <w:spacing w:val="-2"/>
                <w:sz w:val="28"/>
              </w:rPr>
              <w:t>работе</w:t>
            </w:r>
            <w:proofErr w:type="spellEnd"/>
          </w:p>
        </w:tc>
      </w:tr>
      <w:tr w:rsidR="00F44F15" w:rsidRPr="00F44F15" w:rsidTr="00F44F15">
        <w:trPr>
          <w:trHeight w:val="1347"/>
        </w:trPr>
        <w:tc>
          <w:tcPr>
            <w:tcW w:w="5801"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spacing w:before="184"/>
              <w:rPr>
                <w:rFonts w:ascii="Times New Roman" w:eastAsia="Times New Roman" w:hAnsi="Times New Roman"/>
                <w:b/>
                <w:sz w:val="28"/>
              </w:rPr>
            </w:pPr>
          </w:p>
          <w:p w:rsidR="00F44F15" w:rsidRPr="00F44F15" w:rsidRDefault="00F44F15" w:rsidP="00F44F15">
            <w:pPr>
              <w:rPr>
                <w:rFonts w:ascii="Times New Roman" w:eastAsia="Times New Roman" w:hAnsi="Times New Roman"/>
                <w:sz w:val="28"/>
              </w:rPr>
            </w:pPr>
            <w:proofErr w:type="spellStart"/>
            <w:r w:rsidRPr="00F44F15">
              <w:rPr>
                <w:rFonts w:ascii="Times New Roman" w:eastAsia="Times New Roman" w:hAnsi="Times New Roman"/>
                <w:sz w:val="28"/>
              </w:rPr>
              <w:t>Руководство</w:t>
            </w:r>
            <w:proofErr w:type="spellEnd"/>
            <w:r w:rsidRPr="00F44F15">
              <w:rPr>
                <w:rFonts w:ascii="Times New Roman" w:eastAsia="Times New Roman" w:hAnsi="Times New Roman"/>
                <w:spacing w:val="-7"/>
                <w:sz w:val="28"/>
              </w:rPr>
              <w:t xml:space="preserve"> </w:t>
            </w:r>
            <w:proofErr w:type="spellStart"/>
            <w:r w:rsidRPr="00F44F15">
              <w:rPr>
                <w:rFonts w:ascii="Times New Roman" w:eastAsia="Times New Roman" w:hAnsi="Times New Roman"/>
                <w:sz w:val="28"/>
              </w:rPr>
              <w:t>процессом</w:t>
            </w:r>
            <w:proofErr w:type="spellEnd"/>
            <w:r w:rsidRPr="00F44F15">
              <w:rPr>
                <w:rFonts w:ascii="Times New Roman" w:eastAsia="Times New Roman" w:hAnsi="Times New Roman"/>
                <w:spacing w:val="-9"/>
                <w:sz w:val="28"/>
              </w:rPr>
              <w:t xml:space="preserve"> </w:t>
            </w:r>
            <w:proofErr w:type="spellStart"/>
            <w:r w:rsidRPr="00F44F15">
              <w:rPr>
                <w:rFonts w:ascii="Times New Roman" w:eastAsia="Times New Roman" w:hAnsi="Times New Roman"/>
                <w:sz w:val="28"/>
              </w:rPr>
              <w:t>обучения</w:t>
            </w:r>
            <w:proofErr w:type="spellEnd"/>
            <w:r w:rsidRPr="00F44F15">
              <w:rPr>
                <w:rFonts w:ascii="Times New Roman" w:eastAsia="Times New Roman" w:hAnsi="Times New Roman"/>
                <w:spacing w:val="-7"/>
                <w:sz w:val="28"/>
              </w:rPr>
              <w:t xml:space="preserve"> </w:t>
            </w:r>
            <w:proofErr w:type="spellStart"/>
            <w:r w:rsidRPr="00F44F15">
              <w:rPr>
                <w:rFonts w:ascii="Times New Roman" w:eastAsia="Times New Roman" w:hAnsi="Times New Roman"/>
                <w:spacing w:val="-2"/>
                <w:sz w:val="28"/>
              </w:rPr>
              <w:t>учителей</w:t>
            </w:r>
            <w:proofErr w:type="spellEnd"/>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Заместитель</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директора</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по</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научно- методической работе, руководители методических объединений учителей</w:t>
            </w:r>
          </w:p>
        </w:tc>
      </w:tr>
      <w:tr w:rsidR="00F44F15" w:rsidRPr="00F44F15" w:rsidTr="00F44F15">
        <w:trPr>
          <w:trHeight w:val="1347"/>
        </w:trPr>
        <w:tc>
          <w:tcPr>
            <w:tcW w:w="5801"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spacing w:before="22"/>
              <w:rPr>
                <w:rFonts w:ascii="Times New Roman" w:eastAsia="Times New Roman" w:hAnsi="Times New Roman"/>
                <w:b/>
                <w:sz w:val="28"/>
                <w:lang w:val="ru-RU"/>
              </w:rPr>
            </w:pPr>
          </w:p>
          <w:p w:rsidR="00F44F15" w:rsidRPr="00F44F15" w:rsidRDefault="00F44F15" w:rsidP="00F44F15">
            <w:pPr>
              <w:spacing w:before="1"/>
              <w:rPr>
                <w:rFonts w:ascii="Times New Roman" w:eastAsia="Times New Roman" w:hAnsi="Times New Roman"/>
                <w:sz w:val="28"/>
                <w:lang w:val="ru-RU"/>
              </w:rPr>
            </w:pPr>
            <w:r w:rsidRPr="00F44F15">
              <w:rPr>
                <w:rFonts w:ascii="Times New Roman" w:eastAsia="Times New Roman" w:hAnsi="Times New Roman"/>
                <w:sz w:val="28"/>
                <w:lang w:val="ru-RU"/>
              </w:rPr>
              <w:t>Содействие</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адаптации</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молодых</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специалистов, назначение наставников</w:t>
            </w:r>
          </w:p>
        </w:tc>
        <w:tc>
          <w:tcPr>
            <w:tcW w:w="4272"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Заместитель</w:t>
            </w:r>
            <w:r w:rsidRPr="00F44F15">
              <w:rPr>
                <w:rFonts w:ascii="Times New Roman" w:eastAsia="Times New Roman" w:hAnsi="Times New Roman"/>
                <w:spacing w:val="-13"/>
                <w:sz w:val="28"/>
                <w:lang w:val="ru-RU"/>
              </w:rPr>
              <w:t xml:space="preserve"> </w:t>
            </w:r>
            <w:r w:rsidRPr="00F44F15">
              <w:rPr>
                <w:rFonts w:ascii="Times New Roman" w:eastAsia="Times New Roman" w:hAnsi="Times New Roman"/>
                <w:sz w:val="28"/>
                <w:lang w:val="ru-RU"/>
              </w:rPr>
              <w:t>директора</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по</w:t>
            </w:r>
            <w:r w:rsidRPr="00F44F15">
              <w:rPr>
                <w:rFonts w:ascii="Times New Roman" w:eastAsia="Times New Roman" w:hAnsi="Times New Roman"/>
                <w:spacing w:val="-11"/>
                <w:sz w:val="28"/>
                <w:lang w:val="ru-RU"/>
              </w:rPr>
              <w:t xml:space="preserve"> </w:t>
            </w:r>
            <w:r w:rsidRPr="00F44F15">
              <w:rPr>
                <w:rFonts w:ascii="Times New Roman" w:eastAsia="Times New Roman" w:hAnsi="Times New Roman"/>
                <w:sz w:val="28"/>
                <w:lang w:val="ru-RU"/>
              </w:rPr>
              <w:t>научно- методической работе, руководители методических объединений учителей</w:t>
            </w:r>
          </w:p>
        </w:tc>
      </w:tr>
      <w:tr w:rsidR="00F44F15" w:rsidRPr="00F44F15" w:rsidTr="00F44F15">
        <w:trPr>
          <w:trHeight w:val="1347"/>
        </w:trPr>
        <w:tc>
          <w:tcPr>
            <w:tcW w:w="5801"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Оценка эффективности действующей в школе системы научно-методической работы на основе</w:t>
            </w:r>
            <w:r w:rsidRPr="00F44F15">
              <w:rPr>
                <w:rFonts w:ascii="Times New Roman" w:eastAsia="Times New Roman" w:hAnsi="Times New Roman"/>
                <w:spacing w:val="-14"/>
                <w:sz w:val="28"/>
                <w:lang w:val="ru-RU"/>
              </w:rPr>
              <w:t xml:space="preserve"> </w:t>
            </w:r>
            <w:r w:rsidRPr="00F44F15">
              <w:rPr>
                <w:rFonts w:ascii="Times New Roman" w:eastAsia="Times New Roman" w:hAnsi="Times New Roman"/>
                <w:sz w:val="28"/>
                <w:lang w:val="ru-RU"/>
              </w:rPr>
              <w:t>анализа,</w:t>
            </w:r>
            <w:r w:rsidRPr="00F44F15">
              <w:rPr>
                <w:rFonts w:ascii="Times New Roman" w:eastAsia="Times New Roman" w:hAnsi="Times New Roman"/>
                <w:spacing w:val="-14"/>
                <w:sz w:val="28"/>
                <w:lang w:val="ru-RU"/>
              </w:rPr>
              <w:t xml:space="preserve"> </w:t>
            </w:r>
            <w:r w:rsidRPr="00F44F15">
              <w:rPr>
                <w:rFonts w:ascii="Times New Roman" w:eastAsia="Times New Roman" w:hAnsi="Times New Roman"/>
                <w:sz w:val="28"/>
                <w:lang w:val="ru-RU"/>
              </w:rPr>
              <w:t>представленного</w:t>
            </w:r>
            <w:r w:rsidRPr="00F44F15">
              <w:rPr>
                <w:rFonts w:ascii="Times New Roman" w:eastAsia="Times New Roman" w:hAnsi="Times New Roman"/>
                <w:spacing w:val="-12"/>
                <w:sz w:val="28"/>
                <w:lang w:val="ru-RU"/>
              </w:rPr>
              <w:t xml:space="preserve"> </w:t>
            </w:r>
            <w:r w:rsidRPr="00F44F15">
              <w:rPr>
                <w:rFonts w:ascii="Times New Roman" w:eastAsia="Times New Roman" w:hAnsi="Times New Roman"/>
                <w:sz w:val="28"/>
                <w:lang w:val="ru-RU"/>
              </w:rPr>
              <w:t>заместителем директора школы</w:t>
            </w:r>
          </w:p>
        </w:tc>
        <w:tc>
          <w:tcPr>
            <w:tcW w:w="4272" w:type="dxa"/>
            <w:tcBorders>
              <w:top w:val="double" w:sz="6" w:space="0" w:color="9F9F9F"/>
              <w:left w:val="double" w:sz="6" w:space="0" w:color="9F9F9F"/>
              <w:bottom w:val="double" w:sz="6" w:space="0" w:color="9F9F9F"/>
              <w:right w:val="double" w:sz="6" w:space="0" w:color="9F9F9F"/>
            </w:tcBorders>
          </w:tcPr>
          <w:p w:rsidR="00F44F15" w:rsidRPr="00F44F15" w:rsidRDefault="00F44F15" w:rsidP="00F44F15">
            <w:pPr>
              <w:spacing w:before="183"/>
              <w:rPr>
                <w:rFonts w:ascii="Times New Roman" w:eastAsia="Times New Roman" w:hAnsi="Times New Roman"/>
                <w:b/>
                <w:sz w:val="28"/>
                <w:lang w:val="ru-RU"/>
              </w:rPr>
            </w:pPr>
          </w:p>
          <w:p w:rsidR="00F44F15" w:rsidRPr="00F44F15" w:rsidRDefault="00F44F15" w:rsidP="00F44F15">
            <w:pPr>
              <w:rPr>
                <w:rFonts w:ascii="Times New Roman" w:eastAsia="Times New Roman" w:hAnsi="Times New Roman"/>
                <w:sz w:val="28"/>
              </w:rPr>
            </w:pPr>
            <w:proofErr w:type="spellStart"/>
            <w:r w:rsidRPr="00F44F15">
              <w:rPr>
                <w:rFonts w:ascii="Times New Roman" w:eastAsia="Times New Roman" w:hAnsi="Times New Roman"/>
                <w:sz w:val="28"/>
              </w:rPr>
              <w:t>Директор</w:t>
            </w:r>
            <w:proofErr w:type="spellEnd"/>
            <w:r w:rsidRPr="00F44F15">
              <w:rPr>
                <w:rFonts w:ascii="Times New Roman" w:eastAsia="Times New Roman" w:hAnsi="Times New Roman"/>
                <w:sz w:val="28"/>
              </w:rPr>
              <w:t>,</w:t>
            </w:r>
            <w:r w:rsidRPr="00F44F15">
              <w:rPr>
                <w:rFonts w:ascii="Times New Roman" w:eastAsia="Times New Roman" w:hAnsi="Times New Roman"/>
                <w:spacing w:val="-10"/>
                <w:sz w:val="28"/>
              </w:rPr>
              <w:t xml:space="preserve"> </w:t>
            </w:r>
            <w:proofErr w:type="spellStart"/>
            <w:r w:rsidRPr="00F44F15">
              <w:rPr>
                <w:rFonts w:ascii="Times New Roman" w:eastAsia="Times New Roman" w:hAnsi="Times New Roman"/>
                <w:sz w:val="28"/>
              </w:rPr>
              <w:t>методический</w:t>
            </w:r>
            <w:proofErr w:type="spellEnd"/>
            <w:r w:rsidRPr="00F44F15">
              <w:rPr>
                <w:rFonts w:ascii="Times New Roman" w:eastAsia="Times New Roman" w:hAnsi="Times New Roman"/>
                <w:spacing w:val="-8"/>
                <w:sz w:val="28"/>
              </w:rPr>
              <w:t xml:space="preserve"> </w:t>
            </w:r>
            <w:proofErr w:type="spellStart"/>
            <w:r w:rsidRPr="00F44F15">
              <w:rPr>
                <w:rFonts w:ascii="Times New Roman" w:eastAsia="Times New Roman" w:hAnsi="Times New Roman"/>
                <w:spacing w:val="-2"/>
                <w:sz w:val="28"/>
              </w:rPr>
              <w:t>совет</w:t>
            </w:r>
            <w:proofErr w:type="spellEnd"/>
          </w:p>
        </w:tc>
      </w:tr>
    </w:tbl>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71"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pacing w:val="-2"/>
          <w:sz w:val="32"/>
          <w:szCs w:val="32"/>
        </w:rPr>
        <w:lastRenderedPageBreak/>
        <w:t>Отчетность</w:t>
      </w:r>
    </w:p>
    <w:p w:rsidR="00F44F15" w:rsidRPr="00F44F15" w:rsidRDefault="00F44F15" w:rsidP="00F44F15">
      <w:pPr>
        <w:widowControl w:val="0"/>
        <w:autoSpaceDE w:val="0"/>
        <w:autoSpaceDN w:val="0"/>
        <w:spacing w:before="193" w:after="0" w:line="240" w:lineRule="auto"/>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Мероприятия,</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которые</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могут</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быть</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отнесены</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к</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методической</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работе,</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оформляются следующим образом:</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1113"/>
        <w:rPr>
          <w:rFonts w:ascii="Times New Roman" w:eastAsia="Times New Roman" w:hAnsi="Times New Roman" w:cs="Times New Roman"/>
          <w:sz w:val="28"/>
        </w:rPr>
      </w:pPr>
      <w:r w:rsidRPr="00F44F15">
        <w:rPr>
          <w:rFonts w:ascii="Times New Roman" w:eastAsia="Times New Roman" w:hAnsi="Times New Roman" w:cs="Times New Roman"/>
          <w:sz w:val="28"/>
        </w:rPr>
        <w:t>Работа временных проблемных и творческих групп – письменные материалы</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о</w:t>
      </w:r>
      <w:r w:rsidRPr="00F44F15">
        <w:rPr>
          <w:rFonts w:ascii="Times New Roman" w:eastAsia="Times New Roman" w:hAnsi="Times New Roman" w:cs="Times New Roman"/>
          <w:spacing w:val="-5"/>
          <w:sz w:val="28"/>
        </w:rPr>
        <w:t xml:space="preserve"> </w:t>
      </w:r>
      <w:proofErr w:type="spellStart"/>
      <w:r w:rsidRPr="00F44F15">
        <w:rPr>
          <w:rFonts w:ascii="Times New Roman" w:eastAsia="Times New Roman" w:hAnsi="Times New Roman" w:cs="Times New Roman"/>
          <w:sz w:val="28"/>
        </w:rPr>
        <w:t>проводящейся</w:t>
      </w:r>
      <w:proofErr w:type="spellEnd"/>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работе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(материалы</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семинаров,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заседаний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 xml:space="preserve">и конференций, публикации, анализы деятельности, реферирование </w:t>
      </w:r>
      <w:r w:rsidRPr="00F44F15">
        <w:rPr>
          <w:rFonts w:ascii="Times New Roman" w:eastAsia="Times New Roman" w:hAnsi="Times New Roman" w:cs="Times New Roman"/>
          <w:spacing w:val="-2"/>
          <w:sz w:val="28"/>
        </w:rPr>
        <w:t>литературы).</w:t>
      </w:r>
    </w:p>
    <w:p w:rsidR="00F44F15" w:rsidRPr="00F44F15" w:rsidRDefault="00F44F15" w:rsidP="00F44F15">
      <w:pPr>
        <w:widowControl w:val="0"/>
        <w:numPr>
          <w:ilvl w:val="0"/>
          <w:numId w:val="20"/>
        </w:numPr>
        <w:tabs>
          <w:tab w:val="left" w:pos="1073"/>
        </w:tabs>
        <w:autoSpaceDE w:val="0"/>
        <w:autoSpaceDN w:val="0"/>
        <w:spacing w:before="200"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Работа</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педагогического</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совета,</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научного</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методического</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pacing w:val="-2"/>
          <w:sz w:val="28"/>
        </w:rPr>
        <w:t>совета,</w:t>
      </w:r>
    </w:p>
    <w:p w:rsidR="00F44F15" w:rsidRPr="00F44F15" w:rsidRDefault="00F44F15" w:rsidP="00F44F15">
      <w:pPr>
        <w:widowControl w:val="0"/>
        <w:autoSpaceDE w:val="0"/>
        <w:autoSpaceDN w:val="0"/>
        <w:spacing w:before="2" w:after="0" w:line="240" w:lineRule="auto"/>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методических</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объединений,</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постоянно</w:t>
      </w:r>
      <w:r w:rsidRPr="00F44F15">
        <w:rPr>
          <w:rFonts w:ascii="Times New Roman" w:eastAsia="Times New Roman" w:hAnsi="Times New Roman" w:cs="Times New Roman"/>
          <w:spacing w:val="-9"/>
          <w:sz w:val="28"/>
          <w:szCs w:val="28"/>
        </w:rPr>
        <w:t xml:space="preserve"> </w:t>
      </w:r>
      <w:r w:rsidRPr="00F44F15">
        <w:rPr>
          <w:rFonts w:ascii="Times New Roman" w:eastAsia="Times New Roman" w:hAnsi="Times New Roman" w:cs="Times New Roman"/>
          <w:sz w:val="28"/>
          <w:szCs w:val="28"/>
        </w:rPr>
        <w:t>действующих</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семинаров</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планы работы, отчеты по деятельности, протоколы заседаний и материалы,</w:t>
      </w:r>
    </w:p>
    <w:p w:rsidR="00F44F15" w:rsidRPr="00F44F15" w:rsidRDefault="00F44F15" w:rsidP="00F44F15">
      <w:pPr>
        <w:widowControl w:val="0"/>
        <w:autoSpaceDE w:val="0"/>
        <w:autoSpaceDN w:val="0"/>
        <w:spacing w:after="0" w:line="319" w:lineRule="exact"/>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созданные</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процессе</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в</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результате</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pacing w:val="-2"/>
          <w:sz w:val="28"/>
          <w:szCs w:val="28"/>
        </w:rPr>
        <w:t>работы.</w:t>
      </w:r>
    </w:p>
    <w:p w:rsidR="00F44F15" w:rsidRPr="00F44F15" w:rsidRDefault="00F44F15" w:rsidP="00F44F15">
      <w:pPr>
        <w:widowControl w:val="0"/>
        <w:numPr>
          <w:ilvl w:val="0"/>
          <w:numId w:val="20"/>
        </w:numPr>
        <w:tabs>
          <w:tab w:val="left" w:pos="1073"/>
        </w:tabs>
        <w:autoSpaceDE w:val="0"/>
        <w:autoSpaceDN w:val="0"/>
        <w:spacing w:before="202" w:after="0" w:line="240" w:lineRule="auto"/>
        <w:ind w:right="502"/>
        <w:rPr>
          <w:rFonts w:ascii="Times New Roman" w:eastAsia="Times New Roman" w:hAnsi="Times New Roman" w:cs="Times New Roman"/>
          <w:sz w:val="28"/>
        </w:rPr>
      </w:pPr>
      <w:r w:rsidRPr="00F44F15">
        <w:rPr>
          <w:rFonts w:ascii="Times New Roman" w:eastAsia="Times New Roman" w:hAnsi="Times New Roman" w:cs="Times New Roman"/>
          <w:sz w:val="28"/>
        </w:rPr>
        <w:t>Участие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семинарах,</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конференциях</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материалы,</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отражающие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содержание проведенной работы (в любой форме).</w:t>
      </w:r>
    </w:p>
    <w:p w:rsidR="00F44F15" w:rsidRPr="00F44F15" w:rsidRDefault="00F44F15" w:rsidP="00F44F15">
      <w:pPr>
        <w:widowControl w:val="0"/>
        <w:numPr>
          <w:ilvl w:val="0"/>
          <w:numId w:val="20"/>
        </w:numPr>
        <w:tabs>
          <w:tab w:val="left" w:pos="1073"/>
        </w:tabs>
        <w:autoSpaceDE w:val="0"/>
        <w:autoSpaceDN w:val="0"/>
        <w:spacing w:before="200" w:after="0" w:line="240" w:lineRule="auto"/>
        <w:ind w:right="387"/>
        <w:rPr>
          <w:rFonts w:ascii="Times New Roman" w:eastAsia="Times New Roman" w:hAnsi="Times New Roman" w:cs="Times New Roman"/>
          <w:sz w:val="28"/>
        </w:rPr>
      </w:pPr>
      <w:r w:rsidRPr="00F44F15">
        <w:rPr>
          <w:rFonts w:ascii="Times New Roman" w:eastAsia="Times New Roman" w:hAnsi="Times New Roman" w:cs="Times New Roman"/>
          <w:sz w:val="28"/>
        </w:rPr>
        <w:t>Участие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во</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“внешних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программах”</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обучения</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свидетельства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сертификаты об участии.</w:t>
      </w:r>
    </w:p>
    <w:p w:rsidR="00F44F15" w:rsidRPr="00F44F15" w:rsidRDefault="00F44F15" w:rsidP="00F44F15">
      <w:pPr>
        <w:widowControl w:val="0"/>
        <w:autoSpaceDE w:val="0"/>
        <w:autoSpaceDN w:val="0"/>
        <w:spacing w:before="205"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pacing w:val="-2"/>
          <w:sz w:val="32"/>
          <w:szCs w:val="32"/>
        </w:rPr>
        <w:t>Стимулы</w:t>
      </w:r>
      <w:r w:rsidRPr="00F44F15">
        <w:rPr>
          <w:rFonts w:ascii="Times New Roman" w:eastAsia="Times New Roman" w:hAnsi="Times New Roman" w:cs="Times New Roman"/>
          <w:b/>
          <w:bCs/>
          <w:spacing w:val="1"/>
          <w:sz w:val="32"/>
          <w:szCs w:val="32"/>
        </w:rPr>
        <w:t xml:space="preserve"> </w:t>
      </w:r>
      <w:r w:rsidRPr="00F44F15">
        <w:rPr>
          <w:rFonts w:ascii="Times New Roman" w:eastAsia="Times New Roman" w:hAnsi="Times New Roman" w:cs="Times New Roman"/>
          <w:b/>
          <w:bCs/>
          <w:spacing w:val="-2"/>
          <w:sz w:val="32"/>
          <w:szCs w:val="32"/>
        </w:rPr>
        <w:t>профессионального</w:t>
      </w:r>
      <w:r w:rsidRPr="00F44F15">
        <w:rPr>
          <w:rFonts w:ascii="Times New Roman" w:eastAsia="Times New Roman" w:hAnsi="Times New Roman" w:cs="Times New Roman"/>
          <w:b/>
          <w:bCs/>
          <w:sz w:val="32"/>
          <w:szCs w:val="32"/>
        </w:rPr>
        <w:t xml:space="preserve"> </w:t>
      </w:r>
      <w:r w:rsidRPr="00F44F15">
        <w:rPr>
          <w:rFonts w:ascii="Times New Roman" w:eastAsia="Times New Roman" w:hAnsi="Times New Roman" w:cs="Times New Roman"/>
          <w:b/>
          <w:bCs/>
          <w:spacing w:val="-2"/>
          <w:sz w:val="32"/>
          <w:szCs w:val="32"/>
        </w:rPr>
        <w:t>развития</w:t>
      </w:r>
      <w:r w:rsidRPr="00F44F15">
        <w:rPr>
          <w:rFonts w:ascii="Times New Roman" w:eastAsia="Times New Roman" w:hAnsi="Times New Roman" w:cs="Times New Roman"/>
          <w:b/>
          <w:bCs/>
          <w:spacing w:val="2"/>
          <w:sz w:val="32"/>
          <w:szCs w:val="32"/>
        </w:rPr>
        <w:t xml:space="preserve"> </w:t>
      </w:r>
      <w:r w:rsidRPr="00F44F15">
        <w:rPr>
          <w:rFonts w:ascii="Times New Roman" w:eastAsia="Times New Roman" w:hAnsi="Times New Roman" w:cs="Times New Roman"/>
          <w:b/>
          <w:bCs/>
          <w:spacing w:val="-2"/>
          <w:sz w:val="32"/>
          <w:szCs w:val="32"/>
        </w:rPr>
        <w:t>учителей</w:t>
      </w:r>
    </w:p>
    <w:p w:rsidR="00F44F15" w:rsidRPr="00F44F15" w:rsidRDefault="00F44F15" w:rsidP="00F44F15">
      <w:pPr>
        <w:widowControl w:val="0"/>
        <w:autoSpaceDE w:val="0"/>
        <w:autoSpaceDN w:val="0"/>
        <w:spacing w:before="195" w:after="0" w:line="240" w:lineRule="auto"/>
        <w:ind w:right="358"/>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Ниже</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приводится</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перечень</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стимулов,</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которые</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наиболее</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часто</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используются</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в школе и могут служить вознаграждением за эффективное профессиональное развитие и активное участие в научно-методической работе.</w:t>
      </w:r>
    </w:p>
    <w:p w:rsidR="00F44F15" w:rsidRPr="00F44F15" w:rsidRDefault="00F44F15" w:rsidP="00F44F15">
      <w:pPr>
        <w:widowControl w:val="0"/>
        <w:autoSpaceDE w:val="0"/>
        <w:autoSpaceDN w:val="0"/>
        <w:spacing w:before="8" w:after="1" w:line="240" w:lineRule="auto"/>
        <w:rPr>
          <w:rFonts w:ascii="Times New Roman" w:eastAsia="Times New Roman" w:hAnsi="Times New Roman" w:cs="Times New Roman"/>
          <w:sz w:val="10"/>
          <w:szCs w:val="28"/>
        </w:rPr>
      </w:pPr>
    </w:p>
    <w:tbl>
      <w:tblPr>
        <w:tblStyle w:val="TableNormal"/>
        <w:tblW w:w="0" w:type="auto"/>
        <w:tblInd w:w="326"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3575"/>
        <w:gridCol w:w="6498"/>
      </w:tblGrid>
      <w:tr w:rsidR="00F44F15" w:rsidRPr="00F44F15" w:rsidTr="00F44F15">
        <w:trPr>
          <w:trHeight w:val="379"/>
        </w:trPr>
        <w:tc>
          <w:tcPr>
            <w:tcW w:w="3575"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30"/>
              <w:rPr>
                <w:rFonts w:ascii="Times New Roman" w:eastAsia="Times New Roman" w:hAnsi="Times New Roman"/>
                <w:b/>
                <w:i/>
                <w:sz w:val="28"/>
              </w:rPr>
            </w:pPr>
            <w:proofErr w:type="spellStart"/>
            <w:r w:rsidRPr="00F44F15">
              <w:rPr>
                <w:rFonts w:ascii="Times New Roman" w:eastAsia="Times New Roman" w:hAnsi="Times New Roman"/>
                <w:b/>
                <w:i/>
                <w:sz w:val="28"/>
              </w:rPr>
              <w:t>Мотивы</w:t>
            </w:r>
            <w:proofErr w:type="spellEnd"/>
            <w:r w:rsidRPr="00F44F15">
              <w:rPr>
                <w:rFonts w:ascii="Times New Roman" w:eastAsia="Times New Roman" w:hAnsi="Times New Roman"/>
                <w:b/>
                <w:i/>
                <w:spacing w:val="-2"/>
                <w:sz w:val="28"/>
              </w:rPr>
              <w:t xml:space="preserve"> </w:t>
            </w:r>
            <w:r w:rsidRPr="00F44F15">
              <w:rPr>
                <w:rFonts w:ascii="Times New Roman" w:eastAsia="Times New Roman" w:hAnsi="Times New Roman"/>
                <w:b/>
                <w:i/>
                <w:sz w:val="28"/>
              </w:rPr>
              <w:t>к</w:t>
            </w:r>
            <w:r w:rsidRPr="00F44F15">
              <w:rPr>
                <w:rFonts w:ascii="Times New Roman" w:eastAsia="Times New Roman" w:hAnsi="Times New Roman"/>
                <w:b/>
                <w:i/>
                <w:spacing w:val="-6"/>
                <w:sz w:val="28"/>
              </w:rPr>
              <w:t xml:space="preserve"> </w:t>
            </w:r>
            <w:proofErr w:type="spellStart"/>
            <w:r w:rsidRPr="00F44F15">
              <w:rPr>
                <w:rFonts w:ascii="Times New Roman" w:eastAsia="Times New Roman" w:hAnsi="Times New Roman"/>
                <w:b/>
                <w:i/>
                <w:spacing w:val="-4"/>
                <w:sz w:val="28"/>
              </w:rPr>
              <w:t>труду</w:t>
            </w:r>
            <w:proofErr w:type="spellEnd"/>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30"/>
              <w:rPr>
                <w:rFonts w:ascii="Times New Roman" w:eastAsia="Times New Roman" w:hAnsi="Times New Roman"/>
                <w:b/>
                <w:i/>
                <w:sz w:val="28"/>
              </w:rPr>
            </w:pPr>
            <w:proofErr w:type="spellStart"/>
            <w:r w:rsidRPr="00F44F15">
              <w:rPr>
                <w:rFonts w:ascii="Times New Roman" w:eastAsia="Times New Roman" w:hAnsi="Times New Roman"/>
                <w:b/>
                <w:i/>
                <w:spacing w:val="-2"/>
                <w:sz w:val="28"/>
              </w:rPr>
              <w:t>Вознаграждения</w:t>
            </w:r>
            <w:proofErr w:type="spellEnd"/>
          </w:p>
        </w:tc>
      </w:tr>
      <w:tr w:rsidR="00F44F15" w:rsidRPr="00F44F15" w:rsidTr="00F44F15">
        <w:trPr>
          <w:trHeight w:val="1993"/>
        </w:trPr>
        <w:tc>
          <w:tcPr>
            <w:tcW w:w="3575"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spacing w:before="22"/>
              <w:rPr>
                <w:rFonts w:ascii="Times New Roman" w:eastAsia="Times New Roman" w:hAnsi="Times New Roman"/>
                <w:sz w:val="28"/>
                <w:lang w:val="ru-RU"/>
              </w:rPr>
            </w:pPr>
          </w:p>
          <w:p w:rsidR="00F44F15" w:rsidRPr="00F44F15" w:rsidRDefault="00F44F15" w:rsidP="00F44F15">
            <w:pPr>
              <w:spacing w:before="1"/>
              <w:rPr>
                <w:rFonts w:ascii="Times New Roman" w:eastAsia="Times New Roman" w:hAnsi="Times New Roman"/>
                <w:sz w:val="28"/>
                <w:lang w:val="ru-RU"/>
              </w:rPr>
            </w:pPr>
            <w:r w:rsidRPr="00F44F15">
              <w:rPr>
                <w:rFonts w:ascii="Times New Roman" w:eastAsia="Times New Roman" w:hAnsi="Times New Roman"/>
                <w:sz w:val="28"/>
                <w:lang w:val="ru-RU"/>
              </w:rPr>
              <w:t>Мотив</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самостоятельности, реализации себя в</w:t>
            </w:r>
          </w:p>
          <w:p w:rsidR="00F44F15" w:rsidRPr="00F44F15" w:rsidRDefault="00F44F15" w:rsidP="00F44F15">
            <w:pPr>
              <w:spacing w:before="1"/>
              <w:rPr>
                <w:rFonts w:ascii="Times New Roman" w:eastAsia="Times New Roman" w:hAnsi="Times New Roman"/>
                <w:sz w:val="28"/>
                <w:lang w:val="ru-RU"/>
              </w:rPr>
            </w:pPr>
            <w:r w:rsidRPr="00F44F15">
              <w:rPr>
                <w:rFonts w:ascii="Times New Roman" w:eastAsia="Times New Roman" w:hAnsi="Times New Roman"/>
                <w:sz w:val="28"/>
                <w:lang w:val="ru-RU"/>
              </w:rPr>
              <w:t>творческой</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 xml:space="preserve">педагогической </w:t>
            </w:r>
            <w:r w:rsidRPr="00F44F15">
              <w:rPr>
                <w:rFonts w:ascii="Times New Roman" w:eastAsia="Times New Roman" w:hAnsi="Times New Roman"/>
                <w:spacing w:val="-2"/>
                <w:sz w:val="28"/>
                <w:lang w:val="ru-RU"/>
              </w:rPr>
              <w:t>деятельности</w:t>
            </w:r>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Открытие собственного мастер-класса для учителей района или города Повышение самостоятельности учителя: возможность работать по интересующей программе,</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выбирать</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класс.</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Содействие</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разработке и утверждении собственной авторской программы,</w:t>
            </w:r>
          </w:p>
          <w:p w:rsidR="00F44F15" w:rsidRPr="00F44F15" w:rsidRDefault="00F44F15" w:rsidP="00F44F15">
            <w:pPr>
              <w:spacing w:before="1"/>
              <w:rPr>
                <w:rFonts w:ascii="Times New Roman" w:eastAsia="Times New Roman" w:hAnsi="Times New Roman"/>
                <w:sz w:val="28"/>
                <w:lang w:val="ru-RU"/>
              </w:rPr>
            </w:pPr>
            <w:r w:rsidRPr="00F44F15">
              <w:rPr>
                <w:rFonts w:ascii="Times New Roman" w:eastAsia="Times New Roman" w:hAnsi="Times New Roman"/>
                <w:sz w:val="28"/>
                <w:lang w:val="ru-RU"/>
              </w:rPr>
              <w:t>ее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распространении</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pacing w:val="-2"/>
                <w:sz w:val="28"/>
                <w:lang w:val="ru-RU"/>
              </w:rPr>
              <w:t>районе</w:t>
            </w:r>
          </w:p>
        </w:tc>
      </w:tr>
      <w:tr w:rsidR="00F44F15" w:rsidRPr="00F44F15" w:rsidTr="00F44F15">
        <w:trPr>
          <w:trHeight w:val="1025"/>
        </w:trPr>
        <w:tc>
          <w:tcPr>
            <w:tcW w:w="3575"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1"/>
              <w:rPr>
                <w:rFonts w:ascii="Times New Roman" w:eastAsia="Times New Roman" w:hAnsi="Times New Roman"/>
                <w:sz w:val="28"/>
                <w:lang w:val="ru-RU"/>
              </w:rPr>
            </w:pPr>
            <w:r w:rsidRPr="00F44F15">
              <w:rPr>
                <w:rFonts w:ascii="Times New Roman" w:eastAsia="Times New Roman" w:hAnsi="Times New Roman"/>
                <w:sz w:val="28"/>
                <w:lang w:val="ru-RU"/>
              </w:rPr>
              <w:t>Мотив</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личного</w:t>
            </w:r>
            <w:r w:rsidRPr="00F44F15">
              <w:rPr>
                <w:rFonts w:ascii="Times New Roman" w:eastAsia="Times New Roman" w:hAnsi="Times New Roman"/>
                <w:spacing w:val="-16"/>
                <w:sz w:val="28"/>
                <w:lang w:val="ru-RU"/>
              </w:rPr>
              <w:t xml:space="preserve"> </w:t>
            </w:r>
            <w:r w:rsidRPr="00F44F15">
              <w:rPr>
                <w:rFonts w:ascii="Times New Roman" w:eastAsia="Times New Roman" w:hAnsi="Times New Roman"/>
                <w:sz w:val="28"/>
                <w:lang w:val="ru-RU"/>
              </w:rPr>
              <w:t>развития, приобретения новой</w:t>
            </w:r>
          </w:p>
          <w:p w:rsidR="00F44F15" w:rsidRPr="00F44F15" w:rsidRDefault="00F44F15" w:rsidP="00F44F15">
            <w:pPr>
              <w:spacing w:line="317" w:lineRule="exact"/>
              <w:rPr>
                <w:rFonts w:ascii="Times New Roman" w:eastAsia="Times New Roman" w:hAnsi="Times New Roman"/>
                <w:sz w:val="28"/>
                <w:lang w:val="ru-RU"/>
              </w:rPr>
            </w:pPr>
            <w:r w:rsidRPr="00F44F15">
              <w:rPr>
                <w:rFonts w:ascii="Times New Roman" w:eastAsia="Times New Roman" w:hAnsi="Times New Roman"/>
                <w:spacing w:val="-2"/>
                <w:sz w:val="28"/>
                <w:lang w:val="ru-RU"/>
              </w:rPr>
              <w:t>информации</w:t>
            </w:r>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1"/>
              <w:rPr>
                <w:rFonts w:ascii="Times New Roman" w:eastAsia="Times New Roman" w:hAnsi="Times New Roman"/>
                <w:sz w:val="28"/>
              </w:rPr>
            </w:pPr>
            <w:r w:rsidRPr="00F44F15">
              <w:rPr>
                <w:rFonts w:ascii="Times New Roman" w:eastAsia="Times New Roman" w:hAnsi="Times New Roman"/>
                <w:sz w:val="28"/>
                <w:lang w:val="ru-RU"/>
              </w:rPr>
              <w:t>Направление</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на</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стажировку,</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курсы.</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 xml:space="preserve">Предоставление времени на методическую работу (работа на дому). </w:t>
            </w:r>
            <w:proofErr w:type="spellStart"/>
            <w:r w:rsidRPr="00F44F15">
              <w:rPr>
                <w:rFonts w:ascii="Times New Roman" w:eastAsia="Times New Roman" w:hAnsi="Times New Roman"/>
                <w:sz w:val="28"/>
              </w:rPr>
              <w:t>Творческий</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отпуск</w:t>
            </w:r>
            <w:proofErr w:type="spellEnd"/>
            <w:r w:rsidRPr="00F44F15">
              <w:rPr>
                <w:rFonts w:ascii="Times New Roman" w:eastAsia="Times New Roman" w:hAnsi="Times New Roman"/>
                <w:sz w:val="28"/>
              </w:rPr>
              <w:t xml:space="preserve"> в </w:t>
            </w:r>
            <w:proofErr w:type="spellStart"/>
            <w:r w:rsidRPr="00F44F15">
              <w:rPr>
                <w:rFonts w:ascii="Times New Roman" w:eastAsia="Times New Roman" w:hAnsi="Times New Roman"/>
                <w:sz w:val="28"/>
              </w:rPr>
              <w:t>каникулярное</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z w:val="28"/>
              </w:rPr>
              <w:t>время</w:t>
            </w:r>
            <w:proofErr w:type="spellEnd"/>
            <w:r w:rsidRPr="00F44F15">
              <w:rPr>
                <w:rFonts w:ascii="Times New Roman" w:eastAsia="Times New Roman" w:hAnsi="Times New Roman"/>
                <w:sz w:val="28"/>
              </w:rPr>
              <w:t>.</w:t>
            </w:r>
          </w:p>
        </w:tc>
      </w:tr>
      <w:tr w:rsidR="00F44F15" w:rsidRPr="00F44F15" w:rsidTr="00F44F15">
        <w:trPr>
          <w:trHeight w:val="1987"/>
        </w:trPr>
        <w:tc>
          <w:tcPr>
            <w:tcW w:w="3575"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spacing w:before="181"/>
              <w:rPr>
                <w:rFonts w:ascii="Times New Roman" w:eastAsia="Times New Roman" w:hAnsi="Times New Roman"/>
                <w:sz w:val="28"/>
                <w:lang w:val="ru-RU"/>
              </w:rPr>
            </w:pPr>
          </w:p>
          <w:p w:rsidR="00F44F15" w:rsidRPr="00F44F15" w:rsidRDefault="00F44F15" w:rsidP="00F44F15">
            <w:pPr>
              <w:ind w:right="447"/>
              <w:jc w:val="both"/>
              <w:rPr>
                <w:rFonts w:ascii="Times New Roman" w:eastAsia="Times New Roman" w:hAnsi="Times New Roman"/>
                <w:sz w:val="28"/>
                <w:lang w:val="ru-RU"/>
              </w:rPr>
            </w:pPr>
            <w:r w:rsidRPr="00F44F15">
              <w:rPr>
                <w:rFonts w:ascii="Times New Roman" w:eastAsia="Times New Roman" w:hAnsi="Times New Roman"/>
                <w:sz w:val="28"/>
                <w:lang w:val="ru-RU"/>
              </w:rPr>
              <w:t>Мотив</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 xml:space="preserve">самоутверждения, достижения социального </w:t>
            </w:r>
            <w:r w:rsidRPr="00F44F15">
              <w:rPr>
                <w:rFonts w:ascii="Times New Roman" w:eastAsia="Times New Roman" w:hAnsi="Times New Roman"/>
                <w:spacing w:val="-2"/>
                <w:sz w:val="28"/>
                <w:lang w:val="ru-RU"/>
              </w:rPr>
              <w:t>успеха</w:t>
            </w:r>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1" w:line="322" w:lineRule="exact"/>
              <w:rPr>
                <w:rFonts w:ascii="Times New Roman" w:eastAsia="Times New Roman" w:hAnsi="Times New Roman"/>
                <w:sz w:val="28"/>
                <w:lang w:val="ru-RU"/>
              </w:rPr>
            </w:pPr>
            <w:r w:rsidRPr="00F44F15">
              <w:rPr>
                <w:rFonts w:ascii="Times New Roman" w:eastAsia="Times New Roman" w:hAnsi="Times New Roman"/>
                <w:sz w:val="28"/>
                <w:lang w:val="ru-RU"/>
              </w:rPr>
              <w:t>Направление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на</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различные</w:t>
            </w:r>
            <w:r w:rsidRPr="00F44F15">
              <w:rPr>
                <w:rFonts w:ascii="Times New Roman" w:eastAsia="Times New Roman" w:hAnsi="Times New Roman"/>
                <w:spacing w:val="-5"/>
                <w:sz w:val="28"/>
                <w:lang w:val="ru-RU"/>
              </w:rPr>
              <w:t xml:space="preserve"> </w:t>
            </w:r>
            <w:r w:rsidRPr="00F44F15">
              <w:rPr>
                <w:rFonts w:ascii="Times New Roman" w:eastAsia="Times New Roman" w:hAnsi="Times New Roman"/>
                <w:spacing w:val="-2"/>
                <w:sz w:val="28"/>
                <w:lang w:val="ru-RU"/>
              </w:rPr>
              <w:t>проблемные</w:t>
            </w:r>
          </w:p>
          <w:p w:rsidR="00F44F15" w:rsidRPr="00F44F15" w:rsidRDefault="00F44F15" w:rsidP="00F44F15">
            <w:pPr>
              <w:rPr>
                <w:rFonts w:ascii="Times New Roman" w:eastAsia="Times New Roman" w:hAnsi="Times New Roman"/>
                <w:sz w:val="28"/>
                <w:lang w:val="ru-RU"/>
              </w:rPr>
            </w:pPr>
            <w:r w:rsidRPr="00F44F15">
              <w:rPr>
                <w:rFonts w:ascii="Times New Roman" w:eastAsia="Times New Roman" w:hAnsi="Times New Roman"/>
                <w:sz w:val="28"/>
                <w:lang w:val="ru-RU"/>
              </w:rPr>
              <w:t>конференции, семинары для выступления и обмена опытом.</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Содействие</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обобщении</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опыта,</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подготовке собственных публикаций и пособий к печати.</w:t>
            </w:r>
          </w:p>
          <w:p w:rsidR="00F44F15" w:rsidRPr="00F44F15" w:rsidRDefault="00F44F15" w:rsidP="00F44F15">
            <w:pPr>
              <w:spacing w:before="1"/>
              <w:rPr>
                <w:rFonts w:ascii="Times New Roman" w:eastAsia="Times New Roman" w:hAnsi="Times New Roman"/>
                <w:sz w:val="28"/>
              </w:rPr>
            </w:pPr>
            <w:r w:rsidRPr="00F44F15">
              <w:rPr>
                <w:rFonts w:ascii="Times New Roman" w:eastAsia="Times New Roman" w:hAnsi="Times New Roman"/>
                <w:sz w:val="28"/>
                <w:lang w:val="ru-RU"/>
              </w:rPr>
              <w:t>Привлечение к руководству методическими подразделениями</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школы.</w:t>
            </w:r>
            <w:r w:rsidRPr="00F44F15">
              <w:rPr>
                <w:rFonts w:ascii="Times New Roman" w:eastAsia="Times New Roman" w:hAnsi="Times New Roman"/>
                <w:spacing w:val="-11"/>
                <w:sz w:val="28"/>
                <w:lang w:val="ru-RU"/>
              </w:rPr>
              <w:t xml:space="preserve"> </w:t>
            </w:r>
            <w:proofErr w:type="spellStart"/>
            <w:r w:rsidRPr="00F44F15">
              <w:rPr>
                <w:rFonts w:ascii="Times New Roman" w:eastAsia="Times New Roman" w:hAnsi="Times New Roman"/>
                <w:sz w:val="28"/>
              </w:rPr>
              <w:t>Получение</w:t>
            </w:r>
            <w:proofErr w:type="spellEnd"/>
            <w:r w:rsidRPr="00F44F15">
              <w:rPr>
                <w:rFonts w:ascii="Times New Roman" w:eastAsia="Times New Roman" w:hAnsi="Times New Roman"/>
                <w:spacing w:val="-10"/>
                <w:sz w:val="28"/>
              </w:rPr>
              <w:t xml:space="preserve"> </w:t>
            </w:r>
            <w:proofErr w:type="spellStart"/>
            <w:r w:rsidRPr="00F44F15">
              <w:rPr>
                <w:rFonts w:ascii="Times New Roman" w:eastAsia="Times New Roman" w:hAnsi="Times New Roman"/>
                <w:sz w:val="28"/>
              </w:rPr>
              <w:t>права</w:t>
            </w:r>
            <w:proofErr w:type="spellEnd"/>
            <w:r w:rsidRPr="00F44F15">
              <w:rPr>
                <w:rFonts w:ascii="Times New Roman" w:eastAsia="Times New Roman" w:hAnsi="Times New Roman"/>
                <w:spacing w:val="-11"/>
                <w:sz w:val="28"/>
              </w:rPr>
              <w:t xml:space="preserve"> </w:t>
            </w:r>
            <w:proofErr w:type="spellStart"/>
            <w:r w:rsidRPr="00F44F15">
              <w:rPr>
                <w:rFonts w:ascii="Times New Roman" w:eastAsia="Times New Roman" w:hAnsi="Times New Roman"/>
                <w:sz w:val="28"/>
              </w:rPr>
              <w:t>на</w:t>
            </w:r>
            <w:proofErr w:type="spellEnd"/>
          </w:p>
        </w:tc>
      </w:tr>
    </w:tbl>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1021" w:left="780" w:header="720" w:footer="720" w:gutter="0"/>
          <w:cols w:space="720"/>
        </w:sectPr>
      </w:pPr>
    </w:p>
    <w:tbl>
      <w:tblPr>
        <w:tblStyle w:val="TableNormal"/>
        <w:tblW w:w="0" w:type="auto"/>
        <w:tblInd w:w="326" w:type="dxa"/>
        <w:tblBorders>
          <w:top w:val="double" w:sz="6" w:space="0" w:color="9F9F9F"/>
          <w:left w:val="double" w:sz="6" w:space="0" w:color="9F9F9F"/>
          <w:bottom w:val="double" w:sz="6" w:space="0" w:color="9F9F9F"/>
          <w:right w:val="double" w:sz="6" w:space="0" w:color="9F9F9F"/>
          <w:insideH w:val="double" w:sz="6" w:space="0" w:color="9F9F9F"/>
          <w:insideV w:val="double" w:sz="6" w:space="0" w:color="9F9F9F"/>
        </w:tblBorders>
        <w:tblLayout w:type="fixed"/>
        <w:tblLook w:val="01E0" w:firstRow="1" w:lastRow="1" w:firstColumn="1" w:lastColumn="1" w:noHBand="0" w:noVBand="0"/>
      </w:tblPr>
      <w:tblGrid>
        <w:gridCol w:w="3575"/>
        <w:gridCol w:w="6498"/>
      </w:tblGrid>
      <w:tr w:rsidR="00F44F15" w:rsidRPr="00F44F15" w:rsidTr="00F44F15">
        <w:trPr>
          <w:trHeight w:val="700"/>
        </w:trPr>
        <w:tc>
          <w:tcPr>
            <w:tcW w:w="3575"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rPr>
                <w:rFonts w:ascii="Times New Roman" w:eastAsia="Times New Roman" w:hAnsi="Times New Roman"/>
                <w:sz w:val="28"/>
              </w:rPr>
            </w:pPr>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19"/>
              <w:rPr>
                <w:rFonts w:ascii="Times New Roman" w:eastAsia="Times New Roman" w:hAnsi="Times New Roman"/>
                <w:sz w:val="28"/>
                <w:lang w:val="ru-RU"/>
              </w:rPr>
            </w:pPr>
            <w:r w:rsidRPr="00F44F15">
              <w:rPr>
                <w:rFonts w:ascii="Times New Roman" w:eastAsia="Times New Roman" w:hAnsi="Times New Roman"/>
                <w:sz w:val="28"/>
                <w:lang w:val="ru-RU"/>
              </w:rPr>
              <w:t>проведение</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семинаров,</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курсов,</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лекций</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для</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своих коллег по школе.</w:t>
            </w:r>
          </w:p>
        </w:tc>
      </w:tr>
      <w:tr w:rsidR="00F44F15" w:rsidRPr="00F44F15" w:rsidTr="00F44F15">
        <w:trPr>
          <w:trHeight w:val="703"/>
        </w:trPr>
        <w:tc>
          <w:tcPr>
            <w:tcW w:w="3575"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Потребность</w:t>
            </w:r>
            <w:r w:rsidRPr="00F44F15">
              <w:rPr>
                <w:rFonts w:ascii="Times New Roman" w:eastAsia="Times New Roman" w:hAnsi="Times New Roman"/>
                <w:spacing w:val="-18"/>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17"/>
                <w:sz w:val="28"/>
                <w:lang w:val="ru-RU"/>
              </w:rPr>
              <w:t xml:space="preserve"> </w:t>
            </w:r>
            <w:r w:rsidRPr="00F44F15">
              <w:rPr>
                <w:rFonts w:ascii="Times New Roman" w:eastAsia="Times New Roman" w:hAnsi="Times New Roman"/>
                <w:sz w:val="28"/>
                <w:lang w:val="ru-RU"/>
              </w:rPr>
              <w:t>причастности к делам коллектива</w:t>
            </w:r>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Вхождение</w:t>
            </w:r>
            <w:r w:rsidRPr="00F44F15">
              <w:rPr>
                <w:rFonts w:ascii="Times New Roman" w:eastAsia="Times New Roman" w:hAnsi="Times New Roman"/>
                <w:spacing w:val="-6"/>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7"/>
                <w:sz w:val="28"/>
                <w:lang w:val="ru-RU"/>
              </w:rPr>
              <w:t xml:space="preserve"> </w:t>
            </w:r>
            <w:r w:rsidRPr="00F44F15">
              <w:rPr>
                <w:rFonts w:ascii="Times New Roman" w:eastAsia="Times New Roman" w:hAnsi="Times New Roman"/>
                <w:sz w:val="28"/>
                <w:lang w:val="ru-RU"/>
              </w:rPr>
              <w:t>состав</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различных</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органов,</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решающих важные проблемы жизни школы</w:t>
            </w:r>
          </w:p>
        </w:tc>
      </w:tr>
      <w:tr w:rsidR="00F44F15" w:rsidRPr="00F44F15" w:rsidTr="00F44F15">
        <w:trPr>
          <w:trHeight w:val="703"/>
        </w:trPr>
        <w:tc>
          <w:tcPr>
            <w:tcW w:w="3575" w:type="dxa"/>
            <w:tcBorders>
              <w:top w:val="double" w:sz="6" w:space="0" w:color="9F9F9F"/>
              <w:left w:val="double" w:sz="6" w:space="0" w:color="EFEFE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rPr>
            </w:pPr>
            <w:proofErr w:type="spellStart"/>
            <w:r w:rsidRPr="00F44F15">
              <w:rPr>
                <w:rFonts w:ascii="Times New Roman" w:eastAsia="Times New Roman" w:hAnsi="Times New Roman"/>
                <w:sz w:val="28"/>
              </w:rPr>
              <w:t>Мотив</w:t>
            </w:r>
            <w:proofErr w:type="spellEnd"/>
            <w:r w:rsidRPr="00F44F15">
              <w:rPr>
                <w:rFonts w:ascii="Times New Roman" w:eastAsia="Times New Roman" w:hAnsi="Times New Roman"/>
                <w:spacing w:val="-18"/>
                <w:sz w:val="28"/>
              </w:rPr>
              <w:t xml:space="preserve"> </w:t>
            </w:r>
            <w:proofErr w:type="spellStart"/>
            <w:r w:rsidRPr="00F44F15">
              <w:rPr>
                <w:rFonts w:ascii="Times New Roman" w:eastAsia="Times New Roman" w:hAnsi="Times New Roman"/>
                <w:sz w:val="28"/>
              </w:rPr>
              <w:t>стабильности</w:t>
            </w:r>
            <w:proofErr w:type="spellEnd"/>
            <w:r w:rsidRPr="00F44F15">
              <w:rPr>
                <w:rFonts w:ascii="Times New Roman" w:eastAsia="Times New Roman" w:hAnsi="Times New Roman"/>
                <w:sz w:val="28"/>
              </w:rPr>
              <w:t xml:space="preserve">, </w:t>
            </w:r>
            <w:proofErr w:type="spellStart"/>
            <w:r w:rsidRPr="00F44F15">
              <w:rPr>
                <w:rFonts w:ascii="Times New Roman" w:eastAsia="Times New Roman" w:hAnsi="Times New Roman"/>
                <w:spacing w:val="-2"/>
                <w:sz w:val="28"/>
              </w:rPr>
              <w:t>защищенности</w:t>
            </w:r>
            <w:proofErr w:type="spellEnd"/>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3"/>
              <w:rPr>
                <w:rFonts w:ascii="Times New Roman" w:eastAsia="Times New Roman" w:hAnsi="Times New Roman"/>
                <w:sz w:val="28"/>
                <w:lang w:val="ru-RU"/>
              </w:rPr>
            </w:pPr>
            <w:r w:rsidRPr="00F44F15">
              <w:rPr>
                <w:rFonts w:ascii="Times New Roman" w:eastAsia="Times New Roman" w:hAnsi="Times New Roman"/>
                <w:sz w:val="28"/>
                <w:lang w:val="ru-RU"/>
              </w:rPr>
              <w:t>Гарантия</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имеющегося</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статусного</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положения</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 xml:space="preserve">в </w:t>
            </w:r>
            <w:r w:rsidRPr="00F44F15">
              <w:rPr>
                <w:rFonts w:ascii="Times New Roman" w:eastAsia="Times New Roman" w:hAnsi="Times New Roman"/>
                <w:spacing w:val="-2"/>
                <w:sz w:val="28"/>
                <w:lang w:val="ru-RU"/>
              </w:rPr>
              <w:t>коллективе</w:t>
            </w:r>
          </w:p>
        </w:tc>
      </w:tr>
      <w:tr w:rsidR="00F44F15" w:rsidRPr="00F44F15" w:rsidTr="00F44F15">
        <w:trPr>
          <w:trHeight w:val="1025"/>
        </w:trPr>
        <w:tc>
          <w:tcPr>
            <w:tcW w:w="3575" w:type="dxa"/>
            <w:tcBorders>
              <w:top w:val="double" w:sz="6" w:space="0" w:color="9F9F9F"/>
              <w:left w:val="double" w:sz="6" w:space="0" w:color="EFEFEF"/>
              <w:bottom w:val="double" w:sz="6" w:space="0" w:color="9F9F9F"/>
              <w:right w:val="double" w:sz="6" w:space="0" w:color="9F9F9F"/>
            </w:tcBorders>
          </w:tcPr>
          <w:p w:rsidR="00F44F15" w:rsidRPr="00F44F15" w:rsidRDefault="00F44F15" w:rsidP="00F44F15">
            <w:pPr>
              <w:spacing w:before="22"/>
              <w:rPr>
                <w:rFonts w:ascii="Times New Roman" w:eastAsia="Times New Roman" w:hAnsi="Times New Roman"/>
                <w:sz w:val="28"/>
                <w:lang w:val="ru-RU"/>
              </w:rPr>
            </w:pPr>
          </w:p>
          <w:p w:rsidR="00F44F15" w:rsidRPr="00F44F15" w:rsidRDefault="00F44F15" w:rsidP="00F44F15">
            <w:pPr>
              <w:spacing w:before="1"/>
              <w:rPr>
                <w:rFonts w:ascii="Times New Roman" w:eastAsia="Times New Roman" w:hAnsi="Times New Roman"/>
                <w:sz w:val="28"/>
              </w:rPr>
            </w:pPr>
            <w:proofErr w:type="spellStart"/>
            <w:r w:rsidRPr="00F44F15">
              <w:rPr>
                <w:rFonts w:ascii="Times New Roman" w:eastAsia="Times New Roman" w:hAnsi="Times New Roman"/>
                <w:sz w:val="28"/>
              </w:rPr>
              <w:t>Мотив</w:t>
            </w:r>
            <w:proofErr w:type="spellEnd"/>
            <w:r w:rsidRPr="00F44F15">
              <w:rPr>
                <w:rFonts w:ascii="Times New Roman" w:eastAsia="Times New Roman" w:hAnsi="Times New Roman"/>
                <w:spacing w:val="-1"/>
                <w:sz w:val="28"/>
              </w:rPr>
              <w:t xml:space="preserve"> </w:t>
            </w:r>
            <w:proofErr w:type="spellStart"/>
            <w:r w:rsidRPr="00F44F15">
              <w:rPr>
                <w:rFonts w:ascii="Times New Roman" w:eastAsia="Times New Roman" w:hAnsi="Times New Roman"/>
                <w:spacing w:val="-2"/>
                <w:sz w:val="28"/>
              </w:rPr>
              <w:t>состязательности</w:t>
            </w:r>
            <w:proofErr w:type="spellEnd"/>
          </w:p>
        </w:tc>
        <w:tc>
          <w:tcPr>
            <w:tcW w:w="6498" w:type="dxa"/>
            <w:tcBorders>
              <w:top w:val="double" w:sz="6" w:space="0" w:color="9F9F9F"/>
              <w:left w:val="double" w:sz="6" w:space="0" w:color="9F9F9F"/>
              <w:bottom w:val="double" w:sz="6" w:space="0" w:color="9F9F9F"/>
              <w:right w:val="double" w:sz="6" w:space="0" w:color="9F9F9F"/>
            </w:tcBorders>
            <w:hideMark/>
          </w:tcPr>
          <w:p w:rsidR="00F44F15" w:rsidRPr="00F44F15" w:rsidRDefault="00F44F15" w:rsidP="00F44F15">
            <w:pPr>
              <w:spacing w:before="21"/>
              <w:rPr>
                <w:rFonts w:ascii="Times New Roman" w:eastAsia="Times New Roman" w:hAnsi="Times New Roman"/>
                <w:sz w:val="28"/>
                <w:lang w:val="ru-RU"/>
              </w:rPr>
            </w:pPr>
            <w:r w:rsidRPr="00F44F15">
              <w:rPr>
                <w:rFonts w:ascii="Times New Roman" w:eastAsia="Times New Roman" w:hAnsi="Times New Roman"/>
                <w:sz w:val="28"/>
                <w:lang w:val="ru-RU"/>
              </w:rPr>
              <w:t>Содействие</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в</w:t>
            </w:r>
            <w:r w:rsidRPr="00F44F15">
              <w:rPr>
                <w:rFonts w:ascii="Times New Roman" w:eastAsia="Times New Roman" w:hAnsi="Times New Roman"/>
                <w:spacing w:val="-9"/>
                <w:sz w:val="28"/>
                <w:lang w:val="ru-RU"/>
              </w:rPr>
              <w:t xml:space="preserve"> </w:t>
            </w:r>
            <w:r w:rsidRPr="00F44F15">
              <w:rPr>
                <w:rFonts w:ascii="Times New Roman" w:eastAsia="Times New Roman" w:hAnsi="Times New Roman"/>
                <w:sz w:val="28"/>
                <w:lang w:val="ru-RU"/>
              </w:rPr>
              <w:t>выдвижении</w:t>
            </w:r>
            <w:r w:rsidRPr="00F44F15">
              <w:rPr>
                <w:rFonts w:ascii="Times New Roman" w:eastAsia="Times New Roman" w:hAnsi="Times New Roman"/>
                <w:spacing w:val="-10"/>
                <w:sz w:val="28"/>
                <w:lang w:val="ru-RU"/>
              </w:rPr>
              <w:t xml:space="preserve"> </w:t>
            </w:r>
            <w:r w:rsidRPr="00F44F15">
              <w:rPr>
                <w:rFonts w:ascii="Times New Roman" w:eastAsia="Times New Roman" w:hAnsi="Times New Roman"/>
                <w:sz w:val="28"/>
                <w:lang w:val="ru-RU"/>
              </w:rPr>
              <w:t>на</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престижные</w:t>
            </w:r>
            <w:r w:rsidRPr="00F44F15">
              <w:rPr>
                <w:rFonts w:ascii="Times New Roman" w:eastAsia="Times New Roman" w:hAnsi="Times New Roman"/>
                <w:spacing w:val="-8"/>
                <w:sz w:val="28"/>
                <w:lang w:val="ru-RU"/>
              </w:rPr>
              <w:t xml:space="preserve"> </w:t>
            </w:r>
            <w:r w:rsidRPr="00F44F15">
              <w:rPr>
                <w:rFonts w:ascii="Times New Roman" w:eastAsia="Times New Roman" w:hAnsi="Times New Roman"/>
                <w:sz w:val="28"/>
                <w:lang w:val="ru-RU"/>
              </w:rPr>
              <w:t>конкурсы. Присвоение звания победителя школьного конкурса профессионального мастерства.</w:t>
            </w:r>
          </w:p>
        </w:tc>
      </w:tr>
    </w:tbl>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before="139" w:after="0" w:line="240" w:lineRule="auto"/>
        <w:rPr>
          <w:rFonts w:ascii="Times New Roman" w:eastAsia="Times New Roman" w:hAnsi="Times New Roman" w:cs="Times New Roman"/>
          <w:sz w:val="32"/>
          <w:szCs w:val="28"/>
        </w:rPr>
      </w:pPr>
    </w:p>
    <w:p w:rsidR="00F44F15" w:rsidRPr="00F44F15" w:rsidRDefault="00F44F15" w:rsidP="00F44F15">
      <w:pPr>
        <w:widowControl w:val="0"/>
        <w:autoSpaceDE w:val="0"/>
        <w:autoSpaceDN w:val="0"/>
        <w:spacing w:after="0" w:line="240" w:lineRule="auto"/>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t>Комплексные</w:t>
      </w:r>
      <w:r w:rsidRPr="00F44F15">
        <w:rPr>
          <w:rFonts w:ascii="Times New Roman" w:eastAsia="Times New Roman" w:hAnsi="Times New Roman" w:cs="Times New Roman"/>
          <w:b/>
          <w:bCs/>
          <w:spacing w:val="-17"/>
          <w:sz w:val="32"/>
          <w:szCs w:val="32"/>
        </w:rPr>
        <w:t xml:space="preserve"> </w:t>
      </w:r>
      <w:r w:rsidRPr="00F44F15">
        <w:rPr>
          <w:rFonts w:ascii="Times New Roman" w:eastAsia="Times New Roman" w:hAnsi="Times New Roman" w:cs="Times New Roman"/>
          <w:b/>
          <w:bCs/>
          <w:sz w:val="32"/>
          <w:szCs w:val="32"/>
        </w:rPr>
        <w:t>программы</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в</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системе</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методической</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pacing w:val="-2"/>
          <w:sz w:val="32"/>
          <w:szCs w:val="32"/>
        </w:rPr>
        <w:t>работы</w:t>
      </w:r>
    </w:p>
    <w:p w:rsidR="00F44F15" w:rsidRPr="00F44F15" w:rsidRDefault="00F44F15" w:rsidP="00F44F15">
      <w:pPr>
        <w:widowControl w:val="0"/>
        <w:autoSpaceDE w:val="0"/>
        <w:autoSpaceDN w:val="0"/>
        <w:spacing w:before="195" w:after="0" w:line="240" w:lineRule="auto"/>
        <w:ind w:right="358"/>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Наряду с текущей, стихийной, тактической методической работой, которая осуществляется по</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плану</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и вне плана, основной задачей администрации и всего педагогического</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коллектива</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является</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разработка</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реализация</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крупных</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научно- исследовательских</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проектов</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программ,</w:t>
      </w:r>
      <w:r w:rsidRPr="00F44F15">
        <w:rPr>
          <w:rFonts w:ascii="Times New Roman" w:eastAsia="Times New Roman" w:hAnsi="Times New Roman" w:cs="Times New Roman"/>
          <w:spacing w:val="-4"/>
          <w:sz w:val="28"/>
          <w:szCs w:val="28"/>
        </w:rPr>
        <w:t xml:space="preserve"> </w:t>
      </w:r>
      <w:r w:rsidRPr="00F44F15">
        <w:rPr>
          <w:rFonts w:ascii="Times New Roman" w:eastAsia="Times New Roman" w:hAnsi="Times New Roman" w:cs="Times New Roman"/>
          <w:sz w:val="28"/>
          <w:szCs w:val="28"/>
        </w:rPr>
        <w:t>которые</w:t>
      </w:r>
      <w:r w:rsidRPr="00F44F15">
        <w:rPr>
          <w:rFonts w:ascii="Times New Roman" w:eastAsia="Times New Roman" w:hAnsi="Times New Roman" w:cs="Times New Roman"/>
          <w:spacing w:val="-2"/>
          <w:sz w:val="28"/>
          <w:szCs w:val="28"/>
        </w:rPr>
        <w:t xml:space="preserve"> </w:t>
      </w:r>
      <w:r w:rsidRPr="00F44F15">
        <w:rPr>
          <w:rFonts w:ascii="Times New Roman" w:eastAsia="Times New Roman" w:hAnsi="Times New Roman" w:cs="Times New Roman"/>
          <w:sz w:val="28"/>
          <w:szCs w:val="28"/>
        </w:rPr>
        <w:t>могут</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сыграть</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важную</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роль</w:t>
      </w:r>
      <w:r w:rsidRPr="00F44F15">
        <w:rPr>
          <w:rFonts w:ascii="Times New Roman" w:eastAsia="Times New Roman" w:hAnsi="Times New Roman" w:cs="Times New Roman"/>
          <w:spacing w:val="-3"/>
          <w:sz w:val="28"/>
          <w:szCs w:val="28"/>
        </w:rPr>
        <w:t xml:space="preserve"> </w:t>
      </w:r>
      <w:r w:rsidRPr="00F44F15">
        <w:rPr>
          <w:rFonts w:ascii="Times New Roman" w:eastAsia="Times New Roman" w:hAnsi="Times New Roman" w:cs="Times New Roman"/>
          <w:sz w:val="28"/>
          <w:szCs w:val="28"/>
        </w:rPr>
        <w:t>в жизни школы.</w:t>
      </w:r>
    </w:p>
    <w:p w:rsidR="00F44F15" w:rsidRPr="00F44F15" w:rsidRDefault="00F44F15" w:rsidP="00F44F15">
      <w:pPr>
        <w:widowControl w:val="0"/>
        <w:autoSpaceDE w:val="0"/>
        <w:autoSpaceDN w:val="0"/>
        <w:spacing w:before="200" w:after="0" w:line="240" w:lineRule="auto"/>
        <w:rPr>
          <w:rFonts w:ascii="Times New Roman" w:eastAsia="Times New Roman" w:hAnsi="Times New Roman" w:cs="Times New Roman"/>
          <w:sz w:val="28"/>
          <w:szCs w:val="28"/>
        </w:rPr>
      </w:pPr>
      <w:r w:rsidRPr="00F44F15">
        <w:rPr>
          <w:rFonts w:ascii="Times New Roman" w:eastAsia="Times New Roman" w:hAnsi="Times New Roman" w:cs="Times New Roman"/>
          <w:sz w:val="28"/>
          <w:szCs w:val="28"/>
        </w:rPr>
        <w:t>Программы</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проекты</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разрабатываются</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z w:val="28"/>
          <w:szCs w:val="28"/>
        </w:rPr>
        <w:t>по</w:t>
      </w:r>
      <w:r w:rsidRPr="00F44F15">
        <w:rPr>
          <w:rFonts w:ascii="Times New Roman" w:eastAsia="Times New Roman" w:hAnsi="Times New Roman" w:cs="Times New Roman"/>
          <w:spacing w:val="-7"/>
          <w:sz w:val="28"/>
          <w:szCs w:val="28"/>
        </w:rPr>
        <w:t xml:space="preserve"> </w:t>
      </w:r>
      <w:r w:rsidRPr="00F44F15">
        <w:rPr>
          <w:rFonts w:ascii="Times New Roman" w:eastAsia="Times New Roman" w:hAnsi="Times New Roman" w:cs="Times New Roman"/>
          <w:sz w:val="28"/>
          <w:szCs w:val="28"/>
        </w:rPr>
        <w:t>различным</w:t>
      </w:r>
      <w:r w:rsidRPr="00F44F15">
        <w:rPr>
          <w:rFonts w:ascii="Times New Roman" w:eastAsia="Times New Roman" w:hAnsi="Times New Roman" w:cs="Times New Roman"/>
          <w:spacing w:val="-6"/>
          <w:sz w:val="28"/>
          <w:szCs w:val="28"/>
        </w:rPr>
        <w:t xml:space="preserve"> </w:t>
      </w:r>
      <w:r w:rsidRPr="00F44F15">
        <w:rPr>
          <w:rFonts w:ascii="Times New Roman" w:eastAsia="Times New Roman" w:hAnsi="Times New Roman" w:cs="Times New Roman"/>
          <w:sz w:val="28"/>
          <w:szCs w:val="28"/>
        </w:rPr>
        <w:t>направлениям</w:t>
      </w:r>
      <w:r w:rsidRPr="00F44F15">
        <w:rPr>
          <w:rFonts w:ascii="Times New Roman" w:eastAsia="Times New Roman" w:hAnsi="Times New Roman" w:cs="Times New Roman"/>
          <w:spacing w:val="-5"/>
          <w:sz w:val="28"/>
          <w:szCs w:val="28"/>
        </w:rPr>
        <w:t xml:space="preserve"> </w:t>
      </w:r>
      <w:r w:rsidRPr="00F44F15">
        <w:rPr>
          <w:rFonts w:ascii="Times New Roman" w:eastAsia="Times New Roman" w:hAnsi="Times New Roman" w:cs="Times New Roman"/>
          <w:sz w:val="28"/>
          <w:szCs w:val="28"/>
        </w:rPr>
        <w:t>и</w:t>
      </w:r>
      <w:r w:rsidRPr="00F44F15">
        <w:rPr>
          <w:rFonts w:ascii="Times New Roman" w:eastAsia="Times New Roman" w:hAnsi="Times New Roman" w:cs="Times New Roman"/>
          <w:spacing w:val="-8"/>
          <w:sz w:val="28"/>
          <w:szCs w:val="28"/>
        </w:rPr>
        <w:t xml:space="preserve"> </w:t>
      </w:r>
      <w:r w:rsidRPr="00F44F15">
        <w:rPr>
          <w:rFonts w:ascii="Times New Roman" w:eastAsia="Times New Roman" w:hAnsi="Times New Roman" w:cs="Times New Roman"/>
          <w:spacing w:val="-2"/>
          <w:sz w:val="28"/>
          <w:szCs w:val="28"/>
        </w:rPr>
        <w:t>областям:</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Внедрение</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профильного</w:t>
      </w:r>
      <w:r w:rsidRPr="00F44F15">
        <w:rPr>
          <w:rFonts w:ascii="Times New Roman" w:eastAsia="Times New Roman" w:hAnsi="Times New Roman" w:cs="Times New Roman"/>
          <w:spacing w:val="-13"/>
          <w:sz w:val="28"/>
        </w:rPr>
        <w:t xml:space="preserve"> </w:t>
      </w:r>
      <w:r w:rsidRPr="00F44F15">
        <w:rPr>
          <w:rFonts w:ascii="Times New Roman" w:eastAsia="Times New Roman" w:hAnsi="Times New Roman" w:cs="Times New Roman"/>
          <w:spacing w:val="-2"/>
          <w:sz w:val="28"/>
        </w:rPr>
        <w:t>обучения.</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Повышение</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качества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образования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на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основе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диагностики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мониторинга.</w:t>
      </w:r>
    </w:p>
    <w:p w:rsidR="00F44F15" w:rsidRPr="00F44F15" w:rsidRDefault="00F44F15" w:rsidP="00F44F15">
      <w:pPr>
        <w:widowControl w:val="0"/>
        <w:numPr>
          <w:ilvl w:val="0"/>
          <w:numId w:val="20"/>
        </w:numPr>
        <w:tabs>
          <w:tab w:val="left" w:pos="1073"/>
        </w:tabs>
        <w:autoSpaceDE w:val="0"/>
        <w:autoSpaceDN w:val="0"/>
        <w:spacing w:before="199" w:after="0" w:line="240" w:lineRule="auto"/>
        <w:ind w:right="1750"/>
        <w:rPr>
          <w:rFonts w:ascii="Times New Roman" w:eastAsia="Times New Roman" w:hAnsi="Times New Roman" w:cs="Times New Roman"/>
          <w:sz w:val="28"/>
        </w:rPr>
      </w:pPr>
      <w:r w:rsidRPr="00F44F15">
        <w:rPr>
          <w:rFonts w:ascii="Times New Roman" w:eastAsia="Times New Roman" w:hAnsi="Times New Roman" w:cs="Times New Roman"/>
          <w:sz w:val="28"/>
        </w:rPr>
        <w:t>Организация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творческой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деятельности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обучающихся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совместно</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 учреждениями дополнительного образования.</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Включение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семьи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социума</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образовательный</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pacing w:val="-2"/>
          <w:sz w:val="28"/>
        </w:rPr>
        <w:t>процесс.</w:t>
      </w:r>
    </w:p>
    <w:p w:rsidR="00F44F15" w:rsidRPr="00F44F15" w:rsidRDefault="00F44F15" w:rsidP="00F44F15">
      <w:pPr>
        <w:widowControl w:val="0"/>
        <w:numPr>
          <w:ilvl w:val="0"/>
          <w:numId w:val="20"/>
        </w:numPr>
        <w:tabs>
          <w:tab w:val="left" w:pos="1073"/>
        </w:tabs>
        <w:autoSpaceDE w:val="0"/>
        <w:autoSpaceDN w:val="0"/>
        <w:spacing w:before="199" w:after="0" w:line="240" w:lineRule="auto"/>
        <w:ind w:right="2304"/>
        <w:rPr>
          <w:rFonts w:ascii="Times New Roman" w:eastAsia="Times New Roman" w:hAnsi="Times New Roman" w:cs="Times New Roman"/>
          <w:sz w:val="28"/>
        </w:rPr>
      </w:pPr>
      <w:r w:rsidRPr="00F44F15">
        <w:rPr>
          <w:rFonts w:ascii="Times New Roman" w:eastAsia="Times New Roman" w:hAnsi="Times New Roman" w:cs="Times New Roman"/>
          <w:sz w:val="28"/>
        </w:rPr>
        <w:t>Преодоление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неуспеваемости</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обучающихся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повышение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их познавательной мотивации.</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Внедрение</w:t>
      </w:r>
      <w:r w:rsidRPr="00F44F15">
        <w:rPr>
          <w:rFonts w:ascii="Times New Roman" w:eastAsia="Times New Roman" w:hAnsi="Times New Roman" w:cs="Times New Roman"/>
          <w:spacing w:val="-13"/>
          <w:sz w:val="28"/>
        </w:rPr>
        <w:t xml:space="preserve"> </w:t>
      </w:r>
      <w:proofErr w:type="spellStart"/>
      <w:r w:rsidRPr="00F44F15">
        <w:rPr>
          <w:rFonts w:ascii="Times New Roman" w:eastAsia="Times New Roman" w:hAnsi="Times New Roman" w:cs="Times New Roman"/>
          <w:sz w:val="28"/>
        </w:rPr>
        <w:t>здоровьесберегающих</w:t>
      </w:r>
      <w:proofErr w:type="spellEnd"/>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технологий</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образовательный</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pacing w:val="-2"/>
          <w:sz w:val="28"/>
        </w:rPr>
        <w:t>процесс.</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Системная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работа</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молодыми</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pacing w:val="-2"/>
          <w:sz w:val="28"/>
        </w:rPr>
        <w:t>педагогами.</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Разработка</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реализация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программы</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“Одаренные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pacing w:val="-2"/>
          <w:sz w:val="28"/>
        </w:rPr>
        <w:t>дети”.</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type w:val="continuous"/>
          <w:pgSz w:w="12240" w:h="15840"/>
          <w:pgMar w:top="1120" w:right="780" w:bottom="280" w:left="780" w:header="720" w:footer="720" w:gutter="0"/>
          <w:cols w:space="720"/>
        </w:sectPr>
      </w:pPr>
    </w:p>
    <w:p w:rsidR="00F44F15" w:rsidRPr="00F44F15" w:rsidRDefault="00F44F15" w:rsidP="00F44F15">
      <w:pPr>
        <w:widowControl w:val="0"/>
        <w:autoSpaceDE w:val="0"/>
        <w:autoSpaceDN w:val="0"/>
        <w:spacing w:before="71"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lastRenderedPageBreak/>
        <w:t>Формы</w:t>
      </w:r>
      <w:r w:rsidRPr="00F44F15">
        <w:rPr>
          <w:rFonts w:ascii="Times New Roman" w:eastAsia="Times New Roman" w:hAnsi="Times New Roman" w:cs="Times New Roman"/>
          <w:b/>
          <w:bCs/>
          <w:spacing w:val="-9"/>
          <w:sz w:val="32"/>
          <w:szCs w:val="32"/>
        </w:rPr>
        <w:t xml:space="preserve"> </w:t>
      </w:r>
      <w:r w:rsidRPr="00F44F15">
        <w:rPr>
          <w:rFonts w:ascii="Times New Roman" w:eastAsia="Times New Roman" w:hAnsi="Times New Roman" w:cs="Times New Roman"/>
          <w:b/>
          <w:bCs/>
          <w:sz w:val="32"/>
          <w:szCs w:val="32"/>
        </w:rPr>
        <w:t>предъявления</w:t>
      </w:r>
      <w:r w:rsidRPr="00F44F15">
        <w:rPr>
          <w:rFonts w:ascii="Times New Roman" w:eastAsia="Times New Roman" w:hAnsi="Times New Roman" w:cs="Times New Roman"/>
          <w:b/>
          <w:bCs/>
          <w:spacing w:val="-8"/>
          <w:sz w:val="32"/>
          <w:szCs w:val="32"/>
        </w:rPr>
        <w:t xml:space="preserve"> </w:t>
      </w:r>
      <w:r w:rsidRPr="00F44F15">
        <w:rPr>
          <w:rFonts w:ascii="Times New Roman" w:eastAsia="Times New Roman" w:hAnsi="Times New Roman" w:cs="Times New Roman"/>
          <w:b/>
          <w:bCs/>
          <w:sz w:val="32"/>
          <w:szCs w:val="32"/>
        </w:rPr>
        <w:t>и</w:t>
      </w:r>
      <w:r w:rsidRPr="00F44F15">
        <w:rPr>
          <w:rFonts w:ascii="Times New Roman" w:eastAsia="Times New Roman" w:hAnsi="Times New Roman" w:cs="Times New Roman"/>
          <w:b/>
          <w:bCs/>
          <w:spacing w:val="-9"/>
          <w:sz w:val="32"/>
          <w:szCs w:val="32"/>
        </w:rPr>
        <w:t xml:space="preserve"> </w:t>
      </w:r>
      <w:r w:rsidRPr="00F44F15">
        <w:rPr>
          <w:rFonts w:ascii="Times New Roman" w:eastAsia="Times New Roman" w:hAnsi="Times New Roman" w:cs="Times New Roman"/>
          <w:b/>
          <w:bCs/>
          <w:sz w:val="32"/>
          <w:szCs w:val="32"/>
        </w:rPr>
        <w:t>обобщения</w:t>
      </w:r>
      <w:r w:rsidRPr="00F44F15">
        <w:rPr>
          <w:rFonts w:ascii="Times New Roman" w:eastAsia="Times New Roman" w:hAnsi="Times New Roman" w:cs="Times New Roman"/>
          <w:b/>
          <w:bCs/>
          <w:spacing w:val="-9"/>
          <w:sz w:val="32"/>
          <w:szCs w:val="32"/>
        </w:rPr>
        <w:t xml:space="preserve"> </w:t>
      </w:r>
      <w:r w:rsidRPr="00F44F15">
        <w:rPr>
          <w:rFonts w:ascii="Times New Roman" w:eastAsia="Times New Roman" w:hAnsi="Times New Roman" w:cs="Times New Roman"/>
          <w:b/>
          <w:bCs/>
          <w:sz w:val="32"/>
          <w:szCs w:val="32"/>
        </w:rPr>
        <w:t>передового</w:t>
      </w:r>
      <w:r w:rsidRPr="00F44F15">
        <w:rPr>
          <w:rFonts w:ascii="Times New Roman" w:eastAsia="Times New Roman" w:hAnsi="Times New Roman" w:cs="Times New Roman"/>
          <w:b/>
          <w:bCs/>
          <w:spacing w:val="-9"/>
          <w:sz w:val="32"/>
          <w:szCs w:val="32"/>
        </w:rPr>
        <w:t xml:space="preserve"> </w:t>
      </w:r>
      <w:r w:rsidRPr="00F44F15">
        <w:rPr>
          <w:rFonts w:ascii="Times New Roman" w:eastAsia="Times New Roman" w:hAnsi="Times New Roman" w:cs="Times New Roman"/>
          <w:b/>
          <w:bCs/>
          <w:sz w:val="32"/>
          <w:szCs w:val="32"/>
        </w:rPr>
        <w:t xml:space="preserve">педагогического </w:t>
      </w:r>
      <w:r w:rsidRPr="00F44F15">
        <w:rPr>
          <w:rFonts w:ascii="Times New Roman" w:eastAsia="Times New Roman" w:hAnsi="Times New Roman" w:cs="Times New Roman"/>
          <w:b/>
          <w:bCs/>
          <w:spacing w:val="-2"/>
          <w:sz w:val="32"/>
          <w:szCs w:val="32"/>
        </w:rPr>
        <w:t>опыта</w:t>
      </w:r>
    </w:p>
    <w:p w:rsidR="00F44F15" w:rsidRPr="00F44F15" w:rsidRDefault="00F44F15" w:rsidP="00F44F15">
      <w:pPr>
        <w:widowControl w:val="0"/>
        <w:numPr>
          <w:ilvl w:val="0"/>
          <w:numId w:val="20"/>
        </w:numPr>
        <w:tabs>
          <w:tab w:val="left" w:pos="1073"/>
        </w:tabs>
        <w:autoSpaceDE w:val="0"/>
        <w:autoSpaceDN w:val="0"/>
        <w:spacing w:before="195" w:after="0" w:line="240" w:lineRule="auto"/>
        <w:ind w:right="570"/>
        <w:rPr>
          <w:rFonts w:ascii="Times New Roman" w:eastAsia="Times New Roman" w:hAnsi="Times New Roman" w:cs="Times New Roman"/>
          <w:sz w:val="28"/>
        </w:rPr>
      </w:pPr>
      <w:r w:rsidRPr="00F44F15">
        <w:rPr>
          <w:rFonts w:ascii="Times New Roman" w:eastAsia="Times New Roman" w:hAnsi="Times New Roman" w:cs="Times New Roman"/>
          <w:sz w:val="28"/>
        </w:rPr>
        <w:t>Показ</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опыта</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режиме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реального</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z w:val="28"/>
        </w:rPr>
        <w:t>времени</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форме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серии</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открытых</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z w:val="28"/>
        </w:rPr>
        <w:t>уроков, внеклассных мероприятий.</w:t>
      </w:r>
    </w:p>
    <w:p w:rsidR="00F44F15" w:rsidRPr="00F44F15" w:rsidRDefault="00F44F15" w:rsidP="00F44F15">
      <w:pPr>
        <w:widowControl w:val="0"/>
        <w:numPr>
          <w:ilvl w:val="0"/>
          <w:numId w:val="20"/>
        </w:numPr>
        <w:tabs>
          <w:tab w:val="left" w:pos="1073"/>
        </w:tabs>
        <w:autoSpaceDE w:val="0"/>
        <w:autoSpaceDN w:val="0"/>
        <w:spacing w:before="198" w:after="0" w:line="240" w:lineRule="auto"/>
        <w:ind w:right="951"/>
        <w:rPr>
          <w:rFonts w:ascii="Times New Roman" w:eastAsia="Times New Roman" w:hAnsi="Times New Roman" w:cs="Times New Roman"/>
          <w:sz w:val="28"/>
        </w:rPr>
      </w:pPr>
      <w:r w:rsidRPr="00F44F15">
        <w:rPr>
          <w:rFonts w:ascii="Times New Roman" w:eastAsia="Times New Roman" w:hAnsi="Times New Roman" w:cs="Times New Roman"/>
          <w:sz w:val="28"/>
        </w:rPr>
        <w:t>Ознакомление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документальным</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обеспечением</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 xml:space="preserve">реализуемых </w:t>
      </w:r>
      <w:r w:rsidRPr="00F44F15">
        <w:rPr>
          <w:rFonts w:ascii="Times New Roman" w:eastAsia="Times New Roman" w:hAnsi="Times New Roman" w:cs="Times New Roman"/>
          <w:spacing w:val="-2"/>
          <w:sz w:val="28"/>
        </w:rPr>
        <w:t>нововведений.</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374"/>
        <w:rPr>
          <w:rFonts w:ascii="Times New Roman" w:eastAsia="Times New Roman" w:hAnsi="Times New Roman" w:cs="Times New Roman"/>
          <w:sz w:val="28"/>
        </w:rPr>
      </w:pPr>
      <w:r w:rsidRPr="00F44F15">
        <w:rPr>
          <w:rFonts w:ascii="Times New Roman" w:eastAsia="Times New Roman" w:hAnsi="Times New Roman" w:cs="Times New Roman"/>
          <w:sz w:val="28"/>
        </w:rPr>
        <w:t>Изучение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возможных</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перспектив</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внедрения</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прогнозирования</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последствий перехода на новые способы работы.</w:t>
      </w:r>
    </w:p>
    <w:p w:rsidR="00F44F15" w:rsidRPr="00F44F15" w:rsidRDefault="00F44F15" w:rsidP="00F44F15">
      <w:pPr>
        <w:widowControl w:val="0"/>
        <w:numPr>
          <w:ilvl w:val="0"/>
          <w:numId w:val="20"/>
        </w:numPr>
        <w:tabs>
          <w:tab w:val="left" w:pos="1073"/>
        </w:tabs>
        <w:autoSpaceDE w:val="0"/>
        <w:autoSpaceDN w:val="0"/>
        <w:spacing w:before="202" w:after="0" w:line="240" w:lineRule="auto"/>
        <w:ind w:right="1635"/>
        <w:rPr>
          <w:rFonts w:ascii="Times New Roman" w:eastAsia="Times New Roman" w:hAnsi="Times New Roman" w:cs="Times New Roman"/>
          <w:sz w:val="28"/>
        </w:rPr>
      </w:pPr>
      <w:r w:rsidRPr="00F44F15">
        <w:rPr>
          <w:rFonts w:ascii="Times New Roman" w:eastAsia="Times New Roman" w:hAnsi="Times New Roman" w:cs="Times New Roman"/>
          <w:sz w:val="28"/>
        </w:rPr>
        <w:t>Составление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краткого</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описания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предъявленного</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опыта</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создание информационной базы.</w:t>
      </w:r>
    </w:p>
    <w:p w:rsidR="00F44F15" w:rsidRPr="00F44F15" w:rsidRDefault="00F44F15" w:rsidP="00F44F15">
      <w:pPr>
        <w:widowControl w:val="0"/>
        <w:numPr>
          <w:ilvl w:val="0"/>
          <w:numId w:val="20"/>
        </w:numPr>
        <w:tabs>
          <w:tab w:val="left" w:pos="1073"/>
        </w:tabs>
        <w:autoSpaceDE w:val="0"/>
        <w:autoSpaceDN w:val="0"/>
        <w:spacing w:before="198" w:after="0" w:line="240" w:lineRule="auto"/>
        <w:ind w:right="922"/>
        <w:rPr>
          <w:rFonts w:ascii="Times New Roman" w:eastAsia="Times New Roman" w:hAnsi="Times New Roman" w:cs="Times New Roman"/>
          <w:sz w:val="28"/>
        </w:rPr>
      </w:pPr>
      <w:r w:rsidRPr="00F44F15">
        <w:rPr>
          <w:rFonts w:ascii="Times New Roman" w:eastAsia="Times New Roman" w:hAnsi="Times New Roman" w:cs="Times New Roman"/>
          <w:sz w:val="28"/>
        </w:rPr>
        <w:t>Организация</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глубокого</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анализа</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до,</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процессе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после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внедрения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новых форм, методов и технологий работы.</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1992"/>
        <w:rPr>
          <w:rFonts w:ascii="Times New Roman" w:eastAsia="Times New Roman" w:hAnsi="Times New Roman" w:cs="Times New Roman"/>
          <w:sz w:val="28"/>
        </w:rPr>
      </w:pPr>
      <w:r w:rsidRPr="00F44F15">
        <w:rPr>
          <w:rFonts w:ascii="Times New Roman" w:eastAsia="Times New Roman" w:hAnsi="Times New Roman" w:cs="Times New Roman"/>
          <w:sz w:val="28"/>
        </w:rPr>
        <w:t>Осуществление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углубленного</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диагностирования</w:t>
      </w:r>
      <w:r w:rsidRPr="00F44F15">
        <w:rPr>
          <w:rFonts w:ascii="Times New Roman" w:eastAsia="Times New Roman" w:hAnsi="Times New Roman" w:cs="Times New Roman"/>
          <w:spacing w:val="-13"/>
          <w:sz w:val="28"/>
        </w:rPr>
        <w:t xml:space="preserve"> </w:t>
      </w:r>
      <w:r w:rsidRPr="00F44F15">
        <w:rPr>
          <w:rFonts w:ascii="Times New Roman" w:eastAsia="Times New Roman" w:hAnsi="Times New Roman" w:cs="Times New Roman"/>
          <w:sz w:val="28"/>
        </w:rPr>
        <w:t>по</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выявлению положительного эффекта от внедрения инноваций.</w:t>
      </w:r>
    </w:p>
    <w:p w:rsidR="00F44F15" w:rsidRPr="00F44F15" w:rsidRDefault="00F44F15" w:rsidP="00F44F15">
      <w:pPr>
        <w:widowControl w:val="0"/>
        <w:numPr>
          <w:ilvl w:val="0"/>
          <w:numId w:val="20"/>
        </w:numPr>
        <w:tabs>
          <w:tab w:val="left" w:pos="1073"/>
        </w:tabs>
        <w:autoSpaceDE w:val="0"/>
        <w:autoSpaceDN w:val="0"/>
        <w:spacing w:before="203" w:after="0" w:line="235" w:lineRule="auto"/>
        <w:ind w:right="1435"/>
        <w:rPr>
          <w:rFonts w:ascii="Times New Roman" w:eastAsia="Times New Roman" w:hAnsi="Times New Roman" w:cs="Times New Roman"/>
          <w:sz w:val="28"/>
        </w:rPr>
      </w:pPr>
      <w:r w:rsidRPr="00F44F15">
        <w:rPr>
          <w:rFonts w:ascii="Times New Roman" w:eastAsia="Times New Roman" w:hAnsi="Times New Roman" w:cs="Times New Roman"/>
          <w:sz w:val="28"/>
        </w:rPr>
        <w:t>Проведение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семинаров,</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конференций,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практикумов,</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собеседований, имитационных игр, организация консультаций, выставок.</w:t>
      </w:r>
    </w:p>
    <w:p w:rsidR="00F44F15" w:rsidRPr="00F44F15" w:rsidRDefault="00F44F15" w:rsidP="00F44F15">
      <w:pPr>
        <w:widowControl w:val="0"/>
        <w:autoSpaceDE w:val="0"/>
        <w:autoSpaceDN w:val="0"/>
        <w:spacing w:before="209" w:after="0" w:line="240" w:lineRule="auto"/>
        <w:ind w:right="439"/>
        <w:jc w:val="center"/>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t>Формы</w:t>
      </w:r>
      <w:r w:rsidRPr="00F44F15">
        <w:rPr>
          <w:rFonts w:ascii="Times New Roman" w:eastAsia="Times New Roman" w:hAnsi="Times New Roman" w:cs="Times New Roman"/>
          <w:b/>
          <w:bCs/>
          <w:spacing w:val="-19"/>
          <w:sz w:val="32"/>
          <w:szCs w:val="32"/>
        </w:rPr>
        <w:t xml:space="preserve"> </w:t>
      </w:r>
      <w:r w:rsidRPr="00F44F15">
        <w:rPr>
          <w:rFonts w:ascii="Times New Roman" w:eastAsia="Times New Roman" w:hAnsi="Times New Roman" w:cs="Times New Roman"/>
          <w:b/>
          <w:bCs/>
          <w:sz w:val="32"/>
          <w:szCs w:val="32"/>
        </w:rPr>
        <w:t>повышения</w:t>
      </w:r>
      <w:r w:rsidRPr="00F44F15">
        <w:rPr>
          <w:rFonts w:ascii="Times New Roman" w:eastAsia="Times New Roman" w:hAnsi="Times New Roman" w:cs="Times New Roman"/>
          <w:b/>
          <w:bCs/>
          <w:spacing w:val="-18"/>
          <w:sz w:val="32"/>
          <w:szCs w:val="32"/>
        </w:rPr>
        <w:t xml:space="preserve"> </w:t>
      </w:r>
      <w:r w:rsidRPr="00F44F15">
        <w:rPr>
          <w:rFonts w:ascii="Times New Roman" w:eastAsia="Times New Roman" w:hAnsi="Times New Roman" w:cs="Times New Roman"/>
          <w:b/>
          <w:bCs/>
          <w:sz w:val="32"/>
          <w:szCs w:val="32"/>
        </w:rPr>
        <w:t>профессионального</w:t>
      </w:r>
      <w:r w:rsidRPr="00F44F15">
        <w:rPr>
          <w:rFonts w:ascii="Times New Roman" w:eastAsia="Times New Roman" w:hAnsi="Times New Roman" w:cs="Times New Roman"/>
          <w:b/>
          <w:bCs/>
          <w:spacing w:val="-19"/>
          <w:sz w:val="32"/>
          <w:szCs w:val="32"/>
        </w:rPr>
        <w:t xml:space="preserve"> </w:t>
      </w:r>
      <w:r w:rsidRPr="00F44F15">
        <w:rPr>
          <w:rFonts w:ascii="Times New Roman" w:eastAsia="Times New Roman" w:hAnsi="Times New Roman" w:cs="Times New Roman"/>
          <w:b/>
          <w:bCs/>
          <w:sz w:val="32"/>
          <w:szCs w:val="32"/>
        </w:rPr>
        <w:t>мастерства</w:t>
      </w:r>
      <w:r w:rsidRPr="00F44F15">
        <w:rPr>
          <w:rFonts w:ascii="Times New Roman" w:eastAsia="Times New Roman" w:hAnsi="Times New Roman" w:cs="Times New Roman"/>
          <w:b/>
          <w:bCs/>
          <w:spacing w:val="-18"/>
          <w:sz w:val="32"/>
          <w:szCs w:val="32"/>
        </w:rPr>
        <w:t xml:space="preserve"> </w:t>
      </w:r>
      <w:r w:rsidRPr="00F44F15">
        <w:rPr>
          <w:rFonts w:ascii="Times New Roman" w:eastAsia="Times New Roman" w:hAnsi="Times New Roman" w:cs="Times New Roman"/>
          <w:b/>
          <w:bCs/>
          <w:spacing w:val="-2"/>
          <w:sz w:val="32"/>
          <w:szCs w:val="32"/>
        </w:rPr>
        <w:t>учителя</w:t>
      </w:r>
    </w:p>
    <w:p w:rsidR="00F44F15" w:rsidRPr="00F44F15" w:rsidRDefault="00F44F15" w:rsidP="00F44F15">
      <w:pPr>
        <w:widowControl w:val="0"/>
        <w:numPr>
          <w:ilvl w:val="0"/>
          <w:numId w:val="20"/>
        </w:numPr>
        <w:tabs>
          <w:tab w:val="left" w:pos="1073"/>
        </w:tabs>
        <w:autoSpaceDE w:val="0"/>
        <w:autoSpaceDN w:val="0"/>
        <w:spacing w:before="195" w:after="0" w:line="240" w:lineRule="auto"/>
        <w:rPr>
          <w:rFonts w:ascii="Times New Roman" w:eastAsia="Times New Roman" w:hAnsi="Times New Roman" w:cs="Times New Roman"/>
          <w:sz w:val="28"/>
        </w:rPr>
      </w:pPr>
      <w:r w:rsidRPr="00F44F15">
        <w:rPr>
          <w:rFonts w:ascii="Times New Roman" w:eastAsia="Times New Roman" w:hAnsi="Times New Roman" w:cs="Times New Roman"/>
          <w:spacing w:val="-2"/>
          <w:sz w:val="28"/>
        </w:rPr>
        <w:t>самообразование;</w:t>
      </w:r>
    </w:p>
    <w:p w:rsidR="00F44F15" w:rsidRPr="00F44F15" w:rsidRDefault="00F44F15" w:rsidP="00F44F15">
      <w:pPr>
        <w:widowControl w:val="0"/>
        <w:numPr>
          <w:ilvl w:val="0"/>
          <w:numId w:val="20"/>
        </w:numPr>
        <w:tabs>
          <w:tab w:val="left" w:pos="1073"/>
        </w:tabs>
        <w:autoSpaceDE w:val="0"/>
        <w:autoSpaceDN w:val="0"/>
        <w:spacing w:before="199" w:after="0" w:line="240" w:lineRule="auto"/>
        <w:ind w:right="827"/>
        <w:rPr>
          <w:rFonts w:ascii="Times New Roman" w:eastAsia="Times New Roman" w:hAnsi="Times New Roman" w:cs="Times New Roman"/>
          <w:sz w:val="28"/>
        </w:rPr>
      </w:pPr>
      <w:r w:rsidRPr="00F44F15">
        <w:rPr>
          <w:rFonts w:ascii="Times New Roman" w:eastAsia="Times New Roman" w:hAnsi="Times New Roman" w:cs="Times New Roman"/>
          <w:sz w:val="28"/>
        </w:rPr>
        <w:t>изучение</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документов</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материалов,</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представляющих</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 xml:space="preserve">профессиональный </w:t>
      </w:r>
      <w:r w:rsidRPr="00F44F15">
        <w:rPr>
          <w:rFonts w:ascii="Times New Roman" w:eastAsia="Times New Roman" w:hAnsi="Times New Roman" w:cs="Times New Roman"/>
          <w:spacing w:val="-2"/>
          <w:sz w:val="28"/>
        </w:rPr>
        <w:t>интерес;</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рефлексия</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анализ</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собственной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деятельности;</w:t>
      </w:r>
    </w:p>
    <w:p w:rsidR="00F44F15" w:rsidRPr="00F44F15" w:rsidRDefault="00F44F15" w:rsidP="00F44F15">
      <w:pPr>
        <w:widowControl w:val="0"/>
        <w:numPr>
          <w:ilvl w:val="0"/>
          <w:numId w:val="20"/>
        </w:numPr>
        <w:tabs>
          <w:tab w:val="left" w:pos="1073"/>
        </w:tabs>
        <w:autoSpaceDE w:val="0"/>
        <w:autoSpaceDN w:val="0"/>
        <w:spacing w:before="204" w:after="0" w:line="235" w:lineRule="auto"/>
        <w:ind w:right="365"/>
        <w:rPr>
          <w:rFonts w:ascii="Times New Roman" w:eastAsia="Times New Roman" w:hAnsi="Times New Roman" w:cs="Times New Roman"/>
          <w:sz w:val="28"/>
        </w:rPr>
      </w:pPr>
      <w:r w:rsidRPr="00F44F15">
        <w:rPr>
          <w:rFonts w:ascii="Times New Roman" w:eastAsia="Times New Roman" w:hAnsi="Times New Roman" w:cs="Times New Roman"/>
          <w:sz w:val="28"/>
        </w:rPr>
        <w:t>накопление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информации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по</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педагогике,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психологии,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методике,</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 xml:space="preserve">предметному </w:t>
      </w:r>
      <w:r w:rsidRPr="00F44F15">
        <w:rPr>
          <w:rFonts w:ascii="Times New Roman" w:eastAsia="Times New Roman" w:hAnsi="Times New Roman" w:cs="Times New Roman"/>
          <w:spacing w:val="-2"/>
          <w:sz w:val="28"/>
        </w:rPr>
        <w:t>содержанию;</w:t>
      </w:r>
    </w:p>
    <w:p w:rsidR="00F44F15" w:rsidRPr="00F44F15" w:rsidRDefault="00F44F15" w:rsidP="00F44F15">
      <w:pPr>
        <w:widowControl w:val="0"/>
        <w:numPr>
          <w:ilvl w:val="0"/>
          <w:numId w:val="20"/>
        </w:numPr>
        <w:tabs>
          <w:tab w:val="left" w:pos="1073"/>
        </w:tabs>
        <w:autoSpaceDE w:val="0"/>
        <w:autoSpaceDN w:val="0"/>
        <w:spacing w:before="202" w:after="0" w:line="240" w:lineRule="auto"/>
        <w:ind w:right="482"/>
        <w:rPr>
          <w:rFonts w:ascii="Times New Roman" w:eastAsia="Times New Roman" w:hAnsi="Times New Roman" w:cs="Times New Roman"/>
          <w:sz w:val="28"/>
        </w:rPr>
      </w:pPr>
      <w:r w:rsidRPr="00F44F15">
        <w:rPr>
          <w:rFonts w:ascii="Times New Roman" w:eastAsia="Times New Roman" w:hAnsi="Times New Roman" w:cs="Times New Roman"/>
          <w:sz w:val="28"/>
        </w:rPr>
        <w:t>создание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базы</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лучших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сценариев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уроков,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интересных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приемов</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находок</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 xml:space="preserve">на </w:t>
      </w:r>
      <w:r w:rsidRPr="00F44F15">
        <w:rPr>
          <w:rFonts w:ascii="Times New Roman" w:eastAsia="Times New Roman" w:hAnsi="Times New Roman" w:cs="Times New Roman"/>
          <w:spacing w:val="-2"/>
          <w:sz w:val="28"/>
        </w:rPr>
        <w:t>уроке;</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разработка</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собственных</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средств</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pacing w:val="-2"/>
          <w:sz w:val="28"/>
        </w:rPr>
        <w:t>наглядности;</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самостоятельное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проведение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pacing w:val="-2"/>
          <w:sz w:val="28"/>
        </w:rPr>
        <w:t>исследований;</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2208"/>
        <w:rPr>
          <w:rFonts w:ascii="Times New Roman" w:eastAsia="Times New Roman" w:hAnsi="Times New Roman" w:cs="Times New Roman"/>
          <w:sz w:val="28"/>
        </w:rPr>
      </w:pPr>
      <w:r w:rsidRPr="00F44F15">
        <w:rPr>
          <w:rFonts w:ascii="Times New Roman" w:eastAsia="Times New Roman" w:hAnsi="Times New Roman" w:cs="Times New Roman"/>
          <w:sz w:val="28"/>
        </w:rPr>
        <w:t>постоянная</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работа</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над</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методической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темой,</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представляющей профессиональный интерес для педагога;</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numPr>
          <w:ilvl w:val="0"/>
          <w:numId w:val="20"/>
        </w:numPr>
        <w:tabs>
          <w:tab w:val="left" w:pos="1073"/>
        </w:tabs>
        <w:autoSpaceDE w:val="0"/>
        <w:autoSpaceDN w:val="0"/>
        <w:spacing w:before="65" w:after="0" w:line="240" w:lineRule="auto"/>
        <w:ind w:right="1191"/>
        <w:rPr>
          <w:rFonts w:ascii="Times New Roman" w:eastAsia="Times New Roman" w:hAnsi="Times New Roman" w:cs="Times New Roman"/>
          <w:sz w:val="28"/>
        </w:rPr>
      </w:pPr>
      <w:r w:rsidRPr="00F44F15">
        <w:rPr>
          <w:rFonts w:ascii="Times New Roman" w:eastAsia="Times New Roman" w:hAnsi="Times New Roman" w:cs="Times New Roman"/>
          <w:sz w:val="28"/>
        </w:rPr>
        <w:lastRenderedPageBreak/>
        <w:t>разработка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диагностических</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процедур,</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заданий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тестов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проведение мониторинговых замеров в режиме самоконтроля за процессом и результатом обучения;</w:t>
      </w:r>
    </w:p>
    <w:p w:rsidR="00F44F15" w:rsidRPr="00F44F15" w:rsidRDefault="00F44F15" w:rsidP="00F44F15">
      <w:pPr>
        <w:widowControl w:val="0"/>
        <w:numPr>
          <w:ilvl w:val="0"/>
          <w:numId w:val="20"/>
        </w:numPr>
        <w:tabs>
          <w:tab w:val="left" w:pos="1073"/>
        </w:tabs>
        <w:autoSpaceDE w:val="0"/>
        <w:autoSpaceDN w:val="0"/>
        <w:spacing w:before="204" w:after="0" w:line="235" w:lineRule="auto"/>
        <w:ind w:right="440"/>
        <w:rPr>
          <w:rFonts w:ascii="Times New Roman" w:eastAsia="Times New Roman" w:hAnsi="Times New Roman" w:cs="Times New Roman"/>
          <w:sz w:val="28"/>
        </w:rPr>
      </w:pPr>
      <w:r w:rsidRPr="00F44F15">
        <w:rPr>
          <w:rFonts w:ascii="Times New Roman" w:eastAsia="Times New Roman" w:hAnsi="Times New Roman" w:cs="Times New Roman"/>
          <w:sz w:val="28"/>
        </w:rPr>
        <w:t>подготовка</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z w:val="28"/>
        </w:rPr>
        <w:t>программного</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доклада</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начале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учебного</w:t>
      </w:r>
      <w:r w:rsidRPr="00F44F15">
        <w:rPr>
          <w:rFonts w:ascii="Times New Roman" w:eastAsia="Times New Roman" w:hAnsi="Times New Roman" w:cs="Times New Roman"/>
          <w:spacing w:val="-2"/>
          <w:sz w:val="28"/>
        </w:rPr>
        <w:t xml:space="preserve"> </w:t>
      </w:r>
      <w:r w:rsidRPr="00F44F15">
        <w:rPr>
          <w:rFonts w:ascii="Times New Roman" w:eastAsia="Times New Roman" w:hAnsi="Times New Roman" w:cs="Times New Roman"/>
          <w:sz w:val="28"/>
        </w:rPr>
        <w:t>года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годового</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отчета о достигнутом – в конце года;</w:t>
      </w:r>
    </w:p>
    <w:p w:rsidR="00F44F15" w:rsidRPr="00F44F15" w:rsidRDefault="00F44F15" w:rsidP="00F44F15">
      <w:pPr>
        <w:widowControl w:val="0"/>
        <w:numPr>
          <w:ilvl w:val="0"/>
          <w:numId w:val="20"/>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посещение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уроков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внеклассных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мероприятий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pacing w:val="-2"/>
          <w:sz w:val="28"/>
        </w:rPr>
        <w:t>коллег;</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персональные</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pacing w:val="-2"/>
          <w:sz w:val="28"/>
        </w:rPr>
        <w:t>консультации;</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собеседования</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pacing w:val="-2"/>
          <w:sz w:val="28"/>
        </w:rPr>
        <w:t>администрацией;</w:t>
      </w:r>
    </w:p>
    <w:p w:rsidR="00F44F15" w:rsidRPr="00F44F15" w:rsidRDefault="00F44F15" w:rsidP="00F44F15">
      <w:pPr>
        <w:widowControl w:val="0"/>
        <w:numPr>
          <w:ilvl w:val="0"/>
          <w:numId w:val="20"/>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индивидуальная</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работа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pacing w:val="-2"/>
          <w:sz w:val="28"/>
        </w:rPr>
        <w:t>наставником;</w:t>
      </w:r>
    </w:p>
    <w:p w:rsidR="00F44F15" w:rsidRPr="00F44F15" w:rsidRDefault="00F44F15" w:rsidP="00F44F15">
      <w:pPr>
        <w:widowControl w:val="0"/>
        <w:numPr>
          <w:ilvl w:val="0"/>
          <w:numId w:val="20"/>
        </w:numPr>
        <w:tabs>
          <w:tab w:val="left" w:pos="1073"/>
        </w:tabs>
        <w:autoSpaceDE w:val="0"/>
        <w:autoSpaceDN w:val="0"/>
        <w:spacing w:before="199" w:after="0" w:line="240" w:lineRule="auto"/>
        <w:ind w:right="1107"/>
        <w:rPr>
          <w:rFonts w:ascii="Times New Roman" w:eastAsia="Times New Roman" w:hAnsi="Times New Roman" w:cs="Times New Roman"/>
          <w:sz w:val="28"/>
        </w:rPr>
      </w:pPr>
      <w:r w:rsidRPr="00F44F15">
        <w:rPr>
          <w:rFonts w:ascii="Times New Roman" w:eastAsia="Times New Roman" w:hAnsi="Times New Roman" w:cs="Times New Roman"/>
          <w:sz w:val="28"/>
        </w:rPr>
        <w:t>выполнение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индивидуальных</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заданий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под</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контролем</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при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 xml:space="preserve">поддержке руководителя </w:t>
      </w:r>
      <w:proofErr w:type="spellStart"/>
      <w:r w:rsidRPr="00F44F15">
        <w:rPr>
          <w:rFonts w:ascii="Times New Roman" w:eastAsia="Times New Roman" w:hAnsi="Times New Roman" w:cs="Times New Roman"/>
          <w:sz w:val="28"/>
        </w:rPr>
        <w:t>методобъединения</w:t>
      </w:r>
      <w:proofErr w:type="spellEnd"/>
      <w:r w:rsidRPr="00F44F15">
        <w:rPr>
          <w:rFonts w:ascii="Times New Roman" w:eastAsia="Times New Roman" w:hAnsi="Times New Roman" w:cs="Times New Roman"/>
          <w:sz w:val="28"/>
        </w:rPr>
        <w:t>;</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разработка</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собственной</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программы</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pacing w:val="-2"/>
          <w:sz w:val="28"/>
        </w:rPr>
        <w:t>самообразования;</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разработка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авторского</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курса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учебного</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пособия.</w:t>
      </w: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sz w:val="28"/>
          <w:szCs w:val="28"/>
        </w:rPr>
      </w:pPr>
    </w:p>
    <w:p w:rsidR="00F44F15" w:rsidRPr="00F44F15" w:rsidRDefault="00F44F15" w:rsidP="00F44F15">
      <w:pPr>
        <w:widowControl w:val="0"/>
        <w:autoSpaceDE w:val="0"/>
        <w:autoSpaceDN w:val="0"/>
        <w:spacing w:before="132" w:after="0" w:line="240" w:lineRule="auto"/>
        <w:rPr>
          <w:rFonts w:ascii="Times New Roman" w:eastAsia="Times New Roman" w:hAnsi="Times New Roman" w:cs="Times New Roman"/>
          <w:sz w:val="28"/>
          <w:szCs w:val="28"/>
        </w:rPr>
      </w:pPr>
    </w:p>
    <w:p w:rsidR="00F44F15" w:rsidRPr="00F44F15" w:rsidRDefault="00F44F15" w:rsidP="00F44F15">
      <w:pPr>
        <w:widowControl w:val="0"/>
        <w:autoSpaceDE w:val="0"/>
        <w:autoSpaceDN w:val="0"/>
        <w:spacing w:after="0" w:line="240" w:lineRule="auto"/>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t>Критерии</w:t>
      </w:r>
      <w:r w:rsidRPr="00F44F15">
        <w:rPr>
          <w:rFonts w:ascii="Times New Roman" w:eastAsia="Times New Roman" w:hAnsi="Times New Roman" w:cs="Times New Roman"/>
          <w:b/>
          <w:bCs/>
          <w:spacing w:val="-15"/>
          <w:sz w:val="32"/>
          <w:szCs w:val="32"/>
        </w:rPr>
        <w:t xml:space="preserve"> </w:t>
      </w:r>
      <w:r w:rsidRPr="00F44F15">
        <w:rPr>
          <w:rFonts w:ascii="Times New Roman" w:eastAsia="Times New Roman" w:hAnsi="Times New Roman" w:cs="Times New Roman"/>
          <w:b/>
          <w:bCs/>
          <w:sz w:val="32"/>
          <w:szCs w:val="32"/>
        </w:rPr>
        <w:t>оценки</w:t>
      </w:r>
      <w:r w:rsidRPr="00F44F15">
        <w:rPr>
          <w:rFonts w:ascii="Times New Roman" w:eastAsia="Times New Roman" w:hAnsi="Times New Roman" w:cs="Times New Roman"/>
          <w:b/>
          <w:bCs/>
          <w:spacing w:val="-14"/>
          <w:sz w:val="32"/>
          <w:szCs w:val="32"/>
        </w:rPr>
        <w:t xml:space="preserve"> </w:t>
      </w:r>
      <w:r w:rsidRPr="00F44F15">
        <w:rPr>
          <w:rFonts w:ascii="Times New Roman" w:eastAsia="Times New Roman" w:hAnsi="Times New Roman" w:cs="Times New Roman"/>
          <w:b/>
          <w:bCs/>
          <w:sz w:val="32"/>
          <w:szCs w:val="32"/>
        </w:rPr>
        <w:t>результатов</w:t>
      </w:r>
      <w:r w:rsidRPr="00F44F15">
        <w:rPr>
          <w:rFonts w:ascii="Times New Roman" w:eastAsia="Times New Roman" w:hAnsi="Times New Roman" w:cs="Times New Roman"/>
          <w:b/>
          <w:bCs/>
          <w:spacing w:val="-15"/>
          <w:sz w:val="32"/>
          <w:szCs w:val="32"/>
        </w:rPr>
        <w:t xml:space="preserve"> </w:t>
      </w:r>
      <w:r w:rsidRPr="00F44F15">
        <w:rPr>
          <w:rFonts w:ascii="Times New Roman" w:eastAsia="Times New Roman" w:hAnsi="Times New Roman" w:cs="Times New Roman"/>
          <w:b/>
          <w:bCs/>
          <w:sz w:val="32"/>
          <w:szCs w:val="32"/>
        </w:rPr>
        <w:t>методической</w:t>
      </w:r>
      <w:r w:rsidRPr="00F44F15">
        <w:rPr>
          <w:rFonts w:ascii="Times New Roman" w:eastAsia="Times New Roman" w:hAnsi="Times New Roman" w:cs="Times New Roman"/>
          <w:b/>
          <w:bCs/>
          <w:spacing w:val="-15"/>
          <w:sz w:val="32"/>
          <w:szCs w:val="32"/>
        </w:rPr>
        <w:t xml:space="preserve"> </w:t>
      </w:r>
      <w:r w:rsidRPr="00F44F15">
        <w:rPr>
          <w:rFonts w:ascii="Times New Roman" w:eastAsia="Times New Roman" w:hAnsi="Times New Roman" w:cs="Times New Roman"/>
          <w:b/>
          <w:bCs/>
          <w:sz w:val="32"/>
          <w:szCs w:val="32"/>
        </w:rPr>
        <w:t>работы</w:t>
      </w:r>
      <w:r w:rsidRPr="00F44F15">
        <w:rPr>
          <w:rFonts w:ascii="Times New Roman" w:eastAsia="Times New Roman" w:hAnsi="Times New Roman" w:cs="Times New Roman"/>
          <w:b/>
          <w:bCs/>
          <w:spacing w:val="-12"/>
          <w:sz w:val="32"/>
          <w:szCs w:val="32"/>
        </w:rPr>
        <w:t xml:space="preserve"> </w:t>
      </w:r>
      <w:r w:rsidRPr="00F44F15">
        <w:rPr>
          <w:rFonts w:ascii="Times New Roman" w:eastAsia="Times New Roman" w:hAnsi="Times New Roman" w:cs="Times New Roman"/>
          <w:b/>
          <w:bCs/>
          <w:sz w:val="32"/>
          <w:szCs w:val="32"/>
        </w:rPr>
        <w:t>в</w:t>
      </w:r>
      <w:r w:rsidRPr="00F44F15">
        <w:rPr>
          <w:rFonts w:ascii="Times New Roman" w:eastAsia="Times New Roman" w:hAnsi="Times New Roman" w:cs="Times New Roman"/>
          <w:b/>
          <w:bCs/>
          <w:spacing w:val="-13"/>
          <w:sz w:val="32"/>
          <w:szCs w:val="32"/>
        </w:rPr>
        <w:t xml:space="preserve"> </w:t>
      </w:r>
      <w:r w:rsidRPr="00F44F15">
        <w:rPr>
          <w:rFonts w:ascii="Times New Roman" w:eastAsia="Times New Roman" w:hAnsi="Times New Roman" w:cs="Times New Roman"/>
          <w:b/>
          <w:bCs/>
          <w:spacing w:val="-2"/>
          <w:sz w:val="32"/>
          <w:szCs w:val="32"/>
        </w:rPr>
        <w:t>школе</w:t>
      </w:r>
    </w:p>
    <w:p w:rsidR="00F44F15" w:rsidRPr="00F44F15" w:rsidRDefault="00F44F15" w:rsidP="00F44F15">
      <w:pPr>
        <w:widowControl w:val="0"/>
        <w:autoSpaceDE w:val="0"/>
        <w:autoSpaceDN w:val="0"/>
        <w:spacing w:after="0" w:line="240" w:lineRule="auto"/>
        <w:rPr>
          <w:rFonts w:ascii="Times New Roman" w:eastAsia="Times New Roman" w:hAnsi="Times New Roman" w:cs="Times New Roman"/>
          <w:b/>
          <w:sz w:val="32"/>
          <w:szCs w:val="28"/>
        </w:rPr>
      </w:pPr>
    </w:p>
    <w:p w:rsidR="00F44F15" w:rsidRPr="00F44F15" w:rsidRDefault="00F44F15" w:rsidP="00F44F15">
      <w:pPr>
        <w:widowControl w:val="0"/>
        <w:autoSpaceDE w:val="0"/>
        <w:autoSpaceDN w:val="0"/>
        <w:spacing w:before="25" w:after="0" w:line="240" w:lineRule="auto"/>
        <w:rPr>
          <w:rFonts w:ascii="Times New Roman" w:eastAsia="Times New Roman" w:hAnsi="Times New Roman" w:cs="Times New Roman"/>
          <w:b/>
          <w:sz w:val="32"/>
          <w:szCs w:val="28"/>
        </w:rPr>
      </w:pPr>
    </w:p>
    <w:p w:rsidR="00F44F15" w:rsidRPr="00F44F15" w:rsidRDefault="00F44F15" w:rsidP="00F44F15">
      <w:pPr>
        <w:widowControl w:val="0"/>
        <w:numPr>
          <w:ilvl w:val="0"/>
          <w:numId w:val="20"/>
        </w:numPr>
        <w:tabs>
          <w:tab w:val="left" w:pos="1140"/>
        </w:tabs>
        <w:autoSpaceDE w:val="0"/>
        <w:autoSpaceDN w:val="0"/>
        <w:spacing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Рост</w:t>
      </w:r>
      <w:r w:rsidRPr="00F44F15">
        <w:rPr>
          <w:rFonts w:ascii="Times New Roman" w:eastAsia="Times New Roman" w:hAnsi="Times New Roman" w:cs="Times New Roman"/>
          <w:spacing w:val="-12"/>
          <w:sz w:val="28"/>
        </w:rPr>
        <w:t xml:space="preserve"> </w:t>
      </w:r>
      <w:r w:rsidRPr="00F44F15">
        <w:rPr>
          <w:rFonts w:ascii="Times New Roman" w:eastAsia="Times New Roman" w:hAnsi="Times New Roman" w:cs="Times New Roman"/>
          <w:sz w:val="28"/>
        </w:rPr>
        <w:t>удовлетворенности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собственной</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pacing w:val="-2"/>
          <w:sz w:val="28"/>
        </w:rPr>
        <w:t>деятельностью.</w:t>
      </w:r>
    </w:p>
    <w:p w:rsidR="00F44F15" w:rsidRPr="00F44F15" w:rsidRDefault="00F44F15" w:rsidP="00F44F15">
      <w:pPr>
        <w:widowControl w:val="0"/>
        <w:numPr>
          <w:ilvl w:val="0"/>
          <w:numId w:val="20"/>
        </w:numPr>
        <w:tabs>
          <w:tab w:val="left" w:pos="1140"/>
        </w:tabs>
        <w:autoSpaceDE w:val="0"/>
        <w:autoSpaceDN w:val="0"/>
        <w:spacing w:before="199"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pacing w:val="-2"/>
          <w:sz w:val="28"/>
        </w:rPr>
        <w:t>Положительный</w:t>
      </w:r>
      <w:r w:rsidRPr="00F44F15">
        <w:rPr>
          <w:rFonts w:ascii="Times New Roman" w:eastAsia="Times New Roman" w:hAnsi="Times New Roman" w:cs="Times New Roman"/>
          <w:spacing w:val="15"/>
          <w:sz w:val="28"/>
        </w:rPr>
        <w:t xml:space="preserve"> </w:t>
      </w:r>
      <w:r w:rsidRPr="00F44F15">
        <w:rPr>
          <w:rFonts w:ascii="Times New Roman" w:eastAsia="Times New Roman" w:hAnsi="Times New Roman" w:cs="Times New Roman"/>
          <w:spacing w:val="-2"/>
          <w:sz w:val="28"/>
        </w:rPr>
        <w:t>психолого-педагогический</w:t>
      </w:r>
      <w:r w:rsidRPr="00F44F15">
        <w:rPr>
          <w:rFonts w:ascii="Times New Roman" w:eastAsia="Times New Roman" w:hAnsi="Times New Roman" w:cs="Times New Roman"/>
          <w:spacing w:val="21"/>
          <w:sz w:val="28"/>
        </w:rPr>
        <w:t xml:space="preserve"> </w:t>
      </w:r>
      <w:r w:rsidRPr="00F44F15">
        <w:rPr>
          <w:rFonts w:ascii="Times New Roman" w:eastAsia="Times New Roman" w:hAnsi="Times New Roman" w:cs="Times New Roman"/>
          <w:spacing w:val="-2"/>
          <w:sz w:val="28"/>
        </w:rPr>
        <w:t>климат.</w:t>
      </w:r>
    </w:p>
    <w:p w:rsidR="00F44F15" w:rsidRPr="00F44F15" w:rsidRDefault="00F44F15" w:rsidP="00F44F15">
      <w:pPr>
        <w:widowControl w:val="0"/>
        <w:numPr>
          <w:ilvl w:val="0"/>
          <w:numId w:val="20"/>
        </w:numPr>
        <w:tabs>
          <w:tab w:val="left" w:pos="1140"/>
        </w:tabs>
        <w:autoSpaceDE w:val="0"/>
        <w:autoSpaceDN w:val="0"/>
        <w:spacing w:before="201"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Высокая</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заинтересованность</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творчестве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инновациях.</w:t>
      </w:r>
    </w:p>
    <w:p w:rsidR="00F44F15" w:rsidRPr="00F44F15" w:rsidRDefault="00F44F15" w:rsidP="00F44F15">
      <w:pPr>
        <w:widowControl w:val="0"/>
        <w:numPr>
          <w:ilvl w:val="0"/>
          <w:numId w:val="20"/>
        </w:numPr>
        <w:tabs>
          <w:tab w:val="left" w:pos="1140"/>
        </w:tabs>
        <w:autoSpaceDE w:val="0"/>
        <w:autoSpaceDN w:val="0"/>
        <w:spacing w:before="199"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Овладение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современными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методами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обучения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воспитания.</w:t>
      </w:r>
    </w:p>
    <w:p w:rsidR="00F44F15" w:rsidRPr="00F44F15" w:rsidRDefault="00F44F15" w:rsidP="00F44F15">
      <w:pPr>
        <w:widowControl w:val="0"/>
        <w:numPr>
          <w:ilvl w:val="0"/>
          <w:numId w:val="20"/>
        </w:numPr>
        <w:tabs>
          <w:tab w:val="left" w:pos="1140"/>
        </w:tabs>
        <w:autoSpaceDE w:val="0"/>
        <w:autoSpaceDN w:val="0"/>
        <w:spacing w:before="202"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Хорошо</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организованный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процесс</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обучения</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pacing w:val="-2"/>
          <w:sz w:val="28"/>
        </w:rPr>
        <w:t>воспитания.</w:t>
      </w:r>
    </w:p>
    <w:p w:rsidR="00F44F15" w:rsidRPr="00F44F15" w:rsidRDefault="00F44F15" w:rsidP="00F44F15">
      <w:pPr>
        <w:widowControl w:val="0"/>
        <w:numPr>
          <w:ilvl w:val="0"/>
          <w:numId w:val="20"/>
        </w:numPr>
        <w:tabs>
          <w:tab w:val="left" w:pos="1140"/>
        </w:tabs>
        <w:autoSpaceDE w:val="0"/>
        <w:autoSpaceDN w:val="0"/>
        <w:spacing w:before="199"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Положительная</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динамика</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качества</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образования.</w:t>
      </w:r>
    </w:p>
    <w:p w:rsidR="00F44F15" w:rsidRPr="00F44F15" w:rsidRDefault="00F44F15" w:rsidP="00F44F15">
      <w:pPr>
        <w:widowControl w:val="0"/>
        <w:numPr>
          <w:ilvl w:val="0"/>
          <w:numId w:val="20"/>
        </w:numPr>
        <w:tabs>
          <w:tab w:val="left" w:pos="1140"/>
        </w:tabs>
        <w:autoSpaceDE w:val="0"/>
        <w:autoSpaceDN w:val="0"/>
        <w:spacing w:before="201"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Высокий</w:t>
      </w:r>
      <w:r w:rsidRPr="00F44F15">
        <w:rPr>
          <w:rFonts w:ascii="Times New Roman" w:eastAsia="Times New Roman" w:hAnsi="Times New Roman" w:cs="Times New Roman"/>
          <w:spacing w:val="-12"/>
          <w:sz w:val="28"/>
        </w:rPr>
        <w:t xml:space="preserve"> </w:t>
      </w:r>
      <w:r w:rsidRPr="00F44F15">
        <w:rPr>
          <w:rFonts w:ascii="Times New Roman" w:eastAsia="Times New Roman" w:hAnsi="Times New Roman" w:cs="Times New Roman"/>
          <w:sz w:val="28"/>
        </w:rPr>
        <w:t>уровень</w:t>
      </w:r>
      <w:r w:rsidRPr="00F44F15">
        <w:rPr>
          <w:rFonts w:ascii="Times New Roman" w:eastAsia="Times New Roman" w:hAnsi="Times New Roman" w:cs="Times New Roman"/>
          <w:spacing w:val="-12"/>
          <w:sz w:val="28"/>
        </w:rPr>
        <w:t xml:space="preserve"> </w:t>
      </w:r>
      <w:r w:rsidRPr="00F44F15">
        <w:rPr>
          <w:rFonts w:ascii="Times New Roman" w:eastAsia="Times New Roman" w:hAnsi="Times New Roman" w:cs="Times New Roman"/>
          <w:sz w:val="28"/>
        </w:rPr>
        <w:t>профессиональной</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самодеятельности</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pacing w:val="-2"/>
          <w:sz w:val="28"/>
        </w:rPr>
        <w:t>педагогов.</w:t>
      </w:r>
    </w:p>
    <w:p w:rsidR="00F44F15" w:rsidRPr="00F44F15" w:rsidRDefault="00F44F15" w:rsidP="00F44F15">
      <w:pPr>
        <w:widowControl w:val="0"/>
        <w:numPr>
          <w:ilvl w:val="0"/>
          <w:numId w:val="20"/>
        </w:numPr>
        <w:tabs>
          <w:tab w:val="left" w:pos="1140"/>
        </w:tabs>
        <w:autoSpaceDE w:val="0"/>
        <w:autoSpaceDN w:val="0"/>
        <w:spacing w:before="199"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Своевременное</w:t>
      </w:r>
      <w:r w:rsidRPr="00F44F15">
        <w:rPr>
          <w:rFonts w:ascii="Times New Roman" w:eastAsia="Times New Roman" w:hAnsi="Times New Roman" w:cs="Times New Roman"/>
          <w:spacing w:val="-17"/>
          <w:sz w:val="28"/>
        </w:rPr>
        <w:t xml:space="preserve"> </w:t>
      </w:r>
      <w:r w:rsidRPr="00F44F15">
        <w:rPr>
          <w:rFonts w:ascii="Times New Roman" w:eastAsia="Times New Roman" w:hAnsi="Times New Roman" w:cs="Times New Roman"/>
          <w:sz w:val="28"/>
        </w:rPr>
        <w:t>распространение</w:t>
      </w:r>
      <w:r w:rsidRPr="00F44F15">
        <w:rPr>
          <w:rFonts w:ascii="Times New Roman" w:eastAsia="Times New Roman" w:hAnsi="Times New Roman" w:cs="Times New Roman"/>
          <w:spacing w:val="-13"/>
          <w:sz w:val="28"/>
        </w:rPr>
        <w:t xml:space="preserve"> </w:t>
      </w:r>
      <w:r w:rsidRPr="00F44F15">
        <w:rPr>
          <w:rFonts w:ascii="Times New Roman" w:eastAsia="Times New Roman" w:hAnsi="Times New Roman" w:cs="Times New Roman"/>
          <w:sz w:val="28"/>
        </w:rPr>
        <w:t>передового</w:t>
      </w:r>
      <w:r w:rsidRPr="00F44F15">
        <w:rPr>
          <w:rFonts w:ascii="Times New Roman" w:eastAsia="Times New Roman" w:hAnsi="Times New Roman" w:cs="Times New Roman"/>
          <w:spacing w:val="-14"/>
          <w:sz w:val="28"/>
        </w:rPr>
        <w:t xml:space="preserve"> </w:t>
      </w:r>
      <w:r w:rsidRPr="00F44F15">
        <w:rPr>
          <w:rFonts w:ascii="Times New Roman" w:eastAsia="Times New Roman" w:hAnsi="Times New Roman" w:cs="Times New Roman"/>
          <w:sz w:val="28"/>
        </w:rPr>
        <w:t>педагогического</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pacing w:val="-2"/>
          <w:sz w:val="28"/>
        </w:rPr>
        <w:t>опыта.</w:t>
      </w:r>
    </w:p>
    <w:p w:rsidR="00F44F15" w:rsidRPr="00F44F15" w:rsidRDefault="00F44F15" w:rsidP="00F44F15">
      <w:pPr>
        <w:widowControl w:val="0"/>
        <w:numPr>
          <w:ilvl w:val="0"/>
          <w:numId w:val="20"/>
        </w:numPr>
        <w:tabs>
          <w:tab w:val="left" w:pos="1140"/>
        </w:tabs>
        <w:autoSpaceDE w:val="0"/>
        <w:autoSpaceDN w:val="0"/>
        <w:spacing w:before="201" w:after="0" w:line="240" w:lineRule="auto"/>
        <w:ind w:left="1140" w:right="721"/>
        <w:rPr>
          <w:rFonts w:ascii="Times New Roman" w:eastAsia="Times New Roman" w:hAnsi="Times New Roman" w:cs="Times New Roman"/>
          <w:sz w:val="28"/>
        </w:rPr>
      </w:pPr>
      <w:r w:rsidRPr="00F44F15">
        <w:rPr>
          <w:rFonts w:ascii="Times New Roman" w:eastAsia="Times New Roman" w:hAnsi="Times New Roman" w:cs="Times New Roman"/>
          <w:sz w:val="28"/>
        </w:rPr>
        <w:t>Постоянное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внимание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администрации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к</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деятельности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наличие системы стимулирования педагогической деятельности.</w:t>
      </w:r>
    </w:p>
    <w:p w:rsidR="00F44F15" w:rsidRPr="00F44F15" w:rsidRDefault="00F44F15" w:rsidP="00F44F15">
      <w:pPr>
        <w:widowControl w:val="0"/>
        <w:numPr>
          <w:ilvl w:val="0"/>
          <w:numId w:val="20"/>
        </w:numPr>
        <w:tabs>
          <w:tab w:val="left" w:pos="1140"/>
        </w:tabs>
        <w:autoSpaceDE w:val="0"/>
        <w:autoSpaceDN w:val="0"/>
        <w:spacing w:before="199" w:after="0" w:line="240" w:lineRule="auto"/>
        <w:ind w:left="1140"/>
        <w:rPr>
          <w:rFonts w:ascii="Times New Roman" w:eastAsia="Times New Roman" w:hAnsi="Times New Roman" w:cs="Times New Roman"/>
          <w:sz w:val="28"/>
        </w:rPr>
      </w:pPr>
      <w:r w:rsidRPr="00F44F15">
        <w:rPr>
          <w:rFonts w:ascii="Times New Roman" w:eastAsia="Times New Roman" w:hAnsi="Times New Roman" w:cs="Times New Roman"/>
          <w:sz w:val="28"/>
        </w:rPr>
        <w:t>Качественно</w:t>
      </w:r>
      <w:r w:rsidRPr="00F44F15">
        <w:rPr>
          <w:rFonts w:ascii="Times New Roman" w:eastAsia="Times New Roman" w:hAnsi="Times New Roman" w:cs="Times New Roman"/>
          <w:spacing w:val="-14"/>
          <w:sz w:val="28"/>
        </w:rPr>
        <w:t xml:space="preserve"> </w:t>
      </w:r>
      <w:r w:rsidRPr="00F44F15">
        <w:rPr>
          <w:rFonts w:ascii="Times New Roman" w:eastAsia="Times New Roman" w:hAnsi="Times New Roman" w:cs="Times New Roman"/>
          <w:sz w:val="28"/>
        </w:rPr>
        <w:t>организованная</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система</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повышения</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квалификации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pacing w:val="-2"/>
          <w:sz w:val="28"/>
        </w:rPr>
        <w:t>педагогов.</w:t>
      </w:r>
    </w:p>
    <w:p w:rsidR="00F44F15" w:rsidRPr="00F44F15" w:rsidRDefault="00F44F15" w:rsidP="00F44F15">
      <w:pPr>
        <w:spacing w:after="0" w:line="240" w:lineRule="auto"/>
        <w:rPr>
          <w:rFonts w:ascii="Times New Roman" w:eastAsia="Times New Roman" w:hAnsi="Times New Roman" w:cs="Times New Roman"/>
          <w:sz w:val="28"/>
        </w:rPr>
        <w:sectPr w:rsidR="00F44F15" w:rsidRPr="00F44F15">
          <w:pgSz w:w="12240" w:h="15840"/>
          <w:pgMar w:top="1060" w:right="780" w:bottom="280" w:left="780" w:header="720" w:footer="720" w:gutter="0"/>
          <w:cols w:space="720"/>
        </w:sectPr>
      </w:pPr>
    </w:p>
    <w:p w:rsidR="00F44F15" w:rsidRPr="00F44F15" w:rsidRDefault="00F44F15" w:rsidP="00F44F15">
      <w:pPr>
        <w:widowControl w:val="0"/>
        <w:autoSpaceDE w:val="0"/>
        <w:autoSpaceDN w:val="0"/>
        <w:spacing w:before="71" w:after="0" w:line="240" w:lineRule="auto"/>
        <w:outlineLvl w:val="0"/>
        <w:rPr>
          <w:rFonts w:ascii="Times New Roman" w:eastAsia="Times New Roman" w:hAnsi="Times New Roman" w:cs="Times New Roman"/>
          <w:b/>
          <w:bCs/>
          <w:sz w:val="32"/>
          <w:szCs w:val="32"/>
        </w:rPr>
      </w:pPr>
      <w:r w:rsidRPr="00F44F15">
        <w:rPr>
          <w:rFonts w:ascii="Times New Roman" w:eastAsia="Times New Roman" w:hAnsi="Times New Roman" w:cs="Times New Roman"/>
          <w:b/>
          <w:bCs/>
          <w:sz w:val="32"/>
          <w:szCs w:val="32"/>
        </w:rPr>
        <w:lastRenderedPageBreak/>
        <w:t>Критерии</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успешности</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образовательного</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z w:val="32"/>
          <w:szCs w:val="32"/>
        </w:rPr>
        <w:t>процесса</w:t>
      </w:r>
      <w:r w:rsidRPr="00F44F15">
        <w:rPr>
          <w:rFonts w:ascii="Times New Roman" w:eastAsia="Times New Roman" w:hAnsi="Times New Roman" w:cs="Times New Roman"/>
          <w:b/>
          <w:bCs/>
          <w:spacing w:val="-14"/>
          <w:sz w:val="32"/>
          <w:szCs w:val="32"/>
        </w:rPr>
        <w:t xml:space="preserve"> </w:t>
      </w:r>
      <w:r w:rsidRPr="00F44F15">
        <w:rPr>
          <w:rFonts w:ascii="Times New Roman" w:eastAsia="Times New Roman" w:hAnsi="Times New Roman" w:cs="Times New Roman"/>
          <w:b/>
          <w:bCs/>
          <w:sz w:val="32"/>
          <w:szCs w:val="32"/>
        </w:rPr>
        <w:t>в</w:t>
      </w:r>
      <w:r w:rsidRPr="00F44F15">
        <w:rPr>
          <w:rFonts w:ascii="Times New Roman" w:eastAsia="Times New Roman" w:hAnsi="Times New Roman" w:cs="Times New Roman"/>
          <w:b/>
          <w:bCs/>
          <w:spacing w:val="-16"/>
          <w:sz w:val="32"/>
          <w:szCs w:val="32"/>
        </w:rPr>
        <w:t xml:space="preserve"> </w:t>
      </w:r>
      <w:r w:rsidRPr="00F44F15">
        <w:rPr>
          <w:rFonts w:ascii="Times New Roman" w:eastAsia="Times New Roman" w:hAnsi="Times New Roman" w:cs="Times New Roman"/>
          <w:b/>
          <w:bCs/>
          <w:spacing w:val="-2"/>
          <w:sz w:val="32"/>
          <w:szCs w:val="32"/>
        </w:rPr>
        <w:t>школе</w:t>
      </w:r>
    </w:p>
    <w:p w:rsidR="00F44F15" w:rsidRPr="00F44F15" w:rsidRDefault="00F44F15" w:rsidP="00F44F15">
      <w:pPr>
        <w:widowControl w:val="0"/>
        <w:numPr>
          <w:ilvl w:val="0"/>
          <w:numId w:val="20"/>
        </w:numPr>
        <w:tabs>
          <w:tab w:val="left" w:pos="1073"/>
        </w:tabs>
        <w:autoSpaceDE w:val="0"/>
        <w:autoSpaceDN w:val="0"/>
        <w:spacing w:before="193" w:after="0" w:line="240" w:lineRule="auto"/>
        <w:ind w:right="829"/>
        <w:rPr>
          <w:rFonts w:ascii="Times New Roman" w:eastAsia="Times New Roman" w:hAnsi="Times New Roman" w:cs="Times New Roman"/>
          <w:sz w:val="28"/>
        </w:rPr>
      </w:pPr>
      <w:r w:rsidRPr="00F44F15">
        <w:rPr>
          <w:rFonts w:ascii="Times New Roman" w:eastAsia="Times New Roman" w:hAnsi="Times New Roman" w:cs="Times New Roman"/>
          <w:sz w:val="28"/>
        </w:rPr>
        <w:t>высокий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уровень</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удовлетворенности</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обучающихся</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собственной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 xml:space="preserve">учебной </w:t>
      </w:r>
      <w:r w:rsidRPr="00F44F15">
        <w:rPr>
          <w:rFonts w:ascii="Times New Roman" w:eastAsia="Times New Roman" w:hAnsi="Times New Roman" w:cs="Times New Roman"/>
          <w:spacing w:val="-2"/>
          <w:sz w:val="28"/>
        </w:rPr>
        <w:t>деятельностью;</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1531"/>
        <w:rPr>
          <w:rFonts w:ascii="Times New Roman" w:eastAsia="Times New Roman" w:hAnsi="Times New Roman" w:cs="Times New Roman"/>
          <w:sz w:val="28"/>
        </w:rPr>
      </w:pPr>
      <w:r w:rsidRPr="00F44F15">
        <w:rPr>
          <w:rFonts w:ascii="Times New Roman" w:eastAsia="Times New Roman" w:hAnsi="Times New Roman" w:cs="Times New Roman"/>
          <w:sz w:val="28"/>
        </w:rPr>
        <w:t>высокая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оценка,</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которую</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учащиеся</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ставят</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своей</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школе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связи</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 xml:space="preserve">её </w:t>
      </w:r>
      <w:r w:rsidRPr="00F44F15">
        <w:rPr>
          <w:rFonts w:ascii="Times New Roman" w:eastAsia="Times New Roman" w:hAnsi="Times New Roman" w:cs="Times New Roman"/>
          <w:spacing w:val="-2"/>
          <w:sz w:val="28"/>
        </w:rPr>
        <w:t>привлекательностью;</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высокий</w:t>
      </w:r>
      <w:r w:rsidRPr="00F44F15">
        <w:rPr>
          <w:rFonts w:ascii="Times New Roman" w:eastAsia="Times New Roman" w:hAnsi="Times New Roman" w:cs="Times New Roman"/>
          <w:spacing w:val="-13"/>
          <w:sz w:val="28"/>
        </w:rPr>
        <w:t xml:space="preserve"> </w:t>
      </w:r>
      <w:r w:rsidRPr="00F44F15">
        <w:rPr>
          <w:rFonts w:ascii="Times New Roman" w:eastAsia="Times New Roman" w:hAnsi="Times New Roman" w:cs="Times New Roman"/>
          <w:sz w:val="28"/>
        </w:rPr>
        <w:t>профессиональный</w:t>
      </w:r>
      <w:r w:rsidRPr="00F44F15">
        <w:rPr>
          <w:rFonts w:ascii="Times New Roman" w:eastAsia="Times New Roman" w:hAnsi="Times New Roman" w:cs="Times New Roman"/>
          <w:spacing w:val="-11"/>
          <w:sz w:val="28"/>
        </w:rPr>
        <w:t xml:space="preserve"> </w:t>
      </w:r>
      <w:r w:rsidRPr="00F44F15">
        <w:rPr>
          <w:rFonts w:ascii="Times New Roman" w:eastAsia="Times New Roman" w:hAnsi="Times New Roman" w:cs="Times New Roman"/>
          <w:sz w:val="28"/>
        </w:rPr>
        <w:t>авторитет</w:t>
      </w:r>
      <w:r w:rsidRPr="00F44F15">
        <w:rPr>
          <w:rFonts w:ascii="Times New Roman" w:eastAsia="Times New Roman" w:hAnsi="Times New Roman" w:cs="Times New Roman"/>
          <w:spacing w:val="-14"/>
          <w:sz w:val="28"/>
        </w:rPr>
        <w:t xml:space="preserve"> </w:t>
      </w:r>
      <w:r w:rsidRPr="00F44F15">
        <w:rPr>
          <w:rFonts w:ascii="Times New Roman" w:eastAsia="Times New Roman" w:hAnsi="Times New Roman" w:cs="Times New Roman"/>
          <w:spacing w:val="-2"/>
          <w:sz w:val="28"/>
        </w:rPr>
        <w:t>педагогов;</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общая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тональность</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отношений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обучающихся</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в</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школе;</w:t>
      </w:r>
    </w:p>
    <w:p w:rsidR="00F44F15" w:rsidRPr="00F44F15" w:rsidRDefault="00F44F15" w:rsidP="00F44F15">
      <w:pPr>
        <w:widowControl w:val="0"/>
        <w:numPr>
          <w:ilvl w:val="0"/>
          <w:numId w:val="20"/>
        </w:numPr>
        <w:tabs>
          <w:tab w:val="left" w:pos="1073"/>
        </w:tabs>
        <w:autoSpaceDE w:val="0"/>
        <w:autoSpaceDN w:val="0"/>
        <w:spacing w:before="202"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уважительное</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отношение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к</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школе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со</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стороны</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pacing w:val="-2"/>
          <w:sz w:val="28"/>
        </w:rPr>
        <w:t>родителей;</w:t>
      </w:r>
    </w:p>
    <w:p w:rsidR="00F44F15" w:rsidRPr="00F44F15" w:rsidRDefault="00F44F15" w:rsidP="00F44F15">
      <w:pPr>
        <w:widowControl w:val="0"/>
        <w:numPr>
          <w:ilvl w:val="0"/>
          <w:numId w:val="20"/>
        </w:numPr>
        <w:tabs>
          <w:tab w:val="left" w:pos="1073"/>
        </w:tabs>
        <w:autoSpaceDE w:val="0"/>
        <w:autoSpaceDN w:val="0"/>
        <w:spacing w:before="199"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готовность</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обучающихся,</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выпускников</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школы,</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родителей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помогать</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pacing w:val="-2"/>
          <w:sz w:val="28"/>
        </w:rPr>
        <w:t>школе;</w:t>
      </w:r>
    </w:p>
    <w:p w:rsidR="00F44F15" w:rsidRPr="00F44F15" w:rsidRDefault="00F44F15" w:rsidP="00F44F15">
      <w:pPr>
        <w:widowControl w:val="0"/>
        <w:numPr>
          <w:ilvl w:val="0"/>
          <w:numId w:val="20"/>
        </w:numPr>
        <w:tabs>
          <w:tab w:val="left" w:pos="1073"/>
        </w:tabs>
        <w:autoSpaceDE w:val="0"/>
        <w:autoSpaceDN w:val="0"/>
        <w:spacing w:before="201" w:after="0" w:line="240" w:lineRule="auto"/>
        <w:rPr>
          <w:rFonts w:ascii="Times New Roman" w:eastAsia="Times New Roman" w:hAnsi="Times New Roman" w:cs="Times New Roman"/>
          <w:sz w:val="28"/>
        </w:rPr>
      </w:pPr>
      <w:r w:rsidRPr="00F44F15">
        <w:rPr>
          <w:rFonts w:ascii="Times New Roman" w:eastAsia="Times New Roman" w:hAnsi="Times New Roman" w:cs="Times New Roman"/>
          <w:sz w:val="28"/>
        </w:rPr>
        <w:t>творческий</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настрой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3"/>
          <w:sz w:val="28"/>
        </w:rPr>
        <w:t xml:space="preserve"> </w:t>
      </w:r>
      <w:r w:rsidRPr="00F44F15">
        <w:rPr>
          <w:rFonts w:ascii="Times New Roman" w:eastAsia="Times New Roman" w:hAnsi="Times New Roman" w:cs="Times New Roman"/>
          <w:spacing w:val="-2"/>
          <w:sz w:val="28"/>
        </w:rPr>
        <w:t>обучающихся;</w:t>
      </w:r>
    </w:p>
    <w:p w:rsidR="00F44F15" w:rsidRPr="00F44F15" w:rsidRDefault="00F44F15" w:rsidP="00F44F15">
      <w:pPr>
        <w:widowControl w:val="0"/>
        <w:numPr>
          <w:ilvl w:val="0"/>
          <w:numId w:val="20"/>
        </w:numPr>
        <w:tabs>
          <w:tab w:val="left" w:pos="1073"/>
        </w:tabs>
        <w:autoSpaceDE w:val="0"/>
        <w:autoSpaceDN w:val="0"/>
        <w:spacing w:before="199" w:after="0" w:line="240" w:lineRule="auto"/>
        <w:ind w:right="723"/>
        <w:rPr>
          <w:rFonts w:ascii="Times New Roman" w:eastAsia="Times New Roman" w:hAnsi="Times New Roman" w:cs="Times New Roman"/>
          <w:sz w:val="28"/>
        </w:rPr>
      </w:pPr>
      <w:r w:rsidRPr="00F44F15">
        <w:rPr>
          <w:rFonts w:ascii="Times New Roman" w:eastAsia="Times New Roman" w:hAnsi="Times New Roman" w:cs="Times New Roman"/>
          <w:sz w:val="28"/>
        </w:rPr>
        <w:t>желание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достичь</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совершенства,</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которое</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позволило</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бы</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им</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стать любимыми педагогами в школе;</w:t>
      </w:r>
    </w:p>
    <w:p w:rsidR="00F44F15" w:rsidRPr="00F44F15" w:rsidRDefault="00F44F15" w:rsidP="00F44F15">
      <w:pPr>
        <w:widowControl w:val="0"/>
        <w:numPr>
          <w:ilvl w:val="0"/>
          <w:numId w:val="20"/>
        </w:numPr>
        <w:tabs>
          <w:tab w:val="left" w:pos="1073"/>
        </w:tabs>
        <w:autoSpaceDE w:val="0"/>
        <w:autoSpaceDN w:val="0"/>
        <w:spacing w:before="200" w:after="0" w:line="240" w:lineRule="auto"/>
        <w:ind w:right="909"/>
        <w:rPr>
          <w:rFonts w:ascii="Times New Roman" w:eastAsia="Times New Roman" w:hAnsi="Times New Roman" w:cs="Times New Roman"/>
          <w:sz w:val="28"/>
        </w:rPr>
      </w:pPr>
      <w:r w:rsidRPr="00F44F15">
        <w:rPr>
          <w:rFonts w:ascii="Times New Roman" w:eastAsia="Times New Roman" w:hAnsi="Times New Roman" w:cs="Times New Roman"/>
          <w:sz w:val="28"/>
        </w:rPr>
        <w:t>высокий</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уровень</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внимания,</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включенности,</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интереса</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к</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учебе</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со</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 xml:space="preserve">стороны </w:t>
      </w:r>
      <w:r w:rsidRPr="00F44F15">
        <w:rPr>
          <w:rFonts w:ascii="Times New Roman" w:eastAsia="Times New Roman" w:hAnsi="Times New Roman" w:cs="Times New Roman"/>
          <w:spacing w:val="-2"/>
          <w:sz w:val="28"/>
        </w:rPr>
        <w:t>обучающихся;</w:t>
      </w:r>
    </w:p>
    <w:p w:rsidR="00F44F15" w:rsidRPr="00F44F15" w:rsidRDefault="00F44F15" w:rsidP="00F44F15">
      <w:pPr>
        <w:widowControl w:val="0"/>
        <w:numPr>
          <w:ilvl w:val="0"/>
          <w:numId w:val="20"/>
        </w:numPr>
        <w:tabs>
          <w:tab w:val="left" w:pos="1073"/>
        </w:tabs>
        <w:autoSpaceDE w:val="0"/>
        <w:autoSpaceDN w:val="0"/>
        <w:spacing w:before="202" w:after="0" w:line="240" w:lineRule="auto"/>
        <w:ind w:right="703"/>
        <w:rPr>
          <w:rFonts w:ascii="Times New Roman" w:eastAsia="Times New Roman" w:hAnsi="Times New Roman" w:cs="Times New Roman"/>
          <w:sz w:val="28"/>
        </w:rPr>
      </w:pPr>
      <w:r w:rsidRPr="00F44F15">
        <w:rPr>
          <w:rFonts w:ascii="Times New Roman" w:eastAsia="Times New Roman" w:hAnsi="Times New Roman" w:cs="Times New Roman"/>
          <w:sz w:val="28"/>
        </w:rPr>
        <w:t>возможность</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для</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каждого</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обучающегося</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найти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себе</w:t>
      </w:r>
      <w:r w:rsidRPr="00F44F15">
        <w:rPr>
          <w:rFonts w:ascii="Times New Roman" w:eastAsia="Times New Roman" w:hAnsi="Times New Roman" w:cs="Times New Roman"/>
          <w:spacing w:val="-8"/>
          <w:sz w:val="28"/>
        </w:rPr>
        <w:t xml:space="preserve"> </w:t>
      </w:r>
      <w:r w:rsidRPr="00F44F15">
        <w:rPr>
          <w:rFonts w:ascii="Times New Roman" w:eastAsia="Times New Roman" w:hAnsi="Times New Roman" w:cs="Times New Roman"/>
          <w:sz w:val="28"/>
        </w:rPr>
        <w:t>интересного</w:t>
      </w:r>
      <w:r w:rsidRPr="00F44F15">
        <w:rPr>
          <w:rFonts w:ascii="Times New Roman" w:eastAsia="Times New Roman" w:hAnsi="Times New Roman" w:cs="Times New Roman"/>
          <w:spacing w:val="-4"/>
          <w:sz w:val="28"/>
        </w:rPr>
        <w:t xml:space="preserve"> </w:t>
      </w:r>
      <w:r w:rsidRPr="00F44F15">
        <w:rPr>
          <w:rFonts w:ascii="Times New Roman" w:eastAsia="Times New Roman" w:hAnsi="Times New Roman" w:cs="Times New Roman"/>
          <w:sz w:val="28"/>
        </w:rPr>
        <w:t xml:space="preserve">учителя, интересные предметы, дело по душе, внимательное отношение к его </w:t>
      </w:r>
      <w:r w:rsidRPr="00F44F15">
        <w:rPr>
          <w:rFonts w:ascii="Times New Roman" w:eastAsia="Times New Roman" w:hAnsi="Times New Roman" w:cs="Times New Roman"/>
          <w:spacing w:val="-2"/>
          <w:sz w:val="28"/>
        </w:rPr>
        <w:t>проблемам;</w:t>
      </w:r>
    </w:p>
    <w:p w:rsidR="00F44F15" w:rsidRPr="00F44F15" w:rsidRDefault="00F44F15" w:rsidP="00F44F15">
      <w:pPr>
        <w:widowControl w:val="0"/>
        <w:numPr>
          <w:ilvl w:val="0"/>
          <w:numId w:val="20"/>
        </w:numPr>
        <w:tabs>
          <w:tab w:val="left" w:pos="1073"/>
        </w:tabs>
        <w:autoSpaceDE w:val="0"/>
        <w:autoSpaceDN w:val="0"/>
        <w:spacing w:before="198" w:after="0" w:line="240" w:lineRule="auto"/>
        <w:ind w:right="514"/>
        <w:rPr>
          <w:rFonts w:ascii="Times New Roman" w:eastAsia="Times New Roman" w:hAnsi="Times New Roman" w:cs="Times New Roman"/>
          <w:sz w:val="28"/>
        </w:rPr>
      </w:pPr>
      <w:r w:rsidRPr="00F44F15">
        <w:rPr>
          <w:rFonts w:ascii="Times New Roman" w:eastAsia="Times New Roman" w:hAnsi="Times New Roman" w:cs="Times New Roman"/>
          <w:sz w:val="28"/>
        </w:rPr>
        <w:t>умение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использовать</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достоинства</w:t>
      </w:r>
      <w:r w:rsidRPr="00F44F15">
        <w:rPr>
          <w:rFonts w:ascii="Times New Roman" w:eastAsia="Times New Roman" w:hAnsi="Times New Roman" w:cs="Times New Roman"/>
          <w:spacing w:val="-13"/>
          <w:sz w:val="28"/>
        </w:rPr>
        <w:t xml:space="preserve"> </w:t>
      </w:r>
      <w:r w:rsidRPr="00F44F15">
        <w:rPr>
          <w:rFonts w:ascii="Times New Roman" w:eastAsia="Times New Roman" w:hAnsi="Times New Roman" w:cs="Times New Roman"/>
          <w:sz w:val="28"/>
        </w:rPr>
        <w:t>индивидуального,</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 xml:space="preserve">дифференцированного </w:t>
      </w:r>
      <w:r w:rsidRPr="00F44F15">
        <w:rPr>
          <w:rFonts w:ascii="Times New Roman" w:eastAsia="Times New Roman" w:hAnsi="Times New Roman" w:cs="Times New Roman"/>
          <w:spacing w:val="-2"/>
          <w:sz w:val="28"/>
        </w:rPr>
        <w:t>обучения;</w:t>
      </w:r>
    </w:p>
    <w:p w:rsidR="00F44F15" w:rsidRPr="00F44F15" w:rsidRDefault="00F44F15" w:rsidP="00F44F15">
      <w:pPr>
        <w:widowControl w:val="0"/>
        <w:numPr>
          <w:ilvl w:val="0"/>
          <w:numId w:val="20"/>
        </w:numPr>
        <w:tabs>
          <w:tab w:val="left" w:pos="1073"/>
        </w:tabs>
        <w:autoSpaceDE w:val="0"/>
        <w:autoSpaceDN w:val="0"/>
        <w:spacing w:before="201" w:after="0" w:line="240" w:lineRule="auto"/>
        <w:ind w:right="736"/>
        <w:rPr>
          <w:rFonts w:ascii="Times New Roman" w:eastAsia="Times New Roman" w:hAnsi="Times New Roman" w:cs="Times New Roman"/>
          <w:sz w:val="28"/>
        </w:rPr>
      </w:pPr>
      <w:r w:rsidRPr="00F44F15">
        <w:rPr>
          <w:rFonts w:ascii="Times New Roman" w:eastAsia="Times New Roman" w:hAnsi="Times New Roman" w:cs="Times New Roman"/>
          <w:sz w:val="28"/>
        </w:rPr>
        <w:t>естественная</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связь</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между</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урочной</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внеурочной,</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классной</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и</w:t>
      </w:r>
      <w:r w:rsidRPr="00F44F15">
        <w:rPr>
          <w:rFonts w:ascii="Times New Roman" w:eastAsia="Times New Roman" w:hAnsi="Times New Roman" w:cs="Times New Roman"/>
          <w:spacing w:val="-5"/>
          <w:sz w:val="28"/>
        </w:rPr>
        <w:t xml:space="preserve"> </w:t>
      </w:r>
      <w:r w:rsidRPr="00F44F15">
        <w:rPr>
          <w:rFonts w:ascii="Times New Roman" w:eastAsia="Times New Roman" w:hAnsi="Times New Roman" w:cs="Times New Roman"/>
          <w:sz w:val="28"/>
        </w:rPr>
        <w:t>внеклассной предметной деятельностью;</w:t>
      </w:r>
    </w:p>
    <w:p w:rsidR="00F44F15" w:rsidRPr="00F44F15" w:rsidRDefault="00F44F15" w:rsidP="00F44F15">
      <w:pPr>
        <w:widowControl w:val="0"/>
        <w:numPr>
          <w:ilvl w:val="0"/>
          <w:numId w:val="20"/>
        </w:numPr>
        <w:tabs>
          <w:tab w:val="left" w:pos="1073"/>
        </w:tabs>
        <w:autoSpaceDE w:val="0"/>
        <w:autoSpaceDN w:val="0"/>
        <w:spacing w:before="203" w:after="0" w:line="235" w:lineRule="auto"/>
        <w:ind w:right="523"/>
        <w:rPr>
          <w:rFonts w:ascii="Times New Roman" w:eastAsia="Times New Roman" w:hAnsi="Times New Roman" w:cs="Times New Roman"/>
          <w:sz w:val="28"/>
        </w:rPr>
      </w:pPr>
      <w:r w:rsidRPr="00F44F15">
        <w:rPr>
          <w:rFonts w:ascii="Times New Roman" w:eastAsia="Times New Roman" w:hAnsi="Times New Roman" w:cs="Times New Roman"/>
          <w:sz w:val="28"/>
        </w:rPr>
        <w:t>устойчивое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умение</w:t>
      </w:r>
      <w:r w:rsidRPr="00F44F15">
        <w:rPr>
          <w:rFonts w:ascii="Times New Roman" w:eastAsia="Times New Roman" w:hAnsi="Times New Roman" w:cs="Times New Roman"/>
          <w:spacing w:val="-9"/>
          <w:sz w:val="28"/>
        </w:rPr>
        <w:t xml:space="preserve"> </w:t>
      </w:r>
      <w:r w:rsidRPr="00F44F15">
        <w:rPr>
          <w:rFonts w:ascii="Times New Roman" w:eastAsia="Times New Roman" w:hAnsi="Times New Roman" w:cs="Times New Roman"/>
          <w:sz w:val="28"/>
        </w:rPr>
        <w:t>педагогов</w:t>
      </w:r>
      <w:r w:rsidRPr="00F44F15">
        <w:rPr>
          <w:rFonts w:ascii="Times New Roman" w:eastAsia="Times New Roman" w:hAnsi="Times New Roman" w:cs="Times New Roman"/>
          <w:spacing w:val="-10"/>
          <w:sz w:val="28"/>
        </w:rPr>
        <w:t xml:space="preserve"> </w:t>
      </w:r>
      <w:r w:rsidRPr="00F44F15">
        <w:rPr>
          <w:rFonts w:ascii="Times New Roman" w:eastAsia="Times New Roman" w:hAnsi="Times New Roman" w:cs="Times New Roman"/>
          <w:sz w:val="28"/>
        </w:rPr>
        <w:t>применять</w:t>
      </w:r>
      <w:r w:rsidRPr="00F44F15">
        <w:rPr>
          <w:rFonts w:ascii="Times New Roman" w:eastAsia="Times New Roman" w:hAnsi="Times New Roman" w:cs="Times New Roman"/>
          <w:spacing w:val="-7"/>
          <w:sz w:val="28"/>
        </w:rPr>
        <w:t xml:space="preserve"> </w:t>
      </w:r>
      <w:r w:rsidRPr="00F44F15">
        <w:rPr>
          <w:rFonts w:ascii="Times New Roman" w:eastAsia="Times New Roman" w:hAnsi="Times New Roman" w:cs="Times New Roman"/>
          <w:sz w:val="28"/>
        </w:rPr>
        <w:t>различные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современные</w:t>
      </w:r>
      <w:r w:rsidRPr="00F44F15">
        <w:rPr>
          <w:rFonts w:ascii="Times New Roman" w:eastAsia="Times New Roman" w:hAnsi="Times New Roman" w:cs="Times New Roman"/>
          <w:spacing w:val="-6"/>
          <w:sz w:val="28"/>
        </w:rPr>
        <w:t xml:space="preserve"> </w:t>
      </w:r>
      <w:r w:rsidRPr="00F44F15">
        <w:rPr>
          <w:rFonts w:ascii="Times New Roman" w:eastAsia="Times New Roman" w:hAnsi="Times New Roman" w:cs="Times New Roman"/>
          <w:sz w:val="28"/>
        </w:rPr>
        <w:t xml:space="preserve">методики </w:t>
      </w:r>
      <w:r w:rsidRPr="00F44F15">
        <w:rPr>
          <w:rFonts w:ascii="Times New Roman" w:eastAsia="Times New Roman" w:hAnsi="Times New Roman" w:cs="Times New Roman"/>
          <w:spacing w:val="-2"/>
          <w:sz w:val="28"/>
        </w:rPr>
        <w:t>преподавания.</w:t>
      </w: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F44F15" w:rsidRPr="00F44F15" w:rsidRDefault="00F44F15" w:rsidP="00F44F15">
      <w:pPr>
        <w:widowControl w:val="0"/>
        <w:autoSpaceDE w:val="0"/>
        <w:autoSpaceDN w:val="0"/>
        <w:spacing w:after="0" w:line="235" w:lineRule="auto"/>
        <w:rPr>
          <w:rFonts w:ascii="Times New Roman" w:eastAsia="Times New Roman" w:hAnsi="Times New Roman" w:cs="Times New Roman"/>
          <w:sz w:val="28"/>
        </w:rPr>
      </w:pPr>
    </w:p>
    <w:p w:rsidR="00C05705" w:rsidRDefault="00C05705"/>
    <w:sectPr w:rsidR="00C057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93C82"/>
    <w:multiLevelType w:val="hybridMultilevel"/>
    <w:tmpl w:val="FAF08124"/>
    <w:lvl w:ilvl="0" w:tplc="D5BC0F60">
      <w:numFmt w:val="bullet"/>
      <w:lvlText w:val=""/>
      <w:lvlJc w:val="left"/>
      <w:pPr>
        <w:ind w:left="1073" w:hanging="360"/>
      </w:pPr>
      <w:rPr>
        <w:rFonts w:ascii="Symbol" w:eastAsia="Symbol" w:hAnsi="Symbol" w:cs="Symbol" w:hint="default"/>
        <w:b w:val="0"/>
        <w:bCs w:val="0"/>
        <w:i w:val="0"/>
        <w:iCs w:val="0"/>
        <w:spacing w:val="0"/>
        <w:w w:val="99"/>
        <w:sz w:val="20"/>
        <w:szCs w:val="20"/>
        <w:lang w:val="ru-RU" w:eastAsia="en-US" w:bidi="ar-SA"/>
      </w:rPr>
    </w:lvl>
    <w:lvl w:ilvl="1" w:tplc="4DEE3598">
      <w:numFmt w:val="bullet"/>
      <w:lvlText w:val="•"/>
      <w:lvlJc w:val="left"/>
      <w:pPr>
        <w:ind w:left="2040" w:hanging="360"/>
      </w:pPr>
      <w:rPr>
        <w:lang w:val="ru-RU" w:eastAsia="en-US" w:bidi="ar-SA"/>
      </w:rPr>
    </w:lvl>
    <w:lvl w:ilvl="2" w:tplc="999C9BBA">
      <w:numFmt w:val="bullet"/>
      <w:lvlText w:val="•"/>
      <w:lvlJc w:val="left"/>
      <w:pPr>
        <w:ind w:left="3000" w:hanging="360"/>
      </w:pPr>
      <w:rPr>
        <w:lang w:val="ru-RU" w:eastAsia="en-US" w:bidi="ar-SA"/>
      </w:rPr>
    </w:lvl>
    <w:lvl w:ilvl="3" w:tplc="B838C67C">
      <w:numFmt w:val="bullet"/>
      <w:lvlText w:val="•"/>
      <w:lvlJc w:val="left"/>
      <w:pPr>
        <w:ind w:left="3960" w:hanging="360"/>
      </w:pPr>
      <w:rPr>
        <w:lang w:val="ru-RU" w:eastAsia="en-US" w:bidi="ar-SA"/>
      </w:rPr>
    </w:lvl>
    <w:lvl w:ilvl="4" w:tplc="0060A0F2">
      <w:numFmt w:val="bullet"/>
      <w:lvlText w:val="•"/>
      <w:lvlJc w:val="left"/>
      <w:pPr>
        <w:ind w:left="4920" w:hanging="360"/>
      </w:pPr>
      <w:rPr>
        <w:lang w:val="ru-RU" w:eastAsia="en-US" w:bidi="ar-SA"/>
      </w:rPr>
    </w:lvl>
    <w:lvl w:ilvl="5" w:tplc="FC8883E4">
      <w:numFmt w:val="bullet"/>
      <w:lvlText w:val="•"/>
      <w:lvlJc w:val="left"/>
      <w:pPr>
        <w:ind w:left="5880" w:hanging="360"/>
      </w:pPr>
      <w:rPr>
        <w:lang w:val="ru-RU" w:eastAsia="en-US" w:bidi="ar-SA"/>
      </w:rPr>
    </w:lvl>
    <w:lvl w:ilvl="6" w:tplc="53FA2582">
      <w:numFmt w:val="bullet"/>
      <w:lvlText w:val="•"/>
      <w:lvlJc w:val="left"/>
      <w:pPr>
        <w:ind w:left="6840" w:hanging="360"/>
      </w:pPr>
      <w:rPr>
        <w:lang w:val="ru-RU" w:eastAsia="en-US" w:bidi="ar-SA"/>
      </w:rPr>
    </w:lvl>
    <w:lvl w:ilvl="7" w:tplc="76C4AE50">
      <w:numFmt w:val="bullet"/>
      <w:lvlText w:val="•"/>
      <w:lvlJc w:val="left"/>
      <w:pPr>
        <w:ind w:left="7800" w:hanging="360"/>
      </w:pPr>
      <w:rPr>
        <w:lang w:val="ru-RU" w:eastAsia="en-US" w:bidi="ar-SA"/>
      </w:rPr>
    </w:lvl>
    <w:lvl w:ilvl="8" w:tplc="DA8CAF42">
      <w:numFmt w:val="bullet"/>
      <w:lvlText w:val="•"/>
      <w:lvlJc w:val="left"/>
      <w:pPr>
        <w:ind w:left="8760" w:hanging="360"/>
      </w:pPr>
      <w:rPr>
        <w:lang w:val="ru-RU" w:eastAsia="en-US" w:bidi="ar-SA"/>
      </w:rPr>
    </w:lvl>
  </w:abstractNum>
  <w:abstractNum w:abstractNumId="1">
    <w:nsid w:val="0A7F4C46"/>
    <w:multiLevelType w:val="hybridMultilevel"/>
    <w:tmpl w:val="B80AD11E"/>
    <w:lvl w:ilvl="0" w:tplc="FDDA440A">
      <w:numFmt w:val="bullet"/>
      <w:lvlText w:val=""/>
      <w:lvlJc w:val="left"/>
      <w:pPr>
        <w:ind w:left="583" w:hanging="360"/>
      </w:pPr>
      <w:rPr>
        <w:rFonts w:ascii="Symbol" w:eastAsia="Symbol" w:hAnsi="Symbol" w:cs="Symbol" w:hint="default"/>
        <w:b w:val="0"/>
        <w:bCs w:val="0"/>
        <w:i w:val="0"/>
        <w:iCs w:val="0"/>
        <w:color w:val="000033"/>
        <w:spacing w:val="0"/>
        <w:w w:val="99"/>
        <w:sz w:val="20"/>
        <w:szCs w:val="20"/>
        <w:lang w:val="ru-RU" w:eastAsia="en-US" w:bidi="ar-SA"/>
      </w:rPr>
    </w:lvl>
    <w:lvl w:ilvl="1" w:tplc="A1244C7A">
      <w:numFmt w:val="bullet"/>
      <w:lvlText w:val="•"/>
      <w:lvlJc w:val="left"/>
      <w:pPr>
        <w:ind w:left="898" w:hanging="360"/>
      </w:pPr>
      <w:rPr>
        <w:lang w:val="ru-RU" w:eastAsia="en-US" w:bidi="ar-SA"/>
      </w:rPr>
    </w:lvl>
    <w:lvl w:ilvl="2" w:tplc="4E663580">
      <w:numFmt w:val="bullet"/>
      <w:lvlText w:val="•"/>
      <w:lvlJc w:val="left"/>
      <w:pPr>
        <w:ind w:left="1217" w:hanging="360"/>
      </w:pPr>
      <w:rPr>
        <w:lang w:val="ru-RU" w:eastAsia="en-US" w:bidi="ar-SA"/>
      </w:rPr>
    </w:lvl>
    <w:lvl w:ilvl="3" w:tplc="FDB80110">
      <w:numFmt w:val="bullet"/>
      <w:lvlText w:val="•"/>
      <w:lvlJc w:val="left"/>
      <w:pPr>
        <w:ind w:left="1535" w:hanging="360"/>
      </w:pPr>
      <w:rPr>
        <w:lang w:val="ru-RU" w:eastAsia="en-US" w:bidi="ar-SA"/>
      </w:rPr>
    </w:lvl>
    <w:lvl w:ilvl="4" w:tplc="38BAC5C2">
      <w:numFmt w:val="bullet"/>
      <w:lvlText w:val="•"/>
      <w:lvlJc w:val="left"/>
      <w:pPr>
        <w:ind w:left="1854" w:hanging="360"/>
      </w:pPr>
      <w:rPr>
        <w:lang w:val="ru-RU" w:eastAsia="en-US" w:bidi="ar-SA"/>
      </w:rPr>
    </w:lvl>
    <w:lvl w:ilvl="5" w:tplc="5C1C0DC0">
      <w:numFmt w:val="bullet"/>
      <w:lvlText w:val="•"/>
      <w:lvlJc w:val="left"/>
      <w:pPr>
        <w:ind w:left="2173" w:hanging="360"/>
      </w:pPr>
      <w:rPr>
        <w:lang w:val="ru-RU" w:eastAsia="en-US" w:bidi="ar-SA"/>
      </w:rPr>
    </w:lvl>
    <w:lvl w:ilvl="6" w:tplc="D794F676">
      <w:numFmt w:val="bullet"/>
      <w:lvlText w:val="•"/>
      <w:lvlJc w:val="left"/>
      <w:pPr>
        <w:ind w:left="2491" w:hanging="360"/>
      </w:pPr>
      <w:rPr>
        <w:lang w:val="ru-RU" w:eastAsia="en-US" w:bidi="ar-SA"/>
      </w:rPr>
    </w:lvl>
    <w:lvl w:ilvl="7" w:tplc="D2ACB74E">
      <w:numFmt w:val="bullet"/>
      <w:lvlText w:val="•"/>
      <w:lvlJc w:val="left"/>
      <w:pPr>
        <w:ind w:left="2810" w:hanging="360"/>
      </w:pPr>
      <w:rPr>
        <w:lang w:val="ru-RU" w:eastAsia="en-US" w:bidi="ar-SA"/>
      </w:rPr>
    </w:lvl>
    <w:lvl w:ilvl="8" w:tplc="DDAEEB1A">
      <w:numFmt w:val="bullet"/>
      <w:lvlText w:val="•"/>
      <w:lvlJc w:val="left"/>
      <w:pPr>
        <w:ind w:left="3128" w:hanging="360"/>
      </w:pPr>
      <w:rPr>
        <w:lang w:val="ru-RU" w:eastAsia="en-US" w:bidi="ar-SA"/>
      </w:rPr>
    </w:lvl>
  </w:abstractNum>
  <w:abstractNum w:abstractNumId="2">
    <w:nsid w:val="20633BE6"/>
    <w:multiLevelType w:val="hybridMultilevel"/>
    <w:tmpl w:val="428ECB04"/>
    <w:lvl w:ilvl="0" w:tplc="F7842546">
      <w:numFmt w:val="bullet"/>
      <w:lvlText w:val=""/>
      <w:lvlJc w:val="left"/>
      <w:pPr>
        <w:ind w:left="1073" w:hanging="360"/>
      </w:pPr>
      <w:rPr>
        <w:rFonts w:ascii="Symbol" w:eastAsia="Symbol" w:hAnsi="Symbol" w:cs="Symbol" w:hint="default"/>
        <w:b w:val="0"/>
        <w:bCs w:val="0"/>
        <w:i w:val="0"/>
        <w:iCs w:val="0"/>
        <w:color w:val="000033"/>
        <w:spacing w:val="0"/>
        <w:w w:val="99"/>
        <w:sz w:val="20"/>
        <w:szCs w:val="20"/>
        <w:lang w:val="ru-RU" w:eastAsia="en-US" w:bidi="ar-SA"/>
      </w:rPr>
    </w:lvl>
    <w:lvl w:ilvl="1" w:tplc="327083EA">
      <w:numFmt w:val="bullet"/>
      <w:lvlText w:val="•"/>
      <w:lvlJc w:val="left"/>
      <w:pPr>
        <w:ind w:left="2040" w:hanging="360"/>
      </w:pPr>
      <w:rPr>
        <w:lang w:val="ru-RU" w:eastAsia="en-US" w:bidi="ar-SA"/>
      </w:rPr>
    </w:lvl>
    <w:lvl w:ilvl="2" w:tplc="1AD0EF80">
      <w:numFmt w:val="bullet"/>
      <w:lvlText w:val="•"/>
      <w:lvlJc w:val="left"/>
      <w:pPr>
        <w:ind w:left="3000" w:hanging="360"/>
      </w:pPr>
      <w:rPr>
        <w:lang w:val="ru-RU" w:eastAsia="en-US" w:bidi="ar-SA"/>
      </w:rPr>
    </w:lvl>
    <w:lvl w:ilvl="3" w:tplc="97BA1F04">
      <w:numFmt w:val="bullet"/>
      <w:lvlText w:val="•"/>
      <w:lvlJc w:val="left"/>
      <w:pPr>
        <w:ind w:left="3960" w:hanging="360"/>
      </w:pPr>
      <w:rPr>
        <w:lang w:val="ru-RU" w:eastAsia="en-US" w:bidi="ar-SA"/>
      </w:rPr>
    </w:lvl>
    <w:lvl w:ilvl="4" w:tplc="59743356">
      <w:numFmt w:val="bullet"/>
      <w:lvlText w:val="•"/>
      <w:lvlJc w:val="left"/>
      <w:pPr>
        <w:ind w:left="4920" w:hanging="360"/>
      </w:pPr>
      <w:rPr>
        <w:lang w:val="ru-RU" w:eastAsia="en-US" w:bidi="ar-SA"/>
      </w:rPr>
    </w:lvl>
    <w:lvl w:ilvl="5" w:tplc="DA266170">
      <w:numFmt w:val="bullet"/>
      <w:lvlText w:val="•"/>
      <w:lvlJc w:val="left"/>
      <w:pPr>
        <w:ind w:left="5880" w:hanging="360"/>
      </w:pPr>
      <w:rPr>
        <w:lang w:val="ru-RU" w:eastAsia="en-US" w:bidi="ar-SA"/>
      </w:rPr>
    </w:lvl>
    <w:lvl w:ilvl="6" w:tplc="9ADC80C8">
      <w:numFmt w:val="bullet"/>
      <w:lvlText w:val="•"/>
      <w:lvlJc w:val="left"/>
      <w:pPr>
        <w:ind w:left="6840" w:hanging="360"/>
      </w:pPr>
      <w:rPr>
        <w:lang w:val="ru-RU" w:eastAsia="en-US" w:bidi="ar-SA"/>
      </w:rPr>
    </w:lvl>
    <w:lvl w:ilvl="7" w:tplc="126C3F6A">
      <w:numFmt w:val="bullet"/>
      <w:lvlText w:val="•"/>
      <w:lvlJc w:val="left"/>
      <w:pPr>
        <w:ind w:left="7800" w:hanging="360"/>
      </w:pPr>
      <w:rPr>
        <w:lang w:val="ru-RU" w:eastAsia="en-US" w:bidi="ar-SA"/>
      </w:rPr>
    </w:lvl>
    <w:lvl w:ilvl="8" w:tplc="24F8C8FE">
      <w:numFmt w:val="bullet"/>
      <w:lvlText w:val="•"/>
      <w:lvlJc w:val="left"/>
      <w:pPr>
        <w:ind w:left="8760" w:hanging="360"/>
      </w:pPr>
      <w:rPr>
        <w:lang w:val="ru-RU" w:eastAsia="en-US" w:bidi="ar-SA"/>
      </w:rPr>
    </w:lvl>
  </w:abstractNum>
  <w:abstractNum w:abstractNumId="3">
    <w:nsid w:val="371D1EA6"/>
    <w:multiLevelType w:val="hybridMultilevel"/>
    <w:tmpl w:val="1786ED64"/>
    <w:lvl w:ilvl="0" w:tplc="C5EC7242">
      <w:numFmt w:val="bullet"/>
      <w:lvlText w:val=""/>
      <w:lvlJc w:val="left"/>
      <w:pPr>
        <w:ind w:left="410" w:hanging="360"/>
      </w:pPr>
      <w:rPr>
        <w:rFonts w:ascii="Symbol" w:eastAsia="Symbol" w:hAnsi="Symbol" w:cs="Symbol" w:hint="default"/>
        <w:b w:val="0"/>
        <w:bCs w:val="0"/>
        <w:i w:val="0"/>
        <w:iCs w:val="0"/>
        <w:color w:val="000033"/>
        <w:spacing w:val="0"/>
        <w:w w:val="99"/>
        <w:sz w:val="20"/>
        <w:szCs w:val="20"/>
        <w:lang w:val="ru-RU" w:eastAsia="en-US" w:bidi="ar-SA"/>
      </w:rPr>
    </w:lvl>
    <w:lvl w:ilvl="1" w:tplc="BCEADD92">
      <w:numFmt w:val="bullet"/>
      <w:lvlText w:val="•"/>
      <w:lvlJc w:val="left"/>
      <w:pPr>
        <w:ind w:left="695" w:hanging="360"/>
      </w:pPr>
      <w:rPr>
        <w:lang w:val="ru-RU" w:eastAsia="en-US" w:bidi="ar-SA"/>
      </w:rPr>
    </w:lvl>
    <w:lvl w:ilvl="2" w:tplc="BBF40910">
      <w:numFmt w:val="bullet"/>
      <w:lvlText w:val="•"/>
      <w:lvlJc w:val="left"/>
      <w:pPr>
        <w:ind w:left="971" w:hanging="360"/>
      </w:pPr>
      <w:rPr>
        <w:lang w:val="ru-RU" w:eastAsia="en-US" w:bidi="ar-SA"/>
      </w:rPr>
    </w:lvl>
    <w:lvl w:ilvl="3" w:tplc="04C09B52">
      <w:numFmt w:val="bullet"/>
      <w:lvlText w:val="•"/>
      <w:lvlJc w:val="left"/>
      <w:pPr>
        <w:ind w:left="1247" w:hanging="360"/>
      </w:pPr>
      <w:rPr>
        <w:lang w:val="ru-RU" w:eastAsia="en-US" w:bidi="ar-SA"/>
      </w:rPr>
    </w:lvl>
    <w:lvl w:ilvl="4" w:tplc="FE6879E8">
      <w:numFmt w:val="bullet"/>
      <w:lvlText w:val="•"/>
      <w:lvlJc w:val="left"/>
      <w:pPr>
        <w:ind w:left="1522" w:hanging="360"/>
      </w:pPr>
      <w:rPr>
        <w:lang w:val="ru-RU" w:eastAsia="en-US" w:bidi="ar-SA"/>
      </w:rPr>
    </w:lvl>
    <w:lvl w:ilvl="5" w:tplc="27B474DE">
      <w:numFmt w:val="bullet"/>
      <w:lvlText w:val="•"/>
      <w:lvlJc w:val="left"/>
      <w:pPr>
        <w:ind w:left="1798" w:hanging="360"/>
      </w:pPr>
      <w:rPr>
        <w:lang w:val="ru-RU" w:eastAsia="en-US" w:bidi="ar-SA"/>
      </w:rPr>
    </w:lvl>
    <w:lvl w:ilvl="6" w:tplc="DD98AEF2">
      <w:numFmt w:val="bullet"/>
      <w:lvlText w:val="•"/>
      <w:lvlJc w:val="left"/>
      <w:pPr>
        <w:ind w:left="2074" w:hanging="360"/>
      </w:pPr>
      <w:rPr>
        <w:lang w:val="ru-RU" w:eastAsia="en-US" w:bidi="ar-SA"/>
      </w:rPr>
    </w:lvl>
    <w:lvl w:ilvl="7" w:tplc="2AFC4A66">
      <w:numFmt w:val="bullet"/>
      <w:lvlText w:val="•"/>
      <w:lvlJc w:val="left"/>
      <w:pPr>
        <w:ind w:left="2349" w:hanging="360"/>
      </w:pPr>
      <w:rPr>
        <w:lang w:val="ru-RU" w:eastAsia="en-US" w:bidi="ar-SA"/>
      </w:rPr>
    </w:lvl>
    <w:lvl w:ilvl="8" w:tplc="B6AA4B4C">
      <w:numFmt w:val="bullet"/>
      <w:lvlText w:val="•"/>
      <w:lvlJc w:val="left"/>
      <w:pPr>
        <w:ind w:left="2625" w:hanging="360"/>
      </w:pPr>
      <w:rPr>
        <w:lang w:val="ru-RU" w:eastAsia="en-US" w:bidi="ar-SA"/>
      </w:rPr>
    </w:lvl>
  </w:abstractNum>
  <w:abstractNum w:abstractNumId="4">
    <w:nsid w:val="52D27EFE"/>
    <w:multiLevelType w:val="hybridMultilevel"/>
    <w:tmpl w:val="76CE3C3A"/>
    <w:lvl w:ilvl="0" w:tplc="D4DECEBE">
      <w:start w:val="1"/>
      <w:numFmt w:val="decimal"/>
      <w:lvlText w:val="%1."/>
      <w:lvlJc w:val="left"/>
      <w:pPr>
        <w:ind w:left="1073"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1" w:tplc="CF94E16C">
      <w:numFmt w:val="bullet"/>
      <w:lvlText w:val="•"/>
      <w:lvlJc w:val="left"/>
      <w:pPr>
        <w:ind w:left="2040" w:hanging="360"/>
      </w:pPr>
      <w:rPr>
        <w:lang w:val="ru-RU" w:eastAsia="en-US" w:bidi="ar-SA"/>
      </w:rPr>
    </w:lvl>
    <w:lvl w:ilvl="2" w:tplc="880009B2">
      <w:numFmt w:val="bullet"/>
      <w:lvlText w:val="•"/>
      <w:lvlJc w:val="left"/>
      <w:pPr>
        <w:ind w:left="3000" w:hanging="360"/>
      </w:pPr>
      <w:rPr>
        <w:lang w:val="ru-RU" w:eastAsia="en-US" w:bidi="ar-SA"/>
      </w:rPr>
    </w:lvl>
    <w:lvl w:ilvl="3" w:tplc="5CBACF74">
      <w:numFmt w:val="bullet"/>
      <w:lvlText w:val="•"/>
      <w:lvlJc w:val="left"/>
      <w:pPr>
        <w:ind w:left="3960" w:hanging="360"/>
      </w:pPr>
      <w:rPr>
        <w:lang w:val="ru-RU" w:eastAsia="en-US" w:bidi="ar-SA"/>
      </w:rPr>
    </w:lvl>
    <w:lvl w:ilvl="4" w:tplc="1556EF04">
      <w:numFmt w:val="bullet"/>
      <w:lvlText w:val="•"/>
      <w:lvlJc w:val="left"/>
      <w:pPr>
        <w:ind w:left="4920" w:hanging="360"/>
      </w:pPr>
      <w:rPr>
        <w:lang w:val="ru-RU" w:eastAsia="en-US" w:bidi="ar-SA"/>
      </w:rPr>
    </w:lvl>
    <w:lvl w:ilvl="5" w:tplc="12D032CA">
      <w:numFmt w:val="bullet"/>
      <w:lvlText w:val="•"/>
      <w:lvlJc w:val="left"/>
      <w:pPr>
        <w:ind w:left="5880" w:hanging="360"/>
      </w:pPr>
      <w:rPr>
        <w:lang w:val="ru-RU" w:eastAsia="en-US" w:bidi="ar-SA"/>
      </w:rPr>
    </w:lvl>
    <w:lvl w:ilvl="6" w:tplc="BD645738">
      <w:numFmt w:val="bullet"/>
      <w:lvlText w:val="•"/>
      <w:lvlJc w:val="left"/>
      <w:pPr>
        <w:ind w:left="6840" w:hanging="360"/>
      </w:pPr>
      <w:rPr>
        <w:lang w:val="ru-RU" w:eastAsia="en-US" w:bidi="ar-SA"/>
      </w:rPr>
    </w:lvl>
    <w:lvl w:ilvl="7" w:tplc="7B0E69AC">
      <w:numFmt w:val="bullet"/>
      <w:lvlText w:val="•"/>
      <w:lvlJc w:val="left"/>
      <w:pPr>
        <w:ind w:left="7800" w:hanging="360"/>
      </w:pPr>
      <w:rPr>
        <w:lang w:val="ru-RU" w:eastAsia="en-US" w:bidi="ar-SA"/>
      </w:rPr>
    </w:lvl>
    <w:lvl w:ilvl="8" w:tplc="6A9690BA">
      <w:numFmt w:val="bullet"/>
      <w:lvlText w:val="•"/>
      <w:lvlJc w:val="left"/>
      <w:pPr>
        <w:ind w:left="8760" w:hanging="360"/>
      </w:pPr>
      <w:rPr>
        <w:lang w:val="ru-RU" w:eastAsia="en-US" w:bidi="ar-SA"/>
      </w:rPr>
    </w:lvl>
  </w:abstractNum>
  <w:abstractNum w:abstractNumId="5">
    <w:nsid w:val="5E7624A2"/>
    <w:multiLevelType w:val="hybridMultilevel"/>
    <w:tmpl w:val="06462B38"/>
    <w:lvl w:ilvl="0" w:tplc="92485902">
      <w:start w:val="1"/>
      <w:numFmt w:val="decimal"/>
      <w:lvlText w:val="%1."/>
      <w:lvlJc w:val="left"/>
      <w:pPr>
        <w:ind w:left="1073" w:hanging="360"/>
      </w:pPr>
      <w:rPr>
        <w:rFonts w:ascii="Times New Roman" w:eastAsia="Times New Roman" w:hAnsi="Times New Roman" w:cs="Times New Roman" w:hint="default"/>
        <w:b w:val="0"/>
        <w:bCs w:val="0"/>
        <w:i w:val="0"/>
        <w:iCs w:val="0"/>
        <w:color w:val="000033"/>
        <w:spacing w:val="0"/>
        <w:w w:val="96"/>
        <w:sz w:val="28"/>
        <w:szCs w:val="28"/>
        <w:lang w:val="ru-RU" w:eastAsia="en-US" w:bidi="ar-SA"/>
      </w:rPr>
    </w:lvl>
    <w:lvl w:ilvl="1" w:tplc="38C08F48">
      <w:numFmt w:val="bullet"/>
      <w:lvlText w:val=""/>
      <w:lvlJc w:val="left"/>
      <w:pPr>
        <w:ind w:left="1073" w:hanging="360"/>
      </w:pPr>
      <w:rPr>
        <w:rFonts w:ascii="Symbol" w:eastAsia="Symbol" w:hAnsi="Symbol" w:cs="Symbol" w:hint="default"/>
        <w:b w:val="0"/>
        <w:bCs w:val="0"/>
        <w:i w:val="0"/>
        <w:iCs w:val="0"/>
        <w:color w:val="000033"/>
        <w:spacing w:val="0"/>
        <w:w w:val="99"/>
        <w:sz w:val="20"/>
        <w:szCs w:val="20"/>
        <w:lang w:val="ru-RU" w:eastAsia="en-US" w:bidi="ar-SA"/>
      </w:rPr>
    </w:lvl>
    <w:lvl w:ilvl="2" w:tplc="45F43630">
      <w:numFmt w:val="bullet"/>
      <w:lvlText w:val="•"/>
      <w:lvlJc w:val="left"/>
      <w:pPr>
        <w:ind w:left="3000" w:hanging="360"/>
      </w:pPr>
      <w:rPr>
        <w:lang w:val="ru-RU" w:eastAsia="en-US" w:bidi="ar-SA"/>
      </w:rPr>
    </w:lvl>
    <w:lvl w:ilvl="3" w:tplc="5838E490">
      <w:numFmt w:val="bullet"/>
      <w:lvlText w:val="•"/>
      <w:lvlJc w:val="left"/>
      <w:pPr>
        <w:ind w:left="3960" w:hanging="360"/>
      </w:pPr>
      <w:rPr>
        <w:lang w:val="ru-RU" w:eastAsia="en-US" w:bidi="ar-SA"/>
      </w:rPr>
    </w:lvl>
    <w:lvl w:ilvl="4" w:tplc="15DE4AD8">
      <w:numFmt w:val="bullet"/>
      <w:lvlText w:val="•"/>
      <w:lvlJc w:val="left"/>
      <w:pPr>
        <w:ind w:left="4920" w:hanging="360"/>
      </w:pPr>
      <w:rPr>
        <w:lang w:val="ru-RU" w:eastAsia="en-US" w:bidi="ar-SA"/>
      </w:rPr>
    </w:lvl>
    <w:lvl w:ilvl="5" w:tplc="B6A68A72">
      <w:numFmt w:val="bullet"/>
      <w:lvlText w:val="•"/>
      <w:lvlJc w:val="left"/>
      <w:pPr>
        <w:ind w:left="5880" w:hanging="360"/>
      </w:pPr>
      <w:rPr>
        <w:lang w:val="ru-RU" w:eastAsia="en-US" w:bidi="ar-SA"/>
      </w:rPr>
    </w:lvl>
    <w:lvl w:ilvl="6" w:tplc="B5868706">
      <w:numFmt w:val="bullet"/>
      <w:lvlText w:val="•"/>
      <w:lvlJc w:val="left"/>
      <w:pPr>
        <w:ind w:left="6840" w:hanging="360"/>
      </w:pPr>
      <w:rPr>
        <w:lang w:val="ru-RU" w:eastAsia="en-US" w:bidi="ar-SA"/>
      </w:rPr>
    </w:lvl>
    <w:lvl w:ilvl="7" w:tplc="716E14E2">
      <w:numFmt w:val="bullet"/>
      <w:lvlText w:val="•"/>
      <w:lvlJc w:val="left"/>
      <w:pPr>
        <w:ind w:left="7800" w:hanging="360"/>
      </w:pPr>
      <w:rPr>
        <w:lang w:val="ru-RU" w:eastAsia="en-US" w:bidi="ar-SA"/>
      </w:rPr>
    </w:lvl>
    <w:lvl w:ilvl="8" w:tplc="88F811A2">
      <w:numFmt w:val="bullet"/>
      <w:lvlText w:val="•"/>
      <w:lvlJc w:val="left"/>
      <w:pPr>
        <w:ind w:left="8760" w:hanging="360"/>
      </w:pPr>
      <w:rPr>
        <w:lang w:val="ru-RU" w:eastAsia="en-US" w:bidi="ar-SA"/>
      </w:rPr>
    </w:lvl>
  </w:abstractNum>
  <w:abstractNum w:abstractNumId="6">
    <w:nsid w:val="5FD704F1"/>
    <w:multiLevelType w:val="hybridMultilevel"/>
    <w:tmpl w:val="7FB81BEE"/>
    <w:lvl w:ilvl="0" w:tplc="DF9E4D92">
      <w:start w:val="1"/>
      <w:numFmt w:val="upperRoman"/>
      <w:lvlText w:val="%1."/>
      <w:lvlJc w:val="left"/>
      <w:pPr>
        <w:ind w:left="585" w:hanging="233"/>
      </w:pPr>
      <w:rPr>
        <w:rFonts w:ascii="Times New Roman" w:eastAsia="Times New Roman" w:hAnsi="Times New Roman" w:cs="Times New Roman" w:hint="default"/>
        <w:b w:val="0"/>
        <w:bCs w:val="0"/>
        <w:i w:val="0"/>
        <w:iCs w:val="0"/>
        <w:color w:val="000033"/>
        <w:spacing w:val="0"/>
        <w:w w:val="100"/>
        <w:sz w:val="28"/>
        <w:szCs w:val="28"/>
        <w:lang w:val="ru-RU" w:eastAsia="en-US" w:bidi="ar-SA"/>
      </w:rPr>
    </w:lvl>
    <w:lvl w:ilvl="1" w:tplc="459CF2E6">
      <w:start w:val="1"/>
      <w:numFmt w:val="decimal"/>
      <w:lvlText w:val="%2."/>
      <w:lvlJc w:val="left"/>
      <w:pPr>
        <w:ind w:left="352" w:hanging="422"/>
      </w:pPr>
      <w:rPr>
        <w:spacing w:val="0"/>
        <w:w w:val="100"/>
        <w:lang w:val="ru-RU" w:eastAsia="en-US" w:bidi="ar-SA"/>
      </w:rPr>
    </w:lvl>
    <w:lvl w:ilvl="2" w:tplc="1AE89B82">
      <w:start w:val="1"/>
      <w:numFmt w:val="decimal"/>
      <w:lvlText w:val="%3."/>
      <w:lvlJc w:val="left"/>
      <w:pPr>
        <w:ind w:left="1073"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3" w:tplc="534E7096">
      <w:numFmt w:val="bullet"/>
      <w:lvlText w:val="•"/>
      <w:lvlJc w:val="left"/>
      <w:pPr>
        <w:ind w:left="2280" w:hanging="360"/>
      </w:pPr>
      <w:rPr>
        <w:lang w:val="ru-RU" w:eastAsia="en-US" w:bidi="ar-SA"/>
      </w:rPr>
    </w:lvl>
    <w:lvl w:ilvl="4" w:tplc="AA54CFA2">
      <w:numFmt w:val="bullet"/>
      <w:lvlText w:val="•"/>
      <w:lvlJc w:val="left"/>
      <w:pPr>
        <w:ind w:left="3480" w:hanging="360"/>
      </w:pPr>
      <w:rPr>
        <w:lang w:val="ru-RU" w:eastAsia="en-US" w:bidi="ar-SA"/>
      </w:rPr>
    </w:lvl>
    <w:lvl w:ilvl="5" w:tplc="16180CA8">
      <w:numFmt w:val="bullet"/>
      <w:lvlText w:val="•"/>
      <w:lvlJc w:val="left"/>
      <w:pPr>
        <w:ind w:left="4680" w:hanging="360"/>
      </w:pPr>
      <w:rPr>
        <w:lang w:val="ru-RU" w:eastAsia="en-US" w:bidi="ar-SA"/>
      </w:rPr>
    </w:lvl>
    <w:lvl w:ilvl="6" w:tplc="DCF8D8E0">
      <w:numFmt w:val="bullet"/>
      <w:lvlText w:val="•"/>
      <w:lvlJc w:val="left"/>
      <w:pPr>
        <w:ind w:left="5880" w:hanging="360"/>
      </w:pPr>
      <w:rPr>
        <w:lang w:val="ru-RU" w:eastAsia="en-US" w:bidi="ar-SA"/>
      </w:rPr>
    </w:lvl>
    <w:lvl w:ilvl="7" w:tplc="B25265E0">
      <w:numFmt w:val="bullet"/>
      <w:lvlText w:val="•"/>
      <w:lvlJc w:val="left"/>
      <w:pPr>
        <w:ind w:left="7080" w:hanging="360"/>
      </w:pPr>
      <w:rPr>
        <w:lang w:val="ru-RU" w:eastAsia="en-US" w:bidi="ar-SA"/>
      </w:rPr>
    </w:lvl>
    <w:lvl w:ilvl="8" w:tplc="E2883A72">
      <w:numFmt w:val="bullet"/>
      <w:lvlText w:val="•"/>
      <w:lvlJc w:val="left"/>
      <w:pPr>
        <w:ind w:left="8280" w:hanging="360"/>
      </w:pPr>
      <w:rPr>
        <w:lang w:val="ru-RU" w:eastAsia="en-US" w:bidi="ar-SA"/>
      </w:rPr>
    </w:lvl>
  </w:abstractNum>
  <w:abstractNum w:abstractNumId="7">
    <w:nsid w:val="76AE3522"/>
    <w:multiLevelType w:val="hybridMultilevel"/>
    <w:tmpl w:val="25BCDF2A"/>
    <w:lvl w:ilvl="0" w:tplc="0F44EE10">
      <w:numFmt w:val="bullet"/>
      <w:lvlText w:val=""/>
      <w:lvlJc w:val="left"/>
      <w:pPr>
        <w:ind w:left="586" w:hanging="361"/>
      </w:pPr>
      <w:rPr>
        <w:rFonts w:ascii="Symbol" w:eastAsia="Symbol" w:hAnsi="Symbol" w:cs="Symbol" w:hint="default"/>
        <w:b w:val="0"/>
        <w:bCs w:val="0"/>
        <w:i w:val="0"/>
        <w:iCs w:val="0"/>
        <w:color w:val="000033"/>
        <w:spacing w:val="0"/>
        <w:w w:val="99"/>
        <w:sz w:val="20"/>
        <w:szCs w:val="20"/>
        <w:lang w:val="ru-RU" w:eastAsia="en-US" w:bidi="ar-SA"/>
      </w:rPr>
    </w:lvl>
    <w:lvl w:ilvl="1" w:tplc="6ECAAC60">
      <w:numFmt w:val="bullet"/>
      <w:lvlText w:val="•"/>
      <w:lvlJc w:val="left"/>
      <w:pPr>
        <w:ind w:left="795" w:hanging="361"/>
      </w:pPr>
      <w:rPr>
        <w:lang w:val="ru-RU" w:eastAsia="en-US" w:bidi="ar-SA"/>
      </w:rPr>
    </w:lvl>
    <w:lvl w:ilvl="2" w:tplc="640C9268">
      <w:numFmt w:val="bullet"/>
      <w:lvlText w:val="•"/>
      <w:lvlJc w:val="left"/>
      <w:pPr>
        <w:ind w:left="1010" w:hanging="361"/>
      </w:pPr>
      <w:rPr>
        <w:lang w:val="ru-RU" w:eastAsia="en-US" w:bidi="ar-SA"/>
      </w:rPr>
    </w:lvl>
    <w:lvl w:ilvl="3" w:tplc="03342D92">
      <w:numFmt w:val="bullet"/>
      <w:lvlText w:val="•"/>
      <w:lvlJc w:val="left"/>
      <w:pPr>
        <w:ind w:left="1225" w:hanging="361"/>
      </w:pPr>
      <w:rPr>
        <w:lang w:val="ru-RU" w:eastAsia="en-US" w:bidi="ar-SA"/>
      </w:rPr>
    </w:lvl>
    <w:lvl w:ilvl="4" w:tplc="96C489D0">
      <w:numFmt w:val="bullet"/>
      <w:lvlText w:val="•"/>
      <w:lvlJc w:val="left"/>
      <w:pPr>
        <w:ind w:left="1440" w:hanging="361"/>
      </w:pPr>
      <w:rPr>
        <w:lang w:val="ru-RU" w:eastAsia="en-US" w:bidi="ar-SA"/>
      </w:rPr>
    </w:lvl>
    <w:lvl w:ilvl="5" w:tplc="8A16E2B0">
      <w:numFmt w:val="bullet"/>
      <w:lvlText w:val="•"/>
      <w:lvlJc w:val="left"/>
      <w:pPr>
        <w:ind w:left="1655" w:hanging="361"/>
      </w:pPr>
      <w:rPr>
        <w:lang w:val="ru-RU" w:eastAsia="en-US" w:bidi="ar-SA"/>
      </w:rPr>
    </w:lvl>
    <w:lvl w:ilvl="6" w:tplc="019E486A">
      <w:numFmt w:val="bullet"/>
      <w:lvlText w:val="•"/>
      <w:lvlJc w:val="left"/>
      <w:pPr>
        <w:ind w:left="1870" w:hanging="361"/>
      </w:pPr>
      <w:rPr>
        <w:lang w:val="ru-RU" w:eastAsia="en-US" w:bidi="ar-SA"/>
      </w:rPr>
    </w:lvl>
    <w:lvl w:ilvl="7" w:tplc="9DFC7BC8">
      <w:numFmt w:val="bullet"/>
      <w:lvlText w:val="•"/>
      <w:lvlJc w:val="left"/>
      <w:pPr>
        <w:ind w:left="2085" w:hanging="361"/>
      </w:pPr>
      <w:rPr>
        <w:lang w:val="ru-RU" w:eastAsia="en-US" w:bidi="ar-SA"/>
      </w:rPr>
    </w:lvl>
    <w:lvl w:ilvl="8" w:tplc="278A58C0">
      <w:numFmt w:val="bullet"/>
      <w:lvlText w:val="•"/>
      <w:lvlJc w:val="left"/>
      <w:pPr>
        <w:ind w:left="2300" w:hanging="361"/>
      </w:pPr>
      <w:rPr>
        <w:lang w:val="ru-RU" w:eastAsia="en-US" w:bidi="ar-SA"/>
      </w:rPr>
    </w:lvl>
  </w:abstractNum>
  <w:abstractNum w:abstractNumId="8">
    <w:nsid w:val="790329A6"/>
    <w:multiLevelType w:val="hybridMultilevel"/>
    <w:tmpl w:val="0CAA48AC"/>
    <w:lvl w:ilvl="0" w:tplc="40D80AA0">
      <w:numFmt w:val="bullet"/>
      <w:lvlText w:val="-"/>
      <w:lvlJc w:val="left"/>
      <w:pPr>
        <w:ind w:left="352" w:hanging="397"/>
      </w:pPr>
      <w:rPr>
        <w:rFonts w:ascii="Times New Roman" w:eastAsia="Times New Roman" w:hAnsi="Times New Roman" w:cs="Times New Roman" w:hint="default"/>
        <w:b w:val="0"/>
        <w:bCs w:val="0"/>
        <w:i w:val="0"/>
        <w:iCs w:val="0"/>
        <w:spacing w:val="0"/>
        <w:w w:val="100"/>
        <w:sz w:val="28"/>
        <w:szCs w:val="28"/>
        <w:lang w:val="ru-RU" w:eastAsia="en-US" w:bidi="ar-SA"/>
      </w:rPr>
    </w:lvl>
    <w:lvl w:ilvl="1" w:tplc="F66AD76E">
      <w:start w:val="1"/>
      <w:numFmt w:val="decimal"/>
      <w:lvlText w:val="%2."/>
      <w:lvlJc w:val="left"/>
      <w:pPr>
        <w:ind w:left="1073"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2" w:tplc="36826AA0">
      <w:numFmt w:val="bullet"/>
      <w:lvlText w:val="•"/>
      <w:lvlJc w:val="left"/>
      <w:pPr>
        <w:ind w:left="2146" w:hanging="360"/>
      </w:pPr>
      <w:rPr>
        <w:lang w:val="ru-RU" w:eastAsia="en-US" w:bidi="ar-SA"/>
      </w:rPr>
    </w:lvl>
    <w:lvl w:ilvl="3" w:tplc="EB0264D8">
      <w:numFmt w:val="bullet"/>
      <w:lvlText w:val="•"/>
      <w:lvlJc w:val="left"/>
      <w:pPr>
        <w:ind w:left="3213" w:hanging="360"/>
      </w:pPr>
      <w:rPr>
        <w:lang w:val="ru-RU" w:eastAsia="en-US" w:bidi="ar-SA"/>
      </w:rPr>
    </w:lvl>
    <w:lvl w:ilvl="4" w:tplc="229C4664">
      <w:numFmt w:val="bullet"/>
      <w:lvlText w:val="•"/>
      <w:lvlJc w:val="left"/>
      <w:pPr>
        <w:ind w:left="4280" w:hanging="360"/>
      </w:pPr>
      <w:rPr>
        <w:lang w:val="ru-RU" w:eastAsia="en-US" w:bidi="ar-SA"/>
      </w:rPr>
    </w:lvl>
    <w:lvl w:ilvl="5" w:tplc="C82262C6">
      <w:numFmt w:val="bullet"/>
      <w:lvlText w:val="•"/>
      <w:lvlJc w:val="left"/>
      <w:pPr>
        <w:ind w:left="5346" w:hanging="360"/>
      </w:pPr>
      <w:rPr>
        <w:lang w:val="ru-RU" w:eastAsia="en-US" w:bidi="ar-SA"/>
      </w:rPr>
    </w:lvl>
    <w:lvl w:ilvl="6" w:tplc="AF4452CE">
      <w:numFmt w:val="bullet"/>
      <w:lvlText w:val="•"/>
      <w:lvlJc w:val="left"/>
      <w:pPr>
        <w:ind w:left="6413" w:hanging="360"/>
      </w:pPr>
      <w:rPr>
        <w:lang w:val="ru-RU" w:eastAsia="en-US" w:bidi="ar-SA"/>
      </w:rPr>
    </w:lvl>
    <w:lvl w:ilvl="7" w:tplc="41642E20">
      <w:numFmt w:val="bullet"/>
      <w:lvlText w:val="•"/>
      <w:lvlJc w:val="left"/>
      <w:pPr>
        <w:ind w:left="7480" w:hanging="360"/>
      </w:pPr>
      <w:rPr>
        <w:lang w:val="ru-RU" w:eastAsia="en-US" w:bidi="ar-SA"/>
      </w:rPr>
    </w:lvl>
    <w:lvl w:ilvl="8" w:tplc="03A63FDE">
      <w:numFmt w:val="bullet"/>
      <w:lvlText w:val="•"/>
      <w:lvlJc w:val="left"/>
      <w:pPr>
        <w:ind w:left="8546" w:hanging="360"/>
      </w:pPr>
      <w:rPr>
        <w:lang w:val="ru-RU" w:eastAsia="en-US" w:bidi="ar-SA"/>
      </w:rPr>
    </w:lvl>
  </w:abstractNum>
  <w:abstractNum w:abstractNumId="9">
    <w:nsid w:val="7DDB1B3B"/>
    <w:multiLevelType w:val="hybridMultilevel"/>
    <w:tmpl w:val="93CC77BA"/>
    <w:lvl w:ilvl="0" w:tplc="ABC67418">
      <w:start w:val="1"/>
      <w:numFmt w:val="decimal"/>
      <w:lvlText w:val="%1."/>
      <w:lvlJc w:val="left"/>
      <w:pPr>
        <w:ind w:left="1073"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1" w:tplc="3B2A3582">
      <w:numFmt w:val="bullet"/>
      <w:lvlText w:val=""/>
      <w:lvlJc w:val="left"/>
      <w:pPr>
        <w:ind w:left="1073" w:hanging="360"/>
      </w:pPr>
      <w:rPr>
        <w:rFonts w:ascii="Symbol" w:eastAsia="Symbol" w:hAnsi="Symbol" w:cs="Symbol" w:hint="default"/>
        <w:b w:val="0"/>
        <w:bCs w:val="0"/>
        <w:i w:val="0"/>
        <w:iCs w:val="0"/>
        <w:spacing w:val="0"/>
        <w:w w:val="99"/>
        <w:sz w:val="20"/>
        <w:szCs w:val="20"/>
        <w:lang w:val="ru-RU" w:eastAsia="en-US" w:bidi="ar-SA"/>
      </w:rPr>
    </w:lvl>
    <w:lvl w:ilvl="2" w:tplc="32D2FEEE">
      <w:numFmt w:val="bullet"/>
      <w:lvlText w:val="•"/>
      <w:lvlJc w:val="left"/>
      <w:pPr>
        <w:ind w:left="3000" w:hanging="360"/>
      </w:pPr>
      <w:rPr>
        <w:lang w:val="ru-RU" w:eastAsia="en-US" w:bidi="ar-SA"/>
      </w:rPr>
    </w:lvl>
    <w:lvl w:ilvl="3" w:tplc="B8AACA50">
      <w:numFmt w:val="bullet"/>
      <w:lvlText w:val="•"/>
      <w:lvlJc w:val="left"/>
      <w:pPr>
        <w:ind w:left="3960" w:hanging="360"/>
      </w:pPr>
      <w:rPr>
        <w:lang w:val="ru-RU" w:eastAsia="en-US" w:bidi="ar-SA"/>
      </w:rPr>
    </w:lvl>
    <w:lvl w:ilvl="4" w:tplc="F7564E2E">
      <w:numFmt w:val="bullet"/>
      <w:lvlText w:val="•"/>
      <w:lvlJc w:val="left"/>
      <w:pPr>
        <w:ind w:left="4920" w:hanging="360"/>
      </w:pPr>
      <w:rPr>
        <w:lang w:val="ru-RU" w:eastAsia="en-US" w:bidi="ar-SA"/>
      </w:rPr>
    </w:lvl>
    <w:lvl w:ilvl="5" w:tplc="C8420EB8">
      <w:numFmt w:val="bullet"/>
      <w:lvlText w:val="•"/>
      <w:lvlJc w:val="left"/>
      <w:pPr>
        <w:ind w:left="5880" w:hanging="360"/>
      </w:pPr>
      <w:rPr>
        <w:lang w:val="ru-RU" w:eastAsia="en-US" w:bidi="ar-SA"/>
      </w:rPr>
    </w:lvl>
    <w:lvl w:ilvl="6" w:tplc="0AEA34A6">
      <w:numFmt w:val="bullet"/>
      <w:lvlText w:val="•"/>
      <w:lvlJc w:val="left"/>
      <w:pPr>
        <w:ind w:left="6840" w:hanging="360"/>
      </w:pPr>
      <w:rPr>
        <w:lang w:val="ru-RU" w:eastAsia="en-US" w:bidi="ar-SA"/>
      </w:rPr>
    </w:lvl>
    <w:lvl w:ilvl="7" w:tplc="21AE5616">
      <w:numFmt w:val="bullet"/>
      <w:lvlText w:val="•"/>
      <w:lvlJc w:val="left"/>
      <w:pPr>
        <w:ind w:left="7800" w:hanging="360"/>
      </w:pPr>
      <w:rPr>
        <w:lang w:val="ru-RU" w:eastAsia="en-US" w:bidi="ar-SA"/>
      </w:rPr>
    </w:lvl>
    <w:lvl w:ilvl="8" w:tplc="07685E7C">
      <w:numFmt w:val="bullet"/>
      <w:lvlText w:val="•"/>
      <w:lvlJc w:val="left"/>
      <w:pPr>
        <w:ind w:left="8760" w:hanging="360"/>
      </w:pPr>
      <w:rPr>
        <w:lang w:val="ru-RU" w:eastAsia="en-US" w:bidi="ar-SA"/>
      </w:rPr>
    </w:lvl>
  </w:abstractNum>
  <w:num w:numId="1">
    <w:abstractNumId w:val="5"/>
  </w:num>
  <w:num w:numId="2">
    <w:abstractNumId w:val="5"/>
    <w:lvlOverride w:ilvl="0">
      <w:startOverride w:val="1"/>
    </w:lvlOverride>
    <w:lvlOverride w:ilvl="1"/>
    <w:lvlOverride w:ilvl="2"/>
    <w:lvlOverride w:ilvl="3"/>
    <w:lvlOverride w:ilvl="4"/>
    <w:lvlOverride w:ilvl="5"/>
    <w:lvlOverride w:ilvl="6"/>
    <w:lvlOverride w:ilvl="7"/>
    <w:lvlOverride w:ilvl="8"/>
  </w:num>
  <w:num w:numId="3">
    <w:abstractNumId w:val="6"/>
  </w:num>
  <w:num w:numId="4">
    <w:abstractNumId w:val="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5">
    <w:abstractNumId w:val="2"/>
  </w:num>
  <w:num w:numId="6">
    <w:abstractNumId w:val="2"/>
  </w:num>
  <w:num w:numId="7">
    <w:abstractNumId w:val="3"/>
  </w:num>
  <w:num w:numId="8">
    <w:abstractNumId w:val="3"/>
  </w:num>
  <w:num w:numId="9">
    <w:abstractNumId w:val="1"/>
  </w:num>
  <w:num w:numId="10">
    <w:abstractNumId w:val="1"/>
  </w:num>
  <w:num w:numId="11">
    <w:abstractNumId w:val="7"/>
  </w:num>
  <w:num w:numId="12">
    <w:abstractNumId w:val="7"/>
  </w:num>
  <w:num w:numId="13">
    <w:abstractNumId w:val="8"/>
  </w:num>
  <w:num w:numId="14">
    <w:abstractNumId w:val="8"/>
    <w:lvlOverride w:ilvl="0"/>
    <w:lvlOverride w:ilvl="1">
      <w:startOverride w:val="1"/>
    </w:lvlOverride>
    <w:lvlOverride w:ilvl="2"/>
    <w:lvlOverride w:ilvl="3"/>
    <w:lvlOverride w:ilvl="4"/>
    <w:lvlOverride w:ilvl="5"/>
    <w:lvlOverride w:ilvl="6"/>
    <w:lvlOverride w:ilvl="7"/>
    <w:lvlOverride w:ilvl="8"/>
  </w:num>
  <w:num w:numId="15">
    <w:abstractNumId w:val="4"/>
  </w:num>
  <w:num w:numId="16">
    <w:abstractNumId w:val="4"/>
    <w:lvlOverride w:ilvl="0">
      <w:startOverride w:val="1"/>
    </w:lvlOverride>
    <w:lvlOverride w:ilvl="1"/>
    <w:lvlOverride w:ilvl="2"/>
    <w:lvlOverride w:ilvl="3"/>
    <w:lvlOverride w:ilvl="4"/>
    <w:lvlOverride w:ilvl="5"/>
    <w:lvlOverride w:ilvl="6"/>
    <w:lvlOverride w:ilvl="7"/>
    <w:lvlOverride w:ilvl="8"/>
  </w:num>
  <w:num w:numId="17">
    <w:abstractNumId w:val="9"/>
  </w:num>
  <w:num w:numId="18">
    <w:abstractNumId w:val="9"/>
    <w:lvlOverride w:ilvl="0">
      <w:startOverride w:val="1"/>
    </w:lvlOverride>
    <w:lvlOverride w:ilvl="1"/>
    <w:lvlOverride w:ilvl="2"/>
    <w:lvlOverride w:ilvl="3"/>
    <w:lvlOverride w:ilvl="4"/>
    <w:lvlOverride w:ilvl="5"/>
    <w:lvlOverride w:ilvl="6"/>
    <w:lvlOverride w:ilvl="7"/>
    <w:lvlOverride w:ilvl="8"/>
  </w:num>
  <w:num w:numId="19">
    <w:abstractNumId w:val="0"/>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20DD"/>
    <w:rsid w:val="002F07C4"/>
    <w:rsid w:val="009F20DD"/>
    <w:rsid w:val="00C05705"/>
    <w:rsid w:val="00C7715A"/>
    <w:rsid w:val="00F44F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3D65DD-5384-4687-BB60-9139D4247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F44F15"/>
    <w:pPr>
      <w:widowControl w:val="0"/>
      <w:autoSpaceDE w:val="0"/>
      <w:autoSpaceDN w:val="0"/>
      <w:spacing w:after="0" w:line="240" w:lineRule="auto"/>
      <w:ind w:left="434" w:right="439"/>
      <w:jc w:val="center"/>
      <w:outlineLvl w:val="0"/>
    </w:pPr>
    <w:rPr>
      <w:rFonts w:ascii="Times New Roman" w:eastAsia="Times New Roman" w:hAnsi="Times New Roman" w:cs="Times New Roman"/>
      <w:b/>
      <w:bCs/>
      <w:sz w:val="32"/>
      <w:szCs w:val="32"/>
    </w:rPr>
  </w:style>
  <w:style w:type="paragraph" w:styleId="2">
    <w:name w:val="heading 2"/>
    <w:basedOn w:val="a"/>
    <w:link w:val="20"/>
    <w:uiPriority w:val="9"/>
    <w:semiHidden/>
    <w:unhideWhenUsed/>
    <w:qFormat/>
    <w:rsid w:val="00F44F15"/>
    <w:pPr>
      <w:widowControl w:val="0"/>
      <w:autoSpaceDE w:val="0"/>
      <w:autoSpaceDN w:val="0"/>
      <w:spacing w:after="0" w:line="240" w:lineRule="auto"/>
      <w:ind w:left="1173"/>
      <w:outlineLvl w:val="1"/>
    </w:pPr>
    <w:rPr>
      <w:rFonts w:ascii="Times New Roman" w:eastAsia="Times New Roman" w:hAnsi="Times New Roman" w:cs="Times New Roman"/>
      <w:b/>
      <w:bCs/>
      <w:sz w:val="28"/>
      <w:szCs w:val="28"/>
    </w:rPr>
  </w:style>
  <w:style w:type="paragraph" w:styleId="3">
    <w:name w:val="heading 3"/>
    <w:basedOn w:val="a"/>
    <w:link w:val="30"/>
    <w:uiPriority w:val="9"/>
    <w:semiHidden/>
    <w:unhideWhenUsed/>
    <w:qFormat/>
    <w:rsid w:val="00F44F15"/>
    <w:pPr>
      <w:widowControl w:val="0"/>
      <w:autoSpaceDE w:val="0"/>
      <w:autoSpaceDN w:val="0"/>
      <w:spacing w:after="0" w:line="240" w:lineRule="auto"/>
      <w:ind w:left="352"/>
      <w:outlineLvl w:val="2"/>
    </w:pPr>
    <w:rPr>
      <w:rFonts w:ascii="Times New Roman" w:eastAsia="Times New Roman" w:hAnsi="Times New Roman"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44F15"/>
    <w:rPr>
      <w:rFonts w:ascii="Times New Roman" w:eastAsia="Times New Roman" w:hAnsi="Times New Roman" w:cs="Times New Roman"/>
      <w:b/>
      <w:bCs/>
      <w:sz w:val="32"/>
      <w:szCs w:val="32"/>
    </w:rPr>
  </w:style>
  <w:style w:type="character" w:customStyle="1" w:styleId="20">
    <w:name w:val="Заголовок 2 Знак"/>
    <w:basedOn w:val="a0"/>
    <w:link w:val="2"/>
    <w:uiPriority w:val="9"/>
    <w:semiHidden/>
    <w:rsid w:val="00F44F15"/>
    <w:rPr>
      <w:rFonts w:ascii="Times New Roman" w:eastAsia="Times New Roman" w:hAnsi="Times New Roman" w:cs="Times New Roman"/>
      <w:b/>
      <w:bCs/>
      <w:sz w:val="28"/>
      <w:szCs w:val="28"/>
    </w:rPr>
  </w:style>
  <w:style w:type="character" w:customStyle="1" w:styleId="30">
    <w:name w:val="Заголовок 3 Знак"/>
    <w:basedOn w:val="a0"/>
    <w:link w:val="3"/>
    <w:uiPriority w:val="9"/>
    <w:semiHidden/>
    <w:rsid w:val="00F44F15"/>
    <w:rPr>
      <w:rFonts w:ascii="Times New Roman" w:eastAsia="Times New Roman" w:hAnsi="Times New Roman" w:cs="Times New Roman"/>
      <w:b/>
      <w:bCs/>
      <w:i/>
      <w:iCs/>
      <w:sz w:val="28"/>
      <w:szCs w:val="28"/>
    </w:rPr>
  </w:style>
  <w:style w:type="numbering" w:customStyle="1" w:styleId="11">
    <w:name w:val="Нет списка1"/>
    <w:next w:val="a2"/>
    <w:uiPriority w:val="99"/>
    <w:semiHidden/>
    <w:unhideWhenUsed/>
    <w:rsid w:val="00F44F15"/>
  </w:style>
  <w:style w:type="paragraph" w:styleId="a3">
    <w:name w:val="header"/>
    <w:basedOn w:val="a"/>
    <w:link w:val="a4"/>
    <w:uiPriority w:val="99"/>
    <w:semiHidden/>
    <w:unhideWhenUsed/>
    <w:rsid w:val="00F44F15"/>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4">
    <w:name w:val="Верхний колонтитул Знак"/>
    <w:basedOn w:val="a0"/>
    <w:link w:val="a3"/>
    <w:uiPriority w:val="99"/>
    <w:semiHidden/>
    <w:rsid w:val="00F44F15"/>
    <w:rPr>
      <w:rFonts w:ascii="Times New Roman" w:eastAsia="Times New Roman" w:hAnsi="Times New Roman" w:cs="Times New Roman"/>
    </w:rPr>
  </w:style>
  <w:style w:type="paragraph" w:styleId="a5">
    <w:name w:val="footer"/>
    <w:basedOn w:val="a"/>
    <w:link w:val="a6"/>
    <w:uiPriority w:val="99"/>
    <w:semiHidden/>
    <w:unhideWhenUsed/>
    <w:rsid w:val="00F44F15"/>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6">
    <w:name w:val="Нижний колонтитул Знак"/>
    <w:basedOn w:val="a0"/>
    <w:link w:val="a5"/>
    <w:uiPriority w:val="99"/>
    <w:semiHidden/>
    <w:rsid w:val="00F44F15"/>
    <w:rPr>
      <w:rFonts w:ascii="Times New Roman" w:eastAsia="Times New Roman" w:hAnsi="Times New Roman" w:cs="Times New Roman"/>
    </w:rPr>
  </w:style>
  <w:style w:type="paragraph" w:styleId="a7">
    <w:name w:val="Body Text"/>
    <w:basedOn w:val="a"/>
    <w:link w:val="a8"/>
    <w:uiPriority w:val="1"/>
    <w:semiHidden/>
    <w:unhideWhenUsed/>
    <w:qFormat/>
    <w:rsid w:val="00F44F15"/>
    <w:pPr>
      <w:widowControl w:val="0"/>
      <w:autoSpaceDE w:val="0"/>
      <w:autoSpaceDN w:val="0"/>
      <w:spacing w:after="0" w:line="240" w:lineRule="auto"/>
      <w:ind w:left="1073" w:hanging="360"/>
    </w:pPr>
    <w:rPr>
      <w:rFonts w:ascii="Times New Roman" w:eastAsia="Times New Roman" w:hAnsi="Times New Roman" w:cs="Times New Roman"/>
      <w:sz w:val="28"/>
      <w:szCs w:val="28"/>
    </w:rPr>
  </w:style>
  <w:style w:type="character" w:customStyle="1" w:styleId="a8">
    <w:name w:val="Основной текст Знак"/>
    <w:basedOn w:val="a0"/>
    <w:link w:val="a7"/>
    <w:uiPriority w:val="1"/>
    <w:semiHidden/>
    <w:rsid w:val="00F44F15"/>
    <w:rPr>
      <w:rFonts w:ascii="Times New Roman" w:eastAsia="Times New Roman" w:hAnsi="Times New Roman" w:cs="Times New Roman"/>
      <w:sz w:val="28"/>
      <w:szCs w:val="28"/>
    </w:rPr>
  </w:style>
  <w:style w:type="paragraph" w:styleId="a9">
    <w:name w:val="List Paragraph"/>
    <w:basedOn w:val="a"/>
    <w:uiPriority w:val="1"/>
    <w:qFormat/>
    <w:rsid w:val="00F44F15"/>
    <w:pPr>
      <w:widowControl w:val="0"/>
      <w:autoSpaceDE w:val="0"/>
      <w:autoSpaceDN w:val="0"/>
      <w:spacing w:after="0" w:line="240" w:lineRule="auto"/>
      <w:ind w:left="1073" w:hanging="360"/>
    </w:pPr>
    <w:rPr>
      <w:rFonts w:ascii="Times New Roman" w:eastAsia="Times New Roman" w:hAnsi="Times New Roman" w:cs="Times New Roman"/>
    </w:rPr>
  </w:style>
  <w:style w:type="paragraph" w:customStyle="1" w:styleId="TableParagraph">
    <w:name w:val="Table Paragraph"/>
    <w:basedOn w:val="a"/>
    <w:uiPriority w:val="1"/>
    <w:qFormat/>
    <w:rsid w:val="00F44F15"/>
    <w:pPr>
      <w:widowControl w:val="0"/>
      <w:autoSpaceDE w:val="0"/>
      <w:autoSpaceDN w:val="0"/>
      <w:spacing w:after="0" w:line="240" w:lineRule="auto"/>
    </w:pPr>
    <w:rPr>
      <w:rFonts w:ascii="Times New Roman" w:eastAsia="Times New Roman" w:hAnsi="Times New Roman" w:cs="Times New Roman"/>
    </w:rPr>
  </w:style>
  <w:style w:type="table" w:customStyle="1" w:styleId="TableNormal">
    <w:name w:val="Table Normal"/>
    <w:uiPriority w:val="2"/>
    <w:semiHidden/>
    <w:qFormat/>
    <w:rsid w:val="00F44F15"/>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8915844">
      <w:bodyDiv w:val="1"/>
      <w:marLeft w:val="0"/>
      <w:marRight w:val="0"/>
      <w:marTop w:val="0"/>
      <w:marBottom w:val="0"/>
      <w:divBdr>
        <w:top w:val="none" w:sz="0" w:space="0" w:color="auto"/>
        <w:left w:val="none" w:sz="0" w:space="0" w:color="auto"/>
        <w:bottom w:val="none" w:sz="0" w:space="0" w:color="auto"/>
        <w:right w:val="none" w:sz="0" w:space="0" w:color="auto"/>
      </w:divBdr>
    </w:div>
    <w:div w:id="955528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23</Pages>
  <Words>5707</Words>
  <Characters>32532</Characters>
  <Application>Microsoft Office Word</Application>
  <DocSecurity>0</DocSecurity>
  <Lines>271</Lines>
  <Paragraphs>76</Paragraphs>
  <ScaleCrop>false</ScaleCrop>
  <Company/>
  <LinksUpToDate>false</LinksUpToDate>
  <CharactersWithSpaces>38163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2024-01-09T06:16:00Z</dcterms:created>
  <dcterms:modified xsi:type="dcterms:W3CDTF">2024-01-09T06:22:00Z</dcterms:modified>
</cp:coreProperties>
</file>