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6055" w:right="327" w:firstLine="1680"/>
        <w:jc w:val="left"/>
        <w:rPr>
          <w:sz w:val="24"/>
        </w:rPr>
      </w:pPr>
      <w:r>
        <w:rPr>
          <w:sz w:val="24"/>
        </w:rPr>
        <w:t>Приложение № 15 к письму</w:t>
      </w:r>
      <w:r>
        <w:rPr>
          <w:spacing w:val="-57"/>
          <w:sz w:val="24"/>
        </w:rPr>
        <w:t> </w:t>
      </w:r>
      <w:r>
        <w:rPr>
          <w:sz w:val="24"/>
        </w:rPr>
        <w:t>Рособрнадзора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1 февраля</w:t>
      </w:r>
      <w:r>
        <w:rPr>
          <w:spacing w:val="-2"/>
          <w:sz w:val="24"/>
        </w:rPr>
        <w:t> </w:t>
      </w:r>
      <w:r>
        <w:rPr>
          <w:sz w:val="24"/>
        </w:rPr>
        <w:t>2023 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04-31</w:t>
      </w: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spacing w:before="6"/>
        <w:ind w:left="0" w:firstLine="0"/>
        <w:jc w:val="left"/>
      </w:pPr>
    </w:p>
    <w:p>
      <w:pPr>
        <w:spacing w:before="1"/>
        <w:ind w:left="678" w:right="632" w:firstLine="0"/>
        <w:jc w:val="center"/>
        <w:rPr>
          <w:b/>
          <w:sz w:val="36"/>
        </w:rPr>
      </w:pPr>
      <w:r>
        <w:rPr>
          <w:b/>
          <w:sz w:val="36"/>
        </w:rPr>
        <w:t>Методические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рекомендации</w:t>
      </w:r>
    </w:p>
    <w:p>
      <w:pPr>
        <w:spacing w:before="1"/>
        <w:ind w:left="678" w:right="631" w:firstLine="0"/>
        <w:jc w:val="center"/>
        <w:rPr>
          <w:b/>
          <w:sz w:val="36"/>
        </w:rPr>
      </w:pPr>
      <w:r>
        <w:rPr>
          <w:b/>
          <w:sz w:val="36"/>
        </w:rPr>
        <w:t>по подготовке и проведению единого государственного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экзамена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по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учебному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предмету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«Информатика</w:t>
      </w:r>
    </w:p>
    <w:p>
      <w:pPr>
        <w:spacing w:before="0"/>
        <w:ind w:left="678" w:right="634" w:firstLine="0"/>
        <w:jc w:val="center"/>
        <w:rPr>
          <w:b/>
          <w:sz w:val="36"/>
        </w:rPr>
      </w:pPr>
      <w:r>
        <w:rPr>
          <w:b/>
          <w:sz w:val="36"/>
        </w:rPr>
        <w:t>и информационно-коммуникационные технологии (ИКТ)»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компьютерной форме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2023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году</w:t>
      </w: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ind w:left="0" w:firstLine="0"/>
        <w:jc w:val="left"/>
        <w:rPr>
          <w:b/>
          <w:sz w:val="40"/>
        </w:rPr>
      </w:pPr>
    </w:p>
    <w:p>
      <w:pPr>
        <w:pStyle w:val="BodyText"/>
        <w:spacing w:before="4"/>
        <w:ind w:left="0" w:firstLine="0"/>
        <w:jc w:val="left"/>
        <w:rPr>
          <w:b/>
          <w:sz w:val="36"/>
        </w:rPr>
      </w:pPr>
    </w:p>
    <w:p>
      <w:pPr>
        <w:spacing w:before="0"/>
        <w:ind w:left="677" w:right="634" w:firstLine="0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2023</w:t>
      </w:r>
    </w:p>
    <w:p>
      <w:pPr>
        <w:spacing w:after="0"/>
        <w:jc w:val="center"/>
        <w:rPr>
          <w:sz w:val="26"/>
        </w:rPr>
        <w:sectPr>
          <w:type w:val="continuous"/>
          <w:pgSz w:w="11910" w:h="16850"/>
          <w:pgMar w:top="1060" w:bottom="280" w:left="740" w:right="220"/>
        </w:sectPr>
      </w:pPr>
    </w:p>
    <w:p>
      <w:pPr>
        <w:pStyle w:val="Heading1"/>
        <w:ind w:left="1387" w:right="634" w:firstLine="0"/>
        <w:jc w:val="center"/>
      </w:pPr>
      <w:r>
        <w:rPr/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10469" w:val="left" w:leader="dot"/>
            </w:tabs>
            <w:spacing w:before="277"/>
            <w:ind w:left="1101" w:right="0" w:firstLine="0"/>
          </w:pPr>
          <w:hyperlink w:history="true" w:anchor="_bookmark0">
            <w:r>
              <w:rPr/>
              <w:t>Перечень</w:t>
            </w:r>
            <w:r>
              <w:rPr>
                <w:spacing w:val="-1"/>
              </w:rPr>
              <w:t> </w:t>
            </w:r>
            <w:r>
              <w:rPr/>
              <w:t>условных</w:t>
            </w:r>
            <w:r>
              <w:rPr>
                <w:spacing w:val="-1"/>
              </w:rPr>
              <w:t> </w:t>
            </w:r>
            <w:r>
              <w:rPr/>
              <w:t>обозначений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сокращений</w:t>
              <w:tab/>
              <w:t>3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342" w:val="left" w:leader="none"/>
              <w:tab w:pos="10469" w:val="left" w:leader="dot"/>
            </w:tabs>
            <w:spacing w:line="240" w:lineRule="auto" w:before="120" w:after="0"/>
            <w:ind w:left="392" w:right="354" w:firstLine="708"/>
            <w:jc w:val="left"/>
          </w:pPr>
          <w:hyperlink w:history="true" w:anchor="_bookmark1">
            <w:r>
              <w:rPr/>
              <w:t>Рекомендации по проведению ЕГЭ по информатике и информационно-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коммуникационным</w:t>
            </w:r>
            <w:r>
              <w:rPr>
                <w:spacing w:val="-4"/>
              </w:rPr>
              <w:t> </w:t>
            </w:r>
            <w:r>
              <w:rPr/>
              <w:t>технологиям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компьютерной</w:t>
            </w:r>
            <w:r>
              <w:rPr>
                <w:spacing w:val="-2"/>
              </w:rPr>
              <w:t> </w:t>
            </w:r>
            <w:r>
              <w:rPr/>
              <w:t>форме</w:t>
            </w:r>
            <w:r>
              <w:rPr>
                <w:spacing w:val="-4"/>
              </w:rPr>
              <w:t> </w:t>
            </w:r>
            <w:r>
              <w:rPr/>
              <w:t>(КЕГЭ)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ППЭ</w:t>
              <w:tab/>
            </w:r>
            <w:r>
              <w:rPr>
                <w:spacing w:val="-2"/>
              </w:rPr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469" w:val="left" w:leader="dot"/>
            </w:tabs>
            <w:spacing w:line="240" w:lineRule="auto" w:before="120" w:after="0"/>
            <w:ind w:left="1782" w:right="0" w:hanging="421"/>
            <w:jc w:val="left"/>
          </w:pPr>
          <w:hyperlink w:history="true" w:anchor="_bookmark2">
            <w:r>
              <w:rPr/>
              <w:t>Общая</w:t>
            </w:r>
            <w:r>
              <w:rPr>
                <w:spacing w:val="-3"/>
              </w:rPr>
              <w:t> </w:t>
            </w:r>
            <w:r>
              <w:rPr/>
              <w:t>информация</w:t>
              <w:tab/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46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3">
            <w:r>
              <w:rPr/>
              <w:t>Особенности</w:t>
            </w:r>
            <w:r>
              <w:rPr>
                <w:spacing w:val="-2"/>
              </w:rPr>
              <w:t> </w:t>
            </w:r>
            <w:r>
              <w:rPr/>
              <w:t>организации</w:t>
            </w:r>
            <w:r>
              <w:rPr>
                <w:spacing w:val="-2"/>
              </w:rPr>
              <w:t> </w:t>
            </w:r>
            <w:r>
              <w:rPr/>
              <w:t>ППЭ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проведения</w:t>
            </w:r>
            <w:r>
              <w:rPr>
                <w:spacing w:val="-2"/>
              </w:rPr>
              <w:t> </w:t>
            </w:r>
            <w:r>
              <w:rPr/>
              <w:t>КЕГЭ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подготовки</w:t>
            </w:r>
            <w:r>
              <w:rPr>
                <w:spacing w:val="-2"/>
              </w:rPr>
              <w:t> </w:t>
            </w:r>
            <w:r>
              <w:rPr/>
              <w:t>к</w:t>
            </w:r>
            <w:r>
              <w:rPr>
                <w:spacing w:val="4"/>
              </w:rPr>
              <w:t> </w:t>
            </w:r>
            <w:r>
              <w:rPr/>
              <w:t>экзамену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46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4">
            <w:r>
              <w:rPr/>
              <w:t>Инструкция</w:t>
            </w:r>
            <w:r>
              <w:rPr>
                <w:spacing w:val="-4"/>
              </w:rPr>
              <w:t> </w:t>
            </w:r>
            <w:r>
              <w:rPr/>
              <w:t>для</w:t>
            </w:r>
            <w:r>
              <w:rPr>
                <w:spacing w:val="-4"/>
              </w:rPr>
              <w:t> </w:t>
            </w:r>
            <w:r>
              <w:rPr/>
              <w:t>технического</w:t>
            </w:r>
            <w:r>
              <w:rPr>
                <w:spacing w:val="-3"/>
              </w:rPr>
              <w:t> </w:t>
            </w:r>
            <w:r>
              <w:rPr/>
              <w:t>специалиста</w:t>
              <w:tab/>
              <w:t>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5">
            <w:r>
              <w:rPr/>
              <w:t>Инструкция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члена</w:t>
            </w:r>
            <w:r>
              <w:rPr>
                <w:spacing w:val="-3"/>
              </w:rPr>
              <w:t> </w:t>
            </w:r>
            <w:r>
              <w:rPr/>
              <w:t>ГЭК</w:t>
              <w:tab/>
              <w:t>31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6">
            <w:r>
              <w:rPr/>
              <w:t>Инструкция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руководителя</w:t>
            </w:r>
            <w:r>
              <w:rPr>
                <w:spacing w:val="-3"/>
              </w:rPr>
              <w:t> </w:t>
            </w:r>
            <w:r>
              <w:rPr/>
              <w:t>ППЭ</w:t>
              <w:tab/>
              <w:t>43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7">
            <w:r>
              <w:rPr/>
              <w:t>Инструкция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организатора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аудитории</w:t>
              <w:tab/>
              <w:t>52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652" w:right="354" w:firstLine="710"/>
            <w:jc w:val="left"/>
          </w:pPr>
          <w:hyperlink w:history="true" w:anchor="_bookmark8">
            <w:r>
              <w:rPr/>
              <w:t>Инструкция для участника экзамена, зачитываемая организатором в аудитории перед</w:t>
            </w:r>
          </w:hyperlink>
          <w:r>
            <w:rPr>
              <w:spacing w:val="-57"/>
            </w:rPr>
            <w:t> </w:t>
          </w:r>
          <w:hyperlink w:history="true" w:anchor="_bookmark8">
            <w:r>
              <w:rPr/>
              <w:t>началом</w:t>
            </w:r>
            <w:r>
              <w:rPr>
                <w:spacing w:val="-3"/>
              </w:rPr>
              <w:t> </w:t>
            </w:r>
            <w:r>
              <w:rPr/>
              <w:t>КЕГЭ</w:t>
              <w:tab/>
            </w:r>
            <w:r>
              <w:rPr>
                <w:spacing w:val="-1"/>
              </w:rPr>
              <w:t>64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1" w:after="0"/>
            <w:ind w:left="1782" w:right="0" w:hanging="421"/>
            <w:jc w:val="left"/>
          </w:pPr>
          <w:hyperlink w:history="true" w:anchor="_bookmark9">
            <w:r>
              <w:rPr/>
              <w:t>Инструктаж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1"/>
              </w:rPr>
              <w:t> </w:t>
            </w:r>
            <w:r>
              <w:rPr/>
              <w:t>организаторов,</w:t>
            </w:r>
            <w:r>
              <w:rPr>
                <w:spacing w:val="-2"/>
              </w:rPr>
              <w:t> </w:t>
            </w:r>
            <w:r>
              <w:rPr/>
              <w:t>проводимый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ППЭ</w:t>
            </w:r>
            <w:r>
              <w:rPr>
                <w:spacing w:val="-3"/>
              </w:rPr>
              <w:t> </w:t>
            </w:r>
            <w:r>
              <w:rPr/>
              <w:t>перед</w:t>
            </w:r>
            <w:r>
              <w:rPr>
                <w:spacing w:val="-1"/>
              </w:rPr>
              <w:t> </w:t>
            </w:r>
            <w:r>
              <w:rPr/>
              <w:t>началом</w:t>
            </w:r>
            <w:r>
              <w:rPr>
                <w:spacing w:val="-2"/>
              </w:rPr>
              <w:t> </w:t>
            </w:r>
            <w:r>
              <w:rPr/>
              <w:t>КЕГЭ</w:t>
              <w:tab/>
              <w:t>71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10">
            <w:r>
              <w:rPr/>
              <w:t>Требования</w:t>
            </w:r>
            <w:r>
              <w:rPr>
                <w:spacing w:val="-2"/>
              </w:rPr>
              <w:t> </w:t>
            </w:r>
            <w:r>
              <w:rPr/>
              <w:t>к</w:t>
            </w:r>
            <w:r>
              <w:rPr>
                <w:spacing w:val="-1"/>
              </w:rPr>
              <w:t> </w:t>
            </w:r>
            <w:r>
              <w:rPr/>
              <w:t>техническому</w:t>
            </w:r>
            <w:r>
              <w:rPr>
                <w:spacing w:val="-7"/>
              </w:rPr>
              <w:t> </w:t>
            </w:r>
            <w:r>
              <w:rPr/>
              <w:t>оснащению</w:t>
            </w:r>
            <w:r>
              <w:rPr>
                <w:spacing w:val="-1"/>
              </w:rPr>
              <w:t> </w:t>
            </w:r>
            <w:r>
              <w:rPr/>
              <w:t>ППЭ</w:t>
              <w:tab/>
              <w:t>76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342" w:val="left" w:leader="none"/>
              <w:tab w:pos="10349" w:val="left" w:leader="dot"/>
            </w:tabs>
            <w:spacing w:line="240" w:lineRule="auto" w:before="120" w:after="0"/>
            <w:ind w:left="392" w:right="354" w:firstLine="708"/>
            <w:jc w:val="left"/>
          </w:pPr>
          <w:hyperlink w:history="true" w:anchor="_bookmark11">
            <w:r>
              <w:rPr/>
              <w:t>Рекомендации по проведению ЕГЭ по информатике и информационно-</w:t>
            </w:r>
          </w:hyperlink>
          <w:r>
            <w:rPr>
              <w:spacing w:val="1"/>
            </w:rPr>
            <w:t> </w:t>
          </w:r>
          <w:hyperlink w:history="true" w:anchor="_bookmark11">
            <w:r>
              <w:rPr/>
              <w:t>коммуникационным технологиям в компьютерной форме (КЕГЭ) в ППЭ для участников КЕГЭ с</w:t>
            </w:r>
          </w:hyperlink>
          <w:r>
            <w:rPr>
              <w:spacing w:val="1"/>
            </w:rPr>
            <w:t> </w:t>
          </w:r>
          <w:hyperlink w:history="true" w:anchor="_bookmark11">
            <w:r>
              <w:rPr/>
              <w:t>ОВЗ, участников</w:t>
            </w:r>
            <w:r>
              <w:rPr>
                <w:spacing w:val="-2"/>
              </w:rPr>
              <w:t> </w:t>
            </w:r>
            <w:r>
              <w:rPr/>
              <w:t>экзаменов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детей-инвалидов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инвалидов</w:t>
              <w:tab/>
            </w:r>
            <w:r>
              <w:rPr>
                <w:spacing w:val="-1"/>
              </w:rPr>
              <w:t>84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120" w:after="0"/>
            <w:ind w:left="1782" w:right="0" w:hanging="421"/>
            <w:jc w:val="left"/>
          </w:pPr>
          <w:hyperlink w:history="true" w:anchor="_bookmark12">
            <w:r>
              <w:rPr/>
              <w:t>Особенности</w:t>
            </w:r>
            <w:r>
              <w:rPr>
                <w:spacing w:val="-3"/>
              </w:rPr>
              <w:t> </w:t>
            </w:r>
            <w:r>
              <w:rPr/>
              <w:t>организации</w:t>
            </w:r>
            <w:r>
              <w:rPr>
                <w:spacing w:val="-3"/>
              </w:rPr>
              <w:t> </w:t>
            </w:r>
            <w:r>
              <w:rPr/>
              <w:t>ППЭ</w:t>
              <w:tab/>
              <w:t>84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349" w:val="left" w:leader="dot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13">
            <w:r>
              <w:rPr/>
              <w:t>Особенности</w:t>
            </w:r>
            <w:r>
              <w:rPr>
                <w:spacing w:val="-2"/>
              </w:rPr>
              <w:t> </w:t>
            </w:r>
            <w:r>
              <w:rPr/>
              <w:t>проведения</w:t>
            </w:r>
            <w:r>
              <w:rPr>
                <w:spacing w:val="-2"/>
              </w:rPr>
              <w:t> </w:t>
            </w:r>
            <w:r>
              <w:rPr/>
              <w:t>ГИА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ППЭ</w:t>
              <w:tab/>
              <w:t>86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14">
            <w:r>
              <w:rPr/>
              <w:t>Допуск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ППЭ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2"/>
              </w:rPr>
              <w:t> </w:t>
            </w:r>
            <w:r>
              <w:rPr/>
              <w:t>рассадка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аудитории</w:t>
              <w:tab/>
              <w:t>86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15">
            <w:r>
              <w:rPr/>
              <w:t>Начало</w:t>
            </w:r>
            <w:r>
              <w:rPr>
                <w:spacing w:val="-3"/>
              </w:rPr>
              <w:t> </w:t>
            </w:r>
            <w:r>
              <w:rPr/>
              <w:t>проведения</w:t>
            </w:r>
            <w:r>
              <w:rPr>
                <w:spacing w:val="-2"/>
              </w:rPr>
              <w:t> </w:t>
            </w:r>
            <w:r>
              <w:rPr/>
              <w:t>экзамена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аудитории</w:t>
              <w:tab/>
              <w:t>87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16">
            <w:r>
              <w:rPr/>
              <w:t>Проведение</w:t>
            </w:r>
            <w:r>
              <w:rPr>
                <w:spacing w:val="-3"/>
              </w:rPr>
              <w:t> </w:t>
            </w:r>
            <w:r>
              <w:rPr/>
              <w:t>экзамена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аудитории</w:t>
              <w:tab/>
              <w:t>88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1" w:after="0"/>
            <w:ind w:left="2222" w:right="0" w:hanging="600"/>
            <w:jc w:val="left"/>
          </w:pPr>
          <w:hyperlink w:history="true" w:anchor="_bookmark17">
            <w:r>
              <w:rPr/>
              <w:t>Завершение</w:t>
            </w:r>
            <w:r>
              <w:rPr>
                <w:spacing w:val="-3"/>
              </w:rPr>
              <w:t> </w:t>
            </w:r>
            <w:r>
              <w:rPr/>
              <w:t>экзамена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аудитории</w:t>
              <w:tab/>
              <w:t>88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914" w:right="354" w:firstLine="707"/>
            <w:jc w:val="left"/>
          </w:pPr>
          <w:hyperlink w:history="true" w:anchor="_bookmark18">
            <w:r>
              <w:rPr/>
              <w:t>Особенности завершающего этапа проведения экзамена в ППЭ для отдельных</w:t>
            </w:r>
          </w:hyperlink>
          <w:r>
            <w:rPr>
              <w:spacing w:val="1"/>
            </w:rPr>
            <w:t> </w:t>
          </w:r>
          <w:hyperlink w:history="true" w:anchor="_bookmark18">
            <w:r>
              <w:rPr/>
              <w:t>категорий участников</w:t>
              <w:tab/>
            </w:r>
            <w:r>
              <w:rPr>
                <w:spacing w:val="-1"/>
              </w:rPr>
              <w:t>89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42" w:val="left" w:leader="none"/>
              <w:tab w:pos="10349" w:val="left" w:leader="dot"/>
            </w:tabs>
            <w:spacing w:line="274" w:lineRule="exact" w:before="0" w:after="0"/>
            <w:ind w:left="2042" w:right="0" w:hanging="420"/>
            <w:jc w:val="left"/>
          </w:pPr>
          <w:hyperlink w:history="true" w:anchor="_bookmark19">
            <w:r>
              <w:rPr/>
              <w:t>Памятки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лиц,</w:t>
            </w:r>
            <w:r>
              <w:rPr>
                <w:spacing w:val="-2"/>
              </w:rPr>
              <w:t> </w:t>
            </w:r>
            <w:r>
              <w:rPr/>
              <w:t>привлекаемых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проведению</w:t>
            </w:r>
            <w:r>
              <w:rPr>
                <w:spacing w:val="-2"/>
              </w:rPr>
              <w:t> </w:t>
            </w:r>
            <w:r>
              <w:rPr/>
              <w:t>ЕГЭ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ППЭ</w:t>
              <w:tab/>
              <w:t>90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20">
            <w:r>
              <w:rPr/>
              <w:t>Памятка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технического</w:t>
            </w:r>
            <w:r>
              <w:rPr>
                <w:spacing w:val="-2"/>
              </w:rPr>
              <w:t> </w:t>
            </w:r>
            <w:r>
              <w:rPr/>
              <w:t>специалиста</w:t>
            </w:r>
            <w:r>
              <w:rPr>
                <w:spacing w:val="-2"/>
              </w:rPr>
              <w:t> </w:t>
            </w:r>
            <w:r>
              <w:rPr/>
              <w:t>при</w:t>
            </w:r>
            <w:r>
              <w:rPr>
                <w:spacing w:val="-2"/>
              </w:rPr>
              <w:t> </w:t>
            </w:r>
            <w:r>
              <w:rPr/>
              <w:t>проведении</w:t>
            </w:r>
            <w:r>
              <w:rPr>
                <w:spacing w:val="-2"/>
              </w:rPr>
              <w:t> </w:t>
            </w:r>
            <w:r>
              <w:rPr/>
              <w:t>КЕГЭ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лиц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2"/>
              </w:rPr>
              <w:t> </w:t>
            </w:r>
            <w:r>
              <w:rPr/>
              <w:t>ОВЗ,</w:t>
            </w:r>
          </w:hyperlink>
        </w:p>
        <w:p>
          <w:pPr>
            <w:pStyle w:val="TOC2"/>
            <w:tabs>
              <w:tab w:pos="10349" w:val="left" w:leader="dot"/>
            </w:tabs>
          </w:pPr>
          <w:hyperlink w:history="true" w:anchor="_bookmark20">
            <w:r>
              <w:rPr/>
              <w:t>детей-инвалидов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инвалидов</w:t>
              <w:tab/>
              <w:t>90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914" w:right="354" w:firstLine="707"/>
            <w:jc w:val="left"/>
          </w:pPr>
          <w:hyperlink w:history="true" w:anchor="_bookmark21">
            <w:r>
              <w:rPr/>
              <w:t>Памятка для руководителя ППЭ при проведении КЕГЭ для лиц с ОВЗ, детей-</w:t>
            </w:r>
          </w:hyperlink>
          <w:r>
            <w:rPr>
              <w:spacing w:val="1"/>
            </w:rPr>
            <w:t> </w:t>
          </w:r>
          <w:hyperlink w:history="true" w:anchor="_bookmark21">
            <w:r>
              <w:rPr/>
              <w:t>инвалидов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инвалидов</w:t>
              <w:tab/>
            </w:r>
            <w:r>
              <w:rPr>
                <w:spacing w:val="-1"/>
              </w:rPr>
              <w:t>93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349" w:val="left" w:leader="dot"/>
            </w:tabs>
            <w:spacing w:line="240" w:lineRule="auto" w:before="0" w:after="0"/>
            <w:ind w:left="914" w:right="346" w:firstLine="707"/>
            <w:jc w:val="left"/>
          </w:pPr>
          <w:hyperlink w:history="true" w:anchor="_bookmark22">
            <w:r>
              <w:rPr/>
              <w:t>Памятка для члена ГЭК при проведении КЕГЭ для лиц с ОВЗ, детей-инвалидов и</w:t>
            </w:r>
          </w:hyperlink>
          <w:r>
            <w:rPr>
              <w:spacing w:val="-57"/>
            </w:rPr>
            <w:t> </w:t>
          </w:r>
          <w:hyperlink w:history="true" w:anchor="_bookmark22">
            <w:r>
              <w:rPr/>
              <w:t>инвалидов</w:t>
              <w:tab/>
              <w:t>97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23">
            <w:r>
              <w:rPr/>
              <w:t>Памятка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организатора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аудитории</w:t>
            </w:r>
            <w:r>
              <w:rPr>
                <w:spacing w:val="-4"/>
              </w:rPr>
              <w:t> </w:t>
            </w:r>
            <w:r>
              <w:rPr/>
              <w:t>при</w:t>
            </w:r>
            <w:r>
              <w:rPr>
                <w:spacing w:val="-1"/>
              </w:rPr>
              <w:t> </w:t>
            </w:r>
            <w:r>
              <w:rPr/>
              <w:t>проведении</w:t>
            </w:r>
            <w:r>
              <w:rPr>
                <w:spacing w:val="-2"/>
              </w:rPr>
              <w:t> </w:t>
            </w:r>
            <w:r>
              <w:rPr/>
              <w:t>КЕГЭ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слепых</w:t>
            </w:r>
          </w:hyperlink>
        </w:p>
        <w:p>
          <w:pPr>
            <w:pStyle w:val="TOC2"/>
          </w:pPr>
          <w:hyperlink w:history="true" w:anchor="_bookmark23">
            <w:r>
              <w:rPr>
                <w:spacing w:val="-1"/>
              </w:rPr>
              <w:t>и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слабовидящих</w:t>
            </w:r>
            <w:r>
              <w:rPr>
                <w:spacing w:val="5"/>
              </w:rPr>
              <w:t> </w:t>
            </w:r>
            <w:r>
              <w:rPr>
                <w:spacing w:val="-1"/>
              </w:rPr>
              <w:t>участников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экзамена,</w:t>
            </w:r>
            <w:r>
              <w:rPr/>
              <w:t> использующих</w:t>
            </w:r>
            <w:r>
              <w:rPr>
                <w:spacing w:val="3"/>
              </w:rPr>
              <w:t> </w:t>
            </w:r>
            <w:r>
              <w:rPr/>
              <w:t>рельефно-точечный</w:t>
            </w:r>
            <w:r>
              <w:rPr>
                <w:spacing w:val="1"/>
              </w:rPr>
              <w:t> </w:t>
            </w:r>
            <w:r>
              <w:rPr/>
              <w:t>шрифт Брайля</w:t>
            </w:r>
            <w:r>
              <w:rPr>
                <w:spacing w:val="-19"/>
              </w:rPr>
              <w:t> </w:t>
            </w:r>
            <w:r>
              <w:rPr/>
              <w:t>.</w:t>
            </w:r>
            <w:r>
              <w:rPr>
                <w:spacing w:val="-11"/>
              </w:rPr>
              <w:t> </w:t>
            </w:r>
            <w:r>
              <w:rPr/>
              <w:t>100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229" w:val="left" w:leader="dot"/>
            </w:tabs>
            <w:spacing w:line="240" w:lineRule="auto" w:before="1" w:after="0"/>
            <w:ind w:left="914" w:right="354" w:firstLine="707"/>
            <w:jc w:val="left"/>
          </w:pPr>
          <w:hyperlink w:history="true" w:anchor="_bookmark24">
            <w:r>
              <w:rPr/>
              <w:t>Памятка для организатора в аудитории при проведении КЕГЭ для слабовидящих</w:t>
            </w:r>
          </w:hyperlink>
          <w:r>
            <w:rPr>
              <w:spacing w:val="-57"/>
            </w:rPr>
            <w:t> </w:t>
          </w:r>
          <w:hyperlink w:history="true" w:anchor="_bookmark24">
            <w:r>
              <w:rPr/>
              <w:t>участников</w:t>
            </w:r>
            <w:r>
              <w:rPr>
                <w:spacing w:val="-3"/>
              </w:rPr>
              <w:t> </w:t>
            </w:r>
            <w:r>
              <w:rPr/>
              <w:t>экзамена</w:t>
              <w:tab/>
            </w:r>
            <w:r>
              <w:rPr>
                <w:spacing w:val="-1"/>
              </w:rPr>
              <w:t>101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</w:tabs>
            <w:spacing w:line="240" w:lineRule="auto" w:before="0" w:after="0"/>
            <w:ind w:left="2222" w:right="0" w:hanging="600"/>
            <w:jc w:val="left"/>
          </w:pPr>
          <w:hyperlink w:history="true" w:anchor="_bookmark25">
            <w:r>
              <w:rPr/>
              <w:t>Памятка</w:t>
            </w:r>
            <w:r>
              <w:rPr>
                <w:spacing w:val="-3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организатора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аудитории</w:t>
            </w:r>
            <w:r>
              <w:rPr>
                <w:spacing w:val="-3"/>
              </w:rPr>
              <w:t> </w:t>
            </w:r>
            <w:r>
              <w:rPr/>
              <w:t>при</w:t>
            </w:r>
            <w:r>
              <w:rPr>
                <w:spacing w:val="-2"/>
              </w:rPr>
              <w:t> </w:t>
            </w:r>
            <w:r>
              <w:rPr/>
              <w:t>проведении</w:t>
            </w:r>
            <w:r>
              <w:rPr>
                <w:spacing w:val="-2"/>
              </w:rPr>
              <w:t> </w:t>
            </w:r>
            <w:r>
              <w:rPr/>
              <w:t>КЕГЭ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глухих и</w:t>
            </w:r>
          </w:hyperlink>
        </w:p>
        <w:p>
          <w:pPr>
            <w:pStyle w:val="TOC2"/>
            <w:tabs>
              <w:tab w:pos="10229" w:val="left" w:leader="dot"/>
            </w:tabs>
          </w:pPr>
          <w:hyperlink w:history="true" w:anchor="_bookmark25">
            <w:r>
              <w:rPr/>
              <w:t>слабослышащих участников</w:t>
            </w:r>
            <w:r>
              <w:rPr>
                <w:spacing w:val="-4"/>
              </w:rPr>
              <w:t> </w:t>
            </w:r>
            <w:r>
              <w:rPr/>
              <w:t>экзамена</w:t>
              <w:tab/>
              <w:t>103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229" w:val="left" w:leader="dot"/>
            </w:tabs>
            <w:spacing w:line="240" w:lineRule="auto" w:before="0" w:after="0"/>
            <w:ind w:left="914" w:right="354" w:firstLine="707"/>
            <w:jc w:val="left"/>
          </w:pPr>
          <w:hyperlink w:history="true" w:anchor="_bookmark26">
            <w:r>
              <w:rPr/>
              <w:t>Памятка для организатора в аудитории при проведении КЕГЭ для участников</w:t>
            </w:r>
          </w:hyperlink>
          <w:r>
            <w:rPr>
              <w:spacing w:val="1"/>
            </w:rPr>
            <w:t> </w:t>
          </w:r>
          <w:hyperlink w:history="true" w:anchor="_bookmark26">
            <w:r>
              <w:rPr/>
              <w:t>экзамена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нарушениями</w:t>
            </w:r>
            <w:r>
              <w:rPr>
                <w:spacing w:val="-2"/>
              </w:rPr>
              <w:t> </w:t>
            </w:r>
            <w:r>
              <w:rPr/>
              <w:t>опорно-двигательного</w:t>
            </w:r>
            <w:r>
              <w:rPr>
                <w:spacing w:val="-3"/>
              </w:rPr>
              <w:t> </w:t>
            </w:r>
            <w:r>
              <w:rPr/>
              <w:t>аппарата</w:t>
              <w:tab/>
            </w:r>
            <w:r>
              <w:rPr>
                <w:spacing w:val="-1"/>
              </w:rPr>
              <w:t>103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2222" w:val="left" w:leader="none"/>
              <w:tab w:pos="10229" w:val="left" w:leader="dot"/>
            </w:tabs>
            <w:spacing w:line="240" w:lineRule="auto" w:before="0" w:after="0"/>
            <w:ind w:left="914" w:right="354" w:firstLine="707"/>
            <w:jc w:val="left"/>
          </w:pPr>
          <w:hyperlink w:history="true" w:anchor="_bookmark27">
            <w:r>
              <w:rPr/>
              <w:t>Памятка для организатора в аудитории при проведении КЕГЭ для участников</w:t>
            </w:r>
          </w:hyperlink>
          <w:r>
            <w:rPr>
              <w:spacing w:val="1"/>
            </w:rPr>
            <w:t> </w:t>
          </w:r>
          <w:hyperlink w:history="true" w:anchor="_bookmark27">
            <w:r>
              <w:rPr/>
              <w:t>экзамена</w:t>
            </w:r>
            <w:r>
              <w:rPr>
                <w:spacing w:val="-4"/>
              </w:rPr>
              <w:t> </w:t>
            </w:r>
            <w:r>
              <w:rPr/>
              <w:t>прочих</w:t>
            </w:r>
            <w:r>
              <w:rPr>
                <w:spacing w:val="-1"/>
              </w:rPr>
              <w:t> </w:t>
            </w:r>
            <w:r>
              <w:rPr/>
              <w:t>категорий</w:t>
              <w:tab/>
            </w:r>
            <w:r>
              <w:rPr>
                <w:spacing w:val="-1"/>
              </w:rPr>
              <w:t>104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  <w:tab w:pos="10229" w:val="left" w:leader="dot"/>
            </w:tabs>
            <w:spacing w:line="240" w:lineRule="auto" w:before="0" w:after="0"/>
            <w:ind w:left="652" w:right="354" w:firstLine="710"/>
            <w:jc w:val="left"/>
          </w:pPr>
          <w:hyperlink w:history="true" w:anchor="_bookmark28">
            <w:r>
              <w:rPr/>
              <w:t>Технические требования и рекомендуемые параметры настройки рабочего места</w:t>
            </w:r>
          </w:hyperlink>
          <w:r>
            <w:rPr>
              <w:spacing w:val="1"/>
            </w:rPr>
            <w:t> </w:t>
          </w:r>
          <w:hyperlink w:history="true" w:anchor="_bookmark28">
            <w:r>
              <w:rPr/>
              <w:t>участника</w:t>
            </w:r>
            <w:r>
              <w:rPr>
                <w:spacing w:val="-3"/>
              </w:rPr>
              <w:t> </w:t>
            </w:r>
            <w:r>
              <w:rPr/>
              <w:t>КЕГЭ</w:t>
            </w:r>
            <w:r>
              <w:rPr>
                <w:spacing w:val="-1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лиц</w:t>
            </w:r>
            <w:r>
              <w:rPr>
                <w:spacing w:val="-1"/>
              </w:rPr>
              <w:t> </w:t>
            </w:r>
            <w:r>
              <w:rPr/>
              <w:t>с ОВЗ,</w:t>
            </w:r>
            <w:r>
              <w:rPr>
                <w:spacing w:val="-2"/>
              </w:rPr>
              <w:t> </w:t>
            </w:r>
            <w:r>
              <w:rPr/>
              <w:t>детей-инвалидов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инвалидов</w:t>
              <w:tab/>
            </w:r>
            <w:r>
              <w:rPr>
                <w:spacing w:val="-1"/>
              </w:rPr>
              <w:t>104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83" w:val="left" w:leader="none"/>
            </w:tabs>
            <w:spacing w:line="240" w:lineRule="auto" w:before="0" w:after="0"/>
            <w:ind w:left="1782" w:right="0" w:hanging="421"/>
            <w:jc w:val="left"/>
          </w:pPr>
          <w:hyperlink w:history="true" w:anchor="_bookmark29">
            <w:r>
              <w:rPr/>
              <w:t>Особенности</w:t>
            </w:r>
            <w:r>
              <w:rPr>
                <w:spacing w:val="-4"/>
              </w:rPr>
              <w:t> </w:t>
            </w:r>
            <w:r>
              <w:rPr/>
              <w:t>организации</w:t>
            </w:r>
            <w:r>
              <w:rPr>
                <w:spacing w:val="-5"/>
              </w:rPr>
              <w:t> </w:t>
            </w:r>
            <w:r>
              <w:rPr/>
              <w:t>пункта</w:t>
            </w:r>
            <w:r>
              <w:rPr>
                <w:spacing w:val="-4"/>
              </w:rPr>
              <w:t> </w:t>
            </w:r>
            <w:r>
              <w:rPr/>
              <w:t>проведения</w:t>
            </w:r>
            <w:r>
              <w:rPr>
                <w:spacing w:val="-4"/>
              </w:rPr>
              <w:t> </w:t>
            </w:r>
            <w:r>
              <w:rPr/>
              <w:t>экзамена</w:t>
            </w:r>
            <w:r>
              <w:rPr>
                <w:spacing w:val="-5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участников</w:t>
            </w:r>
            <w:r>
              <w:rPr>
                <w:spacing w:val="-4"/>
              </w:rPr>
              <w:t> </w:t>
            </w:r>
            <w:r>
              <w:rPr/>
              <w:t>экзамена</w:t>
            </w:r>
          </w:hyperlink>
        </w:p>
        <w:p>
          <w:pPr>
            <w:pStyle w:val="TOC1"/>
            <w:tabs>
              <w:tab w:pos="10229" w:val="left" w:leader="dot"/>
            </w:tabs>
          </w:pPr>
          <w:hyperlink w:history="true" w:anchor="_bookmark29"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ОВЗ,</w:t>
            </w:r>
            <w:r>
              <w:rPr>
                <w:spacing w:val="-1"/>
              </w:rPr>
              <w:t> </w:t>
            </w:r>
            <w:r>
              <w:rPr/>
              <w:t>детей-инвалидов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инвалидов</w:t>
            </w:r>
            <w:r>
              <w:rPr>
                <w:spacing w:val="-4"/>
              </w:rPr>
              <w:t> </w:t>
            </w:r>
            <w:r>
              <w:rPr/>
              <w:t>при</w:t>
            </w:r>
            <w:r>
              <w:rPr>
                <w:spacing w:val="-3"/>
              </w:rPr>
              <w:t> </w:t>
            </w:r>
            <w:r>
              <w:rPr/>
              <w:t>проведении</w:t>
            </w:r>
            <w:r>
              <w:rPr>
                <w:spacing w:val="-1"/>
              </w:rPr>
              <w:t> </w:t>
            </w:r>
            <w:r>
              <w:rPr/>
              <w:t>КЕГЭ</w:t>
              <w:tab/>
              <w:t>107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1603" w:val="left" w:leader="none"/>
              <w:tab w:pos="10229" w:val="left" w:leader="dot"/>
            </w:tabs>
            <w:spacing w:line="240" w:lineRule="auto" w:before="0" w:after="0"/>
            <w:ind w:left="652" w:right="354" w:firstLine="710"/>
            <w:jc w:val="left"/>
          </w:pPr>
          <w:hyperlink w:history="true" w:anchor="_bookmark30">
            <w:r>
              <w:rPr/>
              <w:t>Черновик участника ЕГЭ по информатике и информационно-коммуникационным</w:t>
            </w:r>
          </w:hyperlink>
          <w:r>
            <w:rPr>
              <w:spacing w:val="1"/>
            </w:rPr>
            <w:t> </w:t>
          </w:r>
          <w:hyperlink w:history="true" w:anchor="_bookmark30">
            <w:r>
              <w:rPr/>
              <w:t>технологиям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компьютерной</w:t>
            </w:r>
            <w:r>
              <w:rPr>
                <w:spacing w:val="-1"/>
              </w:rPr>
              <w:t> </w:t>
            </w:r>
            <w:r>
              <w:rPr/>
              <w:t>форме</w:t>
              <w:tab/>
            </w:r>
            <w:r>
              <w:rPr>
                <w:spacing w:val="-1"/>
              </w:rPr>
              <w:t>111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040" w:bottom="280" w:left="740" w:right="220"/>
        </w:sectPr>
      </w:pPr>
    </w:p>
    <w:p>
      <w:pPr>
        <w:pStyle w:val="Heading1"/>
        <w:ind w:left="678" w:right="633" w:firstLine="0"/>
        <w:jc w:val="center"/>
      </w:pPr>
      <w:bookmarkStart w:name="_bookmark0" w:id="1"/>
      <w:bookmarkEnd w:id="1"/>
      <w:r>
        <w:rPr>
          <w:b w:val="0"/>
        </w:rPr>
      </w:r>
      <w:r>
        <w:rPr/>
        <w:t>Перечень</w:t>
      </w:r>
      <w:r>
        <w:rPr>
          <w:spacing w:val="-7"/>
        </w:rPr>
        <w:t> </w:t>
      </w:r>
      <w:r>
        <w:rPr/>
        <w:t>условных</w:t>
      </w:r>
      <w:r>
        <w:rPr>
          <w:spacing w:val="-1"/>
        </w:rPr>
        <w:t> </w:t>
      </w:r>
      <w:r>
        <w:rPr/>
        <w:t>обозначений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сокращений</w:t>
      </w:r>
    </w:p>
    <w:p>
      <w:pPr>
        <w:pStyle w:val="BodyText"/>
        <w:spacing w:before="9" w:after="1"/>
        <w:ind w:left="0" w:firstLine="0"/>
        <w:jc w:val="left"/>
        <w:rPr>
          <w:b/>
          <w:sz w:val="1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7603"/>
      </w:tblGrid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ВДП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Возвратный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доставочный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пакет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ГИА</w:t>
            </w:r>
          </w:p>
        </w:tc>
        <w:tc>
          <w:tcPr>
            <w:tcW w:w="7603" w:type="dxa"/>
          </w:tcPr>
          <w:p>
            <w:pPr>
              <w:pStyle w:val="TableParagraph"/>
              <w:tabs>
                <w:tab w:pos="2350" w:val="left" w:leader="none"/>
                <w:tab w:pos="3674" w:val="left" w:leader="none"/>
                <w:tab w:pos="5224" w:val="left" w:leader="none"/>
              </w:tabs>
              <w:spacing w:before="50"/>
              <w:ind w:left="109" w:right="97" w:firstLine="12"/>
              <w:rPr>
                <w:sz w:val="26"/>
              </w:rPr>
            </w:pPr>
            <w:r>
              <w:rPr>
                <w:sz w:val="26"/>
              </w:rPr>
              <w:t>Государственная</w:t>
              <w:tab/>
              <w:t>итоговая</w:t>
              <w:tab/>
              <w:t>аттестация</w:t>
              <w:tab/>
              <w:t>по 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 образования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ГЭК</w:t>
            </w:r>
          </w:p>
        </w:tc>
        <w:tc>
          <w:tcPr>
            <w:tcW w:w="7603" w:type="dxa"/>
          </w:tcPr>
          <w:p>
            <w:pPr>
              <w:pStyle w:val="TableParagraph"/>
              <w:tabs>
                <w:tab w:pos="2518" w:val="left" w:leader="none"/>
                <w:tab w:pos="4942" w:val="left" w:leader="none"/>
                <w:tab w:pos="6504" w:val="left" w:leader="none"/>
              </w:tabs>
              <w:spacing w:before="50"/>
              <w:ind w:left="109" w:right="103" w:firstLine="12"/>
              <w:rPr>
                <w:sz w:val="26"/>
              </w:rPr>
            </w:pPr>
            <w:r>
              <w:rPr>
                <w:sz w:val="26"/>
              </w:rPr>
              <w:t>Государственная</w:t>
              <w:tab/>
              <w:t>экзаменационная</w:t>
              <w:tab/>
              <w:t>комиссия</w:t>
              <w:tab/>
            </w:r>
            <w:r>
              <w:rPr>
                <w:spacing w:val="-1"/>
                <w:sz w:val="26"/>
              </w:rPr>
              <w:t>субъекта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47"/>
              <w:ind w:left="110"/>
              <w:rPr>
                <w:sz w:val="26"/>
              </w:rPr>
            </w:pPr>
            <w:r>
              <w:rPr>
                <w:sz w:val="26"/>
              </w:rPr>
              <w:t>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7"/>
              <w:ind w:left="121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государственный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экзамен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ИК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комплект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участника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экзамена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ИКТ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Информационно-коммуникационные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технологии</w:t>
            </w:r>
          </w:p>
        </w:tc>
      </w:tr>
      <w:tr>
        <w:trPr>
          <w:trHeight w:val="1610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 w:right="376"/>
              <w:rPr>
                <w:sz w:val="26"/>
              </w:rPr>
            </w:pPr>
            <w:r>
              <w:rPr>
                <w:sz w:val="26"/>
              </w:rPr>
              <w:t>Инструкция 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использованию ПО для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сдачи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jc w:val="both"/>
              <w:rPr>
                <w:sz w:val="26"/>
              </w:rPr>
            </w:pPr>
            <w:r>
              <w:rPr>
                <w:sz w:val="26"/>
              </w:rPr>
              <w:t>Инструкция  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для   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участника   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ЕГЭ   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по   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учебному   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предмету</w:t>
            </w:r>
          </w:p>
          <w:p>
            <w:pPr>
              <w:pStyle w:val="TableParagraph"/>
              <w:spacing w:before="1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«Информатика и информационно-коммуникационные технологии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(ИКТ)» по использованию программного обеспечения для сдачи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 по информатике и информационно-коммуникационным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технологиям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(ИКТ)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компьютерной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форме</w:t>
            </w:r>
          </w:p>
        </w:tc>
      </w:tr>
      <w:tr>
        <w:trPr>
          <w:trHeight w:val="1010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Интернет-пакет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right="103" w:firstLine="12"/>
              <w:jc w:val="both"/>
              <w:rPr>
                <w:sz w:val="26"/>
              </w:rPr>
            </w:pPr>
            <w:r>
              <w:rPr>
                <w:sz w:val="26"/>
              </w:rPr>
              <w:t>Пакет с экзаменационными материалами, доставляемый в ППЭ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средствами сети «Интернет», предназначен для использования 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дату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предмет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</w:t>
            </w:r>
          </w:p>
        </w:tc>
      </w:tr>
      <w:tr>
        <w:trPr>
          <w:trHeight w:val="1610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Калибровочный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лист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right="101" w:firstLine="12"/>
              <w:jc w:val="both"/>
              <w:rPr>
                <w:sz w:val="26"/>
              </w:rPr>
            </w:pPr>
            <w:r>
              <w:rPr>
                <w:sz w:val="26"/>
              </w:rPr>
              <w:t>Тестовая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страница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границ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печати,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отражает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качество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настройки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принтера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организатора/печати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используется при настройке сканера для перевода в электронный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вид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ответов,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распечатанных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организатора/печати ЭМ</w:t>
            </w:r>
          </w:p>
        </w:tc>
      </w:tr>
      <w:tr>
        <w:trPr>
          <w:trHeight w:val="1010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КЕГЭ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right="97" w:firstLine="12"/>
              <w:jc w:val="both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предмету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«Информатика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информационно-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коммуникационные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технологии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(ИКТ)»,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проводимый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форме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КИМ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измерительные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материалы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Контрольная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сумма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firstLine="12"/>
              <w:rPr>
                <w:sz w:val="26"/>
              </w:rPr>
            </w:pPr>
            <w:r>
              <w:rPr>
                <w:sz w:val="26"/>
              </w:rPr>
              <w:t>Числовая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последовательность, автоматически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сформированная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основе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введенных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участником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ответов</w:t>
            </w:r>
          </w:p>
        </w:tc>
      </w:tr>
      <w:tr>
        <w:trPr>
          <w:trHeight w:val="1013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 w:right="1106"/>
              <w:rPr>
                <w:sz w:val="26"/>
              </w:rPr>
            </w:pPr>
            <w:r>
              <w:rPr>
                <w:spacing w:val="-1"/>
                <w:sz w:val="26"/>
              </w:rPr>
              <w:t>Образовательная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организация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right="99" w:firstLine="12"/>
              <w:jc w:val="both"/>
              <w:rPr>
                <w:sz w:val="26"/>
              </w:rPr>
            </w:pPr>
            <w:r>
              <w:rPr>
                <w:sz w:val="26"/>
              </w:rPr>
              <w:t>Организация,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осуществляющая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 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 образования</w:t>
            </w:r>
          </w:p>
        </w:tc>
      </w:tr>
      <w:tr>
        <w:trPr>
          <w:trHeight w:val="1010" w:hRule="atLeast"/>
        </w:trPr>
        <w:tc>
          <w:tcPr>
            <w:tcW w:w="3119" w:type="dxa"/>
          </w:tcPr>
          <w:p>
            <w:pPr>
              <w:pStyle w:val="TableParagraph"/>
              <w:spacing w:before="47"/>
              <w:ind w:left="110"/>
              <w:rPr>
                <w:sz w:val="26"/>
              </w:rPr>
            </w:pPr>
            <w:r>
              <w:rPr>
                <w:sz w:val="26"/>
              </w:rPr>
              <w:t>ОИВ</w:t>
            </w:r>
          </w:p>
        </w:tc>
        <w:tc>
          <w:tcPr>
            <w:tcW w:w="7603" w:type="dxa"/>
          </w:tcPr>
          <w:p>
            <w:pPr>
              <w:pStyle w:val="TableParagraph"/>
              <w:spacing w:before="47"/>
              <w:ind w:left="109" w:right="100" w:firstLine="12"/>
              <w:jc w:val="both"/>
              <w:rPr>
                <w:sz w:val="26"/>
              </w:rPr>
            </w:pPr>
            <w:r>
              <w:rPr>
                <w:sz w:val="26"/>
              </w:rPr>
              <w:t>Органы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исполнительной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власти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субъектов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Федерации,   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осуществляющие     государственное     управление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сфере образования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ПМПК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Психолого-медико-педагогическая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комиссия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ПО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21"/>
              <w:rPr>
                <w:sz w:val="26"/>
              </w:rPr>
            </w:pPr>
            <w:r>
              <w:rPr>
                <w:sz w:val="26"/>
              </w:rPr>
              <w:t>Программное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обеспечение</w:t>
            </w:r>
          </w:p>
        </w:tc>
      </w:tr>
      <w:tr>
        <w:trPr>
          <w:trHeight w:val="1610" w:hRule="atLeast"/>
        </w:trPr>
        <w:tc>
          <w:tcPr>
            <w:tcW w:w="3119" w:type="dxa"/>
          </w:tcPr>
          <w:p>
            <w:pPr>
              <w:pStyle w:val="TableParagraph"/>
              <w:spacing w:before="50"/>
              <w:ind w:left="110"/>
              <w:rPr>
                <w:sz w:val="26"/>
              </w:rPr>
            </w:pPr>
            <w:r>
              <w:rPr>
                <w:sz w:val="26"/>
              </w:rPr>
              <w:t>Порядок</w:t>
            </w:r>
          </w:p>
        </w:tc>
        <w:tc>
          <w:tcPr>
            <w:tcW w:w="7603" w:type="dxa"/>
          </w:tcPr>
          <w:p>
            <w:pPr>
              <w:pStyle w:val="TableParagraph"/>
              <w:spacing w:before="50"/>
              <w:ind w:left="109" w:right="101" w:firstLine="12"/>
              <w:jc w:val="both"/>
              <w:rPr>
                <w:sz w:val="26"/>
              </w:rPr>
            </w:pPr>
            <w:r>
              <w:rPr>
                <w:sz w:val="26"/>
              </w:rPr>
              <w:t>Порядок   проведения   государственной   итоговой   аттестации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 образовательным программам среднего общего 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Минпросвещения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Рособрнадзора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 07.11.2018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190/1512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Минюстом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России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10.12.2018, регистрационный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№ 52952)</w:t>
            </w:r>
          </w:p>
        </w:tc>
      </w:tr>
    </w:tbl>
    <w:p>
      <w:pPr>
        <w:spacing w:after="0"/>
        <w:jc w:val="both"/>
        <w:rPr>
          <w:sz w:val="26"/>
        </w:rPr>
        <w:sectPr>
          <w:footerReference w:type="default" r:id="rId5"/>
          <w:pgSz w:w="11910" w:h="16840"/>
          <w:pgMar w:footer="678" w:header="0" w:top="1040" w:bottom="860" w:left="740" w:right="220"/>
          <w:pgNumType w:start="3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7603"/>
      </w:tblGrid>
      <w:tr>
        <w:trPr>
          <w:trHeight w:val="415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ППЭ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2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экзаменов</w:t>
            </w:r>
          </w:p>
        </w:tc>
      </w:tr>
      <w:tr>
        <w:trPr>
          <w:trHeight w:val="1607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Приложение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паспорту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101" w:firstLine="12"/>
              <w:jc w:val="both"/>
              <w:rPr>
                <w:sz w:val="26"/>
              </w:rPr>
            </w:pPr>
            <w:r>
              <w:rPr>
                <w:sz w:val="26"/>
              </w:rPr>
              <w:t>Приложение,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включающее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установленном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стандартном ПО, зарегистрированном в станции КЕГЭ, а также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сведения о рабочей папке, с которой участник экзамена должен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работать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выдается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каждой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КЕГЭ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каждого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участника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аудитории)</w:t>
            </w:r>
          </w:p>
        </w:tc>
      </w:tr>
      <w:tr>
        <w:trPr>
          <w:trHeight w:val="1310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Рассадка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8" w:firstLine="12"/>
              <w:jc w:val="both"/>
              <w:rPr>
                <w:sz w:val="26"/>
              </w:rPr>
            </w:pPr>
            <w:r>
              <w:rPr>
                <w:sz w:val="26"/>
              </w:rPr>
              <w:t>Автоматизированное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распределение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организаторов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аудиториям,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осуществляемое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РЦОИ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день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соответствующему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предмету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ОО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firstLine="12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образовательной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организации,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базе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которой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организован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РЦОИ</w:t>
            </w:r>
          </w:p>
        </w:tc>
        <w:tc>
          <w:tcPr>
            <w:tcW w:w="7603" w:type="dxa"/>
          </w:tcPr>
          <w:p>
            <w:pPr>
              <w:pStyle w:val="TableParagraph"/>
              <w:tabs>
                <w:tab w:pos="2112" w:val="left" w:leader="none"/>
                <w:tab w:pos="3151" w:val="left" w:leader="none"/>
                <w:tab w:pos="4700" w:val="left" w:leader="none"/>
                <w:tab w:pos="6506" w:val="left" w:leader="none"/>
              </w:tabs>
              <w:spacing w:before="44"/>
              <w:ind w:left="109" w:right="100" w:firstLine="12"/>
              <w:rPr>
                <w:sz w:val="26"/>
              </w:rPr>
            </w:pPr>
            <w:r>
              <w:rPr>
                <w:sz w:val="26"/>
              </w:rPr>
              <w:t>Региональный</w:t>
              <w:tab/>
              <w:t>центр</w:t>
              <w:tab/>
              <w:t>обработки</w:t>
              <w:tab/>
              <w:t>информации</w:t>
              <w:tab/>
            </w:r>
            <w:r>
              <w:rPr>
                <w:spacing w:val="-1"/>
                <w:sz w:val="26"/>
              </w:rPr>
              <w:t>субъекта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Сеть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«Интернет»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21"/>
              <w:rPr>
                <w:sz w:val="26"/>
              </w:rPr>
            </w:pPr>
            <w:r>
              <w:rPr>
                <w:sz w:val="26"/>
              </w:rPr>
              <w:t>Информационно-телекоммуникационная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сеть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«Интернет»</w:t>
            </w:r>
          </w:p>
        </w:tc>
      </w:tr>
      <w:tr>
        <w:trPr>
          <w:trHeight w:val="1907" w:hRule="atLeast"/>
        </w:trPr>
        <w:tc>
          <w:tcPr>
            <w:tcW w:w="3119" w:type="dxa"/>
          </w:tcPr>
          <w:p>
            <w:pPr>
              <w:pStyle w:val="TableParagraph"/>
              <w:tabs>
                <w:tab w:pos="1564" w:val="left" w:leader="none"/>
              </w:tabs>
              <w:spacing w:before="44"/>
              <w:ind w:left="110" w:right="96"/>
              <w:rPr>
                <w:sz w:val="26"/>
              </w:rPr>
            </w:pPr>
            <w:r>
              <w:rPr>
                <w:sz w:val="26"/>
              </w:rPr>
              <w:t>Система</w:t>
              <w:tab/>
            </w:r>
            <w:r>
              <w:rPr>
                <w:spacing w:val="-1"/>
                <w:sz w:val="26"/>
              </w:rPr>
              <w:t>мониторинга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готовности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6" w:firstLine="12"/>
              <w:jc w:val="both"/>
              <w:rPr>
                <w:sz w:val="26"/>
              </w:rPr>
            </w:pPr>
            <w:r>
              <w:rPr>
                <w:sz w:val="26"/>
              </w:rPr>
              <w:t>Интернет-ресурс,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взаимодействующий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специализированным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порталом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части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отображения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сведений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подготовке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обеспечивающий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отчетов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зарегистрированных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пользователей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регионального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федерального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уровней</w:t>
            </w:r>
          </w:p>
        </w:tc>
      </w:tr>
      <w:tr>
        <w:trPr>
          <w:trHeight w:val="3403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 w:right="574"/>
              <w:rPr>
                <w:sz w:val="26"/>
              </w:rPr>
            </w:pPr>
            <w:r>
              <w:rPr>
                <w:spacing w:val="-1"/>
                <w:sz w:val="26"/>
              </w:rPr>
              <w:t>Специализированный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федеральный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портал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>Федеральный портал распространения ключевой информации —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интернет-ресурс, обеспечивающий передачу интернет-пакетов 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передачу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настроек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подключения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серверу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РЦОИ,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авторизацию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членов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ГЭК,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статусов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подготовки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(регистрацию)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электронных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актов технической готовности станций, передачу ключей доступа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 ЭМ в день проведения экзамена авторизованным членам ГЭК,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 электронных журналов работы станций ППЭ, а также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взаимодействие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системой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мониторинга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готовности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личным кабинетом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ППЭ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станцией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авторизации</w:t>
            </w:r>
          </w:p>
        </w:tc>
      </w:tr>
      <w:tr>
        <w:trPr>
          <w:trHeight w:val="10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Станция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103" w:firstLine="12"/>
              <w:jc w:val="both"/>
              <w:rPr>
                <w:sz w:val="26"/>
              </w:rPr>
            </w:pPr>
            <w:r>
              <w:rPr>
                <w:sz w:val="26"/>
              </w:rPr>
              <w:t>Специализированное программное обеспечение, устанавливаемое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компьютерах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(ноутбуках),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проходят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экзамен,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выполнения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участниками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КЕГЭ</w:t>
            </w:r>
          </w:p>
        </w:tc>
      </w:tr>
      <w:tr>
        <w:trPr>
          <w:trHeight w:val="1607" w:hRule="atLeast"/>
        </w:trPr>
        <w:tc>
          <w:tcPr>
            <w:tcW w:w="3119" w:type="dxa"/>
          </w:tcPr>
          <w:p>
            <w:pPr>
              <w:pStyle w:val="TableParagraph"/>
              <w:spacing w:before="42"/>
              <w:ind w:left="110"/>
              <w:rPr>
                <w:sz w:val="26"/>
              </w:rPr>
            </w:pPr>
            <w:r>
              <w:rPr>
                <w:sz w:val="26"/>
              </w:rPr>
              <w:t>Станция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организатора</w:t>
            </w:r>
          </w:p>
        </w:tc>
        <w:tc>
          <w:tcPr>
            <w:tcW w:w="7603" w:type="dxa"/>
          </w:tcPr>
          <w:p>
            <w:pPr>
              <w:pStyle w:val="TableParagraph"/>
              <w:spacing w:before="42"/>
              <w:ind w:left="109" w:right="99" w:firstLine="12"/>
              <w:jc w:val="both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обеспечение,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которое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устанавливается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компьютерах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аудиториях,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позволяет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расшифровывать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распечатывать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полученные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электронном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виде,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сканировать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зашифровывать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участников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экзаменов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формы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сканируемые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аудитории</w:t>
            </w:r>
          </w:p>
        </w:tc>
      </w:tr>
      <w:tr>
        <w:trPr>
          <w:trHeight w:val="1310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Станция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печати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ЭМ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6" w:firstLine="12"/>
              <w:jc w:val="both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обеспечение,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которое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устанавливается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компьютерах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аудиториях,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позволяет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расшифровывать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распечатывать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полученные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электронном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виде,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используется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случае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применения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технологии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7603"/>
      </w:tblGrid>
      <w:tr>
        <w:trPr>
          <w:trHeight w:val="415" w:hRule="atLeast"/>
        </w:trPr>
        <w:tc>
          <w:tcPr>
            <w:tcW w:w="31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/>
              <w:rPr>
                <w:sz w:val="26"/>
              </w:rPr>
            </w:pPr>
            <w:r>
              <w:rPr>
                <w:sz w:val="26"/>
              </w:rPr>
              <w:t>сканирования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 Штабе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</w:tr>
      <w:tr>
        <w:trPr>
          <w:trHeight w:val="1310" w:hRule="atLeast"/>
        </w:trPr>
        <w:tc>
          <w:tcPr>
            <w:tcW w:w="3119" w:type="dxa"/>
          </w:tcPr>
          <w:p>
            <w:pPr>
              <w:pStyle w:val="TableParagraph"/>
              <w:tabs>
                <w:tab w:pos="1714" w:val="left" w:leader="none"/>
              </w:tabs>
              <w:spacing w:before="44"/>
              <w:ind w:left="110" w:right="99"/>
              <w:rPr>
                <w:sz w:val="26"/>
              </w:rPr>
            </w:pPr>
            <w:r>
              <w:rPr>
                <w:sz w:val="26"/>
              </w:rPr>
              <w:t>Субъекты</w:t>
              <w:tab/>
            </w:r>
            <w:r>
              <w:rPr>
                <w:spacing w:val="-1"/>
                <w:sz w:val="26"/>
              </w:rPr>
              <w:t>Российской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Федерации,</w:t>
            </w:r>
          </w:p>
          <w:p>
            <w:pPr>
              <w:pStyle w:val="TableParagraph"/>
              <w:tabs>
                <w:tab w:pos="1899" w:val="left" w:leader="none"/>
                <w:tab w:pos="2271" w:val="left" w:leader="none"/>
              </w:tabs>
              <w:ind w:left="110" w:right="96"/>
              <w:rPr>
                <w:sz w:val="26"/>
              </w:rPr>
            </w:pPr>
            <w:r>
              <w:rPr>
                <w:sz w:val="26"/>
              </w:rPr>
              <w:t>сканирующие</w:t>
              <w:tab/>
              <w:t>в</w:t>
              <w:tab/>
            </w:r>
            <w:r>
              <w:rPr>
                <w:spacing w:val="-1"/>
                <w:sz w:val="26"/>
              </w:rPr>
              <w:t>Штабе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firstLine="12"/>
              <w:rPr>
                <w:sz w:val="26"/>
              </w:rPr>
            </w:pPr>
            <w:r>
              <w:rPr>
                <w:sz w:val="26"/>
              </w:rPr>
              <w:t>Субъекты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Федерации,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использующие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технологию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сканирования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экзаменационных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материалов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Штабе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Токен</w:t>
            </w:r>
          </w:p>
        </w:tc>
        <w:tc>
          <w:tcPr>
            <w:tcW w:w="7603" w:type="dxa"/>
          </w:tcPr>
          <w:p>
            <w:pPr>
              <w:pStyle w:val="TableParagraph"/>
              <w:tabs>
                <w:tab w:pos="1920" w:val="left" w:leader="none"/>
                <w:tab w:pos="3227" w:val="left" w:leader="none"/>
                <w:tab w:pos="4535" w:val="left" w:leader="none"/>
                <w:tab w:pos="4961" w:val="left" w:leader="none"/>
                <w:tab w:pos="6614" w:val="left" w:leader="none"/>
              </w:tabs>
              <w:spacing w:before="44"/>
              <w:ind w:left="109" w:right="102" w:firstLine="12"/>
              <w:rPr>
                <w:sz w:val="26"/>
              </w:rPr>
            </w:pPr>
            <w:r>
              <w:rPr>
                <w:sz w:val="26"/>
              </w:rPr>
              <w:t>Защищенный</w:t>
              <w:tab/>
              <w:t>внешний</w:t>
              <w:tab/>
              <w:t>носитель</w:t>
              <w:tab/>
              <w:t>с</w:t>
              <w:tab/>
              <w:t>записанным</w:t>
              <w:tab/>
            </w:r>
            <w:r>
              <w:rPr>
                <w:spacing w:val="-1"/>
                <w:sz w:val="26"/>
              </w:rPr>
              <w:t>ключом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шифрования</w:t>
            </w:r>
          </w:p>
        </w:tc>
      </w:tr>
      <w:tr>
        <w:trPr>
          <w:trHeight w:val="1608" w:hRule="atLeast"/>
        </w:trPr>
        <w:tc>
          <w:tcPr>
            <w:tcW w:w="3119" w:type="dxa"/>
          </w:tcPr>
          <w:p>
            <w:pPr>
              <w:pStyle w:val="TableParagraph"/>
              <w:tabs>
                <w:tab w:pos="1883" w:val="left" w:leader="none"/>
              </w:tabs>
              <w:spacing w:before="42"/>
              <w:ind w:left="110" w:right="96"/>
              <w:rPr>
                <w:sz w:val="26"/>
              </w:rPr>
            </w:pPr>
            <w:r>
              <w:rPr>
                <w:sz w:val="26"/>
              </w:rPr>
              <w:t>Участники</w:t>
              <w:tab/>
            </w:r>
            <w:r>
              <w:rPr>
                <w:spacing w:val="-1"/>
                <w:sz w:val="26"/>
              </w:rPr>
              <w:t>экзаменов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ОВЗ,</w:t>
            </w:r>
          </w:p>
          <w:p>
            <w:pPr>
              <w:pStyle w:val="TableParagraph"/>
              <w:tabs>
                <w:tab w:pos="1503" w:val="left" w:leader="none"/>
                <w:tab w:pos="2883" w:val="left" w:leader="none"/>
              </w:tabs>
              <w:spacing w:before="2"/>
              <w:ind w:left="110" w:right="94"/>
              <w:rPr>
                <w:sz w:val="26"/>
              </w:rPr>
            </w:pPr>
            <w:r>
              <w:rPr>
                <w:sz w:val="26"/>
              </w:rPr>
              <w:t>участники</w:t>
              <w:tab/>
              <w:t>экзаменов</w:t>
              <w:tab/>
            </w:r>
            <w:r>
              <w:rPr>
                <w:spacing w:val="-5"/>
                <w:sz w:val="26"/>
              </w:rPr>
              <w:t>–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дети-инвалиды</w:t>
            </w:r>
          </w:p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инвалиды</w:t>
            </w:r>
          </w:p>
        </w:tc>
        <w:tc>
          <w:tcPr>
            <w:tcW w:w="7603" w:type="dxa"/>
          </w:tcPr>
          <w:p>
            <w:pPr>
              <w:pStyle w:val="TableParagraph"/>
              <w:spacing w:before="42"/>
              <w:ind w:left="109" w:firstLine="12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экзаменов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с ограниченными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здоровья;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участники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экзаменов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дети-инвалиды 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инвалиды</w:t>
            </w:r>
          </w:p>
        </w:tc>
      </w:tr>
      <w:tr>
        <w:trPr>
          <w:trHeight w:val="1010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Черновик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КЕГЭ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101" w:firstLine="12"/>
              <w:jc w:val="both"/>
              <w:rPr>
                <w:sz w:val="26"/>
              </w:rPr>
            </w:pPr>
            <w:r>
              <w:rPr>
                <w:sz w:val="26"/>
              </w:rPr>
              <w:t>Структурированный черновик участника КЕГЭ для сдачи КЕГЭ,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содержащий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клетчатые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ответов</w:t>
            </w:r>
          </w:p>
        </w:tc>
      </w:tr>
      <w:tr>
        <w:trPr>
          <w:trHeight w:val="7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Черновики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firstLine="12"/>
              <w:rPr>
                <w:sz w:val="26"/>
              </w:rPr>
            </w:pPr>
            <w:r>
              <w:rPr>
                <w:sz w:val="26"/>
              </w:rPr>
              <w:t>Листы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бумаги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черновиков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со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штампом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организации,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базе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которой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расположен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</w:tr>
      <w:tr>
        <w:trPr>
          <w:trHeight w:val="2208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Штаб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ППЭ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7" w:firstLine="12"/>
              <w:jc w:val="both"/>
              <w:rPr>
                <w:sz w:val="26"/>
              </w:rPr>
            </w:pPr>
            <w:r>
              <w:rPr>
                <w:sz w:val="26"/>
              </w:rPr>
              <w:t>Специально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отведенное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помещение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(аудитория)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 ППЭ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ППЭ,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оборудованное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телефонной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связью,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принтером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 персональным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компьютером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необходимым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программным обеспечением и средствами защиты информации, 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также сканером (в случае если по решению ГЭК сканирование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экзаменационных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работ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экзаменов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проводится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помещении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для руководителя ППЭ)</w:t>
            </w:r>
          </w:p>
        </w:tc>
      </w:tr>
      <w:tr>
        <w:trPr>
          <w:trHeight w:val="412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ЭМ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21"/>
              <w:rPr>
                <w:sz w:val="26"/>
              </w:rPr>
            </w:pPr>
            <w:r>
              <w:rPr>
                <w:sz w:val="26"/>
              </w:rPr>
              <w:t>Экзаменационные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материалы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</w:tr>
      <w:tr>
        <w:trPr>
          <w:trHeight w:val="1609" w:hRule="atLeast"/>
        </w:trPr>
        <w:tc>
          <w:tcPr>
            <w:tcW w:w="3119" w:type="dxa"/>
          </w:tcPr>
          <w:p>
            <w:pPr>
              <w:pStyle w:val="TableParagraph"/>
              <w:spacing w:before="44"/>
              <w:ind w:left="110"/>
              <w:rPr>
                <w:sz w:val="26"/>
              </w:rPr>
            </w:pPr>
            <w:r>
              <w:rPr>
                <w:sz w:val="26"/>
              </w:rPr>
              <w:t>Эталонный</w:t>
            </w:r>
          </w:p>
          <w:p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калибровочный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лист</w:t>
            </w:r>
          </w:p>
        </w:tc>
        <w:tc>
          <w:tcPr>
            <w:tcW w:w="7603" w:type="dxa"/>
          </w:tcPr>
          <w:p>
            <w:pPr>
              <w:pStyle w:val="TableParagraph"/>
              <w:spacing w:before="44"/>
              <w:ind w:left="109" w:right="99" w:firstLine="12"/>
              <w:jc w:val="both"/>
              <w:rPr>
                <w:sz w:val="26"/>
              </w:rPr>
            </w:pPr>
            <w:r>
              <w:rPr>
                <w:sz w:val="26"/>
              </w:rPr>
              <w:t>Тестовая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страница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границ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печати,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включённая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состав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дистрибутива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станции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сканирования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используемая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настройки сканера при проведении технической подготовки и при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переводе в электронный вид форм ППЭ и (при необходимости)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бланков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678" w:top="1120" w:bottom="860" w:left="740" w:right="220"/>
        </w:sectPr>
      </w:pPr>
    </w:p>
    <w:p>
      <w:pPr>
        <w:pStyle w:val="Heading1"/>
        <w:numPr>
          <w:ilvl w:val="0"/>
          <w:numId w:val="2"/>
        </w:numPr>
        <w:tabs>
          <w:tab w:pos="1401" w:val="left" w:leader="none"/>
        </w:tabs>
        <w:spacing w:line="242" w:lineRule="auto" w:before="72" w:after="0"/>
        <w:ind w:left="392" w:right="342" w:firstLine="708"/>
        <w:jc w:val="both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Р</w:t>
      </w:r>
      <w:r>
        <w:rPr/>
        <w:t>екомендации по проведению ЕГЭ по информатике и информационно-</w:t>
      </w:r>
      <w:r>
        <w:rPr>
          <w:spacing w:val="1"/>
        </w:rPr>
        <w:t> </w:t>
      </w:r>
      <w:r>
        <w:rPr/>
        <w:t>коммуникационным</w:t>
      </w:r>
      <w:r>
        <w:rPr>
          <w:spacing w:val="-1"/>
        </w:rPr>
        <w:t> </w:t>
      </w:r>
      <w:r>
        <w:rPr/>
        <w:t>технологиям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компьютерной</w:t>
      </w:r>
      <w:r>
        <w:rPr>
          <w:spacing w:val="-2"/>
        </w:rPr>
        <w:t> </w:t>
      </w:r>
      <w:r>
        <w:rPr/>
        <w:t>форме (КЕГЭ) в</w:t>
      </w:r>
      <w:r>
        <w:rPr>
          <w:spacing w:val="-2"/>
        </w:rPr>
        <w:t> </w:t>
      </w:r>
      <w:r>
        <w:rPr/>
        <w:t>ППЭ</w:t>
      </w: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116" w:after="0"/>
        <w:ind w:left="1593" w:right="0" w:hanging="493"/>
        <w:jc w:val="both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О</w:t>
      </w:r>
      <w:r>
        <w:rPr/>
        <w:t>бщая</w:t>
      </w:r>
      <w:r>
        <w:rPr>
          <w:spacing w:val="-11"/>
        </w:rPr>
        <w:t> </w:t>
      </w:r>
      <w:r>
        <w:rPr/>
        <w:t>информация</w:t>
      </w:r>
    </w:p>
    <w:p>
      <w:pPr>
        <w:pStyle w:val="Heading2"/>
        <w:spacing w:before="121"/>
        <w:ind w:right="344" w:firstLine="708"/>
      </w:pPr>
      <w:r>
        <w:rPr/>
        <w:t>Общие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рекомендациях по подготовке и проведению единого государственного 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пунктах проведения экзаменов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году.</w:t>
      </w:r>
    </w:p>
    <w:p>
      <w:pPr>
        <w:pStyle w:val="BodyText"/>
        <w:spacing w:line="292" w:lineRule="exact"/>
        <w:ind w:left="1101" w:firstLine="0"/>
      </w:pPr>
      <w:r>
        <w:rPr/>
        <w:t>Проведение</w:t>
      </w:r>
      <w:r>
        <w:rPr>
          <w:spacing w:val="-2"/>
        </w:rPr>
        <w:t> </w:t>
      </w:r>
      <w:r>
        <w:rPr/>
        <w:t>КЕГЭ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</w:t>
      </w:r>
      <w:r>
        <w:rPr>
          <w:spacing w:val="-3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ряд ключевых</w:t>
      </w:r>
      <w:r>
        <w:rPr>
          <w:spacing w:val="-3"/>
        </w:rPr>
        <w:t> </w:t>
      </w:r>
      <w:r>
        <w:rPr/>
        <w:t>особенностей:</w:t>
      </w:r>
    </w:p>
    <w:p>
      <w:pPr>
        <w:pStyle w:val="BodyText"/>
        <w:ind w:right="351"/>
      </w:pPr>
      <w:r>
        <w:rPr/>
        <w:t>каждому участнику экзамена предоставляется автоматизированное рабочее</w:t>
      </w:r>
      <w:r>
        <w:rPr>
          <w:spacing w:val="65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ПО</w:t>
      </w:r>
      <w:r>
        <w:rPr>
          <w:spacing w:val="65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 набором стандартного ПО (текстовые редакторы, редакторы электронных таблиц,</w:t>
      </w:r>
      <w:r>
        <w:rPr>
          <w:spacing w:val="1"/>
        </w:rPr>
        <w:t> </w:t>
      </w:r>
      <w:r>
        <w:rPr/>
        <w:t>среды программирования на языках: Школьный алгоритмический язык, C#, C++, Pascal,</w:t>
      </w:r>
      <w:r>
        <w:rPr>
          <w:spacing w:val="1"/>
        </w:rPr>
        <w:t> </w:t>
      </w:r>
      <w:r>
        <w:rPr/>
        <w:t>Java,</w:t>
      </w:r>
      <w:r>
        <w:rPr>
          <w:spacing w:val="-2"/>
        </w:rPr>
        <w:t> </w:t>
      </w:r>
      <w:r>
        <w:rPr/>
        <w:t>Python).</w:t>
      </w:r>
    </w:p>
    <w:p>
      <w:pPr>
        <w:pStyle w:val="BodyText"/>
        <w:ind w:left="1101" w:firstLine="0"/>
      </w:pPr>
      <w:r>
        <w:rPr/>
        <w:t>Участникам</w:t>
      </w:r>
      <w:r>
        <w:rPr>
          <w:spacing w:val="104"/>
        </w:rPr>
        <w:t> </w:t>
      </w:r>
      <w:r>
        <w:rPr/>
        <w:t>КЕГЭ  </w:t>
      </w:r>
      <w:r>
        <w:rPr>
          <w:spacing w:val="38"/>
        </w:rPr>
        <w:t> </w:t>
      </w:r>
      <w:r>
        <w:rPr/>
        <w:t>разрешается  </w:t>
      </w:r>
      <w:r>
        <w:rPr>
          <w:spacing w:val="41"/>
        </w:rPr>
        <w:t> </w:t>
      </w:r>
      <w:r>
        <w:rPr/>
        <w:t>использовать  </w:t>
      </w:r>
      <w:r>
        <w:rPr>
          <w:spacing w:val="38"/>
        </w:rPr>
        <w:t> </w:t>
      </w:r>
      <w:r>
        <w:rPr/>
        <w:t>программу  </w:t>
      </w:r>
      <w:r>
        <w:rPr>
          <w:spacing w:val="39"/>
        </w:rPr>
        <w:t> </w:t>
      </w:r>
      <w:r>
        <w:rPr/>
        <w:t>Microsoft  </w:t>
      </w:r>
      <w:r>
        <w:rPr>
          <w:spacing w:val="38"/>
        </w:rPr>
        <w:t> </w:t>
      </w:r>
      <w:r>
        <w:rPr/>
        <w:t>Windows</w:t>
      </w:r>
    </w:p>
    <w:p>
      <w:pPr>
        <w:pStyle w:val="BodyText"/>
        <w:spacing w:before="1"/>
        <w:ind w:right="357" w:firstLine="0"/>
      </w:pPr>
      <w:r>
        <w:rPr/>
        <w:t>«Калькулятор»,</w:t>
      </w:r>
      <w:r>
        <w:rPr>
          <w:spacing w:val="1"/>
        </w:rPr>
        <w:t> </w:t>
      </w:r>
      <w:r>
        <w:rPr/>
        <w:t>предназначенную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вычислительных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графический</w:t>
      </w:r>
      <w:r>
        <w:rPr>
          <w:spacing w:val="-1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Microsoft Paint.</w:t>
      </w:r>
    </w:p>
    <w:p>
      <w:pPr>
        <w:pStyle w:val="BodyText"/>
        <w:ind w:right="346"/>
      </w:pPr>
      <w:r>
        <w:rPr/>
        <w:t>Предоставляемое</w:t>
      </w:r>
      <w:r>
        <w:rPr>
          <w:spacing w:val="65"/>
        </w:rPr>
        <w:t> </w:t>
      </w:r>
      <w:r>
        <w:rPr/>
        <w:t>участнику экзамена стандартное ПО должно быть ему знакомо,</w:t>
      </w:r>
      <w:r>
        <w:rPr>
          <w:spacing w:val="1"/>
        </w:rPr>
        <w:t> </w:t>
      </w:r>
      <w:r>
        <w:rPr/>
        <w:t>т.е. решать экзаменационные задания он должен в тех программах, которые изучались 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«Информатика»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ОИВ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полученной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используемом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стандартном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информации,</w:t>
      </w:r>
      <w:r>
        <w:rPr>
          <w:b/>
          <w:spacing w:val="-2"/>
        </w:rPr>
        <w:t> </w:t>
      </w:r>
      <w:r>
        <w:rPr>
          <w:b/>
        </w:rPr>
        <w:t>полученной</w:t>
      </w:r>
      <w:r>
        <w:rPr>
          <w:b/>
          <w:spacing w:val="-1"/>
        </w:rPr>
        <w:t> </w:t>
      </w:r>
      <w:r>
        <w:rPr>
          <w:b/>
        </w:rPr>
        <w:t>от</w:t>
      </w:r>
      <w:r>
        <w:rPr>
          <w:b/>
          <w:spacing w:val="-1"/>
        </w:rPr>
        <w:t> </w:t>
      </w:r>
      <w:r>
        <w:rPr>
          <w:b/>
        </w:rPr>
        <w:t>участников экзаменов</w:t>
      </w:r>
      <w:r>
        <w:rPr/>
        <w:t>;</w:t>
      </w:r>
    </w:p>
    <w:p>
      <w:pPr>
        <w:pStyle w:val="BodyText"/>
        <w:ind w:right="347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 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53"/>
      </w:pPr>
      <w:r>
        <w:rPr/>
        <w:t>КИМ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ИК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регистрации;</w:t>
      </w:r>
    </w:p>
    <w:p>
      <w:pPr>
        <w:pStyle w:val="BodyText"/>
        <w:ind w:right="348"/>
      </w:pPr>
      <w:r>
        <w:rPr/>
        <w:t>КИМ на станцию КЕГЭ загружаются в ходе технической подготовки аналогично</w:t>
      </w:r>
      <w:r>
        <w:rPr>
          <w:spacing w:val="1"/>
        </w:rPr>
        <w:t> </w:t>
      </w:r>
      <w:r>
        <w:rPr/>
        <w:t>остальным экзаменам;</w:t>
      </w:r>
    </w:p>
    <w:p>
      <w:pPr>
        <w:pStyle w:val="BodyText"/>
        <w:ind w:right="345"/>
      </w:pPr>
      <w:r>
        <w:rPr/>
        <w:t>количество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токенами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увеличено</w:t>
      </w:r>
      <w:r>
        <w:rPr>
          <w:spacing w:val="-1"/>
        </w:rPr>
        <w:t> </w:t>
      </w:r>
      <w:r>
        <w:rPr/>
        <w:t>в связи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большого количества компьютеров;</w:t>
      </w:r>
    </w:p>
    <w:p>
      <w:pPr>
        <w:pStyle w:val="BodyText"/>
        <w:spacing w:line="299" w:lineRule="exact"/>
        <w:ind w:left="1101" w:firstLine="0"/>
      </w:pPr>
      <w:r>
        <w:rPr/>
        <w:t>код</w:t>
      </w:r>
      <w:r>
        <w:rPr>
          <w:spacing w:val="-6"/>
        </w:rPr>
        <w:t> </w:t>
      </w:r>
      <w:r>
        <w:rPr/>
        <w:t>активации</w:t>
      </w:r>
      <w:r>
        <w:rPr>
          <w:spacing w:val="-2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вводят</w:t>
      </w:r>
      <w:r>
        <w:rPr>
          <w:spacing w:val="-5"/>
        </w:rPr>
        <w:t> </w:t>
      </w:r>
      <w:r>
        <w:rPr/>
        <w:t>самостоятельно;</w:t>
      </w:r>
    </w:p>
    <w:p>
      <w:pPr>
        <w:pStyle w:val="BodyText"/>
        <w:ind w:right="345"/>
      </w:pPr>
      <w:r>
        <w:rPr/>
        <w:t>все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вносятся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экспортируются;</w:t>
      </w:r>
    </w:p>
    <w:p>
      <w:pPr>
        <w:pStyle w:val="BodyText"/>
        <w:spacing w:before="1"/>
        <w:ind w:right="355"/>
      </w:pPr>
      <w:r>
        <w:rPr/>
        <w:t>время начала и окончания экзамена объявляется организатором и записывается на</w:t>
      </w:r>
      <w:r>
        <w:rPr>
          <w:spacing w:val="1"/>
        </w:rPr>
        <w:t> </w:t>
      </w:r>
      <w:r>
        <w:rPr/>
        <w:t>доске</w:t>
      </w:r>
      <w:r>
        <w:rPr>
          <w:spacing w:val="-2"/>
        </w:rPr>
        <w:t> </w:t>
      </w:r>
      <w:r>
        <w:rPr/>
        <w:t>(информационном</w:t>
      </w:r>
      <w:r>
        <w:rPr>
          <w:spacing w:val="-1"/>
        </w:rPr>
        <w:t> </w:t>
      </w:r>
      <w:r>
        <w:rPr/>
        <w:t>стенде);</w:t>
      </w:r>
    </w:p>
    <w:p>
      <w:pPr>
        <w:pStyle w:val="BodyText"/>
        <w:ind w:right="346"/>
        <w:jc w:val="right"/>
      </w:pPr>
      <w:r>
        <w:rPr/>
        <w:t>по</w:t>
      </w:r>
      <w:r>
        <w:rPr>
          <w:spacing w:val="26"/>
        </w:rPr>
        <w:t> </w:t>
      </w:r>
      <w:r>
        <w:rPr/>
        <w:t>окончании</w:t>
      </w:r>
      <w:r>
        <w:rPr>
          <w:spacing w:val="26"/>
        </w:rPr>
        <w:t> </w:t>
      </w:r>
      <w:r>
        <w:rPr/>
        <w:t>выполнения</w:t>
      </w:r>
      <w:r>
        <w:rPr>
          <w:spacing w:val="30"/>
        </w:rPr>
        <w:t> </w:t>
      </w:r>
      <w:r>
        <w:rPr/>
        <w:t>экзаменационной</w:t>
      </w:r>
      <w:r>
        <w:rPr>
          <w:spacing w:val="28"/>
        </w:rPr>
        <w:t> </w:t>
      </w:r>
      <w:r>
        <w:rPr/>
        <w:t>работы</w:t>
      </w:r>
      <w:r>
        <w:rPr>
          <w:spacing w:val="29"/>
        </w:rPr>
        <w:t> </w:t>
      </w:r>
      <w:r>
        <w:rPr/>
        <w:t>участник</w:t>
      </w:r>
      <w:r>
        <w:rPr>
          <w:spacing w:val="28"/>
        </w:rPr>
        <w:t> </w:t>
      </w:r>
      <w:r>
        <w:rPr/>
        <w:t>экзамена</w:t>
      </w:r>
      <w:r>
        <w:rPr>
          <w:spacing w:val="27"/>
        </w:rPr>
        <w:t> </w:t>
      </w:r>
      <w:r>
        <w:rPr/>
        <w:t>должен</w:t>
      </w:r>
      <w:r>
        <w:rPr>
          <w:spacing w:val="-62"/>
        </w:rPr>
        <w:t> </w:t>
      </w:r>
      <w:r>
        <w:rPr/>
        <w:t>перенести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бланк</w:t>
      </w:r>
      <w:r>
        <w:rPr>
          <w:spacing w:val="15"/>
        </w:rPr>
        <w:t> </w:t>
      </w:r>
      <w:r>
        <w:rPr/>
        <w:t>регистрации</w:t>
      </w:r>
      <w:r>
        <w:rPr>
          <w:spacing w:val="15"/>
        </w:rPr>
        <w:t> </w:t>
      </w:r>
      <w:r>
        <w:rPr/>
        <w:t>контрольную</w:t>
      </w:r>
      <w:r>
        <w:rPr>
          <w:spacing w:val="16"/>
        </w:rPr>
        <w:t> </w:t>
      </w:r>
      <w:r>
        <w:rPr/>
        <w:t>сумму,</w:t>
      </w:r>
      <w:r>
        <w:rPr>
          <w:spacing w:val="15"/>
        </w:rPr>
        <w:t> </w:t>
      </w:r>
      <w:r>
        <w:rPr/>
        <w:t>которая</w:t>
      </w:r>
      <w:r>
        <w:rPr>
          <w:spacing w:val="13"/>
        </w:rPr>
        <w:t> </w:t>
      </w:r>
      <w:r>
        <w:rPr/>
        <w:t>отобразится</w:t>
      </w:r>
      <w:r>
        <w:rPr>
          <w:spacing w:val="13"/>
        </w:rPr>
        <w:t> </w:t>
      </w:r>
      <w:r>
        <w:rPr/>
        <w:t>на</w:t>
      </w:r>
      <w:r>
        <w:rPr>
          <w:spacing w:val="24"/>
        </w:rPr>
        <w:t> </w:t>
      </w:r>
      <w:r>
        <w:rPr/>
        <w:t>станции</w:t>
      </w:r>
      <w:r>
        <w:rPr>
          <w:spacing w:val="-62"/>
        </w:rPr>
        <w:t> </w:t>
      </w:r>
      <w:r>
        <w:rPr/>
        <w:t>КЕГЭ,</w:t>
      </w:r>
      <w:r>
        <w:rPr>
          <w:spacing w:val="32"/>
        </w:rPr>
        <w:t> </w:t>
      </w:r>
      <w:r>
        <w:rPr/>
        <w:t>а</w:t>
      </w:r>
      <w:r>
        <w:rPr>
          <w:spacing w:val="34"/>
        </w:rPr>
        <w:t> </w:t>
      </w:r>
      <w:r>
        <w:rPr/>
        <w:t>организатор</w:t>
      </w:r>
      <w:r>
        <w:rPr>
          <w:spacing w:val="34"/>
        </w:rPr>
        <w:t> </w:t>
      </w:r>
      <w:r>
        <w:rPr/>
        <w:t>должен</w:t>
      </w:r>
      <w:r>
        <w:rPr>
          <w:spacing w:val="38"/>
        </w:rPr>
        <w:t> </w:t>
      </w:r>
      <w:r>
        <w:rPr/>
        <w:t>убедиться</w:t>
      </w:r>
      <w:r>
        <w:rPr>
          <w:spacing w:val="32"/>
        </w:rPr>
        <w:t> </w:t>
      </w:r>
      <w:r>
        <w:rPr/>
        <w:t>в</w:t>
      </w:r>
      <w:r>
        <w:rPr>
          <w:spacing w:val="35"/>
        </w:rPr>
        <w:t> </w:t>
      </w:r>
      <w:r>
        <w:rPr/>
        <w:t>правильности</w:t>
      </w:r>
      <w:r>
        <w:rPr>
          <w:spacing w:val="32"/>
        </w:rPr>
        <w:t> </w:t>
      </w:r>
      <w:r>
        <w:rPr/>
        <w:t>переноса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удостоверить</w:t>
      </w:r>
      <w:r>
        <w:rPr>
          <w:spacing w:val="32"/>
        </w:rPr>
        <w:t> </w:t>
      </w:r>
      <w:r>
        <w:rPr/>
        <w:t>данное</w:t>
      </w:r>
      <w:r>
        <w:rPr>
          <w:spacing w:val="-62"/>
        </w:rPr>
        <w:t> </w:t>
      </w:r>
      <w:r>
        <w:rPr/>
        <w:t>действие</w:t>
      </w:r>
      <w:r>
        <w:rPr>
          <w:spacing w:val="-3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подписью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бланке регистрации</w:t>
      </w:r>
      <w:r>
        <w:rPr>
          <w:spacing w:val="1"/>
        </w:rPr>
        <w:t> </w:t>
      </w:r>
      <w:r>
        <w:rPr/>
        <w:t>участника</w:t>
      </w:r>
      <w:r>
        <w:rPr>
          <w:spacing w:val="-3"/>
        </w:rPr>
        <w:t> </w:t>
      </w:r>
      <w:r>
        <w:rPr/>
        <w:t>в специально</w:t>
      </w:r>
      <w:r>
        <w:rPr>
          <w:spacing w:val="-3"/>
        </w:rPr>
        <w:t> </w:t>
      </w:r>
      <w:r>
        <w:rPr/>
        <w:t>отведённом поле.</w:t>
      </w:r>
    </w:p>
    <w:p>
      <w:pPr>
        <w:pStyle w:val="BodyText"/>
        <w:spacing w:before="1"/>
        <w:ind w:right="354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зрение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сдаче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экраном</w:t>
      </w:r>
      <w:r>
        <w:rPr>
          <w:spacing w:val="1"/>
        </w:rPr>
        <w:t> </w:t>
      </w:r>
      <w:r>
        <w:rPr/>
        <w:t>монитора,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КЕГЭ.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инструкция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использованию ПО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сдачи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54"/>
      </w:pPr>
      <w:r>
        <w:rPr/>
        <w:t>Участникам КЕГЭ подробно разъясняются правила работы за компьютером,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периодически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перерывы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монитором.</w:t>
      </w:r>
      <w:r>
        <w:rPr>
          <w:spacing w:val="31"/>
        </w:rPr>
        <w:t> </w:t>
      </w:r>
      <w:r>
        <w:rPr/>
        <w:t>Во</w:t>
      </w:r>
      <w:r>
        <w:rPr>
          <w:spacing w:val="31"/>
        </w:rPr>
        <w:t> </w:t>
      </w:r>
      <w:r>
        <w:rPr/>
        <w:t>время</w:t>
      </w:r>
      <w:r>
        <w:rPr>
          <w:spacing w:val="31"/>
        </w:rPr>
        <w:t> </w:t>
      </w:r>
      <w:r>
        <w:rPr/>
        <w:t>таких</w:t>
      </w:r>
      <w:r>
        <w:rPr>
          <w:spacing w:val="31"/>
        </w:rPr>
        <w:t> </w:t>
      </w:r>
      <w:r>
        <w:rPr/>
        <w:t>перерывов</w:t>
      </w:r>
      <w:r>
        <w:rPr>
          <w:spacing w:val="33"/>
        </w:rPr>
        <w:t> </w:t>
      </w:r>
      <w:r>
        <w:rPr/>
        <w:t>участники</w:t>
      </w:r>
      <w:r>
        <w:rPr>
          <w:spacing w:val="30"/>
        </w:rPr>
        <w:t> </w:t>
      </w:r>
      <w:r>
        <w:rPr/>
        <w:t>КЕГЭ</w:t>
      </w:r>
      <w:r>
        <w:rPr>
          <w:spacing w:val="28"/>
        </w:rPr>
        <w:t> </w:t>
      </w:r>
      <w:r>
        <w:rPr/>
        <w:t>могут</w:t>
      </w:r>
      <w:r>
        <w:rPr>
          <w:spacing w:val="29"/>
        </w:rPr>
        <w:t> </w:t>
      </w:r>
      <w:r>
        <w:rPr/>
        <w:t>продолжить</w:t>
      </w:r>
      <w:r>
        <w:rPr>
          <w:spacing w:val="30"/>
        </w:rPr>
        <w:t> </w:t>
      </w:r>
      <w:r>
        <w:rPr/>
        <w:t>работать</w:t>
      </w:r>
      <w:r>
        <w:rPr>
          <w:spacing w:val="29"/>
        </w:rPr>
        <w:t> </w:t>
      </w:r>
      <w:r>
        <w:rPr/>
        <w:t>над</w:t>
      </w:r>
    </w:p>
    <w:p>
      <w:pPr>
        <w:spacing w:after="0"/>
        <w:sectPr>
          <w:pgSz w:w="11910" w:h="16840"/>
          <w:pgMar w:header="0" w:footer="678" w:top="1040" w:bottom="860" w:left="740" w:right="220"/>
        </w:sectPr>
      </w:pPr>
    </w:p>
    <w:p>
      <w:pPr>
        <w:pStyle w:val="BodyText"/>
        <w:spacing w:before="67"/>
        <w:ind w:right="345" w:firstLine="0"/>
      </w:pPr>
      <w:r>
        <w:rPr/>
        <w:t>решением экзаменационных заданий, используя черновик КЕГЭ или черновики.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КЕГЭ могут выполнять</w:t>
      </w:r>
      <w:r>
        <w:rPr>
          <w:spacing w:val="-3"/>
        </w:rPr>
        <w:t> </w:t>
      </w:r>
      <w:r>
        <w:rPr/>
        <w:t>известные</w:t>
      </w:r>
      <w:r>
        <w:rPr>
          <w:spacing w:val="-1"/>
        </w:rPr>
        <w:t> </w:t>
      </w:r>
      <w:r>
        <w:rPr/>
        <w:t>им</w:t>
      </w:r>
      <w:r>
        <w:rPr>
          <w:spacing w:val="3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глаз.</w:t>
      </w:r>
    </w:p>
    <w:p>
      <w:pPr>
        <w:pStyle w:val="BodyText"/>
        <w:spacing w:before="2"/>
        <w:ind w:right="350"/>
      </w:pPr>
      <w:r>
        <w:rPr/>
        <w:t>Рекомендуется первый такой перерыв сделать не позднее чем через полчаса после</w:t>
      </w:r>
      <w:r>
        <w:rPr>
          <w:spacing w:val="1"/>
        </w:rPr>
        <w:t> </w:t>
      </w:r>
      <w:r>
        <w:rPr/>
        <w:t>начала работы за компьютером, далее через каждые 20 минут. Решение о времени начала и</w:t>
      </w:r>
      <w:r>
        <w:rPr>
          <w:spacing w:val="-62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перерыва</w:t>
      </w:r>
      <w:r>
        <w:rPr>
          <w:spacing w:val="2"/>
        </w:rPr>
        <w:t> </w:t>
      </w:r>
      <w:r>
        <w:rPr/>
        <w:t>участник</w:t>
      </w:r>
      <w:r>
        <w:rPr>
          <w:spacing w:val="-3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принимает</w:t>
      </w:r>
      <w:r>
        <w:rPr>
          <w:spacing w:val="-2"/>
        </w:rPr>
        <w:t> </w:t>
      </w:r>
      <w:r>
        <w:rPr/>
        <w:t>самостоятельно.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numPr>
          <w:ilvl w:val="1"/>
          <w:numId w:val="2"/>
        </w:numPr>
        <w:tabs>
          <w:tab w:pos="1634" w:val="left" w:leader="none"/>
        </w:tabs>
        <w:spacing w:line="240" w:lineRule="auto" w:before="1" w:after="0"/>
        <w:ind w:left="392" w:right="344" w:firstLine="708"/>
        <w:jc w:val="both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О</w:t>
      </w:r>
      <w:r>
        <w:rPr/>
        <w:t>собенности</w:t>
      </w:r>
      <w:r>
        <w:rPr>
          <w:spacing w:val="36"/>
        </w:rPr>
        <w:t> </w:t>
      </w:r>
      <w:r>
        <w:rPr/>
        <w:t>организации</w:t>
      </w:r>
      <w:r>
        <w:rPr>
          <w:spacing w:val="38"/>
        </w:rPr>
        <w:t> </w:t>
      </w:r>
      <w:r>
        <w:rPr/>
        <w:t>ППЭ</w:t>
      </w:r>
      <w:r>
        <w:rPr>
          <w:spacing w:val="34"/>
        </w:rPr>
        <w:t> </w:t>
      </w:r>
      <w:r>
        <w:rPr/>
        <w:t>для</w:t>
      </w:r>
      <w:r>
        <w:rPr>
          <w:spacing w:val="39"/>
        </w:rPr>
        <w:t> </w:t>
      </w:r>
      <w:r>
        <w:rPr/>
        <w:t>проведения</w:t>
      </w:r>
      <w:r>
        <w:rPr>
          <w:spacing w:val="39"/>
        </w:rPr>
        <w:t> </w:t>
      </w:r>
      <w:r>
        <w:rPr/>
        <w:t>КЕГЭ</w:t>
      </w:r>
      <w:r>
        <w:rPr>
          <w:spacing w:val="42"/>
        </w:rPr>
        <w:t> </w:t>
      </w:r>
      <w:r>
        <w:rPr/>
        <w:t>и</w:t>
      </w:r>
      <w:r>
        <w:rPr>
          <w:spacing w:val="39"/>
        </w:rPr>
        <w:t> </w:t>
      </w:r>
      <w:r>
        <w:rPr/>
        <w:t>подготовки</w:t>
      </w:r>
      <w:r>
        <w:rPr>
          <w:spacing w:val="-68"/>
        </w:rPr>
        <w:t> </w:t>
      </w:r>
      <w:r>
        <w:rPr/>
        <w:t>к</w:t>
      </w:r>
      <w:r>
        <w:rPr>
          <w:spacing w:val="-2"/>
        </w:rPr>
        <w:t> </w:t>
      </w:r>
      <w:r>
        <w:rPr/>
        <w:t>экзамену</w:t>
      </w:r>
    </w:p>
    <w:p>
      <w:pPr>
        <w:pStyle w:val="BodyText"/>
        <w:spacing w:before="114"/>
        <w:ind w:right="345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располагается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компьютеров,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Санитарных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СП</w:t>
      </w:r>
      <w:r>
        <w:rPr>
          <w:spacing w:val="1"/>
        </w:rPr>
        <w:t> </w:t>
      </w:r>
      <w:r>
        <w:rPr/>
        <w:t>2.4.3648-20</w:t>
      </w:r>
      <w:r>
        <w:rPr>
          <w:spacing w:val="1"/>
        </w:rPr>
        <w:t> </w:t>
      </w:r>
      <w:r>
        <w:rPr/>
        <w:t>«Санитарно-эпидемиологические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молодежи», утвержденных постановлением Главного государственного санитарного врача</w:t>
      </w:r>
      <w:r>
        <w:rPr>
          <w:spacing w:val="1"/>
        </w:rPr>
        <w:t> </w:t>
      </w:r>
      <w:r>
        <w:rPr/>
        <w:t>Российской Федерации от 28 сентября 2020 г. № 28 (зарегистрированы Министерством</w:t>
      </w:r>
      <w:r>
        <w:rPr>
          <w:spacing w:val="1"/>
        </w:rPr>
        <w:t> </w:t>
      </w:r>
      <w:r>
        <w:rPr/>
        <w:t>юстиции Российской Федерации 18 декабря 2020 г., регистрационный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61573), в части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рабочих</w:t>
      </w:r>
      <w:r>
        <w:rPr>
          <w:spacing w:val="2"/>
        </w:rPr>
        <w:t> </w:t>
      </w:r>
      <w:r>
        <w:rPr/>
        <w:t>мест с</w:t>
      </w:r>
      <w:r>
        <w:rPr>
          <w:spacing w:val="3"/>
        </w:rPr>
        <w:t> </w:t>
      </w:r>
      <w:r>
        <w:rPr/>
        <w:t>компьютером (ноутбуком).</w:t>
      </w:r>
    </w:p>
    <w:p>
      <w:pPr>
        <w:pStyle w:val="BodyText"/>
        <w:spacing w:before="1"/>
        <w:ind w:right="342"/>
      </w:pPr>
      <w:r>
        <w:rPr/>
        <w:t>Необходимо убедиться, что параметры электрических сетей организации, на базе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электропитание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планируемого количества компьютеров с установленными станциями КЕГЭ, станциями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66"/>
        </w:rPr>
        <w:t> </w:t>
      </w:r>
      <w:r>
        <w:rPr/>
        <w:t>Федерации,</w:t>
      </w:r>
      <w:r>
        <w:rPr>
          <w:spacing w:val="-62"/>
        </w:rPr>
        <w:t> </w:t>
      </w:r>
      <w:r>
        <w:rPr/>
        <w:t>сканирующих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Штабе</w:t>
      </w:r>
      <w:r>
        <w:rPr>
          <w:spacing w:val="9"/>
        </w:rPr>
        <w:t> </w:t>
      </w:r>
      <w:r>
        <w:rPr/>
        <w:t>ППЭ),</w:t>
      </w:r>
      <w:r>
        <w:rPr>
          <w:spacing w:val="9"/>
        </w:rPr>
        <w:t> </w:t>
      </w:r>
      <w:r>
        <w:rPr/>
        <w:t>подключённых</w:t>
      </w:r>
      <w:r>
        <w:rPr>
          <w:spacing w:val="9"/>
        </w:rPr>
        <w:t> </w:t>
      </w:r>
      <w:r>
        <w:rPr/>
        <w:t>к</w:t>
      </w:r>
      <w:r>
        <w:rPr>
          <w:spacing w:val="8"/>
        </w:rPr>
        <w:t> </w:t>
      </w:r>
      <w:r>
        <w:rPr/>
        <w:t>ним</w:t>
      </w:r>
      <w:r>
        <w:rPr>
          <w:spacing w:val="9"/>
        </w:rPr>
        <w:t> </w:t>
      </w:r>
      <w:r>
        <w:rPr/>
        <w:t>принтеров,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техники,</w:t>
      </w:r>
      <w:r>
        <w:rPr>
          <w:spacing w:val="9"/>
        </w:rPr>
        <w:t> </w:t>
      </w:r>
      <w:r>
        <w:rPr/>
        <w:t>расположенной</w:t>
      </w:r>
      <w:r>
        <w:rPr>
          <w:spacing w:val="-63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дополнительных</w:t>
      </w:r>
      <w:r>
        <w:rPr>
          <w:spacing w:val="66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электроэнергии – осветительные приборы, системы охлаждения воздуха (при наличии),</w:t>
      </w:r>
      <w:r>
        <w:rPr>
          <w:spacing w:val="1"/>
        </w:rPr>
        <w:t> </w:t>
      </w:r>
      <w:r>
        <w:rPr/>
        <w:t>рециркуляторы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прочее).</w:t>
      </w:r>
    </w:p>
    <w:p>
      <w:pPr>
        <w:pStyle w:val="BodyText"/>
        <w:ind w:right="344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участниками</w:t>
      </w:r>
      <w:r>
        <w:rPr>
          <w:spacing w:val="65"/>
        </w:rPr>
        <w:t> </w:t>
      </w:r>
      <w:r>
        <w:rPr/>
        <w:t>экзамена</w:t>
      </w:r>
      <w:r>
        <w:rPr>
          <w:spacing w:val="65"/>
        </w:rPr>
        <w:t> </w:t>
      </w:r>
      <w:r>
        <w:rPr/>
        <w:t>желательно</w:t>
      </w:r>
      <w:r>
        <w:rPr>
          <w:spacing w:val="65"/>
        </w:rPr>
        <w:t> </w:t>
      </w:r>
      <w:r>
        <w:rPr/>
        <w:t>располагать</w:t>
      </w:r>
      <w:r>
        <w:rPr>
          <w:spacing w:val="65"/>
        </w:rPr>
        <w:t> </w:t>
      </w:r>
      <w:r>
        <w:rPr/>
        <w:t>рабочие</w:t>
      </w:r>
      <w:r>
        <w:rPr>
          <w:spacing w:val="65"/>
        </w:rPr>
        <w:t> </w:t>
      </w:r>
      <w:r>
        <w:rPr/>
        <w:t>места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периметру аудитории</w:t>
      </w:r>
      <w:r>
        <w:rPr>
          <w:spacing w:val="1"/>
        </w:rPr>
        <w:t> </w:t>
      </w:r>
      <w:r>
        <w:rPr/>
        <w:t>с посадкой спиной к центру аудитории при условии охвата всех рабочих мест участников</w:t>
      </w:r>
      <w:r>
        <w:rPr>
          <w:spacing w:val="1"/>
        </w:rPr>
        <w:t> </w:t>
      </w:r>
      <w:r>
        <w:rPr/>
        <w:t>экзамена и организаторов видеонаблюдением. При этом нумерацию рабочих мест можно</w:t>
      </w:r>
      <w:r>
        <w:rPr>
          <w:spacing w:val="1"/>
        </w:rPr>
        <w:t> </w:t>
      </w:r>
      <w:r>
        <w:rPr/>
        <w:t>осуществить в три ряда: все компьютеры, расположенные вдоль одной стены, считать</w:t>
      </w:r>
      <w:r>
        <w:rPr>
          <w:spacing w:val="1"/>
        </w:rPr>
        <w:t> </w:t>
      </w:r>
      <w:r>
        <w:rPr/>
        <w:t>одним   рядом,   нумерацию   мест   в   ряду   осуществлять   слева   направо   (стоя   лицом</w:t>
      </w:r>
      <w:r>
        <w:rPr>
          <w:spacing w:val="1"/>
        </w:rPr>
        <w:t> </w:t>
      </w:r>
      <w:r>
        <w:rPr/>
        <w:t>к рассматриваемому</w:t>
      </w:r>
      <w:r>
        <w:rPr>
          <w:spacing w:val="1"/>
        </w:rPr>
        <w:t> </w:t>
      </w:r>
      <w:r>
        <w:rPr/>
        <w:t>ряду).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учесть,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работать как с компьютером, так и с бумажными носителями, таким образом, эргономика</w:t>
      </w:r>
      <w:r>
        <w:rPr>
          <w:spacing w:val="1"/>
        </w:rPr>
        <w:t> </w:t>
      </w:r>
      <w:r>
        <w:rPr/>
        <w:t>рабочего места</w:t>
      </w:r>
      <w:r>
        <w:rPr>
          <w:spacing w:val="1"/>
        </w:rPr>
        <w:t> </w:t>
      </w:r>
      <w:r>
        <w:rPr/>
        <w:t>должна</w:t>
      </w:r>
      <w:r>
        <w:rPr>
          <w:spacing w:val="65"/>
        </w:rPr>
        <w:t> </w:t>
      </w:r>
      <w:r>
        <w:rPr/>
        <w:t>обеспечивать</w:t>
      </w:r>
      <w:r>
        <w:rPr>
          <w:spacing w:val="65"/>
        </w:rPr>
        <w:t> </w:t>
      </w:r>
      <w:r>
        <w:rPr/>
        <w:t>комфортную</w:t>
      </w:r>
      <w:r>
        <w:rPr>
          <w:spacing w:val="65"/>
        </w:rPr>
        <w:t> </w:t>
      </w:r>
      <w:r>
        <w:rPr/>
        <w:t>работу как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/>
        <w:t>ручкой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бумагой,</w:t>
      </w:r>
      <w:r>
        <w:rPr>
          <w:spacing w:val="65"/>
        </w:rPr>
        <w:t> </w:t>
      </w:r>
      <w:r>
        <w:rPr/>
        <w:t>так</w:t>
      </w:r>
      <w:r>
        <w:rPr>
          <w:spacing w:val="-62"/>
        </w:rPr>
        <w:t>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клавиатурой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мышью.</w:t>
      </w:r>
    </w:p>
    <w:p>
      <w:pPr>
        <w:pStyle w:val="BodyText"/>
        <w:ind w:right="343"/>
      </w:pP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текстовые</w:t>
      </w:r>
      <w:r>
        <w:rPr>
          <w:spacing w:val="1"/>
        </w:rPr>
        <w:t> </w:t>
      </w:r>
      <w:r>
        <w:rPr/>
        <w:t>процессоры, редакторы электронных таблиц, среды программирования (языки: Школьный</w:t>
      </w:r>
      <w:r>
        <w:rPr>
          <w:spacing w:val="1"/>
        </w:rPr>
        <w:t> </w:t>
      </w:r>
      <w:r>
        <w:rPr/>
        <w:t>алгоритмический</w:t>
      </w:r>
      <w:r>
        <w:rPr>
          <w:spacing w:val="1"/>
        </w:rPr>
        <w:t> </w:t>
      </w:r>
      <w:r>
        <w:rPr/>
        <w:t>язык,</w:t>
      </w:r>
      <w:r>
        <w:rPr>
          <w:spacing w:val="1"/>
        </w:rPr>
        <w:t> </w:t>
      </w:r>
      <w:r>
        <w:rPr/>
        <w:t>С#,</w:t>
      </w:r>
      <w:r>
        <w:rPr>
          <w:spacing w:val="1"/>
        </w:rPr>
        <w:t> </w:t>
      </w:r>
      <w:r>
        <w:rPr/>
        <w:t>C++,</w:t>
      </w:r>
      <w:r>
        <w:rPr>
          <w:spacing w:val="1"/>
        </w:rPr>
        <w:t> </w:t>
      </w:r>
      <w:r>
        <w:rPr/>
        <w:t>Pascal,</w:t>
      </w:r>
      <w:r>
        <w:rPr>
          <w:spacing w:val="1"/>
        </w:rPr>
        <w:t> </w:t>
      </w:r>
      <w:r>
        <w:rPr/>
        <w:t>Java,</w:t>
      </w:r>
      <w:r>
        <w:rPr>
          <w:spacing w:val="1"/>
        </w:rPr>
        <w:t> </w:t>
      </w:r>
      <w:r>
        <w:rPr/>
        <w:t>Python).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набор</w:t>
      </w:r>
      <w:r>
        <w:rPr>
          <w:spacing w:val="65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перечнем</w:t>
      </w:r>
      <w:r>
        <w:rPr>
          <w:spacing w:val="54"/>
        </w:rPr>
        <w:t> </w:t>
      </w:r>
      <w:r>
        <w:rPr/>
        <w:t>стандартного</w:t>
      </w:r>
      <w:r>
        <w:rPr>
          <w:spacing w:val="113"/>
        </w:rPr>
        <w:t> </w:t>
      </w:r>
      <w:r>
        <w:rPr/>
        <w:t>ПО,</w:t>
      </w:r>
      <w:r>
        <w:rPr>
          <w:spacing w:val="118"/>
        </w:rPr>
        <w:t> </w:t>
      </w:r>
      <w:r>
        <w:rPr/>
        <w:t>формирование</w:t>
      </w:r>
      <w:r>
        <w:rPr>
          <w:spacing w:val="117"/>
        </w:rPr>
        <w:t> </w:t>
      </w:r>
      <w:r>
        <w:rPr/>
        <w:t>которого</w:t>
      </w:r>
      <w:r>
        <w:rPr>
          <w:spacing w:val="117"/>
        </w:rPr>
        <w:t> </w:t>
      </w:r>
      <w:r>
        <w:rPr/>
        <w:t>отнесено</w:t>
      </w:r>
      <w:r>
        <w:rPr>
          <w:spacing w:val="115"/>
        </w:rPr>
        <w:t> </w:t>
      </w:r>
      <w:r>
        <w:rPr/>
        <w:t>к</w:t>
      </w:r>
      <w:r>
        <w:rPr>
          <w:spacing w:val="116"/>
        </w:rPr>
        <w:t> </w:t>
      </w:r>
      <w:r>
        <w:rPr/>
        <w:t>компетенции</w:t>
      </w:r>
      <w:r>
        <w:rPr>
          <w:spacing w:val="118"/>
        </w:rPr>
        <w:t> </w:t>
      </w:r>
      <w:r>
        <w:rPr/>
        <w:t>ОИВ</w:t>
      </w:r>
      <w:r>
        <w:rPr>
          <w:spacing w:val="-63"/>
        </w:rPr>
        <w:t> </w:t>
      </w:r>
      <w:r>
        <w:rPr/>
        <w:t>с учетом</w:t>
      </w:r>
      <w:r>
        <w:rPr>
          <w:spacing w:val="65"/>
        </w:rPr>
        <w:t> </w:t>
      </w:r>
      <w:r>
        <w:rPr/>
        <w:t>информации,</w:t>
      </w:r>
      <w:r>
        <w:rPr>
          <w:spacing w:val="66"/>
        </w:rPr>
        <w:t> </w:t>
      </w:r>
      <w:r>
        <w:rPr/>
        <w:t>заблаговременно   полученной</w:t>
      </w:r>
      <w:r>
        <w:rPr>
          <w:spacing w:val="65"/>
        </w:rPr>
        <w:t> </w:t>
      </w:r>
      <w:r>
        <w:rPr/>
        <w:t>от   образовательных</w:t>
      </w:r>
      <w:r>
        <w:rPr>
          <w:spacing w:val="65"/>
        </w:rPr>
        <w:t> </w:t>
      </w:r>
      <w:r>
        <w:rPr/>
        <w:t>организаций</w:t>
      </w:r>
      <w:r>
        <w:rPr>
          <w:spacing w:val="-62"/>
        </w:rPr>
        <w:t> </w:t>
      </w:r>
      <w:r>
        <w:rPr/>
        <w:t>и участников экзаменов. Перечень стандартного ПО должен содержать не менее одной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(текстовые</w:t>
      </w:r>
      <w:r>
        <w:rPr>
          <w:spacing w:val="1"/>
        </w:rPr>
        <w:t> </w:t>
      </w:r>
      <w:r>
        <w:rPr/>
        <w:t>процессоры,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среды программирования), но при этом должен обеспечивать участникам экзаменов работу</w:t>
      </w:r>
      <w:r>
        <w:rPr>
          <w:spacing w:val="-62"/>
        </w:rPr>
        <w:t> </w:t>
      </w:r>
      <w:r>
        <w:rPr/>
        <w:t>над</w:t>
      </w:r>
      <w:r>
        <w:rPr>
          <w:spacing w:val="1"/>
        </w:rPr>
        <w:t> </w:t>
      </w:r>
      <w:r>
        <w:rPr/>
        <w:t>экзаменационными</w:t>
      </w:r>
      <w:r>
        <w:rPr>
          <w:spacing w:val="1"/>
        </w:rPr>
        <w:t> </w:t>
      </w:r>
      <w:r>
        <w:rPr/>
        <w:t>заданиями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привычных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лицензионным   требованиям).  </w:t>
      </w:r>
      <w:r>
        <w:rPr>
          <w:spacing w:val="1"/>
        </w:rPr>
        <w:t> </w:t>
      </w:r>
      <w:r>
        <w:rPr/>
        <w:t>Перечень  </w:t>
      </w:r>
      <w:r>
        <w:rPr>
          <w:spacing w:val="1"/>
        </w:rPr>
        <w:t> </w:t>
      </w:r>
      <w:r>
        <w:rPr/>
        <w:t>стандартного    ПО    должен    быть    доведен</w:t>
      </w:r>
      <w:r>
        <w:rPr>
          <w:spacing w:val="1"/>
        </w:rPr>
        <w:t> </w:t>
      </w:r>
      <w:r>
        <w:rPr/>
        <w:t>до сведения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марта.</w:t>
      </w:r>
      <w:r>
        <w:rPr>
          <w:spacing w:val="1"/>
        </w:rPr>
        <w:t> </w:t>
      </w:r>
      <w:r>
        <w:rPr/>
        <w:t>В перечне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указываются</w:t>
      </w:r>
      <w:r>
        <w:rPr>
          <w:spacing w:val="65"/>
        </w:rPr>
        <w:t> </w:t>
      </w:r>
      <w:r>
        <w:rPr/>
        <w:t>конкретные</w:t>
      </w:r>
      <w:r>
        <w:rPr>
          <w:spacing w:val="65"/>
        </w:rPr>
        <w:t> </w:t>
      </w:r>
      <w:r>
        <w:rPr/>
        <w:t>программы</w:t>
      </w:r>
      <w:r>
        <w:rPr>
          <w:spacing w:val="65"/>
        </w:rPr>
        <w:t> </w:t>
      </w:r>
      <w:r>
        <w:rPr/>
        <w:t>обозначенных   видов   и</w:t>
      </w:r>
      <w:r>
        <w:rPr>
          <w:spacing w:val="65"/>
        </w:rPr>
        <w:t> </w:t>
      </w:r>
      <w:r>
        <w:rPr/>
        <w:t>версии</w:t>
      </w:r>
      <w:r>
        <w:rPr>
          <w:spacing w:val="65"/>
        </w:rPr>
        <w:t> </w:t>
      </w:r>
      <w:r>
        <w:rPr/>
        <w:t>этих</w:t>
      </w:r>
      <w:r>
        <w:rPr>
          <w:spacing w:val="65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согласованию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/>
        <w:t>ОИВ</w:t>
      </w:r>
      <w:r>
        <w:rPr>
          <w:spacing w:val="29"/>
        </w:rPr>
        <w:t> </w:t>
      </w:r>
      <w:r>
        <w:rPr/>
        <w:t>допустимо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конкретном</w:t>
      </w:r>
      <w:r>
        <w:rPr>
          <w:spacing w:val="28"/>
        </w:rPr>
        <w:t> </w:t>
      </w:r>
      <w:r>
        <w:rPr/>
        <w:t>ППЭ</w:t>
      </w:r>
      <w:r>
        <w:rPr>
          <w:spacing w:val="29"/>
        </w:rPr>
        <w:t> </w:t>
      </w:r>
      <w:r>
        <w:rPr/>
        <w:t>не</w:t>
      </w:r>
      <w:r>
        <w:rPr>
          <w:spacing w:val="34"/>
        </w:rPr>
        <w:t> </w:t>
      </w:r>
      <w:r>
        <w:rPr/>
        <w:t>устанавливать</w:t>
      </w:r>
      <w:r>
        <w:rPr>
          <w:spacing w:val="28"/>
        </w:rPr>
        <w:t> </w:t>
      </w:r>
      <w:r>
        <w:rPr/>
        <w:t>все</w:t>
      </w:r>
      <w:r>
        <w:rPr>
          <w:spacing w:val="30"/>
        </w:rPr>
        <w:t> </w:t>
      </w:r>
      <w:r>
        <w:rPr/>
        <w:t>программы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 w:firstLine="0"/>
      </w:pPr>
      <w:r>
        <w:rPr/>
        <w:t>из указанного перечня (но как минимум одна программа каждой категории должна быть</w:t>
      </w:r>
      <w:r>
        <w:rPr>
          <w:spacing w:val="1"/>
        </w:rPr>
        <w:t> </w:t>
      </w:r>
      <w:r>
        <w:rPr/>
        <w:t>установлена),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программирования,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проведён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 экзамена.</w:t>
      </w:r>
    </w:p>
    <w:p>
      <w:pPr>
        <w:pStyle w:val="BodyText"/>
        <w:spacing w:before="2"/>
        <w:ind w:right="345"/>
      </w:pPr>
      <w:r>
        <w:rPr/>
        <w:t>Перечень стандартного ПО в электронном виде в формате, доступном для загрузки</w:t>
      </w:r>
      <w:r>
        <w:rPr>
          <w:spacing w:val="1"/>
        </w:rPr>
        <w:t> </w:t>
      </w:r>
      <w:r>
        <w:rPr/>
        <w:t>на станцию КЕГЭ, формируется в РЦОИ и передается в ППЭ для загрузки на станции</w:t>
      </w:r>
      <w:r>
        <w:rPr>
          <w:spacing w:val="1"/>
        </w:rPr>
        <w:t> </w:t>
      </w:r>
      <w:r>
        <w:rPr/>
        <w:t>КЕГЭ.</w:t>
      </w:r>
    </w:p>
    <w:p>
      <w:pPr>
        <w:pStyle w:val="BodyText"/>
        <w:ind w:right="346"/>
      </w:pPr>
      <w:r>
        <w:rPr/>
        <w:t>В</w:t>
      </w:r>
      <w:r>
        <w:rPr>
          <w:spacing w:val="27"/>
        </w:rPr>
        <w:t> </w:t>
      </w:r>
      <w:r>
        <w:rPr/>
        <w:t>ППЭ</w:t>
      </w:r>
      <w:r>
        <w:rPr>
          <w:spacing w:val="28"/>
        </w:rPr>
        <w:t> </w:t>
      </w:r>
      <w:r>
        <w:rPr/>
        <w:t>средствами</w:t>
      </w:r>
      <w:r>
        <w:rPr>
          <w:spacing w:val="28"/>
        </w:rPr>
        <w:t> </w:t>
      </w:r>
      <w:r>
        <w:rPr/>
        <w:t>станции</w:t>
      </w:r>
      <w:r>
        <w:rPr>
          <w:spacing w:val="29"/>
        </w:rPr>
        <w:t> </w:t>
      </w:r>
      <w:r>
        <w:rPr/>
        <w:t>КЕГЭ</w:t>
      </w:r>
      <w:r>
        <w:rPr>
          <w:spacing w:val="30"/>
        </w:rPr>
        <w:t> </w:t>
      </w:r>
      <w:r>
        <w:rPr/>
        <w:t>выполняется</w:t>
      </w:r>
      <w:r>
        <w:rPr>
          <w:spacing w:val="29"/>
        </w:rPr>
        <w:t> </w:t>
      </w:r>
      <w:r>
        <w:rPr/>
        <w:t>загрузка</w:t>
      </w:r>
      <w:r>
        <w:rPr>
          <w:spacing w:val="28"/>
        </w:rPr>
        <w:t> </w:t>
      </w:r>
      <w:r>
        <w:rPr/>
        <w:t>перечня</w:t>
      </w:r>
      <w:r>
        <w:rPr>
          <w:spacing w:val="28"/>
        </w:rPr>
        <w:t> </w:t>
      </w:r>
      <w:r>
        <w:rPr/>
        <w:t>стандартного</w:t>
      </w:r>
      <w:r>
        <w:rPr>
          <w:spacing w:val="28"/>
        </w:rPr>
        <w:t> </w:t>
      </w:r>
      <w:r>
        <w:rPr/>
        <w:t>ПО</w:t>
      </w:r>
      <w:r>
        <w:rPr>
          <w:spacing w:val="-63"/>
        </w:rPr>
        <w:t> </w:t>
      </w:r>
      <w:r>
        <w:rPr/>
        <w:t>в электронном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подготавливается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Подготовленный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отражать набор программ, который был установлен на рабочие места участников экзамена</w:t>
      </w:r>
      <w:r>
        <w:rPr>
          <w:spacing w:val="1"/>
        </w:rPr>
        <w:t> </w:t>
      </w:r>
      <w:r>
        <w:rPr/>
        <w:t>(наименование,</w:t>
      </w:r>
      <w:r>
        <w:rPr>
          <w:spacing w:val="1"/>
        </w:rPr>
        <w:t> </w:t>
      </w:r>
      <w:r>
        <w:rPr/>
        <w:t>версия).</w:t>
      </w:r>
    </w:p>
    <w:p>
      <w:pPr>
        <w:pStyle w:val="BodyText"/>
        <w:ind w:right="346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 используется технический вариант КИМ КЕГЭ, содержащий набор типовых</w:t>
      </w:r>
      <w:r>
        <w:rPr>
          <w:spacing w:val="1"/>
        </w:rPr>
        <w:t> </w:t>
      </w:r>
      <w:r>
        <w:rPr/>
        <w:t>заданий демонстрационного варианта и инструкции по проведению проверки отображения</w:t>
      </w:r>
      <w:r>
        <w:rPr>
          <w:spacing w:val="-62"/>
        </w:rPr>
        <w:t> </w:t>
      </w:r>
      <w:r>
        <w:rPr/>
        <w:t>текста КИМ, работоспособности интерфейса, корректности скачивания файлов к заданиям,</w:t>
      </w:r>
      <w:r>
        <w:rPr>
          <w:spacing w:val="-62"/>
        </w:rPr>
        <w:t> </w:t>
      </w:r>
      <w:r>
        <w:rPr/>
        <w:t>возможности ввода и сохранения ответов, ввода табличных значений и т.д. 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компьютере,</w:t>
      </w:r>
      <w:r>
        <w:rPr>
          <w:spacing w:val="1"/>
        </w:rPr>
        <w:t> </w:t>
      </w:r>
      <w:r>
        <w:rPr/>
        <w:t>используемом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сократить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контроля</w:t>
      </w:r>
      <w:r>
        <w:rPr>
          <w:spacing w:val="-1"/>
        </w:rPr>
        <w:t> </w:t>
      </w:r>
      <w:r>
        <w:rPr/>
        <w:t>технической</w:t>
      </w:r>
      <w:r>
        <w:rPr>
          <w:spacing w:val="-1"/>
        </w:rPr>
        <w:t> </w:t>
      </w:r>
      <w:r>
        <w:rPr/>
        <w:t>готовности.</w:t>
      </w:r>
    </w:p>
    <w:p>
      <w:pPr>
        <w:pStyle w:val="BodyText"/>
        <w:ind w:right="347"/>
      </w:pPr>
      <w:r>
        <w:rPr/>
        <w:t>Необходимо проверять настройку и работоспособность не только станции КЕГЭ, 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убедиться, что эти</w:t>
      </w:r>
      <w:r>
        <w:rPr>
          <w:spacing w:val="-3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корректно</w:t>
      </w:r>
      <w:r>
        <w:rPr>
          <w:spacing w:val="-3"/>
        </w:rPr>
        <w:t> </w:t>
      </w:r>
      <w:r>
        <w:rPr/>
        <w:t>работают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запущенной</w:t>
      </w:r>
      <w:r>
        <w:rPr>
          <w:spacing w:val="3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spacing w:before="1"/>
        <w:ind w:right="345"/>
      </w:pPr>
      <w:r>
        <w:rPr/>
        <w:t>В связи с тем, что в ходе экзамена необходимо проводить загрузку и активацию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большом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ограниченное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экзамену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назначать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увеличенное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 и членов ГЭК с токенами: 1 технический специалист и 1 член ГЭК на одну</w:t>
      </w:r>
      <w:r>
        <w:rPr>
          <w:spacing w:val="1"/>
        </w:rPr>
        <w:t> </w:t>
      </w:r>
      <w:r>
        <w:rPr/>
        <w:t>аудиторию с 15 рабочими местами участника экзамена (или на 2 аудитории с 8 рабочими</w:t>
      </w:r>
      <w:r>
        <w:rPr>
          <w:spacing w:val="1"/>
        </w:rPr>
        <w:t> </w:t>
      </w:r>
      <w:r>
        <w:rPr/>
        <w:t>местами участников экзамена) и дополнительно 1 технический специалист и 1 член ГЭК на</w:t>
      </w:r>
      <w:r>
        <w:rPr>
          <w:spacing w:val="-62"/>
        </w:rPr>
        <w:t> </w:t>
      </w:r>
      <w:r>
        <w:rPr/>
        <w:t>ППЭ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случай</w:t>
      </w:r>
      <w:r>
        <w:rPr>
          <w:spacing w:val="-1"/>
        </w:rPr>
        <w:t> </w:t>
      </w:r>
      <w:r>
        <w:rPr/>
        <w:t>возникновения</w:t>
      </w:r>
      <w:r>
        <w:rPr>
          <w:spacing w:val="-1"/>
        </w:rPr>
        <w:t> </w:t>
      </w:r>
      <w:r>
        <w:rPr/>
        <w:t>нештатных</w:t>
      </w:r>
      <w:r>
        <w:rPr>
          <w:spacing w:val="1"/>
        </w:rPr>
        <w:t> </w:t>
      </w:r>
      <w:r>
        <w:rPr/>
        <w:t>ситуаций.</w:t>
      </w:r>
    </w:p>
    <w:p>
      <w:pPr>
        <w:pStyle w:val="BodyText"/>
        <w:ind w:right="344"/>
      </w:pP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электронные</w:t>
      </w:r>
      <w:r>
        <w:rPr>
          <w:spacing w:val="66"/>
        </w:rPr>
        <w:t> </w:t>
      </w:r>
      <w:r>
        <w:rPr/>
        <w:t>КИМ,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доставляются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интернет-пакета,</w:t>
      </w:r>
      <w:r>
        <w:rPr>
          <w:spacing w:val="1"/>
        </w:rPr>
        <w:t> </w:t>
      </w:r>
      <w:r>
        <w:rPr/>
        <w:t>сформированного на основе сведений о распределенных по ППЭ участниках и аудиторном</w:t>
      </w:r>
      <w:r>
        <w:rPr>
          <w:spacing w:val="-62"/>
        </w:rPr>
        <w:t> </w:t>
      </w:r>
      <w:r>
        <w:rPr/>
        <w:t>фонде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Интернет-пакет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регистрации, которые загружаются на станции КЕГЭ и станции 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соответственно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ППЭ.</w:t>
      </w:r>
    </w:p>
    <w:p>
      <w:pPr>
        <w:pStyle w:val="BodyText"/>
        <w:ind w:right="352"/>
      </w:pPr>
      <w:r>
        <w:rPr/>
        <w:t>Во время выполнения заданий участники экзамена работают с черновиком КЕГЭ</w:t>
      </w:r>
      <w:r>
        <w:rPr>
          <w:spacing w:val="1"/>
        </w:rPr>
        <w:t> </w:t>
      </w:r>
      <w:r>
        <w:rPr/>
        <w:t>установленной формы</w:t>
      </w:r>
      <w:r>
        <w:rPr>
          <w:spacing w:val="-1"/>
        </w:rPr>
        <w:t> </w:t>
      </w:r>
      <w:r>
        <w:rPr/>
        <w:t>(см. Раздел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рекомендаций).</w:t>
      </w:r>
    </w:p>
    <w:p>
      <w:pPr>
        <w:pStyle w:val="BodyText"/>
        <w:spacing w:line="299" w:lineRule="exact"/>
        <w:ind w:left="1101" w:firstLine="0"/>
      </w:pPr>
      <w:r>
        <w:rPr/>
        <w:t>Черновики</w:t>
      </w:r>
      <w:r>
        <w:rPr>
          <w:spacing w:val="-4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заранее</w:t>
      </w:r>
      <w:r>
        <w:rPr>
          <w:spacing w:val="-3"/>
        </w:rPr>
        <w:t> </w:t>
      </w:r>
      <w:r>
        <w:rPr/>
        <w:t>подготовить:</w:t>
      </w:r>
    </w:p>
    <w:p>
      <w:pPr>
        <w:pStyle w:val="BodyText"/>
        <w:ind w:left="1101" w:firstLine="0"/>
        <w:jc w:val="left"/>
      </w:pPr>
      <w:r>
        <w:rPr/>
        <w:t>обеспечить</w:t>
      </w:r>
      <w:r>
        <w:rPr>
          <w:spacing w:val="-5"/>
        </w:rPr>
        <w:t> </w:t>
      </w:r>
      <w:r>
        <w:rPr/>
        <w:t>тиражирование</w:t>
      </w:r>
      <w:r>
        <w:rPr>
          <w:spacing w:val="-4"/>
        </w:rPr>
        <w:t> </w:t>
      </w:r>
      <w:r>
        <w:rPr/>
        <w:t>необходимого</w:t>
      </w:r>
      <w:r>
        <w:rPr>
          <w:spacing w:val="-3"/>
        </w:rPr>
        <w:t> </w:t>
      </w:r>
      <w:r>
        <w:rPr/>
        <w:t>количества</w:t>
      </w:r>
      <w:r>
        <w:rPr>
          <w:spacing w:val="-2"/>
        </w:rPr>
        <w:t> </w:t>
      </w:r>
      <w:r>
        <w:rPr/>
        <w:t>черновиков</w:t>
      </w:r>
      <w:r>
        <w:rPr>
          <w:spacing w:val="-5"/>
        </w:rPr>
        <w:t> </w:t>
      </w:r>
      <w:r>
        <w:rPr/>
        <w:t>КЕГЭ;</w:t>
      </w:r>
    </w:p>
    <w:p>
      <w:pPr>
        <w:pStyle w:val="BodyText"/>
        <w:spacing w:before="1"/>
        <w:ind w:right="327"/>
        <w:jc w:val="left"/>
      </w:pPr>
      <w:r>
        <w:rPr/>
        <w:t>проставить</w:t>
      </w:r>
      <w:r>
        <w:rPr>
          <w:spacing w:val="14"/>
        </w:rPr>
        <w:t> </w:t>
      </w:r>
      <w:r>
        <w:rPr/>
        <w:t>на</w:t>
      </w:r>
      <w:r>
        <w:rPr>
          <w:spacing w:val="18"/>
        </w:rPr>
        <w:t> </w:t>
      </w:r>
      <w:r>
        <w:rPr/>
        <w:t>каждом</w:t>
      </w:r>
      <w:r>
        <w:rPr>
          <w:spacing w:val="14"/>
        </w:rPr>
        <w:t> </w:t>
      </w:r>
      <w:r>
        <w:rPr/>
        <w:t>листе</w:t>
      </w:r>
      <w:r>
        <w:rPr>
          <w:spacing w:val="17"/>
        </w:rPr>
        <w:t> </w:t>
      </w:r>
      <w:r>
        <w:rPr/>
        <w:t>черновика</w:t>
      </w:r>
      <w:r>
        <w:rPr>
          <w:spacing w:val="18"/>
        </w:rPr>
        <w:t> </w:t>
      </w:r>
      <w:r>
        <w:rPr/>
        <w:t>КЕГЭ</w:t>
      </w:r>
      <w:r>
        <w:rPr>
          <w:spacing w:val="16"/>
        </w:rPr>
        <w:t> </w:t>
      </w:r>
      <w:r>
        <w:rPr/>
        <w:t>штамп</w:t>
      </w:r>
      <w:r>
        <w:rPr>
          <w:spacing w:val="18"/>
        </w:rPr>
        <w:t> </w:t>
      </w:r>
      <w:r>
        <w:rPr/>
        <w:t>образовательной</w:t>
      </w:r>
      <w:r>
        <w:rPr>
          <w:spacing w:val="17"/>
        </w:rPr>
        <w:t> </w:t>
      </w:r>
      <w:r>
        <w:rPr/>
        <w:t>организации,</w:t>
      </w:r>
      <w:r>
        <w:rPr>
          <w:spacing w:val="-62"/>
        </w:rPr>
        <w:t> </w:t>
      </w:r>
      <w:r>
        <w:rPr/>
        <w:t>на</w:t>
      </w:r>
      <w:r>
        <w:rPr>
          <w:spacing w:val="-2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которой</w:t>
      </w:r>
      <w:r>
        <w:rPr>
          <w:spacing w:val="-1"/>
        </w:rPr>
        <w:t> </w:t>
      </w:r>
      <w:r>
        <w:rPr/>
        <w:t>расположен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27"/>
        <w:jc w:val="left"/>
      </w:pPr>
      <w:r>
        <w:rPr/>
        <w:t>Черновик</w:t>
      </w:r>
      <w:r>
        <w:rPr>
          <w:spacing w:val="7"/>
        </w:rPr>
        <w:t> </w:t>
      </w:r>
      <w:r>
        <w:rPr/>
        <w:t>КЕГЭ</w:t>
      </w:r>
      <w:r>
        <w:rPr>
          <w:spacing w:val="7"/>
        </w:rPr>
        <w:t> </w:t>
      </w:r>
      <w:r>
        <w:rPr/>
        <w:t>содержит</w:t>
      </w:r>
      <w:r>
        <w:rPr>
          <w:spacing w:val="9"/>
        </w:rPr>
        <w:t> </w:t>
      </w:r>
      <w:r>
        <w:rPr/>
        <w:t>справочную</w:t>
      </w:r>
      <w:r>
        <w:rPr>
          <w:spacing w:val="9"/>
        </w:rPr>
        <w:t> </w:t>
      </w:r>
      <w:r>
        <w:rPr/>
        <w:t>информацию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процедуре</w:t>
      </w:r>
      <w:r>
        <w:rPr>
          <w:spacing w:val="8"/>
        </w:rPr>
        <w:t> </w:t>
      </w:r>
      <w:r>
        <w:rPr/>
        <w:t>проведения</w:t>
      </w:r>
      <w:r>
        <w:rPr>
          <w:spacing w:val="9"/>
        </w:rPr>
        <w:t> </w:t>
      </w:r>
      <w:r>
        <w:rPr/>
        <w:t>КЕГЭ,</w:t>
      </w:r>
      <w:r>
        <w:rPr>
          <w:spacing w:val="-6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отдельные</w:t>
      </w:r>
      <w:r>
        <w:rPr>
          <w:spacing w:val="2"/>
        </w:rPr>
        <w:t> </w:t>
      </w:r>
      <w:r>
        <w:rPr/>
        <w:t>сведения о</w:t>
      </w:r>
      <w:r>
        <w:rPr>
          <w:spacing w:val="-2"/>
        </w:rPr>
        <w:t> </w:t>
      </w:r>
      <w:r>
        <w:rPr/>
        <w:t>структуре</w:t>
      </w:r>
      <w:r>
        <w:rPr>
          <w:spacing w:val="-1"/>
        </w:rPr>
        <w:t> </w:t>
      </w:r>
      <w:r>
        <w:rPr/>
        <w:t>КИМ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left="1101" w:firstLine="0"/>
        <w:jc w:val="left"/>
      </w:pPr>
      <w:r>
        <w:rPr/>
        <w:t>Черновик</w:t>
      </w:r>
      <w:r>
        <w:rPr>
          <w:spacing w:val="-6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выдается</w:t>
      </w:r>
      <w:r>
        <w:rPr>
          <w:spacing w:val="2"/>
        </w:rPr>
        <w:t> </w:t>
      </w:r>
      <w:r>
        <w:rPr/>
        <w:t>участнику</w:t>
      </w:r>
      <w:r>
        <w:rPr>
          <w:spacing w:val="-7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бланком</w:t>
      </w:r>
      <w:r>
        <w:rPr>
          <w:spacing w:val="-4"/>
        </w:rPr>
        <w:t> </w:t>
      </w:r>
      <w:r>
        <w:rPr/>
        <w:t>регистрации.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черновиков.</w:t>
      </w:r>
      <w:r>
        <w:rPr>
          <w:spacing w:val="1"/>
        </w:rPr>
        <w:t> </w:t>
      </w:r>
      <w:r>
        <w:rPr/>
        <w:t>Черновики</w:t>
      </w:r>
      <w:r>
        <w:rPr>
          <w:spacing w:val="-62"/>
        </w:rPr>
        <w:t> </w:t>
      </w:r>
      <w:r>
        <w:rPr/>
        <w:t>выдаются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запросу</w:t>
      </w:r>
      <w:r>
        <w:rPr>
          <w:spacing w:val="-4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spacing w:before="2"/>
        <w:ind w:right="345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переносятся на флеш-накопители для сохранения ответов участников КЕГЭ с дальнейшим</w:t>
      </w:r>
      <w:r>
        <w:rPr>
          <w:spacing w:val="1"/>
        </w:rPr>
        <w:t> </w:t>
      </w:r>
      <w:r>
        <w:rPr/>
        <w:t>формированием</w:t>
      </w:r>
      <w:r>
        <w:rPr>
          <w:spacing w:val="42"/>
        </w:rPr>
        <w:t> </w:t>
      </w:r>
      <w:r>
        <w:rPr/>
        <w:t>на</w:t>
      </w:r>
      <w:r>
        <w:rPr>
          <w:spacing w:val="45"/>
        </w:rPr>
        <w:t> </w:t>
      </w:r>
      <w:r>
        <w:rPr/>
        <w:t>этом</w:t>
      </w:r>
      <w:r>
        <w:rPr>
          <w:spacing w:val="41"/>
        </w:rPr>
        <w:t> </w:t>
      </w:r>
      <w:r>
        <w:rPr/>
        <w:t>носителе</w:t>
      </w:r>
      <w:r>
        <w:rPr>
          <w:spacing w:val="44"/>
        </w:rPr>
        <w:t> </w:t>
      </w:r>
      <w:r>
        <w:rPr/>
        <w:t>зашифрованного</w:t>
      </w:r>
      <w:r>
        <w:rPr>
          <w:spacing w:val="42"/>
        </w:rPr>
        <w:t> </w:t>
      </w:r>
      <w:r>
        <w:rPr/>
        <w:t>пакета</w:t>
      </w:r>
      <w:r>
        <w:rPr>
          <w:spacing w:val="44"/>
        </w:rPr>
        <w:t> </w:t>
      </w:r>
      <w:r>
        <w:rPr/>
        <w:t>с</w:t>
      </w:r>
      <w:r>
        <w:rPr>
          <w:spacing w:val="41"/>
        </w:rPr>
        <w:t> </w:t>
      </w:r>
      <w:r>
        <w:rPr/>
        <w:t>ответами</w:t>
      </w:r>
      <w:r>
        <w:rPr>
          <w:spacing w:val="47"/>
        </w:rPr>
        <w:t> </w:t>
      </w:r>
      <w:r>
        <w:rPr/>
        <w:t>участников</w:t>
      </w:r>
      <w:r>
        <w:rPr>
          <w:spacing w:val="45"/>
        </w:rPr>
        <w:t> </w:t>
      </w:r>
      <w:r>
        <w:rPr/>
        <w:t>КЕГЭ</w:t>
      </w:r>
      <w:r>
        <w:rPr>
          <w:spacing w:val="-62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65"/>
        </w:rPr>
        <w:t> </w:t>
      </w:r>
      <w:r>
        <w:rPr/>
        <w:t>передачи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РЦОИ.</w:t>
      </w:r>
      <w:r>
        <w:rPr>
          <w:spacing w:val="65"/>
        </w:rPr>
        <w:t> </w:t>
      </w:r>
      <w:r>
        <w:rPr/>
        <w:t>Количество</w:t>
      </w:r>
      <w:r>
        <w:rPr>
          <w:spacing w:val="65"/>
        </w:rPr>
        <w:t> </w:t>
      </w:r>
      <w:r>
        <w:rPr/>
        <w:t>флеш-накопителей</w:t>
      </w:r>
      <w:r>
        <w:rPr>
          <w:spacing w:val="65"/>
        </w:rPr>
        <w:t> </w:t>
      </w:r>
      <w:r>
        <w:rPr/>
        <w:t>определяется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соответствии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выбранной схемой</w:t>
      </w:r>
      <w:r>
        <w:rPr>
          <w:spacing w:val="-2"/>
        </w:rPr>
        <w:t> </w:t>
      </w:r>
      <w:r>
        <w:rPr/>
        <w:t>сохранения ответов</w:t>
      </w:r>
      <w:r>
        <w:rPr>
          <w:spacing w:val="3"/>
        </w:rPr>
        <w:t> </w:t>
      </w:r>
      <w:r>
        <w:rPr/>
        <w:t>участников</w:t>
      </w:r>
      <w:r>
        <w:rPr>
          <w:spacing w:val="4"/>
        </w:rPr>
        <w:t> </w:t>
      </w:r>
      <w:r>
        <w:rPr/>
        <w:t>экзамена:</w:t>
      </w:r>
    </w:p>
    <w:p>
      <w:pPr>
        <w:pStyle w:val="ListParagraph"/>
        <w:numPr>
          <w:ilvl w:val="0"/>
          <w:numId w:val="3"/>
        </w:numPr>
        <w:tabs>
          <w:tab w:pos="1401" w:val="left" w:leader="none"/>
        </w:tabs>
        <w:spacing w:line="240" w:lineRule="auto" w:before="0" w:after="0"/>
        <w:ind w:left="392" w:right="349" w:firstLine="708"/>
        <w:jc w:val="both"/>
        <w:rPr>
          <w:sz w:val="26"/>
        </w:rPr>
      </w:pPr>
      <w:r>
        <w:rPr>
          <w:sz w:val="26"/>
        </w:rPr>
        <w:t>сохранение ответов с дальнейшим формированием пакета с ответами участников</w:t>
      </w:r>
      <w:r>
        <w:rPr>
          <w:spacing w:val="1"/>
          <w:sz w:val="26"/>
        </w:rPr>
        <w:t> </w:t>
      </w:r>
      <w:r>
        <w:rPr>
          <w:sz w:val="26"/>
        </w:rPr>
        <w:t>КЕГЭ для каждой аудитории. В этом случае для каждой аудитории (каждого пакета) нужен</w:t>
      </w:r>
      <w:r>
        <w:rPr>
          <w:spacing w:val="-62"/>
          <w:sz w:val="26"/>
        </w:rPr>
        <w:t> </w:t>
      </w:r>
      <w:r>
        <w:rPr>
          <w:sz w:val="26"/>
        </w:rPr>
        <w:t>свой</w:t>
      </w:r>
      <w:r>
        <w:rPr>
          <w:spacing w:val="-2"/>
          <w:sz w:val="26"/>
        </w:rPr>
        <w:t> </w:t>
      </w:r>
      <w:r>
        <w:rPr>
          <w:sz w:val="26"/>
        </w:rPr>
        <w:t>флеш-накопитель;</w:t>
      </w:r>
    </w:p>
    <w:p>
      <w:pPr>
        <w:pStyle w:val="ListParagraph"/>
        <w:numPr>
          <w:ilvl w:val="0"/>
          <w:numId w:val="3"/>
        </w:numPr>
        <w:tabs>
          <w:tab w:pos="1409" w:val="left" w:leader="none"/>
        </w:tabs>
        <w:spacing w:line="240" w:lineRule="auto" w:before="0" w:after="0"/>
        <w:ind w:left="392" w:right="344" w:firstLine="708"/>
        <w:jc w:val="both"/>
        <w:rPr>
          <w:sz w:val="26"/>
        </w:rPr>
      </w:pPr>
      <w:r>
        <w:rPr>
          <w:sz w:val="26"/>
        </w:rPr>
        <w:t>сохранение всех ответов и формирование единого пакета с ответами участников</w:t>
      </w:r>
      <w:r>
        <w:rPr>
          <w:spacing w:val="1"/>
          <w:sz w:val="26"/>
        </w:rPr>
        <w:t> </w:t>
      </w:r>
      <w:r>
        <w:rPr>
          <w:sz w:val="26"/>
        </w:rPr>
        <w:t>КЕГЭ всего ППЭ, в этом случае нужен один флеш-накопитель, содержащий </w:t>
      </w:r>
      <w:r>
        <w:rPr>
          <w:b/>
          <w:sz w:val="26"/>
        </w:rPr>
        <w:t>все ответы</w:t>
      </w:r>
      <w:r>
        <w:rPr>
          <w:b/>
          <w:spacing w:val="1"/>
          <w:sz w:val="26"/>
        </w:rPr>
        <w:t> </w:t>
      </w:r>
      <w:r>
        <w:rPr>
          <w:sz w:val="26"/>
        </w:rPr>
        <w:t>участников</w:t>
      </w:r>
      <w:r>
        <w:rPr>
          <w:spacing w:val="1"/>
          <w:sz w:val="26"/>
        </w:rPr>
        <w:t> </w:t>
      </w:r>
      <w:r>
        <w:rPr>
          <w:sz w:val="26"/>
        </w:rPr>
        <w:t>экзамена,</w:t>
      </w:r>
      <w:r>
        <w:rPr>
          <w:spacing w:val="1"/>
          <w:sz w:val="26"/>
        </w:rPr>
        <w:t> </w:t>
      </w:r>
      <w:r>
        <w:rPr>
          <w:sz w:val="26"/>
        </w:rPr>
        <w:t>чтобы</w:t>
      </w:r>
      <w:r>
        <w:rPr>
          <w:spacing w:val="1"/>
          <w:sz w:val="26"/>
        </w:rPr>
        <w:t> </w:t>
      </w:r>
      <w:r>
        <w:rPr>
          <w:sz w:val="26"/>
        </w:rPr>
        <w:t>после</w:t>
      </w:r>
      <w:r>
        <w:rPr>
          <w:spacing w:val="1"/>
          <w:sz w:val="26"/>
        </w:rPr>
        <w:t> </w:t>
      </w:r>
      <w:r>
        <w:rPr>
          <w:sz w:val="26"/>
        </w:rPr>
        <w:t>сбора</w:t>
      </w:r>
      <w:r>
        <w:rPr>
          <w:spacing w:val="1"/>
          <w:sz w:val="26"/>
        </w:rPr>
        <w:t> </w:t>
      </w:r>
      <w:r>
        <w:rPr>
          <w:sz w:val="26"/>
        </w:rPr>
        <w:t>данных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ответами</w:t>
      </w:r>
      <w:r>
        <w:rPr>
          <w:spacing w:val="1"/>
          <w:sz w:val="26"/>
        </w:rPr>
        <w:t> </w:t>
      </w:r>
      <w:r>
        <w:rPr>
          <w:sz w:val="26"/>
        </w:rPr>
        <w:t>со</w:t>
      </w:r>
      <w:r>
        <w:rPr>
          <w:spacing w:val="1"/>
          <w:sz w:val="26"/>
        </w:rPr>
        <w:t> </w:t>
      </w:r>
      <w:r>
        <w:rPr>
          <w:sz w:val="26"/>
        </w:rPr>
        <w:t>всех</w:t>
      </w:r>
      <w:r>
        <w:rPr>
          <w:spacing w:val="1"/>
          <w:sz w:val="26"/>
        </w:rPr>
        <w:t> </w:t>
      </w:r>
      <w:r>
        <w:rPr>
          <w:sz w:val="26"/>
        </w:rPr>
        <w:t>станций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сформировать</w:t>
      </w:r>
      <w:r>
        <w:rPr>
          <w:spacing w:val="-2"/>
          <w:sz w:val="26"/>
        </w:rPr>
        <w:t> </w:t>
      </w:r>
      <w:r>
        <w:rPr>
          <w:sz w:val="26"/>
        </w:rPr>
        <w:t>пакет;</w:t>
      </w:r>
    </w:p>
    <w:p>
      <w:pPr>
        <w:pStyle w:val="ListParagraph"/>
        <w:numPr>
          <w:ilvl w:val="0"/>
          <w:numId w:val="3"/>
        </w:numPr>
        <w:tabs>
          <w:tab w:pos="1387" w:val="left" w:leader="none"/>
        </w:tabs>
        <w:spacing w:line="240" w:lineRule="auto" w:before="1" w:after="0"/>
        <w:ind w:left="392" w:right="346" w:firstLine="708"/>
        <w:jc w:val="both"/>
        <w:rPr>
          <w:sz w:val="26"/>
        </w:rPr>
      </w:pPr>
      <w:r>
        <w:rPr>
          <w:sz w:val="26"/>
        </w:rPr>
        <w:t>сохранение ответов и формирование пакетов для нескольких аудиторий (при этом</w:t>
      </w:r>
      <w:r>
        <w:rPr>
          <w:spacing w:val="-62"/>
          <w:sz w:val="26"/>
        </w:rPr>
        <w:t> </w:t>
      </w:r>
      <w:r>
        <w:rPr>
          <w:sz w:val="26"/>
        </w:rPr>
        <w:t>необходимо учитывать, что ответы из одной аудитории не должны быть сохранены на</w:t>
      </w:r>
      <w:r>
        <w:rPr>
          <w:spacing w:val="1"/>
          <w:sz w:val="26"/>
        </w:rPr>
        <w:t> </w:t>
      </w:r>
      <w:r>
        <w:rPr>
          <w:sz w:val="26"/>
        </w:rPr>
        <w:t>разных</w:t>
      </w:r>
      <w:r>
        <w:rPr>
          <w:spacing w:val="1"/>
          <w:sz w:val="26"/>
        </w:rPr>
        <w:t> </w:t>
      </w:r>
      <w:r>
        <w:rPr>
          <w:sz w:val="26"/>
        </w:rPr>
        <w:t>флеш-накопителях),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этом</w:t>
      </w:r>
      <w:r>
        <w:rPr>
          <w:spacing w:val="1"/>
          <w:sz w:val="26"/>
        </w:rPr>
        <w:t> </w:t>
      </w:r>
      <w:r>
        <w:rPr>
          <w:sz w:val="26"/>
        </w:rPr>
        <w:t>случае</w:t>
      </w:r>
      <w:r>
        <w:rPr>
          <w:spacing w:val="1"/>
          <w:sz w:val="26"/>
        </w:rPr>
        <w:t> </w:t>
      </w:r>
      <w:r>
        <w:rPr>
          <w:sz w:val="26"/>
        </w:rPr>
        <w:t>необходимо</w:t>
      </w:r>
      <w:r>
        <w:rPr>
          <w:spacing w:val="1"/>
          <w:sz w:val="26"/>
        </w:rPr>
        <w:t> </w:t>
      </w:r>
      <w:r>
        <w:rPr>
          <w:sz w:val="26"/>
        </w:rPr>
        <w:t>соблюдать</w:t>
      </w:r>
      <w:r>
        <w:rPr>
          <w:spacing w:val="1"/>
          <w:sz w:val="26"/>
        </w:rPr>
        <w:t> </w:t>
      </w:r>
      <w:r>
        <w:rPr>
          <w:sz w:val="26"/>
        </w:rPr>
        <w:t>общий</w:t>
      </w:r>
      <w:r>
        <w:rPr>
          <w:spacing w:val="1"/>
          <w:sz w:val="26"/>
        </w:rPr>
        <w:t> </w:t>
      </w:r>
      <w:r>
        <w:rPr>
          <w:sz w:val="26"/>
        </w:rPr>
        <w:t>принцип:</w:t>
      </w:r>
      <w:r>
        <w:rPr>
          <w:spacing w:val="1"/>
          <w:sz w:val="26"/>
        </w:rPr>
        <w:t> </w:t>
      </w:r>
      <w:r>
        <w:rPr>
          <w:sz w:val="26"/>
        </w:rPr>
        <w:t>количество</w:t>
      </w:r>
      <w:r>
        <w:rPr>
          <w:spacing w:val="-2"/>
          <w:sz w:val="26"/>
        </w:rPr>
        <w:t> </w:t>
      </w:r>
      <w:r>
        <w:rPr>
          <w:sz w:val="26"/>
        </w:rPr>
        <w:t>флеш-накопителей</w:t>
      </w:r>
      <w:r>
        <w:rPr>
          <w:spacing w:val="1"/>
          <w:sz w:val="26"/>
        </w:rPr>
        <w:t> </w:t>
      </w:r>
      <w:r>
        <w:rPr>
          <w:sz w:val="26"/>
        </w:rPr>
        <w:t>соответствует</w:t>
      </w:r>
      <w:r>
        <w:rPr>
          <w:spacing w:val="-1"/>
          <w:sz w:val="26"/>
        </w:rPr>
        <w:t> </w:t>
      </w:r>
      <w:r>
        <w:rPr>
          <w:sz w:val="26"/>
        </w:rPr>
        <w:t>количеству</w:t>
      </w:r>
      <w:r>
        <w:rPr>
          <w:spacing w:val="-6"/>
          <w:sz w:val="26"/>
        </w:rPr>
        <w:t> </w:t>
      </w:r>
      <w:r>
        <w:rPr>
          <w:sz w:val="26"/>
        </w:rPr>
        <w:t>пакетов.</w:t>
      </w:r>
    </w:p>
    <w:p>
      <w:pPr>
        <w:pStyle w:val="BodyText"/>
        <w:ind w:right="342"/>
      </w:pPr>
      <w:r>
        <w:rPr/>
        <w:t>В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для</w:t>
      </w:r>
      <w:r>
        <w:rPr>
          <w:spacing w:val="65"/>
        </w:rPr>
        <w:t> </w:t>
      </w:r>
      <w:r>
        <w:rPr/>
        <w:t>которых</w:t>
      </w:r>
      <w:r>
        <w:rPr>
          <w:spacing w:val="65"/>
        </w:rPr>
        <w:t> </w:t>
      </w:r>
      <w:r>
        <w:rPr/>
        <w:t>допускается</w:t>
      </w:r>
      <w:r>
        <w:rPr>
          <w:spacing w:val="65"/>
        </w:rPr>
        <w:t> </w:t>
      </w:r>
      <w:r>
        <w:rPr/>
        <w:t>«бумажная»</w:t>
      </w:r>
      <w:r>
        <w:rPr>
          <w:spacing w:val="65"/>
        </w:rPr>
        <w:t> </w:t>
      </w:r>
      <w:r>
        <w:rPr/>
        <w:t>технология</w:t>
      </w:r>
      <w:r>
        <w:rPr>
          <w:spacing w:val="65"/>
        </w:rPr>
        <w:t> </w:t>
      </w:r>
      <w:r>
        <w:rPr/>
        <w:t>при</w:t>
      </w:r>
      <w:r>
        <w:rPr>
          <w:spacing w:val="65"/>
        </w:rPr>
        <w:t> </w:t>
      </w:r>
      <w:r>
        <w:rPr/>
        <w:t>проведении</w:t>
      </w:r>
      <w:r>
        <w:rPr>
          <w:spacing w:val="65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 другим учебным предметам, при проведении ЕГЭ по информатике и информационно-</w:t>
      </w:r>
      <w:r>
        <w:rPr>
          <w:spacing w:val="1"/>
        </w:rPr>
        <w:t> </w:t>
      </w:r>
      <w:r>
        <w:rPr/>
        <w:t>коммуникационным</w:t>
      </w:r>
      <w:r>
        <w:rPr>
          <w:spacing w:val="1"/>
        </w:rPr>
        <w:t> </w:t>
      </w:r>
      <w:r>
        <w:rPr/>
        <w:t>технологиям</w:t>
      </w:r>
      <w:r>
        <w:rPr>
          <w:spacing w:val="1"/>
        </w:rPr>
        <w:t> </w:t>
      </w:r>
      <w:r>
        <w:rPr/>
        <w:t>(ИКТ)</w:t>
      </w:r>
      <w:r>
        <w:rPr>
          <w:spacing w:val="1"/>
        </w:rPr>
        <w:t> </w:t>
      </w:r>
      <w:r>
        <w:rPr/>
        <w:t>допустимо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компьютер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 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7"/>
      </w:pP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 все файлы, созданные или измененные участниками экзамена на</w:t>
      </w:r>
      <w:r>
        <w:rPr>
          <w:spacing w:val="65"/>
        </w:rPr>
        <w:t> </w:t>
      </w:r>
      <w:r>
        <w:rPr/>
        <w:t>компьютерах,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проводился</w:t>
      </w:r>
      <w:r>
        <w:rPr>
          <w:spacing w:val="1"/>
        </w:rPr>
        <w:t> </w:t>
      </w:r>
      <w:r>
        <w:rPr/>
        <w:t>экзамен,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безвозвратно</w:t>
      </w:r>
      <w:r>
        <w:rPr>
          <w:spacing w:val="1"/>
        </w:rPr>
        <w:t> </w:t>
      </w:r>
      <w:r>
        <w:rPr/>
        <w:t>удалены.</w:t>
      </w:r>
      <w:r>
        <w:rPr>
          <w:spacing w:val="66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переустановка</w:t>
      </w:r>
      <w:r>
        <w:rPr>
          <w:spacing w:val="-2"/>
        </w:rPr>
        <w:t> </w:t>
      </w:r>
      <w:r>
        <w:rPr/>
        <w:t>сред</w:t>
      </w:r>
      <w:r>
        <w:rPr>
          <w:spacing w:val="-1"/>
        </w:rPr>
        <w:t> </w:t>
      </w:r>
      <w:r>
        <w:rPr/>
        <w:t>программирования.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1" w:after="0"/>
        <w:ind w:left="1593" w:right="0" w:hanging="493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И</w:t>
      </w:r>
      <w:r>
        <w:rPr/>
        <w:t>нструкция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технического</w:t>
      </w:r>
      <w:r>
        <w:rPr>
          <w:spacing w:val="-2"/>
        </w:rPr>
        <w:t> </w:t>
      </w:r>
      <w:r>
        <w:rPr/>
        <w:t>специалиста</w:t>
      </w:r>
    </w:p>
    <w:p>
      <w:pPr>
        <w:pStyle w:val="BodyText"/>
        <w:spacing w:before="5"/>
        <w:ind w:left="0" w:firstLine="0"/>
        <w:jc w:val="left"/>
        <w:rPr>
          <w:b/>
          <w:sz w:val="36"/>
        </w:rPr>
      </w:pPr>
    </w:p>
    <w:p>
      <w:pPr>
        <w:pStyle w:val="Heading2"/>
        <w:spacing w:line="296" w:lineRule="exact"/>
        <w:ind w:left="1101"/>
      </w:pPr>
      <w:r>
        <w:rPr/>
        <w:t>Подготовительный</w:t>
      </w:r>
      <w:r>
        <w:rPr>
          <w:spacing w:val="-5"/>
        </w:rPr>
        <w:t> </w:t>
      </w:r>
      <w:r>
        <w:rPr/>
        <w:t>этап</w:t>
      </w:r>
      <w:r>
        <w:rPr>
          <w:spacing w:val="-6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КЕГЭ</w:t>
      </w:r>
    </w:p>
    <w:p>
      <w:pPr>
        <w:spacing w:line="240" w:lineRule="auto" w:before="0"/>
        <w:ind w:left="392" w:right="349" w:firstLine="708"/>
        <w:jc w:val="both"/>
        <w:rPr>
          <w:b/>
          <w:sz w:val="26"/>
        </w:rPr>
      </w:pPr>
      <w:r>
        <w:rPr>
          <w:b/>
          <w:sz w:val="26"/>
        </w:rPr>
        <w:t>Не позднее чем за 2 недели </w:t>
      </w:r>
      <w:r>
        <w:rPr>
          <w:sz w:val="26"/>
        </w:rPr>
        <w:t>до начала экзаменационного периода (до проведения</w:t>
      </w:r>
      <w:r>
        <w:rPr>
          <w:spacing w:val="1"/>
          <w:sz w:val="26"/>
        </w:rPr>
        <w:t> </w:t>
      </w:r>
      <w:r>
        <w:rPr>
          <w:sz w:val="26"/>
        </w:rPr>
        <w:t>проверки</w:t>
      </w:r>
      <w:r>
        <w:rPr>
          <w:spacing w:val="1"/>
          <w:sz w:val="26"/>
        </w:rPr>
        <w:t> </w:t>
      </w:r>
      <w:r>
        <w:rPr>
          <w:sz w:val="26"/>
        </w:rPr>
        <w:t>готовности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членом</w:t>
      </w:r>
      <w:r>
        <w:rPr>
          <w:spacing w:val="1"/>
          <w:sz w:val="26"/>
        </w:rPr>
        <w:t> </w:t>
      </w:r>
      <w:r>
        <w:rPr>
          <w:sz w:val="26"/>
        </w:rPr>
        <w:t>ГЭК)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1"/>
          <w:sz w:val="26"/>
        </w:rPr>
        <w:t> </w:t>
      </w:r>
      <w:r>
        <w:rPr>
          <w:sz w:val="26"/>
        </w:rPr>
        <w:t>специалист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обеспечить</w:t>
      </w:r>
      <w:r>
        <w:rPr>
          <w:spacing w:val="1"/>
          <w:sz w:val="26"/>
        </w:rPr>
        <w:t> </w:t>
      </w:r>
      <w:r>
        <w:rPr>
          <w:sz w:val="26"/>
        </w:rPr>
        <w:t>подготовку</w:t>
      </w:r>
      <w:r>
        <w:rPr>
          <w:spacing w:val="25"/>
          <w:sz w:val="26"/>
        </w:rPr>
        <w:t> </w:t>
      </w:r>
      <w:r>
        <w:rPr>
          <w:sz w:val="26"/>
        </w:rPr>
        <w:t>ППЭ</w:t>
      </w:r>
      <w:r>
        <w:rPr>
          <w:spacing w:val="29"/>
          <w:sz w:val="26"/>
        </w:rPr>
        <w:t> </w:t>
      </w:r>
      <w:r>
        <w:rPr>
          <w:sz w:val="26"/>
        </w:rPr>
        <w:t>для</w:t>
      </w:r>
      <w:r>
        <w:rPr>
          <w:spacing w:val="34"/>
          <w:sz w:val="26"/>
        </w:rPr>
        <w:t> </w:t>
      </w:r>
      <w:r>
        <w:rPr>
          <w:sz w:val="26"/>
        </w:rPr>
        <w:t>обеспечения</w:t>
      </w:r>
      <w:r>
        <w:rPr>
          <w:spacing w:val="31"/>
          <w:sz w:val="26"/>
        </w:rPr>
        <w:t> </w:t>
      </w:r>
      <w:r>
        <w:rPr>
          <w:b/>
          <w:sz w:val="26"/>
        </w:rPr>
        <w:t>процедуры</w:t>
      </w:r>
      <w:r>
        <w:rPr>
          <w:b/>
          <w:spacing w:val="28"/>
          <w:sz w:val="26"/>
        </w:rPr>
        <w:t> </w:t>
      </w:r>
      <w:r>
        <w:rPr>
          <w:b/>
          <w:sz w:val="26"/>
        </w:rPr>
        <w:t>доставки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(скачивания)</w:t>
      </w:r>
      <w:r>
        <w:rPr>
          <w:b/>
          <w:spacing w:val="32"/>
          <w:sz w:val="26"/>
        </w:rPr>
        <w:t> </w:t>
      </w:r>
      <w:r>
        <w:rPr>
          <w:b/>
          <w:sz w:val="26"/>
        </w:rPr>
        <w:t>ЭМ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31"/>
          <w:sz w:val="26"/>
        </w:rPr>
        <w:t> </w:t>
      </w:r>
      <w:r>
        <w:rPr>
          <w:b/>
          <w:sz w:val="26"/>
        </w:rPr>
        <w:t>сети</w:t>
      </w:r>
    </w:p>
    <w:p>
      <w:pPr>
        <w:pStyle w:val="BodyText"/>
        <w:ind w:right="344" w:firstLine="0"/>
      </w:pPr>
      <w:r>
        <w:rPr/>
        <w:t>«Интернет»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указанная процедура</w:t>
      </w:r>
      <w:r>
        <w:rPr>
          <w:spacing w:val="1"/>
        </w:rPr>
        <w:t> </w:t>
      </w:r>
      <w:r>
        <w:rPr/>
        <w:t>не была выполнена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ранее):</w:t>
      </w:r>
    </w:p>
    <w:p>
      <w:pPr>
        <w:pStyle w:val="BodyText"/>
        <w:ind w:right="349"/>
      </w:pPr>
      <w:r>
        <w:rPr/>
        <w:t>получить</w:t>
      </w:r>
      <w:r>
        <w:rPr>
          <w:spacing w:val="65"/>
        </w:rPr>
        <w:t> </w:t>
      </w:r>
      <w:r>
        <w:rPr/>
        <w:t>из</w:t>
      </w:r>
      <w:r>
        <w:rPr>
          <w:spacing w:val="65"/>
        </w:rPr>
        <w:t> </w:t>
      </w:r>
      <w:r>
        <w:rPr/>
        <w:t>РЦОИ</w:t>
      </w:r>
      <w:r>
        <w:rPr>
          <w:spacing w:val="65"/>
        </w:rPr>
        <w:t> </w:t>
      </w:r>
      <w:r>
        <w:rPr/>
        <w:t>дистрибутив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станции</w:t>
      </w:r>
      <w:r>
        <w:rPr>
          <w:spacing w:val="65"/>
        </w:rPr>
        <w:t> </w:t>
      </w:r>
      <w:r>
        <w:rPr/>
        <w:t>авторизации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реквизиты</w:t>
      </w:r>
      <w:r>
        <w:rPr>
          <w:spacing w:val="65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личный</w:t>
      </w:r>
      <w:r>
        <w:rPr>
          <w:spacing w:val="-1"/>
        </w:rPr>
        <w:t> </w:t>
      </w:r>
      <w:r>
        <w:rPr/>
        <w:t>кабинет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right="345"/>
      </w:pPr>
      <w:r>
        <w:rPr/>
        <w:t>проверить   соответствие   технических    характеристик   компьютеров   (ноутбуков)</w:t>
      </w:r>
      <w:r>
        <w:rPr>
          <w:spacing w:val="-62"/>
        </w:rPr>
        <w:t> </w:t>
      </w:r>
      <w:r>
        <w:rPr/>
        <w:t>в Штабе ППЭ, предназначенных для работы с личным кабинетом ППЭ и для установки ПО</w:t>
      </w:r>
      <w:r>
        <w:rPr>
          <w:spacing w:val="-62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авторизации,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1.9</w:t>
      </w:r>
      <w:r>
        <w:rPr>
          <w:spacing w:val="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рекомендаций)</w:t>
      </w:r>
      <w:r>
        <w:rPr>
          <w:spacing w:val="-1"/>
        </w:rPr>
        <w:t> </w:t>
      </w:r>
      <w:r>
        <w:rPr/>
        <w:t>(основных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резервных);</w:t>
      </w:r>
    </w:p>
    <w:p>
      <w:pPr>
        <w:pStyle w:val="BodyText"/>
        <w:ind w:right="354"/>
      </w:pPr>
      <w:r>
        <w:rPr/>
        <w:t>установить</w:t>
      </w:r>
      <w:r>
        <w:rPr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/>
        <w:t>браузере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/>
        <w:t>компьютерах</w:t>
      </w:r>
      <w:r>
        <w:rPr>
          <w:spacing w:val="45"/>
        </w:rPr>
        <w:t> </w:t>
      </w:r>
      <w:r>
        <w:rPr/>
        <w:t>(ноутбуках),</w:t>
      </w:r>
      <w:r>
        <w:rPr>
          <w:spacing w:val="46"/>
        </w:rPr>
        <w:t> </w:t>
      </w:r>
      <w:r>
        <w:rPr/>
        <w:t>предназначенных</w:t>
      </w:r>
      <w:r>
        <w:rPr>
          <w:spacing w:val="45"/>
        </w:rPr>
        <w:t> </w:t>
      </w:r>
      <w:r>
        <w:rPr/>
        <w:t>для</w:t>
      </w:r>
      <w:r>
        <w:rPr>
          <w:spacing w:val="45"/>
        </w:rPr>
        <w:t> </w:t>
      </w:r>
      <w:r>
        <w:rPr/>
        <w:t>работы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личным кабинетом ППЭ,</w:t>
      </w:r>
      <w:r>
        <w:rPr>
          <w:spacing w:val="1"/>
        </w:rPr>
        <w:t> </w:t>
      </w:r>
      <w:r>
        <w:rPr/>
        <w:t>криптосредства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</w:t>
      </w:r>
      <w:r>
        <w:rPr>
          <w:spacing w:val="3"/>
        </w:rPr>
        <w:t> </w:t>
      </w:r>
      <w:r>
        <w:rPr/>
        <w:t>с</w:t>
      </w:r>
      <w:r>
        <w:rPr>
          <w:spacing w:val="-1"/>
        </w:rPr>
        <w:t> </w:t>
      </w:r>
      <w:r>
        <w:rPr/>
        <w:t>токеном</w:t>
      </w:r>
      <w:r>
        <w:rPr>
          <w:spacing w:val="-2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ГЭК;</w:t>
      </w:r>
    </w:p>
    <w:p>
      <w:pPr>
        <w:pStyle w:val="BodyText"/>
        <w:ind w:right="357"/>
      </w:pPr>
      <w:r>
        <w:rPr/>
        <w:t>установить</w:t>
      </w:r>
      <w:r>
        <w:rPr>
          <w:spacing w:val="66"/>
        </w:rPr>
        <w:t> </w:t>
      </w:r>
      <w:r>
        <w:rPr/>
        <w:t>полученное   ПО   станции   авторизации   на   компьютеры   (ноутбуки)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-1"/>
        </w:rPr>
        <w:t> </w:t>
      </w:r>
      <w:r>
        <w:rPr/>
        <w:t>(основной и</w:t>
      </w:r>
      <w:r>
        <w:rPr>
          <w:spacing w:val="-1"/>
        </w:rPr>
        <w:t> </w:t>
      </w:r>
      <w:r>
        <w:rPr/>
        <w:t>резервный).</w:t>
      </w:r>
    </w:p>
    <w:p>
      <w:pPr>
        <w:pStyle w:val="BodyText"/>
        <w:ind w:right="344"/>
      </w:pPr>
      <w:r>
        <w:rPr/>
        <w:t>Личный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22"/>
        </w:rPr>
        <w:t> </w:t>
      </w:r>
      <w:r>
        <w:rPr/>
        <w:t>федеральным</w:t>
      </w:r>
      <w:r>
        <w:rPr>
          <w:spacing w:val="20"/>
        </w:rPr>
        <w:t> </w:t>
      </w:r>
      <w:r>
        <w:rPr/>
        <w:t>порталом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части</w:t>
      </w:r>
      <w:r>
        <w:rPr>
          <w:spacing w:val="21"/>
        </w:rPr>
        <w:t> </w:t>
      </w:r>
      <w:r>
        <w:rPr/>
        <w:t>получения</w:t>
      </w:r>
      <w:r>
        <w:rPr>
          <w:spacing w:val="30"/>
        </w:rPr>
        <w:t> </w:t>
      </w:r>
      <w:r>
        <w:rPr/>
        <w:t>интернет-пакетов,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3" w:firstLine="0"/>
      </w:pPr>
      <w:r>
        <w:rPr/>
        <w:t>авторизации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журналов</w:t>
      </w:r>
      <w:r>
        <w:rPr>
          <w:spacing w:val="-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станции,</w:t>
      </w:r>
      <w:r>
        <w:rPr>
          <w:spacing w:val="-2"/>
        </w:rPr>
        <w:t> </w:t>
      </w:r>
      <w:r>
        <w:rPr/>
        <w:t>получения</w:t>
      </w:r>
      <w:r>
        <w:rPr>
          <w:spacing w:val="2"/>
        </w:rPr>
        <w:t> </w:t>
      </w:r>
      <w:r>
        <w:rPr/>
        <w:t>ключей</w:t>
      </w:r>
      <w:r>
        <w:rPr>
          <w:spacing w:val="-1"/>
        </w:rPr>
        <w:t> </w:t>
      </w:r>
      <w:r>
        <w:rPr/>
        <w:t>доступа</w:t>
      </w:r>
      <w:r>
        <w:rPr>
          <w:spacing w:val="-2"/>
        </w:rPr>
        <w:t> </w:t>
      </w:r>
      <w:r>
        <w:rPr/>
        <w:t>к ЭМ.</w:t>
      </w:r>
    </w:p>
    <w:p>
      <w:pPr>
        <w:pStyle w:val="BodyText"/>
        <w:spacing w:before="2"/>
        <w:ind w:right="350"/>
      </w:pPr>
      <w:r>
        <w:rPr/>
        <w:t>Станция авторизации обеспечивает функции формирования пароля доступа к КИМ в</w:t>
      </w:r>
      <w:r>
        <w:rPr>
          <w:spacing w:val="-62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функции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сервером</w:t>
      </w:r>
      <w:r>
        <w:rPr>
          <w:spacing w:val="-2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их</w:t>
      </w:r>
      <w:r>
        <w:rPr>
          <w:spacing w:val="-2"/>
        </w:rPr>
        <w:t> </w:t>
      </w:r>
      <w:r>
        <w:rPr/>
        <w:t>включения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личный</w:t>
      </w:r>
      <w:r>
        <w:rPr>
          <w:spacing w:val="-2"/>
        </w:rPr>
        <w:t> </w:t>
      </w:r>
      <w:r>
        <w:rPr/>
        <w:t>кабинет</w:t>
      </w:r>
      <w:r>
        <w:rPr>
          <w:spacing w:val="-3"/>
        </w:rPr>
        <w:t> </w:t>
      </w:r>
      <w:r>
        <w:rPr/>
        <w:t>ППЭ.</w:t>
      </w:r>
    </w:p>
    <w:p>
      <w:pPr>
        <w:pStyle w:val="BodyText"/>
        <w:ind w:right="348"/>
      </w:pPr>
      <w:r>
        <w:rPr/>
        <w:t>Основная станция авторизации должна быть установлена на отдельном компьютере</w:t>
      </w:r>
      <w:r>
        <w:rPr>
          <w:spacing w:val="1"/>
        </w:rPr>
        <w:t> </w:t>
      </w:r>
      <w:r>
        <w:rPr/>
        <w:t>(ноутбуке),</w:t>
      </w:r>
      <w:r>
        <w:rPr>
          <w:spacing w:val="1"/>
        </w:rPr>
        <w:t> </w:t>
      </w:r>
      <w:r>
        <w:rPr/>
        <w:t>резервная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может</w:t>
      </w:r>
      <w:r>
        <w:rPr>
          <w:spacing w:val="66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совмещена</w:t>
      </w:r>
      <w:r>
        <w:rPr>
          <w:spacing w:val="-2"/>
        </w:rPr>
        <w:t> </w:t>
      </w:r>
      <w:r>
        <w:rPr/>
        <w:t>с другой</w:t>
      </w:r>
      <w:r>
        <w:rPr>
          <w:spacing w:val="-1"/>
        </w:rPr>
        <w:t> </w:t>
      </w:r>
      <w:r>
        <w:rPr/>
        <w:t>резервной станцией ППЭ.</w:t>
      </w:r>
    </w:p>
    <w:p>
      <w:pPr>
        <w:pStyle w:val="BodyText"/>
        <w:ind w:right="346"/>
      </w:pP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кабинету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«Интернет»,</w:t>
      </w:r>
      <w:r>
        <w:rPr>
          <w:spacing w:val="1"/>
        </w:rPr>
        <w:t> </w:t>
      </w:r>
      <w:r>
        <w:rPr/>
        <w:t>технический специалист имеет доступ к личным кабинетам всех ППЭ, в которых имеет</w:t>
      </w:r>
      <w:r>
        <w:rPr>
          <w:spacing w:val="1"/>
        </w:rPr>
        <w:t> </w:t>
      </w:r>
      <w:r>
        <w:rPr/>
        <w:t>назначение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дату.</w:t>
      </w:r>
    </w:p>
    <w:p>
      <w:pPr>
        <w:pStyle w:val="BodyText"/>
        <w:ind w:left="1101" w:right="355" w:firstLine="0"/>
      </w:pPr>
      <w:r>
        <w:rPr>
          <w:u w:val="single"/>
        </w:rPr>
        <w:t>На основной и резервной станциях авторизации</w:t>
      </w:r>
      <w:r>
        <w:rPr/>
        <w:t>, установленных в Штабе ППЭ:</w:t>
      </w:r>
      <w:r>
        <w:rPr>
          <w:spacing w:val="1"/>
        </w:rPr>
        <w:t> </w:t>
      </w:r>
      <w:r>
        <w:rPr/>
        <w:t>внести</w:t>
      </w:r>
      <w:r>
        <w:rPr>
          <w:spacing w:val="-5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первоначальной</w:t>
      </w:r>
      <w:r>
        <w:rPr>
          <w:spacing w:val="-3"/>
        </w:rPr>
        <w:t> </w:t>
      </w:r>
      <w:r>
        <w:rPr/>
        <w:t>настройке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проверить</w:t>
      </w:r>
      <w:r>
        <w:rPr>
          <w:spacing w:val="-5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ППЭ:</w:t>
      </w:r>
      <w:r>
        <w:rPr>
          <w:spacing w:val="-4"/>
        </w:rPr>
        <w:t> </w:t>
      </w:r>
      <w:r>
        <w:rPr/>
        <w:t>код</w:t>
      </w:r>
      <w:r>
        <w:rPr>
          <w:spacing w:val="-3"/>
        </w:rPr>
        <w:t> </w:t>
      </w:r>
      <w:r>
        <w:rPr/>
        <w:t>региона,</w:t>
      </w:r>
      <w:r>
        <w:rPr>
          <w:spacing w:val="-3"/>
        </w:rPr>
        <w:t> </w:t>
      </w:r>
      <w:r>
        <w:rPr/>
        <w:t>код</w:t>
      </w:r>
    </w:p>
    <w:p>
      <w:pPr>
        <w:pStyle w:val="BodyText"/>
        <w:spacing w:before="1"/>
        <w:ind w:right="351" w:firstLine="0"/>
      </w:pPr>
      <w:r>
        <w:rPr/>
        <w:t>ППЭ, уникальный в рамках ППЭ номер компьютера (в случае использования компьютера</w:t>
      </w:r>
      <w:r>
        <w:rPr>
          <w:spacing w:val="1"/>
        </w:rPr>
        <w:t> </w:t>
      </w:r>
      <w:r>
        <w:rPr/>
        <w:t>(ноутбука) для установки нескольких видов ПО номер компьютера должен совпадать),</w:t>
      </w:r>
      <w:r>
        <w:rPr>
          <w:spacing w:val="1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экзаменов,</w:t>
      </w:r>
      <w:r>
        <w:rPr>
          <w:spacing w:val="-2"/>
        </w:rPr>
        <w:t> </w:t>
      </w:r>
      <w:r>
        <w:rPr/>
        <w:t>признак</w:t>
      </w:r>
      <w:r>
        <w:rPr>
          <w:spacing w:val="-3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станции;</w:t>
      </w:r>
    </w:p>
    <w:p>
      <w:pPr>
        <w:pStyle w:val="BodyText"/>
        <w:ind w:right="349"/>
      </w:pPr>
      <w:r>
        <w:rPr/>
        <w:t>проверить</w:t>
      </w:r>
      <w:r>
        <w:rPr>
          <w:spacing w:val="1"/>
        </w:rPr>
        <w:t> </w:t>
      </w:r>
      <w:r>
        <w:rPr/>
        <w:t>наличие</w:t>
      </w:r>
      <w:r>
        <w:rPr>
          <w:spacing w:val="65"/>
        </w:rPr>
        <w:t> </w:t>
      </w:r>
      <w:r>
        <w:rPr/>
        <w:t>соединения</w:t>
      </w:r>
      <w:r>
        <w:rPr>
          <w:spacing w:val="65"/>
        </w:rPr>
        <w:t> </w:t>
      </w:r>
      <w:r>
        <w:rPr/>
        <w:t>со</w:t>
      </w:r>
      <w:r>
        <w:rPr>
          <w:spacing w:val="65"/>
        </w:rPr>
        <w:t> </w:t>
      </w:r>
      <w:r>
        <w:rPr/>
        <w:t>специализированным</w:t>
      </w:r>
      <w:r>
        <w:rPr>
          <w:spacing w:val="65"/>
        </w:rPr>
        <w:t> </w:t>
      </w:r>
      <w:r>
        <w:rPr/>
        <w:t>федеральным</w:t>
      </w:r>
      <w:r>
        <w:rPr>
          <w:spacing w:val="65"/>
        </w:rPr>
        <w:t> </w:t>
      </w:r>
      <w:r>
        <w:rPr/>
        <w:t>порталом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резервному</w:t>
      </w:r>
      <w:r>
        <w:rPr>
          <w:spacing w:val="-4"/>
        </w:rPr>
        <w:t> </w:t>
      </w:r>
      <w:r>
        <w:rPr/>
        <w:t>каналам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 «Интернет»;</w:t>
      </w:r>
    </w:p>
    <w:p>
      <w:pPr>
        <w:pStyle w:val="BodyText"/>
        <w:ind w:right="349"/>
      </w:pPr>
      <w:r>
        <w:rPr/>
        <w:t>в рамках проверки готовности ППЭ предложить члену ГЭК выполнить авторизацию</w:t>
      </w:r>
      <w:r>
        <w:rPr>
          <w:spacing w:val="1"/>
        </w:rPr>
        <w:t> </w:t>
      </w:r>
      <w:r>
        <w:rPr/>
        <w:t>с помощью</w:t>
      </w:r>
      <w:r>
        <w:rPr>
          <w:spacing w:val="1"/>
        </w:rPr>
        <w:t> </w:t>
      </w:r>
      <w:r>
        <w:rPr/>
        <w:t>токена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авторизации: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убедиться,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подтверждены.</w:t>
      </w:r>
    </w:p>
    <w:p>
      <w:pPr>
        <w:pStyle w:val="BodyText"/>
        <w:ind w:left="1101" w:right="347" w:firstLine="0"/>
      </w:pPr>
      <w:r>
        <w:rPr/>
        <w:t>На компьютерах (ноутбуках), предназначенных для доступа в личный кабинет ППЭ:</w:t>
      </w:r>
      <w:r>
        <w:rPr>
          <w:spacing w:val="-62"/>
        </w:rPr>
        <w:t> </w:t>
      </w:r>
      <w:r>
        <w:rPr/>
        <w:t>указать</w:t>
      </w:r>
      <w:r>
        <w:rPr>
          <w:spacing w:val="18"/>
        </w:rPr>
        <w:t> </w:t>
      </w:r>
      <w:r>
        <w:rPr/>
        <w:t>тип</w:t>
      </w:r>
      <w:r>
        <w:rPr>
          <w:spacing w:val="19"/>
        </w:rPr>
        <w:t> </w:t>
      </w:r>
      <w:r>
        <w:rPr/>
        <w:t>основного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резервного</w:t>
      </w:r>
      <w:r>
        <w:rPr>
          <w:spacing w:val="21"/>
        </w:rPr>
        <w:t> </w:t>
      </w:r>
      <w:r>
        <w:rPr/>
        <w:t>каналов</w:t>
      </w:r>
      <w:r>
        <w:rPr>
          <w:spacing w:val="19"/>
        </w:rPr>
        <w:t> </w:t>
      </w:r>
      <w:r>
        <w:rPr/>
        <w:t>доступа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/>
        <w:t>сеть</w:t>
      </w:r>
      <w:r>
        <w:rPr>
          <w:spacing w:val="21"/>
        </w:rPr>
        <w:t> </w:t>
      </w:r>
      <w:r>
        <w:rPr/>
        <w:t>«Интернет»</w:t>
      </w:r>
      <w:r>
        <w:rPr>
          <w:spacing w:val="16"/>
        </w:rPr>
        <w:t> </w:t>
      </w:r>
      <w:r>
        <w:rPr/>
        <w:t>(либо</w:t>
      </w:r>
    </w:p>
    <w:p>
      <w:pPr>
        <w:pStyle w:val="BodyText"/>
        <w:spacing w:line="298" w:lineRule="exact"/>
        <w:ind w:firstLine="0"/>
      </w:pPr>
      <w:r>
        <w:rPr/>
        <w:t>зафиксировать</w:t>
      </w:r>
      <w:r>
        <w:rPr>
          <w:spacing w:val="-5"/>
        </w:rPr>
        <w:t> </w:t>
      </w:r>
      <w:r>
        <w:rPr/>
        <w:t>отсутствие</w:t>
      </w:r>
      <w:r>
        <w:rPr>
          <w:spacing w:val="-3"/>
        </w:rPr>
        <w:t> </w:t>
      </w:r>
      <w:r>
        <w:rPr/>
        <w:t>резервного</w:t>
      </w:r>
      <w:r>
        <w:rPr>
          <w:spacing w:val="-1"/>
        </w:rPr>
        <w:t> </w:t>
      </w:r>
      <w:r>
        <w:rPr/>
        <w:t>канала</w:t>
      </w:r>
      <w:r>
        <w:rPr>
          <w:spacing w:val="-4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</w:t>
      </w:r>
      <w:r>
        <w:rPr>
          <w:spacing w:val="2"/>
        </w:rPr>
        <w:t> </w:t>
      </w:r>
      <w:r>
        <w:rPr/>
        <w:t>«Интернет»</w:t>
      </w:r>
      <w:r>
        <w:rPr>
          <w:spacing w:val="-5"/>
        </w:rPr>
        <w:t> </w:t>
      </w:r>
      <w:r>
        <w:rPr/>
        <w:t>);</w:t>
      </w:r>
    </w:p>
    <w:p>
      <w:pPr>
        <w:pStyle w:val="BodyText"/>
        <w:ind w:right="349"/>
      </w:pPr>
      <w:r>
        <w:rPr/>
        <w:t>в рамках проверки готовности ППЭ предложить члену ГЭК выполнить авторизацию</w:t>
      </w:r>
      <w:r>
        <w:rPr>
          <w:spacing w:val="1"/>
        </w:rPr>
        <w:t> </w:t>
      </w:r>
      <w:r>
        <w:rPr/>
        <w:t>с помощью токена члена ГЭК: по результатам авторизации убедиться в работоспособности</w:t>
      </w:r>
      <w:r>
        <w:rPr>
          <w:spacing w:val="-62"/>
        </w:rPr>
        <w:t> </w:t>
      </w:r>
      <w:r>
        <w:rPr/>
        <w:t>криптосредств;</w:t>
      </w:r>
    </w:p>
    <w:p>
      <w:pPr>
        <w:pStyle w:val="BodyText"/>
        <w:ind w:left="1101" w:firstLine="0"/>
      </w:pPr>
      <w:r>
        <w:rPr/>
        <w:t>обеспечить</w:t>
      </w:r>
      <w:r>
        <w:rPr>
          <w:spacing w:val="-5"/>
        </w:rPr>
        <w:t> </w:t>
      </w:r>
      <w:r>
        <w:rPr/>
        <w:t>получение</w:t>
      </w:r>
      <w:r>
        <w:rPr>
          <w:spacing w:val="-4"/>
        </w:rPr>
        <w:t> </w:t>
      </w:r>
      <w:r>
        <w:rPr/>
        <w:t>интернет-пакетов:</w:t>
      </w:r>
    </w:p>
    <w:p>
      <w:pPr>
        <w:pStyle w:val="BodyText"/>
        <w:spacing w:line="298" w:lineRule="exact" w:before="1"/>
        <w:ind w:left="1101" w:firstLine="0"/>
      </w:pPr>
      <w:r>
        <w:rPr/>
        <w:t>в</w:t>
      </w:r>
      <w:r>
        <w:rPr>
          <w:spacing w:val="-4"/>
        </w:rPr>
        <w:t> </w:t>
      </w:r>
      <w:r>
        <w:rPr/>
        <w:t>личном</w:t>
      </w:r>
      <w:r>
        <w:rPr>
          <w:spacing w:val="-1"/>
        </w:rPr>
        <w:t> </w:t>
      </w:r>
      <w:r>
        <w:rPr/>
        <w:t>кабинете</w:t>
      </w:r>
      <w:r>
        <w:rPr>
          <w:spacing w:val="-4"/>
        </w:rPr>
        <w:t> </w:t>
      </w:r>
      <w:r>
        <w:rPr/>
        <w:t>ППЭ</w:t>
      </w:r>
      <w:r>
        <w:rPr>
          <w:spacing w:val="-1"/>
        </w:rPr>
        <w:t> </w:t>
      </w:r>
      <w:r>
        <w:rPr/>
        <w:t>скачать</w:t>
      </w:r>
      <w:r>
        <w:rPr>
          <w:spacing w:val="-4"/>
        </w:rPr>
        <w:t> </w:t>
      </w:r>
      <w:r>
        <w:rPr/>
        <w:t>доступный</w:t>
      </w:r>
      <w:r>
        <w:rPr>
          <w:spacing w:val="-3"/>
        </w:rPr>
        <w:t> </w:t>
      </w:r>
      <w:r>
        <w:rPr/>
        <w:t>интернет-пакет;</w:t>
      </w:r>
    </w:p>
    <w:p>
      <w:pPr>
        <w:pStyle w:val="BodyText"/>
        <w:ind w:right="348"/>
      </w:pPr>
      <w:r>
        <w:rPr/>
        <w:t>полученный интернет-пакет сохранить на основной и резервный флеш-накопители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хранения интернет-пакетов;</w:t>
      </w:r>
    </w:p>
    <w:p>
      <w:pPr>
        <w:pStyle w:val="BodyText"/>
        <w:ind w:right="347"/>
      </w:pPr>
      <w:r>
        <w:rPr/>
        <w:t>передать основной и резервный флеш-накопители для хранения интернет-пакетов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сейфе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мер</w:t>
      </w:r>
      <w:r>
        <w:rPr>
          <w:spacing w:val="2"/>
        </w:rPr>
        <w:t> </w:t>
      </w:r>
      <w:r>
        <w:rPr/>
        <w:t>информационной</w:t>
      </w:r>
      <w:r>
        <w:rPr>
          <w:spacing w:val="2"/>
        </w:rPr>
        <w:t> </w:t>
      </w:r>
      <w:r>
        <w:rPr/>
        <w:t>безопасности.</w:t>
      </w:r>
    </w:p>
    <w:p>
      <w:pPr>
        <w:pStyle w:val="BodyText"/>
        <w:ind w:right="344"/>
      </w:pPr>
      <w:r>
        <w:rPr/>
        <w:t>Интернет-пакеты становятся доступны за 5 рабочих дней до даты экзамена – для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экзаменационного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экзаменационного периода и формируются на основе сведений о распределённых по ППЭ</w:t>
      </w:r>
      <w:r>
        <w:rPr>
          <w:spacing w:val="1"/>
        </w:rPr>
        <w:t> </w:t>
      </w:r>
      <w:r>
        <w:rPr/>
        <w:t>участниках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аудиторном</w:t>
      </w:r>
      <w:r>
        <w:rPr>
          <w:spacing w:val="-1"/>
        </w:rPr>
        <w:t> </w:t>
      </w:r>
      <w:r>
        <w:rPr/>
        <w:t>фонде</w:t>
      </w:r>
      <w:r>
        <w:rPr>
          <w:spacing w:val="2"/>
        </w:rPr>
        <w:t> </w:t>
      </w:r>
      <w:r>
        <w:rPr/>
        <w:t>ППЭ.</w:t>
      </w:r>
    </w:p>
    <w:p>
      <w:pPr>
        <w:pStyle w:val="BodyText"/>
        <w:spacing w:line="298" w:lineRule="exact"/>
        <w:ind w:left="1101" w:firstLine="0"/>
      </w:pPr>
      <w:r>
        <w:rPr/>
        <w:t>После</w:t>
      </w:r>
      <w:r>
        <w:rPr>
          <w:spacing w:val="-3"/>
        </w:rPr>
        <w:t> </w:t>
      </w:r>
      <w:r>
        <w:rPr/>
        <w:t>скачивания</w:t>
      </w:r>
      <w:r>
        <w:rPr>
          <w:spacing w:val="-3"/>
        </w:rPr>
        <w:t> </w:t>
      </w:r>
      <w:r>
        <w:rPr/>
        <w:t>интернет-пакета</w:t>
      </w:r>
      <w:r>
        <w:rPr>
          <w:spacing w:val="-3"/>
        </w:rPr>
        <w:t> </w:t>
      </w:r>
      <w:r>
        <w:rPr/>
        <w:t>(пакетов)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новую</w:t>
      </w:r>
      <w:r>
        <w:rPr>
          <w:spacing w:val="-3"/>
        </w:rPr>
        <w:t> </w:t>
      </w:r>
      <w:r>
        <w:rPr/>
        <w:t>дату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предмет:</w:t>
      </w:r>
    </w:p>
    <w:p>
      <w:pPr>
        <w:pStyle w:val="BodyText"/>
        <w:spacing w:before="1"/>
        <w:ind w:right="327"/>
        <w:jc w:val="left"/>
      </w:pPr>
      <w:r>
        <w:rPr/>
        <w:t>получить</w:t>
      </w:r>
      <w:r>
        <w:rPr>
          <w:spacing w:val="10"/>
        </w:rPr>
        <w:t> </w:t>
      </w:r>
      <w:r>
        <w:rPr/>
        <w:t>от</w:t>
      </w:r>
      <w:r>
        <w:rPr>
          <w:spacing w:val="15"/>
        </w:rPr>
        <w:t> </w:t>
      </w:r>
      <w:r>
        <w:rPr/>
        <w:t>руководителя</w:t>
      </w:r>
      <w:r>
        <w:rPr>
          <w:spacing w:val="14"/>
        </w:rPr>
        <w:t> </w:t>
      </w:r>
      <w:r>
        <w:rPr/>
        <w:t>ОО</w:t>
      </w:r>
      <w:r>
        <w:rPr>
          <w:spacing w:val="12"/>
        </w:rPr>
        <w:t> </w:t>
      </w:r>
      <w:r>
        <w:rPr/>
        <w:t>или</w:t>
      </w:r>
      <w:r>
        <w:rPr>
          <w:spacing w:val="15"/>
        </w:rPr>
        <w:t> </w:t>
      </w:r>
      <w:r>
        <w:rPr/>
        <w:t>руководителя</w:t>
      </w:r>
      <w:r>
        <w:rPr>
          <w:spacing w:val="13"/>
        </w:rPr>
        <w:t> </w:t>
      </w:r>
      <w:r>
        <w:rPr/>
        <w:t>ППЭ</w:t>
      </w:r>
      <w:r>
        <w:rPr>
          <w:spacing w:val="11"/>
        </w:rPr>
        <w:t> </w:t>
      </w:r>
      <w:r>
        <w:rPr/>
        <w:t>основной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резервный</w:t>
      </w:r>
      <w:r>
        <w:rPr>
          <w:spacing w:val="12"/>
        </w:rPr>
        <w:t> </w:t>
      </w:r>
      <w:r>
        <w:rPr/>
        <w:t>флеш-</w:t>
      </w:r>
      <w:r>
        <w:rPr>
          <w:spacing w:val="-62"/>
        </w:rPr>
        <w:t> </w:t>
      </w:r>
      <w:r>
        <w:rPr/>
        <w:t>накопители</w:t>
      </w:r>
      <w:r>
        <w:rPr>
          <w:spacing w:val="1"/>
        </w:rPr>
        <w:t> </w:t>
      </w:r>
      <w:r>
        <w:rPr/>
        <w:t>для хранения</w:t>
      </w:r>
      <w:r>
        <w:rPr>
          <w:spacing w:val="-1"/>
        </w:rPr>
        <w:t> </w:t>
      </w:r>
      <w:r>
        <w:rPr/>
        <w:t>интернет-пакетов;</w:t>
      </w:r>
    </w:p>
    <w:p>
      <w:pPr>
        <w:pStyle w:val="BodyText"/>
        <w:ind w:right="327"/>
        <w:jc w:val="left"/>
      </w:pPr>
      <w:r>
        <w:rPr/>
        <w:t>сохранить</w:t>
      </w:r>
      <w:r>
        <w:rPr>
          <w:spacing w:val="35"/>
        </w:rPr>
        <w:t> </w:t>
      </w:r>
      <w:r>
        <w:rPr/>
        <w:t>новые</w:t>
      </w:r>
      <w:r>
        <w:rPr>
          <w:spacing w:val="36"/>
        </w:rPr>
        <w:t> </w:t>
      </w:r>
      <w:r>
        <w:rPr/>
        <w:t>интернет-пакеты</w:t>
      </w:r>
      <w:r>
        <w:rPr>
          <w:spacing w:val="36"/>
        </w:rPr>
        <w:t> </w:t>
      </w:r>
      <w:r>
        <w:rPr/>
        <w:t>на</w:t>
      </w:r>
      <w:r>
        <w:rPr>
          <w:spacing w:val="35"/>
        </w:rPr>
        <w:t> </w:t>
      </w:r>
      <w:r>
        <w:rPr/>
        <w:t>основной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резервный</w:t>
      </w:r>
      <w:r>
        <w:rPr>
          <w:spacing w:val="36"/>
        </w:rPr>
        <w:t> </w:t>
      </w:r>
      <w:r>
        <w:rPr/>
        <w:t>флеш-накопители</w:t>
      </w:r>
      <w:r>
        <w:rPr>
          <w:spacing w:val="35"/>
        </w:rPr>
        <w:t> </w:t>
      </w:r>
      <w:r>
        <w:rPr/>
        <w:t>для</w:t>
      </w:r>
      <w:r>
        <w:rPr>
          <w:spacing w:val="-62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интернет-пакетов;</w:t>
      </w:r>
    </w:p>
    <w:p>
      <w:pPr>
        <w:pStyle w:val="BodyText"/>
        <w:ind w:right="327"/>
        <w:jc w:val="left"/>
      </w:pPr>
      <w:r>
        <w:rPr/>
        <w:t>передать</w:t>
      </w:r>
      <w:r>
        <w:rPr>
          <w:spacing w:val="48"/>
        </w:rPr>
        <w:t> </w:t>
      </w:r>
      <w:r>
        <w:rPr/>
        <w:t>основной</w:t>
      </w:r>
      <w:r>
        <w:rPr>
          <w:spacing w:val="47"/>
        </w:rPr>
        <w:t> </w:t>
      </w:r>
      <w:r>
        <w:rPr/>
        <w:t>и</w:t>
      </w:r>
      <w:r>
        <w:rPr>
          <w:spacing w:val="48"/>
        </w:rPr>
        <w:t> </w:t>
      </w:r>
      <w:r>
        <w:rPr/>
        <w:t>резервный</w:t>
      </w:r>
      <w:r>
        <w:rPr>
          <w:spacing w:val="48"/>
        </w:rPr>
        <w:t> </w:t>
      </w:r>
      <w:r>
        <w:rPr/>
        <w:t>флеш-накопители</w:t>
      </w:r>
      <w:r>
        <w:rPr>
          <w:spacing w:val="49"/>
        </w:rPr>
        <w:t> </w:t>
      </w:r>
      <w:r>
        <w:rPr/>
        <w:t>для</w:t>
      </w:r>
      <w:r>
        <w:rPr>
          <w:spacing w:val="47"/>
        </w:rPr>
        <w:t> </w:t>
      </w:r>
      <w:r>
        <w:rPr/>
        <w:t>хранения</w:t>
      </w:r>
      <w:r>
        <w:rPr>
          <w:spacing w:val="47"/>
        </w:rPr>
        <w:t> </w:t>
      </w:r>
      <w:r>
        <w:rPr/>
        <w:t>интернет-пакетов</w:t>
      </w:r>
      <w:r>
        <w:rPr>
          <w:spacing w:val="-62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ОО</w:t>
      </w:r>
      <w:r>
        <w:rPr>
          <w:spacing w:val="-2"/>
        </w:rPr>
        <w:t> </w:t>
      </w:r>
      <w:r>
        <w:rPr/>
        <w:t>или руководителю</w:t>
      </w:r>
      <w:r>
        <w:rPr>
          <w:spacing w:val="-1"/>
        </w:rPr>
        <w:t> </w:t>
      </w:r>
      <w:r>
        <w:rPr/>
        <w:t>ППЭ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хранение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сейфе</w:t>
      </w:r>
      <w:r>
        <w:rPr>
          <w:spacing w:val="2"/>
        </w:rPr>
        <w:t> </w:t>
      </w:r>
      <w:r>
        <w:rPr/>
        <w:t>Штаба</w:t>
      </w:r>
      <w:r>
        <w:rPr>
          <w:spacing w:val="-2"/>
        </w:rPr>
        <w:t> </w:t>
      </w:r>
      <w:r>
        <w:rPr/>
        <w:t>ППЭ.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7"/>
      </w:pPr>
      <w:r>
        <w:rPr/>
        <w:t>Интернет-пакеты</w:t>
      </w:r>
      <w:r>
        <w:rPr>
          <w:spacing w:val="43"/>
        </w:rPr>
        <w:t> </w:t>
      </w:r>
      <w:r>
        <w:rPr/>
        <w:t>на</w:t>
      </w:r>
      <w:r>
        <w:rPr>
          <w:spacing w:val="42"/>
        </w:rPr>
        <w:t> </w:t>
      </w:r>
      <w:r>
        <w:rPr/>
        <w:t>каждую</w:t>
      </w:r>
      <w:r>
        <w:rPr>
          <w:spacing w:val="42"/>
        </w:rPr>
        <w:t> </w:t>
      </w:r>
      <w:r>
        <w:rPr/>
        <w:t>дату</w:t>
      </w:r>
      <w:r>
        <w:rPr>
          <w:spacing w:val="102"/>
        </w:rPr>
        <w:t> </w:t>
      </w:r>
      <w:r>
        <w:rPr/>
        <w:t>и</w:t>
      </w:r>
      <w:r>
        <w:rPr>
          <w:spacing w:val="105"/>
        </w:rPr>
        <w:t> </w:t>
      </w:r>
      <w:r>
        <w:rPr/>
        <w:t>предмет</w:t>
      </w:r>
      <w:r>
        <w:rPr>
          <w:spacing w:val="105"/>
        </w:rPr>
        <w:t> </w:t>
      </w:r>
      <w:r>
        <w:rPr/>
        <w:t>экзамена</w:t>
      </w:r>
      <w:r>
        <w:rPr>
          <w:spacing w:val="105"/>
        </w:rPr>
        <w:t> </w:t>
      </w:r>
      <w:r>
        <w:rPr/>
        <w:t>должны</w:t>
      </w:r>
      <w:r>
        <w:rPr>
          <w:spacing w:val="105"/>
        </w:rPr>
        <w:t> </w:t>
      </w:r>
      <w:r>
        <w:rPr/>
        <w:t>быть</w:t>
      </w:r>
      <w:r>
        <w:rPr>
          <w:spacing w:val="103"/>
        </w:rPr>
        <w:t> </w:t>
      </w:r>
      <w:r>
        <w:rPr/>
        <w:t>скачаны</w:t>
      </w:r>
      <w:r>
        <w:rPr>
          <w:spacing w:val="-63"/>
        </w:rPr>
        <w:t> </w:t>
      </w:r>
      <w:r>
        <w:rPr/>
        <w:t>до</w:t>
      </w:r>
      <w:r>
        <w:rPr>
          <w:spacing w:val="-1"/>
        </w:rPr>
        <w:t> </w:t>
      </w:r>
      <w:r>
        <w:rPr/>
        <w:t>начала</w:t>
      </w:r>
      <w:r>
        <w:rPr>
          <w:spacing w:val="2"/>
        </w:rPr>
        <w:t> </w:t>
      </w:r>
      <w:r>
        <w:rPr/>
        <w:t>технической</w:t>
      </w:r>
      <w:r>
        <w:rPr>
          <w:spacing w:val="-2"/>
        </w:rPr>
        <w:t> </w:t>
      </w:r>
      <w:r>
        <w:rPr/>
        <w:t>подготовки</w:t>
      </w:r>
      <w:r>
        <w:rPr>
          <w:spacing w:val="2"/>
        </w:rPr>
        <w:t> </w:t>
      </w:r>
      <w:r>
        <w:rPr/>
        <w:t>к соответствующему</w:t>
      </w:r>
      <w:r>
        <w:rPr>
          <w:spacing w:val="-2"/>
        </w:rPr>
        <w:t> </w:t>
      </w:r>
      <w:r>
        <w:rPr/>
        <w:t>экзамену.</w:t>
      </w:r>
    </w:p>
    <w:p>
      <w:pPr>
        <w:spacing w:line="298" w:lineRule="exact" w:before="2"/>
        <w:ind w:left="1101" w:right="0" w:firstLine="0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чем за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недели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-1"/>
          <w:sz w:val="26"/>
        </w:rPr>
        <w:t> </w:t>
      </w:r>
      <w:r>
        <w:rPr>
          <w:sz w:val="26"/>
        </w:rPr>
        <w:t>технический</w:t>
      </w:r>
      <w:r>
        <w:rPr>
          <w:spacing w:val="-2"/>
          <w:sz w:val="26"/>
        </w:rPr>
        <w:t> </w:t>
      </w:r>
      <w:r>
        <w:rPr>
          <w:sz w:val="26"/>
        </w:rPr>
        <w:t>специалист</w:t>
      </w:r>
      <w:r>
        <w:rPr>
          <w:spacing w:val="-1"/>
          <w:sz w:val="26"/>
        </w:rPr>
        <w:t> </w:t>
      </w:r>
      <w:r>
        <w:rPr>
          <w:sz w:val="26"/>
        </w:rPr>
        <w:t>должен:</w:t>
      </w:r>
    </w:p>
    <w:p>
      <w:pPr>
        <w:pStyle w:val="BodyText"/>
        <w:ind w:right="349"/>
      </w:pPr>
      <w:r>
        <w:rPr/>
        <w:t>получить из РЦОИ перечень стандартного ПО, предоставляемого обучающемуся во</w:t>
      </w:r>
      <w:r>
        <w:rPr>
          <w:spacing w:val="1"/>
        </w:rPr>
        <w:t> </w:t>
      </w:r>
      <w:r>
        <w:rPr/>
        <w:t>время экзамена, определенный ОИВ, и</w:t>
      </w:r>
      <w:r>
        <w:rPr>
          <w:spacing w:val="1"/>
        </w:rPr>
        <w:t> </w:t>
      </w:r>
      <w:r>
        <w:rPr/>
        <w:t>дистрибутивы</w:t>
      </w:r>
      <w:r>
        <w:rPr>
          <w:spacing w:val="1"/>
        </w:rPr>
        <w:t> </w:t>
      </w:r>
      <w:r>
        <w:rPr/>
        <w:t>этого ПО</w:t>
      </w:r>
      <w:r>
        <w:rPr>
          <w:spacing w:val="1"/>
        </w:rPr>
        <w:t> </w:t>
      </w:r>
      <w:r>
        <w:rPr/>
        <w:t>(текстовые редакторы,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языках: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алгоритмический</w:t>
      </w:r>
      <w:r>
        <w:rPr>
          <w:spacing w:val="-1"/>
        </w:rPr>
        <w:t> </w:t>
      </w:r>
      <w:r>
        <w:rPr/>
        <w:t>язык,</w:t>
      </w:r>
      <w:r>
        <w:rPr>
          <w:spacing w:val="-1"/>
        </w:rPr>
        <w:t> </w:t>
      </w:r>
      <w:r>
        <w:rPr/>
        <w:t>С#,</w:t>
      </w:r>
      <w:r>
        <w:rPr>
          <w:spacing w:val="1"/>
        </w:rPr>
        <w:t> </w:t>
      </w:r>
      <w:r>
        <w:rPr/>
        <w:t>C++,</w:t>
      </w:r>
      <w:r>
        <w:rPr>
          <w:spacing w:val="-2"/>
        </w:rPr>
        <w:t> </w:t>
      </w:r>
      <w:r>
        <w:rPr/>
        <w:t>Pascal,</w:t>
      </w:r>
      <w:r>
        <w:rPr>
          <w:spacing w:val="-1"/>
        </w:rPr>
        <w:t> </w:t>
      </w:r>
      <w:r>
        <w:rPr/>
        <w:t>Java,</w:t>
      </w:r>
      <w:r>
        <w:rPr>
          <w:spacing w:val="-1"/>
        </w:rPr>
        <w:t> </w:t>
      </w:r>
      <w:r>
        <w:rPr/>
        <w:t>Python);</w:t>
      </w:r>
    </w:p>
    <w:p>
      <w:pPr>
        <w:pStyle w:val="BodyText"/>
        <w:spacing w:before="1"/>
        <w:ind w:right="344"/>
      </w:pPr>
      <w:r>
        <w:rPr/>
        <w:t>проверить соответствие</w:t>
      </w:r>
      <w:r>
        <w:rPr>
          <w:spacing w:val="1"/>
        </w:rPr>
        <w:t> </w:t>
      </w:r>
      <w:r>
        <w:rPr/>
        <w:t>технических характеристик</w:t>
      </w:r>
      <w:r>
        <w:rPr>
          <w:spacing w:val="1"/>
        </w:rPr>
        <w:t> </w:t>
      </w:r>
      <w:r>
        <w:rPr/>
        <w:t>компьютеров (ноутбуков), на</w:t>
      </w:r>
      <w:r>
        <w:rPr>
          <w:spacing w:val="1"/>
        </w:rPr>
        <w:t> </w:t>
      </w:r>
      <w:r>
        <w:rPr/>
        <w:t>которые будут установлены станции КЕГЭ, предъявляемым требованиям для установки</w:t>
      </w:r>
      <w:r>
        <w:rPr>
          <w:spacing w:val="1"/>
        </w:rPr>
        <w:t> </w:t>
      </w:r>
      <w:r>
        <w:rPr/>
        <w:t>станции КЕГЭ, а также минимальным требованиям, обеспечивающим стабильную работу</w:t>
      </w:r>
      <w:r>
        <w:rPr>
          <w:spacing w:val="1"/>
        </w:rPr>
        <w:t> </w:t>
      </w:r>
      <w:r>
        <w:rPr/>
        <w:t>версий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предоставляемого</w:t>
      </w:r>
      <w:r>
        <w:rPr>
          <w:spacing w:val="1"/>
        </w:rPr>
        <w:t> </w:t>
      </w:r>
      <w:r>
        <w:rPr/>
        <w:t>участнику КЕГЭ,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перечень,</w:t>
      </w:r>
      <w:r>
        <w:rPr>
          <w:spacing w:val="1"/>
        </w:rPr>
        <w:t> </w:t>
      </w:r>
      <w:r>
        <w:rPr/>
        <w:t>определенный ОИВ;</w:t>
      </w:r>
    </w:p>
    <w:p>
      <w:pPr>
        <w:pStyle w:val="BodyText"/>
        <w:ind w:right="343"/>
      </w:pPr>
      <w:r>
        <w:rPr/>
        <w:t>установить</w:t>
      </w:r>
      <w:r>
        <w:rPr>
          <w:vertAlign w:val="superscript"/>
        </w:rPr>
        <w:t>1</w:t>
      </w:r>
      <w:r>
        <w:rPr>
          <w:vertAlign w:val="baseline"/>
        </w:rPr>
        <w:t> (начать установку) на компьютеры (ноутбуки), предназначенные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использования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станций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КЕГЭ,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стандартное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предоставляемое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участнику</w:t>
      </w:r>
      <w:r>
        <w:rPr>
          <w:spacing w:val="-62"/>
          <w:vertAlign w:val="baseline"/>
        </w:rPr>
        <w:t> </w:t>
      </w:r>
      <w:r>
        <w:rPr>
          <w:vertAlign w:val="baseline"/>
        </w:rPr>
        <w:t>экзамена во время экзамена (текстовые редакторы, редакторы электронных таблиц, среды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программирования на языках: Школьный алгоритмический язык, С#, C++, Pascal, Java,</w:t>
      </w:r>
      <w:r>
        <w:rPr>
          <w:spacing w:val="1"/>
          <w:vertAlign w:val="baseline"/>
        </w:rPr>
        <w:t> </w:t>
      </w:r>
      <w:r>
        <w:rPr>
          <w:vertAlign w:val="baseline"/>
        </w:rPr>
        <w:t>Python)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2"/>
          <w:vertAlign w:val="baseline"/>
        </w:rPr>
        <w:t> </w:t>
      </w:r>
      <w:r>
        <w:rPr>
          <w:vertAlign w:val="baseline"/>
        </w:rPr>
        <w:t>соответствии</w:t>
      </w:r>
      <w:r>
        <w:rPr>
          <w:spacing w:val="-1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перечнем,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полученным</w:t>
      </w:r>
      <w:r>
        <w:rPr>
          <w:spacing w:val="-1"/>
          <w:vertAlign w:val="baseline"/>
        </w:rPr>
        <w:t> </w:t>
      </w:r>
      <w:r>
        <w:rPr>
          <w:vertAlign w:val="baseline"/>
        </w:rPr>
        <w:t>из РЦОИ;</w:t>
      </w:r>
    </w:p>
    <w:p>
      <w:pPr>
        <w:pStyle w:val="BodyText"/>
        <w:ind w:left="1101" w:firstLine="0"/>
      </w:pPr>
      <w:r>
        <w:rPr/>
        <w:t>разместить</w:t>
      </w:r>
      <w:r>
        <w:rPr>
          <w:spacing w:val="-4"/>
        </w:rPr>
        <w:t> </w:t>
      </w:r>
      <w:r>
        <w:rPr/>
        <w:t>ярлыки для</w:t>
      </w:r>
      <w:r>
        <w:rPr>
          <w:spacing w:val="-3"/>
        </w:rPr>
        <w:t> </w:t>
      </w:r>
      <w:r>
        <w:rPr/>
        <w:t>запуска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на рабочем</w:t>
      </w:r>
      <w:r>
        <w:rPr>
          <w:spacing w:val="-3"/>
        </w:rPr>
        <w:t> </w:t>
      </w:r>
      <w:r>
        <w:rPr/>
        <w:t>столе</w:t>
      </w:r>
      <w:r>
        <w:rPr>
          <w:spacing w:val="-3"/>
        </w:rPr>
        <w:t> </w:t>
      </w:r>
      <w:r>
        <w:rPr/>
        <w:t>операционной</w:t>
      </w:r>
      <w:r>
        <w:rPr>
          <w:spacing w:val="-2"/>
        </w:rPr>
        <w:t> </w:t>
      </w:r>
      <w:r>
        <w:rPr/>
        <w:t>системы.</w:t>
      </w:r>
    </w:p>
    <w:p>
      <w:pPr>
        <w:spacing w:line="232" w:lineRule="auto" w:before="14"/>
        <w:ind w:left="392" w:right="346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5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дней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первого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1"/>
          <w:sz w:val="26"/>
        </w:rPr>
        <w:t> </w:t>
      </w:r>
      <w:r>
        <w:rPr>
          <w:sz w:val="26"/>
        </w:rPr>
        <w:t>технический специалист</w:t>
      </w:r>
      <w:r>
        <w:rPr>
          <w:spacing w:val="-1"/>
          <w:sz w:val="26"/>
        </w:rPr>
        <w:t> </w:t>
      </w:r>
      <w:r>
        <w:rPr>
          <w:sz w:val="26"/>
        </w:rPr>
        <w:t>должен:</w:t>
      </w:r>
    </w:p>
    <w:p>
      <w:pPr>
        <w:pStyle w:val="BodyText"/>
        <w:spacing w:before="3"/>
        <w:ind w:left="1101" w:firstLine="0"/>
      </w:pPr>
      <w:r>
        <w:rPr/>
        <w:t>получить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РЦОИ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материалы:</w:t>
      </w:r>
    </w:p>
    <w:p>
      <w:pPr>
        <w:pStyle w:val="BodyText"/>
        <w:spacing w:line="298" w:lineRule="exact" w:before="2"/>
        <w:ind w:left="1101" w:firstLine="0"/>
      </w:pPr>
      <w:r>
        <w:rPr/>
        <w:t>дистрибутивы</w:t>
      </w:r>
      <w:r>
        <w:rPr>
          <w:spacing w:val="-3"/>
        </w:rPr>
        <w:t> </w:t>
      </w:r>
      <w:r>
        <w:rPr/>
        <w:t>ПО:</w:t>
      </w:r>
    </w:p>
    <w:p>
      <w:pPr>
        <w:pStyle w:val="BodyText"/>
        <w:spacing w:line="298" w:lineRule="exact"/>
        <w:ind w:left="1101" w:firstLine="0"/>
      </w:pPr>
      <w:r>
        <w:rPr/>
        <w:t>станция</w:t>
      </w:r>
      <w:r>
        <w:rPr>
          <w:spacing w:val="-3"/>
        </w:rPr>
        <w:t> </w:t>
      </w:r>
      <w:r>
        <w:rPr/>
        <w:t>КЕГЭ;</w:t>
      </w:r>
    </w:p>
    <w:p>
      <w:pPr>
        <w:pStyle w:val="BodyText"/>
        <w:spacing w:before="1"/>
        <w:ind w:right="348"/>
      </w:pPr>
      <w:r>
        <w:rPr/>
        <w:t>станция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организатора»</w:t>
      </w:r>
      <w:r>
        <w:rPr>
          <w:spacing w:val="1"/>
        </w:rPr>
        <w:t> </w:t>
      </w:r>
      <w:r>
        <w:rPr/>
        <w:t>(ПО</w:t>
      </w:r>
      <w:r>
        <w:rPr>
          <w:spacing w:val="65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печати</w:t>
      </w:r>
      <w:r>
        <w:rPr>
          <w:spacing w:val="-1"/>
        </w:rPr>
        <w:t> </w:t>
      </w:r>
      <w:r>
        <w:rPr/>
        <w:t>ЭМ»</w:t>
      </w:r>
      <w:r>
        <w:rPr>
          <w:spacing w:val="-4"/>
        </w:rPr>
        <w:t> </w:t>
      </w:r>
      <w:r>
        <w:rPr/>
        <w:t>–для</w:t>
      </w:r>
      <w:r>
        <w:rPr>
          <w:spacing w:val="-1"/>
        </w:rPr>
        <w:t> </w:t>
      </w:r>
      <w:r>
        <w:rPr/>
        <w:t>субъектов Российской 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 ППЭ);</w:t>
      </w:r>
    </w:p>
    <w:p>
      <w:pPr>
        <w:pStyle w:val="BodyText"/>
        <w:ind w:right="344"/>
      </w:pPr>
      <w:r>
        <w:rPr/>
        <w:t>станция сканирования в ППЭ (используется для сканирования форм ППЭ в Штабе</w:t>
      </w:r>
      <w:r>
        <w:rPr>
          <w:spacing w:val="1"/>
        </w:rPr>
        <w:t> </w:t>
      </w:r>
      <w:r>
        <w:rPr/>
        <w:t>ППЭ, а также бланков регистрации в случае возникновения нештатных ситуаций в работе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сканирования;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 в Штабе ППЭ, используется для сканирования бланков регистрации и форм</w:t>
      </w:r>
      <w:r>
        <w:rPr>
          <w:spacing w:val="1"/>
        </w:rPr>
        <w:t> </w:t>
      </w:r>
      <w:r>
        <w:rPr/>
        <w:t>ППЭ);</w:t>
      </w:r>
    </w:p>
    <w:p>
      <w:pPr>
        <w:pStyle w:val="BodyText"/>
        <w:ind w:right="348"/>
      </w:pPr>
      <w:r>
        <w:rPr/>
        <w:t>перечень стандартного ПО в электронном виде в формате, доступном для</w:t>
      </w:r>
      <w:r>
        <w:rPr>
          <w:spacing w:val="65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станцию</w:t>
      </w:r>
      <w:r>
        <w:rPr>
          <w:spacing w:val="-1"/>
        </w:rPr>
        <w:t> </w:t>
      </w:r>
      <w:r>
        <w:rPr/>
        <w:t>КЕГЭ;</w:t>
      </w:r>
    </w:p>
    <w:p>
      <w:pPr>
        <w:pStyle w:val="BodyText"/>
        <w:ind w:left="1101" w:right="3971" w:firstLine="0"/>
        <w:jc w:val="left"/>
      </w:pPr>
      <w:r>
        <w:rPr/>
        <w:t>инструкцию по использованию ПО для сдачи КЕГЭ;</w:t>
      </w:r>
      <w:r>
        <w:rPr>
          <w:spacing w:val="-62"/>
        </w:rPr>
        <w:t> </w:t>
      </w:r>
      <w:r>
        <w:rPr/>
        <w:t>черновик</w:t>
      </w:r>
      <w:r>
        <w:rPr>
          <w:spacing w:val="-3"/>
        </w:rPr>
        <w:t> </w:t>
      </w:r>
      <w:r>
        <w:rPr/>
        <w:t>КЕГЭ;</w:t>
      </w:r>
    </w:p>
    <w:p>
      <w:pPr>
        <w:pStyle w:val="BodyText"/>
        <w:ind w:right="345"/>
      </w:pPr>
      <w:r>
        <w:rPr/>
        <w:t>проверить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(ноутбуков)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 и Штабе ППЭ, а также резервных компьютеров (ноутбуков) 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Раздел 1.9</w:t>
      </w:r>
      <w:r>
        <w:rPr>
          <w:spacing w:val="-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рекомендаций);</w:t>
      </w:r>
    </w:p>
    <w:p>
      <w:pPr>
        <w:pStyle w:val="BodyText"/>
        <w:spacing w:before="1"/>
        <w:ind w:right="346"/>
      </w:pPr>
      <w:r>
        <w:rPr/>
        <w:t>присвоить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компьютерам</w:t>
      </w:r>
      <w:r>
        <w:rPr>
          <w:spacing w:val="1"/>
        </w:rPr>
        <w:t> </w:t>
      </w:r>
      <w:r>
        <w:rPr/>
        <w:t>(ноутбукам),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резервные,</w:t>
      </w:r>
      <w:r>
        <w:rPr>
          <w:spacing w:val="1"/>
        </w:rPr>
        <w:t> </w:t>
      </w:r>
      <w:r>
        <w:rPr/>
        <w:t>уникальный</w:t>
      </w:r>
      <w:r>
        <w:rPr>
          <w:spacing w:val="65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присвоен ранее);</w:t>
      </w:r>
    </w:p>
    <w:p>
      <w:pPr>
        <w:pStyle w:val="BodyText"/>
        <w:ind w:right="343"/>
      </w:pPr>
      <w:r>
        <w:rPr/>
        <w:t>проверить соответствие технических характеристик основных и резервных лазерных</w:t>
      </w:r>
      <w:r>
        <w:rPr>
          <w:spacing w:val="-62"/>
        </w:rPr>
        <w:t> </w:t>
      </w:r>
      <w:r>
        <w:rPr/>
        <w:t>принтеров,</w:t>
      </w:r>
      <w:r>
        <w:rPr>
          <w:spacing w:val="1"/>
        </w:rPr>
        <w:t> </w:t>
      </w:r>
      <w:r>
        <w:rPr/>
        <w:t>сканеров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1.9</w:t>
      </w:r>
      <w:r>
        <w:rPr>
          <w:spacing w:val="66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рекомендаций);</w:t>
      </w:r>
    </w:p>
    <w:p>
      <w:pPr>
        <w:pStyle w:val="BodyText"/>
        <w:ind w:right="348"/>
      </w:pPr>
      <w:r>
        <w:rPr/>
        <w:t>установить полученное ПО на все компьютеры (ноутбуки), предназначенные для</w:t>
      </w:r>
      <w:r>
        <w:rPr>
          <w:spacing w:val="1"/>
        </w:rPr>
        <w:t> </w:t>
      </w:r>
      <w:r>
        <w:rPr/>
        <w:t>использования при проведении экзаменов, включая резервные, при этом после установки</w:t>
      </w:r>
      <w:r>
        <w:rPr>
          <w:spacing w:val="1"/>
        </w:rPr>
        <w:t> </w:t>
      </w:r>
      <w:r>
        <w:rPr/>
        <w:t>дистрибутива</w:t>
      </w:r>
      <w:r>
        <w:rPr>
          <w:spacing w:val="28"/>
        </w:rPr>
        <w:t> </w:t>
      </w:r>
      <w:r>
        <w:rPr/>
        <w:t>станции</w:t>
      </w:r>
      <w:r>
        <w:rPr>
          <w:spacing w:val="29"/>
        </w:rPr>
        <w:t> </w:t>
      </w:r>
      <w:r>
        <w:rPr/>
        <w:t>для</w:t>
      </w:r>
      <w:r>
        <w:rPr>
          <w:spacing w:val="30"/>
        </w:rPr>
        <w:t> </w:t>
      </w:r>
      <w:r>
        <w:rPr/>
        <w:t>печати</w:t>
      </w:r>
      <w:r>
        <w:rPr>
          <w:spacing w:val="29"/>
        </w:rPr>
        <w:t> </w:t>
      </w:r>
      <w:r>
        <w:rPr/>
        <w:t>при</w:t>
      </w:r>
      <w:r>
        <w:rPr>
          <w:spacing w:val="31"/>
        </w:rPr>
        <w:t> </w:t>
      </w:r>
      <w:r>
        <w:rPr/>
        <w:t>указании</w:t>
      </w:r>
      <w:r>
        <w:rPr>
          <w:spacing w:val="29"/>
        </w:rPr>
        <w:t> </w:t>
      </w:r>
      <w:r>
        <w:rPr/>
        <w:t>региона</w:t>
      </w:r>
      <w:r>
        <w:rPr>
          <w:spacing w:val="29"/>
        </w:rPr>
        <w:t> </w:t>
      </w:r>
      <w:r>
        <w:rPr/>
        <w:t>будет</w:t>
      </w:r>
      <w:r>
        <w:rPr>
          <w:spacing w:val="28"/>
        </w:rPr>
        <w:t> </w:t>
      </w:r>
      <w:r>
        <w:rPr/>
        <w:t>автоматически</w:t>
      </w:r>
      <w:r>
        <w:rPr>
          <w:spacing w:val="28"/>
        </w:rPr>
        <w:t> </w:t>
      </w:r>
      <w:r>
        <w:rPr/>
        <w:t>развёрнута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  <w:r>
        <w:rPr/>
        <w:pict>
          <v:rect style="position:absolute;margin-left:92.064003pt;margin-top:11.648371pt;width:144.02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401" w:val="left" w:leader="none"/>
          <w:tab w:pos="2667" w:val="left" w:leader="none"/>
          <w:tab w:pos="3403" w:val="left" w:leader="none"/>
          <w:tab w:pos="4694" w:val="left" w:leader="none"/>
          <w:tab w:pos="6063" w:val="left" w:leader="none"/>
          <w:tab w:pos="7226" w:val="left" w:leader="none"/>
          <w:tab w:pos="8250" w:val="left" w:leader="none"/>
          <w:tab w:pos="9252" w:val="left" w:leader="none"/>
        </w:tabs>
        <w:spacing w:before="84"/>
        <w:ind w:left="392" w:right="356" w:firstLine="708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ab/>
        <w:t>Участникам</w:t>
        <w:tab/>
        <w:t>КЕГЭ</w:t>
        <w:tab/>
        <w:t>разрешается</w:t>
        <w:tab/>
        <w:t>использовать</w:t>
        <w:tab/>
        <w:t>программу</w:t>
        <w:tab/>
        <w:t>Microsoft</w:t>
        <w:tab/>
        <w:t>Windows</w:t>
        <w:tab/>
      </w:r>
      <w:r>
        <w:rPr>
          <w:spacing w:val="-1"/>
          <w:sz w:val="20"/>
          <w:vertAlign w:val="baseline"/>
        </w:rPr>
        <w:t>«Калькулятор»,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предназначенную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выполнения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вычислительных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операций,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также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графический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редактор Microsoft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Paint.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 w:firstLine="0"/>
      </w:pPr>
      <w:r>
        <w:rPr/>
        <w:t>станция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spacing w:before="2"/>
        <w:ind w:right="346"/>
      </w:pPr>
      <w:r>
        <w:rPr/>
        <w:t>подключить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локальный</w:t>
      </w:r>
      <w:r>
        <w:rPr>
          <w:spacing w:val="1"/>
        </w:rPr>
        <w:t> </w:t>
      </w:r>
      <w:r>
        <w:rPr/>
        <w:t>лазерный принтер и сканер (для субъектов Российской Федерации, сканирующих в Штабе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локальный</w:t>
      </w:r>
      <w:r>
        <w:rPr>
          <w:spacing w:val="66"/>
        </w:rPr>
        <w:t> </w:t>
      </w:r>
      <w:r>
        <w:rPr/>
        <w:t>лазерный</w:t>
      </w:r>
      <w:r>
        <w:rPr>
          <w:spacing w:val="66"/>
        </w:rPr>
        <w:t> </w:t>
      </w:r>
      <w:r>
        <w:rPr/>
        <w:t>принтер);</w:t>
      </w:r>
      <w:r>
        <w:rPr>
          <w:spacing w:val="66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 – сканер; для станции авторизации – локальный лазерный принтер</w:t>
      </w:r>
      <w:r>
        <w:rPr>
          <w:spacing w:val="1"/>
        </w:rPr>
        <w:t> </w:t>
      </w:r>
      <w:r>
        <w:rPr/>
        <w:t>(для</w:t>
      </w:r>
      <w:r>
        <w:rPr>
          <w:spacing w:val="-1"/>
        </w:rPr>
        <w:t> </w:t>
      </w:r>
      <w:r>
        <w:rPr/>
        <w:t>печати ДБО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сопроводительной</w:t>
      </w:r>
      <w:r>
        <w:rPr>
          <w:spacing w:val="-1"/>
        </w:rPr>
        <w:t> </w:t>
      </w:r>
      <w:r>
        <w:rPr/>
        <w:t>документации).</w:t>
      </w:r>
    </w:p>
    <w:p>
      <w:pPr>
        <w:pStyle w:val="BodyText"/>
        <w:ind w:right="345"/>
      </w:pPr>
      <w:r>
        <w:rPr/>
        <w:t>Основная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отдельном</w:t>
      </w:r>
      <w:r>
        <w:rPr>
          <w:spacing w:val="-62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(ноутбуке),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имеющем</w:t>
      </w:r>
      <w:r>
        <w:rPr>
          <w:spacing w:val="1"/>
        </w:rPr>
        <w:t> </w:t>
      </w:r>
      <w:r>
        <w:rPr/>
        <w:t>подключений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-62"/>
        </w:rPr>
        <w:t> </w:t>
      </w:r>
      <w:r>
        <w:rPr/>
        <w:t>сканирования,</w:t>
      </w:r>
      <w:r>
        <w:rPr>
          <w:spacing w:val="1"/>
        </w:rPr>
        <w:t> </w:t>
      </w:r>
      <w:r>
        <w:rPr/>
        <w:t>резервная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сканирования</w:t>
      </w:r>
      <w:r>
        <w:rPr>
          <w:spacing w:val="65"/>
        </w:rPr>
        <w:t> </w:t>
      </w:r>
      <w:r>
        <w:rPr/>
        <w:t>в ППЭ в случае необходимости может</w:t>
      </w:r>
      <w:r>
        <w:rPr>
          <w:spacing w:val="1"/>
        </w:rPr>
        <w:t> </w:t>
      </w:r>
      <w:r>
        <w:rPr/>
        <w:t>быть совмещена с другой резервной станцией ППЭ, в том числе с резервной станцией</w:t>
      </w:r>
      <w:r>
        <w:rPr>
          <w:spacing w:val="1"/>
        </w:rPr>
        <w:t> </w:t>
      </w:r>
      <w:r>
        <w:rPr/>
        <w:t>авторизации.</w:t>
      </w:r>
    </w:p>
    <w:p>
      <w:pPr>
        <w:pStyle w:val="BodyText"/>
        <w:ind w:right="344"/>
      </w:pPr>
      <w:r>
        <w:rPr/>
        <w:t>Выполнить</w:t>
      </w:r>
      <w:r>
        <w:rPr>
          <w:spacing w:val="1"/>
        </w:rPr>
        <w:t> </w:t>
      </w:r>
      <w:r>
        <w:rPr/>
        <w:t>предварительную</w:t>
      </w:r>
      <w:r>
        <w:rPr>
          <w:spacing w:val="1"/>
        </w:rPr>
        <w:t> </w:t>
      </w:r>
      <w:r>
        <w:rPr/>
        <w:t>настройку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(ноутбуков):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51"/>
        </w:rPr>
        <w:t> </w:t>
      </w:r>
      <w:r>
        <w:rPr/>
        <w:t>код</w:t>
      </w:r>
      <w:r>
        <w:rPr>
          <w:spacing w:val="51"/>
        </w:rPr>
        <w:t> </w:t>
      </w:r>
      <w:r>
        <w:rPr/>
        <w:t>ППЭ,</w:t>
      </w:r>
      <w:r>
        <w:rPr>
          <w:spacing w:val="53"/>
        </w:rPr>
        <w:t> </w:t>
      </w:r>
      <w:r>
        <w:rPr/>
        <w:t>уникальный</w:t>
      </w:r>
      <w:r>
        <w:rPr>
          <w:spacing w:val="49"/>
        </w:rPr>
        <w:t> </w:t>
      </w:r>
      <w:r>
        <w:rPr/>
        <w:t>в</w:t>
      </w:r>
      <w:r>
        <w:rPr>
          <w:spacing w:val="51"/>
        </w:rPr>
        <w:t> </w:t>
      </w:r>
      <w:r>
        <w:rPr/>
        <w:t>рамках</w:t>
      </w:r>
      <w:r>
        <w:rPr>
          <w:spacing w:val="51"/>
        </w:rPr>
        <w:t> </w:t>
      </w:r>
      <w:r>
        <w:rPr/>
        <w:t>ППЭ</w:t>
      </w:r>
      <w:r>
        <w:rPr>
          <w:spacing w:val="49"/>
        </w:rPr>
        <w:t> </w:t>
      </w:r>
      <w:r>
        <w:rPr/>
        <w:t>номер</w:t>
      </w:r>
      <w:r>
        <w:rPr>
          <w:spacing w:val="49"/>
        </w:rPr>
        <w:t> </w:t>
      </w:r>
      <w:r>
        <w:rPr/>
        <w:t>компьютера</w:t>
      </w:r>
      <w:r>
        <w:rPr>
          <w:spacing w:val="49"/>
        </w:rPr>
        <w:t> </w:t>
      </w:r>
      <w:r>
        <w:rPr/>
        <w:t>в</w:t>
      </w:r>
      <w:r>
        <w:rPr>
          <w:spacing w:val="53"/>
        </w:rPr>
        <w:t> </w:t>
      </w:r>
      <w:r>
        <w:rPr/>
        <w:t>установленное</w:t>
      </w:r>
      <w:r>
        <w:rPr>
          <w:spacing w:val="49"/>
        </w:rPr>
        <w:t> </w:t>
      </w:r>
      <w:r>
        <w:rPr/>
        <w:t>ПО</w:t>
      </w:r>
      <w:r>
        <w:rPr>
          <w:spacing w:val="-62"/>
        </w:rPr>
        <w:t> </w:t>
      </w:r>
      <w:r>
        <w:rPr/>
        <w:t>(в 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видов</w:t>
      </w:r>
      <w:r>
        <w:rPr>
          <w:spacing w:val="65"/>
        </w:rPr>
        <w:t> </w:t>
      </w:r>
      <w:r>
        <w:rPr/>
        <w:t>ПО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совпадать),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МСУ</w:t>
      </w:r>
      <w:r>
        <w:rPr>
          <w:spacing w:val="1"/>
        </w:rPr>
        <w:t> </w:t>
      </w:r>
      <w:r>
        <w:rPr/>
        <w:t>(только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организатора,</w:t>
      </w:r>
      <w:r>
        <w:rPr>
          <w:spacing w:val="1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печати</w:t>
      </w:r>
      <w:r>
        <w:rPr>
          <w:spacing w:val="-4"/>
        </w:rPr>
        <w:t> </w:t>
      </w:r>
      <w:r>
        <w:rPr/>
        <w:t>ЭМ</w:t>
      </w:r>
      <w:r>
        <w:rPr>
          <w:spacing w:val="-1"/>
        </w:rPr>
        <w:t> </w:t>
      </w:r>
      <w:r>
        <w:rPr/>
        <w:t>– для</w:t>
      </w:r>
      <w:r>
        <w:rPr>
          <w:spacing w:val="-2"/>
        </w:rPr>
        <w:t> </w:t>
      </w:r>
      <w:r>
        <w:rPr/>
        <w:t>субъектов</w:t>
      </w:r>
      <w:r>
        <w:rPr>
          <w:spacing w:val="-4"/>
        </w:rPr>
        <w:t> </w:t>
      </w:r>
      <w:r>
        <w:rPr/>
        <w:t>Российской Федерации,</w:t>
      </w:r>
      <w:r>
        <w:rPr>
          <w:spacing w:val="-4"/>
        </w:rPr>
        <w:t> </w:t>
      </w:r>
      <w:r>
        <w:rPr/>
        <w:t>сканирующих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Штабе</w:t>
      </w:r>
      <w:r>
        <w:rPr>
          <w:spacing w:val="-4"/>
        </w:rPr>
        <w:t> </w:t>
      </w:r>
      <w:r>
        <w:rPr/>
        <w:t>ППЭ).</w:t>
      </w:r>
    </w:p>
    <w:p>
      <w:pPr>
        <w:pStyle w:val="BodyText"/>
        <w:ind w:right="34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</w:t>
      </w:r>
      <w:r>
        <w:rPr>
          <w:spacing w:val="65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компьютером</w:t>
      </w:r>
      <w:r>
        <w:rPr>
          <w:spacing w:val="1"/>
        </w:rPr>
        <w:t> </w:t>
      </w:r>
      <w:r>
        <w:rPr/>
        <w:t>(ноутбуком)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использовавшегося,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присвоен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совпадающий</w:t>
      </w:r>
      <w:r>
        <w:rPr>
          <w:spacing w:val="1"/>
        </w:rPr>
        <w:t> </w:t>
      </w:r>
      <w:r>
        <w:rPr/>
        <w:t>с</w:t>
      </w:r>
      <w:r>
        <w:rPr>
          <w:spacing w:val="66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использовавшимися.</w:t>
      </w:r>
    </w:p>
    <w:p>
      <w:pPr>
        <w:spacing w:line="298" w:lineRule="exact" w:before="1"/>
        <w:ind w:left="1101" w:right="0" w:firstLine="0"/>
        <w:jc w:val="both"/>
        <w:rPr>
          <w:sz w:val="26"/>
        </w:rPr>
      </w:pPr>
      <w:r>
        <w:rPr>
          <w:sz w:val="26"/>
        </w:rPr>
        <w:t>Перед</w:t>
      </w:r>
      <w:r>
        <w:rPr>
          <w:spacing w:val="-6"/>
          <w:sz w:val="26"/>
        </w:rPr>
        <w:t> </w:t>
      </w:r>
      <w:r>
        <w:rPr>
          <w:sz w:val="26"/>
        </w:rPr>
        <w:t>каждым</w:t>
      </w:r>
      <w:r>
        <w:rPr>
          <w:spacing w:val="-6"/>
          <w:sz w:val="26"/>
        </w:rPr>
        <w:t> </w:t>
      </w:r>
      <w:r>
        <w:rPr>
          <w:sz w:val="26"/>
        </w:rPr>
        <w:t>экзаменом</w:t>
      </w:r>
      <w:r>
        <w:rPr>
          <w:spacing w:val="-5"/>
          <w:sz w:val="26"/>
        </w:rPr>
        <w:t> </w:t>
      </w:r>
      <w:r>
        <w:rPr>
          <w:sz w:val="26"/>
        </w:rPr>
        <w:t>проводится</w:t>
      </w:r>
      <w:r>
        <w:rPr>
          <w:spacing w:val="-1"/>
          <w:sz w:val="26"/>
        </w:rPr>
        <w:t> </w:t>
      </w:r>
      <w:r>
        <w:rPr>
          <w:b/>
          <w:sz w:val="26"/>
        </w:rPr>
        <w:t>техническая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подготовка </w:t>
      </w:r>
      <w:r>
        <w:rPr>
          <w:sz w:val="26"/>
        </w:rPr>
        <w:t>ППЭ.</w:t>
      </w:r>
    </w:p>
    <w:p>
      <w:pPr>
        <w:pStyle w:val="BodyText"/>
        <w:ind w:right="344"/>
        <w:jc w:val="right"/>
      </w:pPr>
      <w:r>
        <w:rPr/>
        <w:t>До</w:t>
      </w:r>
      <w:r>
        <w:rPr>
          <w:spacing w:val="32"/>
        </w:rPr>
        <w:t> </w:t>
      </w:r>
      <w:r>
        <w:rPr/>
        <w:t>проведения</w:t>
      </w:r>
      <w:r>
        <w:rPr>
          <w:spacing w:val="34"/>
        </w:rPr>
        <w:t> </w:t>
      </w:r>
      <w:r>
        <w:rPr/>
        <w:t>технической</w:t>
      </w:r>
      <w:r>
        <w:rPr>
          <w:spacing w:val="34"/>
        </w:rPr>
        <w:t> </w:t>
      </w:r>
      <w:r>
        <w:rPr/>
        <w:t>подготовки</w:t>
      </w:r>
      <w:r>
        <w:rPr>
          <w:spacing w:val="36"/>
        </w:rPr>
        <w:t> </w:t>
      </w:r>
      <w:r>
        <w:rPr/>
        <w:t>технический</w:t>
      </w:r>
      <w:r>
        <w:rPr>
          <w:spacing w:val="34"/>
        </w:rPr>
        <w:t> </w:t>
      </w:r>
      <w:r>
        <w:rPr/>
        <w:t>специалист</w:t>
      </w:r>
      <w:r>
        <w:rPr>
          <w:spacing w:val="37"/>
        </w:rPr>
        <w:t> </w:t>
      </w:r>
      <w:r>
        <w:rPr/>
        <w:t>должен</w:t>
      </w:r>
      <w:r>
        <w:rPr>
          <w:spacing w:val="34"/>
        </w:rPr>
        <w:t> </w:t>
      </w:r>
      <w:r>
        <w:rPr/>
        <w:t>получить</w:t>
      </w:r>
      <w:r>
        <w:rPr>
          <w:spacing w:val="-62"/>
        </w:rPr>
        <w:t> </w:t>
      </w:r>
      <w:r>
        <w:rPr/>
        <w:t>из РЦОИ информацию о номерах задействованных аудиторий и количестве станций КЕГЭ.</w:t>
      </w:r>
      <w:r>
        <w:rPr>
          <w:spacing w:val="-62"/>
        </w:rPr>
        <w:t> </w:t>
      </w:r>
      <w:r>
        <w:rPr/>
        <w:t>Для</w:t>
      </w:r>
      <w:r>
        <w:rPr>
          <w:spacing w:val="26"/>
        </w:rPr>
        <w:t> </w:t>
      </w:r>
      <w:r>
        <w:rPr/>
        <w:t>каждого</w:t>
      </w:r>
      <w:r>
        <w:rPr>
          <w:spacing w:val="30"/>
        </w:rPr>
        <w:t> </w:t>
      </w:r>
      <w:r>
        <w:rPr/>
        <w:t>участника</w:t>
      </w:r>
      <w:r>
        <w:rPr>
          <w:spacing w:val="25"/>
        </w:rPr>
        <w:t> </w:t>
      </w:r>
      <w:r>
        <w:rPr/>
        <w:t>должна</w:t>
      </w:r>
      <w:r>
        <w:rPr>
          <w:spacing w:val="27"/>
        </w:rPr>
        <w:t> </w:t>
      </w:r>
      <w:r>
        <w:rPr/>
        <w:t>быть</w:t>
      </w:r>
      <w:r>
        <w:rPr>
          <w:spacing w:val="25"/>
        </w:rPr>
        <w:t> </w:t>
      </w:r>
      <w:r>
        <w:rPr/>
        <w:t>подготовлена</w:t>
      </w:r>
      <w:r>
        <w:rPr>
          <w:spacing w:val="25"/>
        </w:rPr>
        <w:t> </w:t>
      </w:r>
      <w:r>
        <w:rPr/>
        <w:t>индивидуальная</w:t>
      </w:r>
      <w:r>
        <w:rPr>
          <w:spacing w:val="26"/>
        </w:rPr>
        <w:t> </w:t>
      </w:r>
      <w:r>
        <w:rPr/>
        <w:t>станция</w:t>
      </w:r>
      <w:r>
        <w:rPr>
          <w:spacing w:val="27"/>
        </w:rPr>
        <w:t> </w:t>
      </w:r>
      <w:r>
        <w:rPr/>
        <w:t>КЕГЭ,</w:t>
      </w:r>
    </w:p>
    <w:p>
      <w:pPr>
        <w:pStyle w:val="BodyText"/>
        <w:ind w:right="353" w:firstLine="0"/>
      </w:pPr>
      <w:r>
        <w:rPr/>
        <w:t>на</w:t>
      </w:r>
      <w:r>
        <w:rPr>
          <w:spacing w:val="1"/>
        </w:rPr>
        <w:t> </w:t>
      </w:r>
      <w:r>
        <w:rPr/>
        <w:t>дату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участником.</w:t>
      </w:r>
    </w:p>
    <w:p>
      <w:pPr>
        <w:pStyle w:val="BodyText"/>
        <w:spacing w:before="7"/>
        <w:ind w:right="343"/>
      </w:pPr>
      <w:r>
        <w:rPr>
          <w:b/>
        </w:rPr>
        <w:t>Не ранее чем за 5 календарных дней, но не позднее 17:00 по местному времени</w:t>
      </w:r>
      <w:r>
        <w:rPr>
          <w:b/>
          <w:spacing w:val="1"/>
        </w:rPr>
        <w:t> </w:t>
      </w:r>
      <w:r>
        <w:rPr/>
        <w:t>календарного дня, предшествующего экзамену, и </w:t>
      </w:r>
      <w:r>
        <w:rPr>
          <w:u w:val="single"/>
        </w:rPr>
        <w:t>до</w:t>
      </w:r>
      <w:r>
        <w:rPr/>
        <w:t> проведения контроля технической</w:t>
      </w:r>
      <w:r>
        <w:rPr>
          <w:spacing w:val="1"/>
        </w:rPr>
        <w:t> </w:t>
      </w:r>
      <w:r>
        <w:rPr/>
        <w:t>готовности технический специалист должен завершить техническую подготовку ППЭ к</w:t>
      </w:r>
      <w:r>
        <w:rPr>
          <w:spacing w:val="1"/>
        </w:rPr>
        <w:t> </w:t>
      </w:r>
      <w:r>
        <w:rPr/>
        <w:t>экзамену (подробнее о сроках проведения этапов подготовки и проведения экзаменов см.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 пунктах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году):</w:t>
      </w:r>
    </w:p>
    <w:p>
      <w:pPr>
        <w:pStyle w:val="BodyText"/>
        <w:spacing w:line="242" w:lineRule="auto"/>
        <w:ind w:left="1101" w:right="346" w:firstLine="0"/>
      </w:pPr>
      <w:r>
        <w:rPr>
          <w:u w:val="single"/>
        </w:rPr>
        <w:t>на основной и резервной станциях авторизации</w:t>
      </w:r>
      <w:r>
        <w:rPr/>
        <w:t>, установленных в Штабе ППЭ:</w:t>
      </w:r>
      <w:r>
        <w:rPr>
          <w:spacing w:val="1"/>
        </w:rPr>
        <w:t> </w:t>
      </w:r>
      <w:r>
        <w:rPr/>
        <w:t>проверить,</w:t>
      </w:r>
      <w:r>
        <w:rPr>
          <w:spacing w:val="27"/>
        </w:rPr>
        <w:t> </w:t>
      </w:r>
      <w:r>
        <w:rPr/>
        <w:t>при</w:t>
      </w:r>
      <w:r>
        <w:rPr>
          <w:spacing w:val="28"/>
        </w:rPr>
        <w:t> </w:t>
      </w:r>
      <w:r>
        <w:rPr/>
        <w:t>необходимости</w:t>
      </w:r>
      <w:r>
        <w:rPr>
          <w:spacing w:val="27"/>
        </w:rPr>
        <w:t> </w:t>
      </w:r>
      <w:r>
        <w:rPr/>
        <w:t>скорректировать</w:t>
      </w:r>
      <w:r>
        <w:rPr>
          <w:spacing w:val="26"/>
        </w:rPr>
        <w:t> </w:t>
      </w:r>
      <w:r>
        <w:rPr/>
        <w:t>настройки:</w:t>
      </w:r>
      <w:r>
        <w:rPr>
          <w:spacing w:val="28"/>
        </w:rPr>
        <w:t> </w:t>
      </w:r>
      <w:r>
        <w:rPr/>
        <w:t>код</w:t>
      </w:r>
      <w:r>
        <w:rPr>
          <w:spacing w:val="29"/>
        </w:rPr>
        <w:t> </w:t>
      </w:r>
      <w:r>
        <w:rPr/>
        <w:t>региона,</w:t>
      </w:r>
      <w:r>
        <w:rPr>
          <w:spacing w:val="28"/>
        </w:rPr>
        <w:t> </w:t>
      </w:r>
      <w:r>
        <w:rPr/>
        <w:t>код</w:t>
      </w:r>
      <w:r>
        <w:rPr>
          <w:spacing w:val="27"/>
        </w:rPr>
        <w:t> </w:t>
      </w:r>
      <w:r>
        <w:rPr/>
        <w:t>ППЭ,</w:t>
      </w:r>
    </w:p>
    <w:p>
      <w:pPr>
        <w:pStyle w:val="BodyText"/>
        <w:ind w:right="350" w:firstLine="0"/>
      </w:pP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-2"/>
        </w:rPr>
        <w:t> </w:t>
      </w:r>
      <w:r>
        <w:rPr/>
        <w:t>признак</w:t>
      </w:r>
      <w:r>
        <w:rPr>
          <w:spacing w:val="-3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резервной</w:t>
      </w:r>
      <w:r>
        <w:rPr>
          <w:spacing w:val="-2"/>
        </w:rPr>
        <w:t> </w:t>
      </w:r>
      <w:r>
        <w:rPr/>
        <w:t>станции;</w:t>
      </w:r>
    </w:p>
    <w:p>
      <w:pPr>
        <w:pStyle w:val="BodyText"/>
        <w:ind w:right="356"/>
        <w:jc w:val="left"/>
      </w:pPr>
      <w:r>
        <w:rPr/>
        <w:t>проверить</w:t>
      </w:r>
      <w:r>
        <w:rPr>
          <w:spacing w:val="27"/>
        </w:rPr>
        <w:t> </w:t>
      </w:r>
      <w:r>
        <w:rPr/>
        <w:t>наличие</w:t>
      </w:r>
      <w:r>
        <w:rPr>
          <w:spacing w:val="27"/>
        </w:rPr>
        <w:t> </w:t>
      </w:r>
      <w:r>
        <w:rPr/>
        <w:t>соединения</w:t>
      </w:r>
      <w:r>
        <w:rPr>
          <w:spacing w:val="28"/>
        </w:rPr>
        <w:t> </w:t>
      </w:r>
      <w:r>
        <w:rPr/>
        <w:t>со</w:t>
      </w:r>
      <w:r>
        <w:rPr>
          <w:spacing w:val="91"/>
        </w:rPr>
        <w:t> </w:t>
      </w:r>
      <w:r>
        <w:rPr/>
        <w:t>специализированным</w:t>
      </w:r>
      <w:r>
        <w:rPr>
          <w:spacing w:val="91"/>
        </w:rPr>
        <w:t> </w:t>
      </w:r>
      <w:r>
        <w:rPr/>
        <w:t>федеральным</w:t>
      </w:r>
      <w:r>
        <w:rPr>
          <w:spacing w:val="91"/>
        </w:rPr>
        <w:t> </w:t>
      </w:r>
      <w:r>
        <w:rPr/>
        <w:t>порталом</w:t>
      </w:r>
      <w:r>
        <w:rPr>
          <w:spacing w:val="-62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резервному</w:t>
      </w:r>
      <w:r>
        <w:rPr>
          <w:spacing w:val="-4"/>
        </w:rPr>
        <w:t> </w:t>
      </w:r>
      <w:r>
        <w:rPr/>
        <w:t>каналам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 «Интернет»;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получить</w:t>
      </w:r>
      <w:r>
        <w:rPr>
          <w:spacing w:val="-6"/>
        </w:rPr>
        <w:t> </w:t>
      </w:r>
      <w:r>
        <w:rPr/>
        <w:t>настройки</w:t>
      </w:r>
      <w:r>
        <w:rPr>
          <w:spacing w:val="-5"/>
        </w:rPr>
        <w:t> </w:t>
      </w:r>
      <w:r>
        <w:rPr/>
        <w:t>сервера</w:t>
      </w:r>
      <w:r>
        <w:rPr>
          <w:spacing w:val="-5"/>
        </w:rPr>
        <w:t> </w:t>
      </w:r>
      <w:r>
        <w:rPr/>
        <w:t>РЦОИ;</w:t>
      </w:r>
    </w:p>
    <w:p>
      <w:pPr>
        <w:pStyle w:val="BodyText"/>
        <w:ind w:right="327"/>
        <w:jc w:val="left"/>
      </w:pPr>
      <w:r>
        <w:rPr/>
        <w:t>проверить</w:t>
      </w:r>
      <w:r>
        <w:rPr>
          <w:spacing w:val="27"/>
        </w:rPr>
        <w:t> </w:t>
      </w:r>
      <w:r>
        <w:rPr/>
        <w:t>наличие</w:t>
      </w:r>
      <w:r>
        <w:rPr>
          <w:spacing w:val="28"/>
        </w:rPr>
        <w:t> </w:t>
      </w:r>
      <w:r>
        <w:rPr/>
        <w:t>соединения</w:t>
      </w:r>
      <w:r>
        <w:rPr>
          <w:spacing w:val="27"/>
        </w:rPr>
        <w:t> </w:t>
      </w:r>
      <w:r>
        <w:rPr/>
        <w:t>с</w:t>
      </w:r>
      <w:r>
        <w:rPr>
          <w:spacing w:val="26"/>
        </w:rPr>
        <w:t> </w:t>
      </w:r>
      <w:r>
        <w:rPr/>
        <w:t>сервером</w:t>
      </w:r>
      <w:r>
        <w:rPr>
          <w:spacing w:val="25"/>
        </w:rPr>
        <w:t> </w:t>
      </w:r>
      <w:r>
        <w:rPr/>
        <w:t>РЦОИ</w:t>
      </w:r>
      <w:r>
        <w:rPr>
          <w:spacing w:val="26"/>
        </w:rPr>
        <w:t> </w:t>
      </w:r>
      <w:r>
        <w:rPr/>
        <w:t>по</w:t>
      </w:r>
      <w:r>
        <w:rPr>
          <w:spacing w:val="26"/>
        </w:rPr>
        <w:t> </w:t>
      </w:r>
      <w:r>
        <w:rPr/>
        <w:t>основному</w:t>
      </w:r>
      <w:r>
        <w:rPr>
          <w:spacing w:val="21"/>
        </w:rPr>
        <w:t> </w:t>
      </w:r>
      <w:r>
        <w:rPr/>
        <w:t>и</w:t>
      </w:r>
      <w:r>
        <w:rPr>
          <w:spacing w:val="26"/>
        </w:rPr>
        <w:t> </w:t>
      </w:r>
      <w:r>
        <w:rPr/>
        <w:t>резервному</w:t>
      </w:r>
      <w:r>
        <w:rPr>
          <w:spacing w:val="-62"/>
        </w:rPr>
        <w:t> </w:t>
      </w:r>
      <w:r>
        <w:rPr/>
        <w:t>каналам</w:t>
      </w:r>
      <w:r>
        <w:rPr>
          <w:spacing w:val="-3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«Интернет»;</w:t>
      </w:r>
    </w:p>
    <w:p>
      <w:pPr>
        <w:pStyle w:val="BodyText"/>
        <w:tabs>
          <w:tab w:pos="2442" w:val="left" w:leader="none"/>
          <w:tab w:pos="3555" w:val="left" w:leader="none"/>
          <w:tab w:pos="5042" w:val="left" w:leader="none"/>
          <w:tab w:pos="5364" w:val="left" w:leader="none"/>
          <w:tab w:pos="6445" w:val="left" w:leader="none"/>
          <w:tab w:pos="7824" w:val="left" w:leader="none"/>
          <w:tab w:pos="8578" w:val="left" w:leader="none"/>
          <w:tab w:pos="9051" w:val="left" w:leader="none"/>
        </w:tabs>
        <w:ind w:left="1101" w:right="356" w:firstLine="0"/>
        <w:jc w:val="left"/>
      </w:pPr>
      <w:r>
        <w:rPr>
          <w:u w:val="single"/>
        </w:rPr>
        <w:t>на компьютере (ноутбуке), предназначенном для работы в личном кабинете ППЭ:</w:t>
      </w:r>
      <w:r>
        <w:rPr>
          <w:spacing w:val="1"/>
        </w:rPr>
        <w:t> </w:t>
      </w:r>
      <w:r>
        <w:rPr/>
        <w:t>проверить</w:t>
        <w:tab/>
        <w:t>наличие</w:t>
        <w:tab/>
        <w:t>соединения</w:t>
        <w:tab/>
        <w:t>с</w:t>
        <w:tab/>
        <w:t>личным</w:t>
        <w:tab/>
        <w:t>кабинетом</w:t>
        <w:tab/>
        <w:t>ППЭ</w:t>
        <w:tab/>
        <w:t>по</w:t>
        <w:tab/>
        <w:t>основному</w:t>
      </w:r>
      <w:r>
        <w:rPr>
          <w:spacing w:val="56"/>
        </w:rPr>
        <w:t> </w:t>
      </w:r>
      <w:r>
        <w:rPr/>
        <w:t>и</w:t>
      </w:r>
    </w:p>
    <w:p>
      <w:pPr>
        <w:pStyle w:val="BodyText"/>
        <w:ind w:left="1113" w:right="5179" w:hanging="721"/>
        <w:jc w:val="left"/>
      </w:pPr>
      <w:r>
        <w:rPr/>
        <w:t>резервному каналам доступа в сеть «Интернет»;</w:t>
      </w:r>
      <w:r>
        <w:rPr>
          <w:spacing w:val="-63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личном</w:t>
      </w:r>
      <w:r>
        <w:rPr>
          <w:spacing w:val="1"/>
          <w:u w:val="single"/>
        </w:rPr>
        <w:t> </w:t>
      </w:r>
      <w:r>
        <w:rPr>
          <w:u w:val="single"/>
        </w:rPr>
        <w:t>кабинете</w:t>
      </w:r>
      <w:r>
        <w:rPr>
          <w:spacing w:val="-1"/>
          <w:u w:val="single"/>
        </w:rPr>
        <w:t> </w:t>
      </w:r>
      <w:r>
        <w:rPr>
          <w:u w:val="single"/>
        </w:rPr>
        <w:t>ППЭ</w:t>
      </w:r>
      <w:r>
        <w:rPr/>
        <w:t>:</w:t>
      </w:r>
    </w:p>
    <w:p>
      <w:pPr>
        <w:pStyle w:val="BodyText"/>
        <w:ind w:right="327" w:firstLine="720"/>
        <w:jc w:val="left"/>
      </w:pPr>
      <w:r>
        <w:rPr/>
        <w:t>проверить,</w:t>
      </w:r>
      <w:r>
        <w:rPr>
          <w:spacing w:val="59"/>
        </w:rPr>
        <w:t> </w:t>
      </w:r>
      <w:r>
        <w:rPr/>
        <w:t>при</w:t>
      </w:r>
      <w:r>
        <w:rPr>
          <w:spacing w:val="60"/>
        </w:rPr>
        <w:t> </w:t>
      </w:r>
      <w:r>
        <w:rPr/>
        <w:t>необходимости</w:t>
      </w:r>
      <w:r>
        <w:rPr>
          <w:spacing w:val="59"/>
        </w:rPr>
        <w:t> </w:t>
      </w:r>
      <w:r>
        <w:rPr/>
        <w:t>скорректировать,</w:t>
      </w:r>
      <w:r>
        <w:rPr>
          <w:spacing w:val="60"/>
        </w:rPr>
        <w:t> </w:t>
      </w:r>
      <w:r>
        <w:rPr/>
        <w:t>тип</w:t>
      </w:r>
      <w:r>
        <w:rPr>
          <w:spacing w:val="60"/>
        </w:rPr>
        <w:t> </w:t>
      </w:r>
      <w:r>
        <w:rPr/>
        <w:t>основного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/>
        <w:t>резервного</w:t>
      </w:r>
      <w:r>
        <w:rPr>
          <w:spacing w:val="-62"/>
        </w:rPr>
        <w:t> </w:t>
      </w:r>
      <w:r>
        <w:rPr/>
        <w:t>каналов</w:t>
      </w:r>
      <w:r>
        <w:rPr>
          <w:spacing w:val="56"/>
        </w:rPr>
        <w:t> </w:t>
      </w:r>
      <w:r>
        <w:rPr/>
        <w:t>доступа</w:t>
      </w:r>
      <w:r>
        <w:rPr>
          <w:spacing w:val="59"/>
        </w:rPr>
        <w:t> </w:t>
      </w:r>
      <w:r>
        <w:rPr/>
        <w:t>в</w:t>
      </w:r>
      <w:r>
        <w:rPr>
          <w:spacing w:val="57"/>
        </w:rPr>
        <w:t> </w:t>
      </w:r>
      <w:r>
        <w:rPr/>
        <w:t>сеть</w:t>
      </w:r>
      <w:r>
        <w:rPr>
          <w:spacing w:val="58"/>
        </w:rPr>
        <w:t> </w:t>
      </w:r>
      <w:r>
        <w:rPr/>
        <w:t>«Интернет»</w:t>
      </w:r>
      <w:r>
        <w:rPr>
          <w:spacing w:val="57"/>
        </w:rPr>
        <w:t> </w:t>
      </w:r>
      <w:r>
        <w:rPr/>
        <w:t>(либо</w:t>
      </w:r>
      <w:r>
        <w:rPr>
          <w:spacing w:val="57"/>
        </w:rPr>
        <w:t> </w:t>
      </w:r>
      <w:r>
        <w:rPr/>
        <w:t>зафиксировать</w:t>
      </w:r>
      <w:r>
        <w:rPr>
          <w:spacing w:val="56"/>
        </w:rPr>
        <w:t> </w:t>
      </w:r>
      <w:r>
        <w:rPr/>
        <w:t>отсутствие</w:t>
      </w:r>
      <w:r>
        <w:rPr>
          <w:spacing w:val="57"/>
        </w:rPr>
        <w:t> </w:t>
      </w:r>
      <w:r>
        <w:rPr/>
        <w:t>резервного</w:t>
      </w:r>
      <w:r>
        <w:rPr>
          <w:spacing w:val="59"/>
        </w:rPr>
        <w:t> </w:t>
      </w:r>
      <w:r>
        <w:rPr/>
        <w:t>канала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firstLine="0"/>
      </w:pP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сеть</w:t>
      </w:r>
      <w:r>
        <w:rPr>
          <w:spacing w:val="-1"/>
        </w:rPr>
        <w:t> </w:t>
      </w:r>
      <w:r>
        <w:rPr/>
        <w:t>«Интернет»).</w:t>
      </w:r>
    </w:p>
    <w:p>
      <w:pPr>
        <w:pStyle w:val="BodyText"/>
        <w:spacing w:before="1"/>
        <w:ind w:right="346" w:firstLine="720"/>
      </w:pPr>
      <w:r>
        <w:rPr/>
        <w:t>Запросить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переданный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интернет-пакетов,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66"/>
        </w:rPr>
        <w:t> </w:t>
      </w:r>
      <w:r>
        <w:rPr/>
        <w:t>неработоспособности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флеш-накопителя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интернет-пакетов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резервный</w:t>
      </w:r>
      <w:r>
        <w:rPr>
          <w:spacing w:val="1"/>
        </w:rPr>
        <w:t> </w:t>
      </w:r>
      <w:r>
        <w:rPr/>
        <w:t>флеш-накопитель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хранения интернет-пакетов;</w:t>
      </w:r>
    </w:p>
    <w:p>
      <w:pPr>
        <w:pStyle w:val="BodyText"/>
        <w:ind w:right="350"/>
      </w:pPr>
      <w:r>
        <w:rPr>
          <w:u w:val="single"/>
        </w:rPr>
        <w:t>на каждой станции КЕГЭ</w:t>
      </w:r>
      <w:r>
        <w:rPr/>
        <w:t> в каждой аудитории, назначенной на экзамен, и резервных</w:t>
      </w:r>
      <w:r>
        <w:rPr>
          <w:spacing w:val="1"/>
        </w:rPr>
        <w:t> </w:t>
      </w:r>
      <w:r>
        <w:rPr/>
        <w:t>станциях</w:t>
      </w:r>
      <w:r>
        <w:rPr>
          <w:spacing w:val="-2"/>
        </w:rPr>
        <w:t> </w:t>
      </w:r>
      <w:r>
        <w:rPr/>
        <w:t>КЕГЭ:</w:t>
      </w:r>
    </w:p>
    <w:p>
      <w:pPr>
        <w:pStyle w:val="BodyText"/>
        <w:spacing w:before="1"/>
        <w:ind w:right="355"/>
      </w:pPr>
      <w:r>
        <w:rPr/>
        <w:t>проверить,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скорректировать: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уникальный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 (ноутбука);</w:t>
      </w:r>
    </w:p>
    <w:p>
      <w:pPr>
        <w:pStyle w:val="BodyText"/>
        <w:ind w:right="345"/>
      </w:pPr>
      <w:r>
        <w:rPr/>
        <w:t>внести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 не указывается), признак резервной станции для резервной станции,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2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экзамена;</w:t>
      </w:r>
    </w:p>
    <w:p>
      <w:pPr>
        <w:pStyle w:val="BodyText"/>
        <w:spacing w:line="298" w:lineRule="exact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системного</w:t>
      </w:r>
      <w:r>
        <w:rPr>
          <w:spacing w:val="-7"/>
        </w:rPr>
        <w:t> </w:t>
      </w:r>
      <w:r>
        <w:rPr/>
        <w:t>времени;</w:t>
      </w:r>
    </w:p>
    <w:p>
      <w:pPr>
        <w:pStyle w:val="BodyText"/>
        <w:spacing w:before="1"/>
        <w:ind w:right="345" w:firstLine="720"/>
      </w:pPr>
      <w:r>
        <w:rPr/>
        <w:t>загрузить</w:t>
      </w:r>
      <w:r>
        <w:rPr>
          <w:spacing w:val="18"/>
        </w:rPr>
        <w:t> </w:t>
      </w:r>
      <w:r>
        <w:rPr/>
        <w:t>файл</w:t>
      </w:r>
      <w:r>
        <w:rPr>
          <w:spacing w:val="18"/>
        </w:rPr>
        <w:t> </w:t>
      </w:r>
      <w:r>
        <w:rPr/>
        <w:t>интернет-пакета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флеш-накопителя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хранения</w:t>
      </w:r>
      <w:r>
        <w:rPr>
          <w:spacing w:val="19"/>
        </w:rPr>
        <w:t> </w:t>
      </w:r>
      <w:r>
        <w:rPr/>
        <w:t>интернет-пакетов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 с</w:t>
      </w:r>
      <w:r>
        <w:rPr>
          <w:spacing w:val="-2"/>
        </w:rPr>
        <w:t> </w:t>
      </w:r>
      <w:r>
        <w:rPr/>
        <w:t>настройками</w:t>
      </w:r>
      <w:r>
        <w:rPr>
          <w:spacing w:val="-1"/>
        </w:rPr>
        <w:t> </w:t>
      </w:r>
      <w:r>
        <w:rPr/>
        <w:t>даты и</w:t>
      </w:r>
      <w:r>
        <w:rPr>
          <w:spacing w:val="3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предмета;</w:t>
      </w:r>
    </w:p>
    <w:p>
      <w:pPr>
        <w:pStyle w:val="BodyText"/>
        <w:ind w:right="346"/>
      </w:pPr>
      <w:r>
        <w:rPr/>
        <w:t>выполнить создание рабочей папки экзамена (указать путь к корневой папке для</w:t>
      </w:r>
      <w:r>
        <w:rPr>
          <w:spacing w:val="1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рабочей</w:t>
      </w:r>
      <w:r>
        <w:rPr>
          <w:spacing w:val="-1"/>
        </w:rPr>
        <w:t> </w:t>
      </w:r>
      <w:r>
        <w:rPr/>
        <w:t>папки</w:t>
      </w:r>
      <w:r>
        <w:rPr>
          <w:spacing w:val="-1"/>
        </w:rPr>
        <w:t> </w:t>
      </w:r>
      <w:r>
        <w:rPr/>
        <w:t>экзамена);</w:t>
      </w:r>
    </w:p>
    <w:p>
      <w:pPr>
        <w:pStyle w:val="BodyText"/>
        <w:ind w:right="354"/>
      </w:pPr>
      <w:r>
        <w:rPr/>
        <w:t>проверить</w:t>
      </w:r>
      <w:r>
        <w:rPr>
          <w:spacing w:val="1"/>
        </w:rPr>
        <w:t> </w:t>
      </w:r>
      <w:r>
        <w:rPr/>
        <w:t>корректность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интерфейса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с КИМ:</w:t>
      </w:r>
    </w:p>
    <w:p>
      <w:pPr>
        <w:pStyle w:val="BodyText"/>
        <w:ind w:right="349"/>
      </w:pPr>
      <w:r>
        <w:rPr/>
        <w:t>текст</w:t>
      </w:r>
      <w:r>
        <w:rPr>
          <w:spacing w:val="1"/>
        </w:rPr>
        <w:t> </w:t>
      </w:r>
      <w:r>
        <w:rPr/>
        <w:t>типовых</w:t>
      </w:r>
      <w:r>
        <w:rPr>
          <w:spacing w:val="1"/>
        </w:rPr>
        <w:t> </w:t>
      </w:r>
      <w:r>
        <w:rPr/>
        <w:t>экзаменационных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четкий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читаемый,</w:t>
      </w:r>
      <w:r>
        <w:rPr>
          <w:spacing w:val="1"/>
        </w:rPr>
        <w:t> </w:t>
      </w:r>
      <w:r>
        <w:rPr/>
        <w:t>элементы управления (кнопки, таблица для ввода ответа) не мешают отображению текста</w:t>
      </w:r>
      <w:r>
        <w:rPr>
          <w:spacing w:val="1"/>
        </w:rPr>
        <w:t> </w:t>
      </w:r>
      <w:r>
        <w:rPr/>
        <w:t>типовых</w:t>
      </w:r>
      <w:r>
        <w:rPr>
          <w:spacing w:val="-2"/>
        </w:rPr>
        <w:t> </w:t>
      </w:r>
      <w:r>
        <w:rPr/>
        <w:t>экзаменационных</w:t>
      </w:r>
      <w:r>
        <w:rPr>
          <w:spacing w:val="-1"/>
        </w:rPr>
        <w:t> </w:t>
      </w:r>
      <w:r>
        <w:rPr/>
        <w:t>заданий КЕГЭ;</w:t>
      </w:r>
    </w:p>
    <w:p>
      <w:pPr>
        <w:pStyle w:val="BodyText"/>
        <w:ind w:right="355"/>
      </w:pPr>
      <w:r>
        <w:rPr/>
        <w:t>доступна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стандартное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ответом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табличном</w:t>
      </w:r>
      <w:r>
        <w:rPr>
          <w:spacing w:val="1"/>
        </w:rPr>
        <w:t> </w:t>
      </w:r>
      <w:r>
        <w:rPr/>
        <w:t>виде;</w:t>
      </w:r>
    </w:p>
    <w:p>
      <w:pPr>
        <w:pStyle w:val="BodyText"/>
        <w:ind w:right="355"/>
      </w:pPr>
      <w:r>
        <w:rPr/>
        <w:t>доступна возможность сохранения прилагаемых файлов к заданиям, сохраненные</w:t>
      </w:r>
      <w:r>
        <w:rPr>
          <w:spacing w:val="1"/>
        </w:rPr>
        <w:t> </w:t>
      </w:r>
      <w:r>
        <w:rPr/>
        <w:t>файлы</w:t>
      </w:r>
      <w:r>
        <w:rPr>
          <w:spacing w:val="-1"/>
        </w:rPr>
        <w:t> </w:t>
      </w:r>
      <w:r>
        <w:rPr/>
        <w:t>содержатся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рабочей папке;</w:t>
      </w:r>
    </w:p>
    <w:p>
      <w:pPr>
        <w:pStyle w:val="BodyText"/>
        <w:ind w:left="1101" w:right="357" w:firstLine="0"/>
      </w:pPr>
      <w:r>
        <w:rPr/>
        <w:t>кнопки вызова инструкции в ПО и сворачивания станции работоспособны;</w:t>
      </w:r>
      <w:r>
        <w:rPr>
          <w:spacing w:val="1"/>
        </w:rPr>
        <w:t> </w:t>
      </w:r>
      <w:r>
        <w:rPr/>
        <w:t>проверить,</w:t>
      </w:r>
      <w:r>
        <w:rPr>
          <w:spacing w:val="43"/>
        </w:rPr>
        <w:t> </w:t>
      </w:r>
      <w:r>
        <w:rPr/>
        <w:t>что</w:t>
      </w:r>
      <w:r>
        <w:rPr>
          <w:spacing w:val="47"/>
        </w:rPr>
        <w:t> </w:t>
      </w:r>
      <w:r>
        <w:rPr/>
        <w:t>установленное</w:t>
      </w:r>
      <w:r>
        <w:rPr>
          <w:spacing w:val="43"/>
        </w:rPr>
        <w:t> </w:t>
      </w:r>
      <w:r>
        <w:rPr/>
        <w:t>ранее</w:t>
      </w:r>
      <w:r>
        <w:rPr>
          <w:spacing w:val="43"/>
        </w:rPr>
        <w:t> </w:t>
      </w:r>
      <w:r>
        <w:rPr/>
        <w:t>стандартное</w:t>
      </w:r>
      <w:r>
        <w:rPr>
          <w:spacing w:val="43"/>
        </w:rPr>
        <w:t> </w:t>
      </w:r>
      <w:r>
        <w:rPr/>
        <w:t>ПО</w:t>
      </w:r>
      <w:r>
        <w:rPr>
          <w:spacing w:val="45"/>
        </w:rPr>
        <w:t> </w:t>
      </w:r>
      <w:r>
        <w:rPr/>
        <w:t>корректно</w:t>
      </w:r>
      <w:r>
        <w:rPr>
          <w:spacing w:val="43"/>
        </w:rPr>
        <w:t> </w:t>
      </w:r>
      <w:r>
        <w:rPr/>
        <w:t>работает</w:t>
      </w:r>
      <w:r>
        <w:rPr>
          <w:spacing w:val="42"/>
        </w:rPr>
        <w:t> </w:t>
      </w:r>
      <w:r>
        <w:rPr/>
        <w:t>при</w:t>
      </w:r>
    </w:p>
    <w:p>
      <w:pPr>
        <w:pStyle w:val="BodyText"/>
        <w:spacing w:line="298" w:lineRule="exact" w:before="1"/>
        <w:ind w:firstLine="0"/>
      </w:pPr>
      <w:r>
        <w:rPr/>
        <w:t>запущенной</w:t>
      </w:r>
      <w:r>
        <w:rPr>
          <w:spacing w:val="-4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КЕГЭ;</w:t>
      </w:r>
    </w:p>
    <w:p>
      <w:pPr>
        <w:pStyle w:val="BodyText"/>
        <w:spacing w:line="298" w:lineRule="exact"/>
        <w:ind w:left="1101" w:firstLine="0"/>
      </w:pPr>
      <w:r>
        <w:rPr/>
        <w:t>зарегистрировать</w:t>
      </w:r>
      <w:r>
        <w:rPr>
          <w:spacing w:val="-2"/>
        </w:rPr>
        <w:t> </w:t>
      </w:r>
      <w:r>
        <w:rPr/>
        <w:t>(проверить</w:t>
      </w:r>
      <w:r>
        <w:rPr>
          <w:spacing w:val="-1"/>
        </w:rPr>
        <w:t> </w:t>
      </w:r>
      <w:r>
        <w:rPr/>
        <w:t>регистрацию)</w:t>
      </w:r>
      <w:r>
        <w:rPr>
          <w:spacing w:val="-3"/>
        </w:rPr>
        <w:t> </w:t>
      </w:r>
      <w:r>
        <w:rPr/>
        <w:t>стандартное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КЕГЭ:</w:t>
      </w:r>
    </w:p>
    <w:p>
      <w:pPr>
        <w:pStyle w:val="BodyText"/>
        <w:spacing w:before="1"/>
        <w:ind w:right="350"/>
      </w:pPr>
      <w:r>
        <w:rPr/>
        <w:t>загрузить стандартный перечень ПО в формате, доступном для загрузки в станцию</w:t>
      </w:r>
      <w:r>
        <w:rPr>
          <w:spacing w:val="1"/>
        </w:rPr>
        <w:t> </w:t>
      </w:r>
      <w:r>
        <w:rPr/>
        <w:t>КЕГЭ,</w:t>
      </w:r>
      <w:r>
        <w:rPr>
          <w:spacing w:val="-2"/>
        </w:rPr>
        <w:t> </w:t>
      </w:r>
      <w:r>
        <w:rPr/>
        <w:t>при необходимости</w:t>
      </w:r>
      <w:r>
        <w:rPr>
          <w:spacing w:val="-1"/>
        </w:rPr>
        <w:t> </w:t>
      </w:r>
      <w:r>
        <w:rPr/>
        <w:t>скорректировать</w:t>
      </w:r>
      <w:r>
        <w:rPr>
          <w:spacing w:val="1"/>
        </w:rPr>
        <w:t> </w:t>
      </w:r>
      <w:r>
        <w:rPr/>
        <w:t>его;</w:t>
      </w:r>
    </w:p>
    <w:p>
      <w:pPr>
        <w:pStyle w:val="BodyText"/>
        <w:spacing w:line="298" w:lineRule="exact"/>
        <w:ind w:left="1101" w:firstLine="0"/>
      </w:pPr>
      <w:r>
        <w:rPr/>
        <w:t>если</w:t>
      </w:r>
      <w:r>
        <w:rPr>
          <w:spacing w:val="-3"/>
        </w:rPr>
        <w:t> </w:t>
      </w:r>
      <w:r>
        <w:rPr/>
        <w:t>перечень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был</w:t>
      </w:r>
      <w:r>
        <w:rPr>
          <w:spacing w:val="-3"/>
        </w:rPr>
        <w:t> </w:t>
      </w:r>
      <w:r>
        <w:rPr/>
        <w:t>загружен</w:t>
      </w:r>
      <w:r>
        <w:rPr>
          <w:spacing w:val="-3"/>
        </w:rPr>
        <w:t> </w:t>
      </w:r>
      <w:r>
        <w:rPr/>
        <w:t>ранее,</w:t>
      </w:r>
      <w:r>
        <w:rPr>
          <w:spacing w:val="-1"/>
        </w:rPr>
        <w:t> </w:t>
      </w:r>
      <w:r>
        <w:rPr/>
        <w:t>то</w:t>
      </w:r>
      <w:r>
        <w:rPr>
          <w:spacing w:val="2"/>
        </w:rPr>
        <w:t> </w:t>
      </w:r>
      <w:r>
        <w:rPr/>
        <w:t>убедиться</w:t>
      </w:r>
      <w:r>
        <w:rPr>
          <w:spacing w:val="-3"/>
        </w:rPr>
        <w:t> </w:t>
      </w:r>
      <w:r>
        <w:rPr/>
        <w:t>в его</w:t>
      </w:r>
      <w:r>
        <w:rPr>
          <w:spacing w:val="-3"/>
        </w:rPr>
        <w:t> </w:t>
      </w:r>
      <w:r>
        <w:rPr/>
        <w:t>актуальности.</w:t>
      </w:r>
    </w:p>
    <w:p>
      <w:pPr>
        <w:pStyle w:val="BodyText"/>
        <w:ind w:right="347"/>
      </w:pP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включённых</w:t>
      </w:r>
      <w:r>
        <w:rPr>
          <w:spacing w:val="1"/>
        </w:rPr>
        <w:t> </w:t>
      </w:r>
      <w:r>
        <w:rPr/>
        <w:t>в</w:t>
      </w:r>
      <w:r>
        <w:rPr>
          <w:spacing w:val="65"/>
        </w:rPr>
        <w:t> </w:t>
      </w:r>
      <w:r>
        <w:rPr/>
        <w:t>Спецификацию</w:t>
      </w:r>
      <w:r>
        <w:rPr>
          <w:spacing w:val="-62"/>
        </w:rPr>
        <w:t> </w:t>
      </w:r>
      <w:r>
        <w:rPr/>
        <w:t>КИМ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ПО.</w:t>
      </w:r>
      <w:r>
        <w:rPr>
          <w:spacing w:val="1"/>
        </w:rPr>
        <w:t> </w:t>
      </w:r>
      <w:r>
        <w:rPr/>
        <w:t>В 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любой</w:t>
      </w:r>
      <w:r>
        <w:rPr>
          <w:spacing w:val="-2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ПО техническая</w:t>
      </w:r>
      <w:r>
        <w:rPr>
          <w:spacing w:val="-1"/>
        </w:rPr>
        <w:t> </w:t>
      </w:r>
      <w:r>
        <w:rPr/>
        <w:t>подготовка не</w:t>
      </w:r>
      <w:r>
        <w:rPr>
          <w:spacing w:val="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завершена;</w:t>
      </w:r>
    </w:p>
    <w:p>
      <w:pPr>
        <w:pStyle w:val="BodyText"/>
        <w:spacing w:before="1"/>
        <w:ind w:right="347"/>
      </w:pPr>
      <w:r>
        <w:rPr/>
        <w:t>для каждого языка программирования из числа включенных в Спецификацию КИМ</w:t>
      </w:r>
      <w:r>
        <w:rPr>
          <w:spacing w:val="1"/>
        </w:rPr>
        <w:t> </w:t>
      </w:r>
      <w:r>
        <w:rPr/>
        <w:t>должна быть зарегистрирована среда программирования. В случае отсутствия регистрации</w:t>
      </w:r>
      <w:r>
        <w:rPr>
          <w:spacing w:val="1"/>
        </w:rPr>
        <w:t> </w:t>
      </w:r>
      <w:r>
        <w:rPr/>
        <w:t>среды программирования для какого-либо языка программирования выдается уведомление</w:t>
      </w:r>
      <w:r>
        <w:rPr>
          <w:spacing w:val="-62"/>
        </w:rPr>
        <w:t> </w:t>
      </w:r>
      <w:r>
        <w:rPr/>
        <w:t>об</w:t>
      </w:r>
      <w:r>
        <w:rPr>
          <w:spacing w:val="-2"/>
        </w:rPr>
        <w:t> </w:t>
      </w:r>
      <w:r>
        <w:rPr/>
        <w:t>этом,</w:t>
      </w:r>
      <w:r>
        <w:rPr>
          <w:spacing w:val="-1"/>
        </w:rPr>
        <w:t> </w:t>
      </w:r>
      <w:r>
        <w:rPr/>
        <w:t>но</w:t>
      </w:r>
      <w:r>
        <w:rPr>
          <w:spacing w:val="2"/>
        </w:rPr>
        <w:t> </w:t>
      </w:r>
      <w:r>
        <w:rPr/>
        <w:t>техническая подготовка</w:t>
      </w:r>
      <w:r>
        <w:rPr>
          <w:spacing w:val="3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завершена.</w:t>
      </w:r>
    </w:p>
    <w:p>
      <w:pPr>
        <w:pStyle w:val="BodyText"/>
        <w:ind w:right="351"/>
      </w:pPr>
      <w:r>
        <w:rPr/>
        <w:t>Количество версий стандартного ПО для каждой категории не ограничивается и</w:t>
      </w:r>
      <w:r>
        <w:rPr>
          <w:spacing w:val="1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любым.</w:t>
      </w:r>
    </w:p>
    <w:p>
      <w:pPr>
        <w:pStyle w:val="BodyText"/>
        <w:spacing w:before="1"/>
        <w:ind w:right="347"/>
      </w:pPr>
      <w:r>
        <w:rPr/>
        <w:t>Если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необходимо безвозвратно удалить сохраненные файлы (в т.ч. из корзины), созданные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предыдущие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ЕГЭ;</w:t>
      </w:r>
    </w:p>
    <w:p>
      <w:pPr>
        <w:pStyle w:val="BodyText"/>
        <w:ind w:right="348"/>
      </w:pPr>
      <w:r>
        <w:rPr>
          <w:u w:val="single"/>
        </w:rPr>
        <w:t>на каждой станции организатора </w:t>
      </w:r>
      <w:r>
        <w:rPr/>
        <w:t>(станции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38"/>
        </w:rPr>
        <w:t> </w:t>
      </w:r>
      <w:r>
        <w:rPr/>
        <w:t>сканирующих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Штабе</w:t>
      </w:r>
      <w:r>
        <w:rPr>
          <w:spacing w:val="38"/>
        </w:rPr>
        <w:t> </w:t>
      </w:r>
      <w:r>
        <w:rPr/>
        <w:t>ППЭ)</w:t>
      </w:r>
      <w:r>
        <w:rPr>
          <w:spacing w:val="41"/>
        </w:rPr>
        <w:t> </w:t>
      </w:r>
      <w:r>
        <w:rPr/>
        <w:t>в</w:t>
      </w:r>
      <w:r>
        <w:rPr>
          <w:spacing w:val="38"/>
        </w:rPr>
        <w:t> </w:t>
      </w:r>
      <w:r>
        <w:rPr/>
        <w:t>каждой</w:t>
      </w:r>
      <w:r>
        <w:rPr>
          <w:spacing w:val="39"/>
        </w:rPr>
        <w:t> </w:t>
      </w:r>
      <w:r>
        <w:rPr/>
        <w:t>аудитории,</w:t>
      </w:r>
      <w:r>
        <w:rPr>
          <w:spacing w:val="38"/>
        </w:rPr>
        <w:t> </w:t>
      </w:r>
      <w:r>
        <w:rPr/>
        <w:t>назначенной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экзамен,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 w:firstLine="0"/>
      </w:pPr>
      <w:r>
        <w:rPr/>
        <w:t>и резервных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-62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ППЭ):</w:t>
      </w:r>
    </w:p>
    <w:p>
      <w:pPr>
        <w:pStyle w:val="BodyText"/>
        <w:spacing w:before="2"/>
        <w:ind w:right="349"/>
      </w:pPr>
      <w:r>
        <w:rPr/>
        <w:t>проверить,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скорректировать: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(впечатываются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бланки</w:t>
      </w:r>
      <w:r>
        <w:rPr>
          <w:spacing w:val="5"/>
        </w:rPr>
        <w:t> </w:t>
      </w:r>
      <w:r>
        <w:rPr/>
        <w:t>регистрации</w:t>
      </w:r>
      <w:r>
        <w:rPr>
          <w:spacing w:val="10"/>
        </w:rPr>
        <w:t> </w:t>
      </w:r>
      <w:r>
        <w:rPr/>
        <w:t>участников</w:t>
      </w:r>
      <w:r>
        <w:rPr>
          <w:spacing w:val="6"/>
        </w:rPr>
        <w:t> </w:t>
      </w:r>
      <w:r>
        <w:rPr/>
        <w:t>экзамена),</w:t>
      </w:r>
      <w:r>
        <w:rPr>
          <w:spacing w:val="5"/>
        </w:rPr>
        <w:t> </w:t>
      </w:r>
      <w:r>
        <w:rPr/>
        <w:t>код</w:t>
      </w:r>
      <w:r>
        <w:rPr>
          <w:spacing w:val="7"/>
        </w:rPr>
        <w:t> </w:t>
      </w:r>
      <w:r>
        <w:rPr/>
        <w:t>МСУ,</w:t>
      </w:r>
      <w:r>
        <w:rPr>
          <w:spacing w:val="5"/>
        </w:rPr>
        <w:t> </w:t>
      </w:r>
      <w:r>
        <w:rPr/>
        <w:t>номер</w:t>
      </w:r>
      <w:r>
        <w:rPr>
          <w:spacing w:val="5"/>
        </w:rPr>
        <w:t> </w:t>
      </w:r>
      <w:r>
        <w:rPr/>
        <w:t>компьютера</w:t>
      </w:r>
    </w:p>
    <w:p>
      <w:pPr>
        <w:pStyle w:val="BodyText"/>
        <w:spacing w:line="298" w:lineRule="exact"/>
        <w:ind w:firstLine="0"/>
      </w:pPr>
      <w:r>
        <w:rPr/>
        <w:t>–</w:t>
      </w:r>
      <w:r>
        <w:rPr>
          <w:spacing w:val="-2"/>
        </w:rPr>
        <w:t> </w:t>
      </w:r>
      <w:r>
        <w:rPr/>
        <w:t>уникальный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ППЭ</w:t>
      </w:r>
      <w:r>
        <w:rPr>
          <w:spacing w:val="-4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компьютера</w:t>
      </w:r>
      <w:r>
        <w:rPr>
          <w:spacing w:val="-2"/>
        </w:rPr>
        <w:t> </w:t>
      </w:r>
      <w:r>
        <w:rPr/>
        <w:t>(ноутбука);</w:t>
      </w:r>
    </w:p>
    <w:p>
      <w:pPr>
        <w:pStyle w:val="BodyText"/>
        <w:ind w:right="345"/>
      </w:pPr>
      <w:r>
        <w:rPr/>
        <w:t>внести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 не указывается), признак резервной станции для резервной станции,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экзамена;</w:t>
      </w:r>
    </w:p>
    <w:p>
      <w:pPr>
        <w:pStyle w:val="BodyText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системного</w:t>
      </w:r>
      <w:r>
        <w:rPr>
          <w:spacing w:val="-7"/>
        </w:rPr>
        <w:t> </w:t>
      </w:r>
      <w:r>
        <w:rPr/>
        <w:t>времени;</w:t>
      </w:r>
    </w:p>
    <w:p>
      <w:pPr>
        <w:pStyle w:val="BodyText"/>
        <w:spacing w:before="1"/>
        <w:ind w:right="345" w:firstLine="720"/>
      </w:pPr>
      <w:r>
        <w:rPr/>
        <w:t>загрузить</w:t>
      </w:r>
      <w:r>
        <w:rPr>
          <w:spacing w:val="18"/>
        </w:rPr>
        <w:t> </w:t>
      </w:r>
      <w:r>
        <w:rPr/>
        <w:t>файл</w:t>
      </w:r>
      <w:r>
        <w:rPr>
          <w:spacing w:val="18"/>
        </w:rPr>
        <w:t> </w:t>
      </w:r>
      <w:r>
        <w:rPr/>
        <w:t>интернет-пакета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флеш-накопителя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хранения</w:t>
      </w:r>
      <w:r>
        <w:rPr>
          <w:spacing w:val="19"/>
        </w:rPr>
        <w:t> </w:t>
      </w:r>
      <w:r>
        <w:rPr/>
        <w:t>интернет-пакетов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 с</w:t>
      </w:r>
      <w:r>
        <w:rPr>
          <w:spacing w:val="-2"/>
        </w:rPr>
        <w:t> </w:t>
      </w:r>
      <w:r>
        <w:rPr/>
        <w:t>настройками</w:t>
      </w:r>
      <w:r>
        <w:rPr>
          <w:spacing w:val="-1"/>
        </w:rPr>
        <w:t> </w:t>
      </w:r>
      <w:r>
        <w:rPr/>
        <w:t>даты и</w:t>
      </w:r>
      <w:r>
        <w:rPr>
          <w:spacing w:val="3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предмета;</w:t>
      </w:r>
    </w:p>
    <w:p>
      <w:pPr>
        <w:pStyle w:val="BodyText"/>
        <w:ind w:right="352"/>
      </w:pPr>
      <w:r>
        <w:rPr/>
        <w:t>оценить достаточность ресурса картриджа для проведения экзамена (в дальнейшем</w:t>
      </w:r>
      <w:r>
        <w:rPr>
          <w:spacing w:val="1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контроля технической</w:t>
      </w:r>
      <w:r>
        <w:rPr>
          <w:spacing w:val="-2"/>
        </w:rPr>
        <w:t> </w:t>
      </w:r>
      <w:r>
        <w:rPr/>
        <w:t>готовности);</w:t>
      </w:r>
    </w:p>
    <w:p>
      <w:pPr>
        <w:pStyle w:val="BodyText"/>
        <w:ind w:right="344"/>
      </w:pPr>
      <w:r>
        <w:rPr/>
        <w:t>выполнить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калибровочного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(тестовую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границ)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бланка регистрации, убедиться в качестве печати: все напечатанные границы видны, на</w:t>
      </w:r>
      <w:r>
        <w:rPr>
          <w:spacing w:val="1"/>
        </w:rPr>
        <w:t> </w:t>
      </w:r>
      <w:r>
        <w:rPr/>
        <w:t>тестовом бланке регистрации и калибровочном листе отсутствуют белые и темные полосы;</w:t>
      </w:r>
      <w:r>
        <w:rPr>
          <w:spacing w:val="-62"/>
        </w:rPr>
        <w:t> </w:t>
      </w:r>
      <w:r>
        <w:rPr/>
        <w:t>черные</w:t>
      </w:r>
      <w:r>
        <w:rPr>
          <w:spacing w:val="1"/>
        </w:rPr>
        <w:t> </w:t>
      </w:r>
      <w:r>
        <w:rPr/>
        <w:t>квадраты</w:t>
      </w:r>
      <w:r>
        <w:rPr>
          <w:spacing w:val="1"/>
        </w:rPr>
        <w:t> </w:t>
      </w:r>
      <w:r>
        <w:rPr/>
        <w:t>(реперы),</w:t>
      </w:r>
      <w:r>
        <w:rPr>
          <w:spacing w:val="1"/>
        </w:rPr>
        <w:t> </w:t>
      </w:r>
      <w:r>
        <w:rPr/>
        <w:t>штрихкоды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QR-код,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читаем</w:t>
      </w:r>
      <w:r>
        <w:rPr>
          <w:spacing w:val="1"/>
        </w:rPr>
        <w:t> </w:t>
      </w:r>
      <w:r>
        <w:rPr/>
        <w:t>и</w:t>
      </w:r>
      <w:r>
        <w:rPr>
          <w:spacing w:val="66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пропечатан;</w:t>
      </w:r>
      <w:r>
        <w:rPr>
          <w:spacing w:val="1"/>
        </w:rPr>
        <w:t> </w:t>
      </w:r>
      <w:r>
        <w:rPr/>
        <w:t>знакоместа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видны.</w:t>
      </w:r>
      <w:r>
        <w:rPr>
          <w:spacing w:val="1"/>
        </w:rPr>
        <w:t> </w:t>
      </w:r>
      <w:r>
        <w:rPr/>
        <w:t>Напечатанные</w:t>
      </w:r>
      <w:r>
        <w:rPr>
          <w:spacing w:val="1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бланки регистрации со всех станций организатора (станции печати ЭМ – для субъектов</w:t>
      </w:r>
      <w:r>
        <w:rPr>
          <w:spacing w:val="1"/>
        </w:rPr>
        <w:t> </w:t>
      </w:r>
      <w:r>
        <w:rPr/>
        <w:t>Российской Федерации, сканирующих в Штабе ППЭ), включая резервные, предъявляются</w:t>
      </w:r>
      <w:r>
        <w:rPr>
          <w:spacing w:val="1"/>
        </w:rPr>
        <w:t> </w:t>
      </w:r>
      <w:r>
        <w:rPr/>
        <w:t>члену</w:t>
      </w:r>
      <w:r>
        <w:rPr>
          <w:spacing w:val="-5"/>
        </w:rPr>
        <w:t> </w:t>
      </w:r>
      <w:r>
        <w:rPr/>
        <w:t>ГЭК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контроля технической</w:t>
      </w:r>
      <w:r>
        <w:rPr>
          <w:spacing w:val="1"/>
        </w:rPr>
        <w:t> </w:t>
      </w:r>
      <w:r>
        <w:rPr/>
        <w:t>готовности;</w:t>
      </w:r>
    </w:p>
    <w:p>
      <w:pPr>
        <w:pStyle w:val="BodyText"/>
        <w:spacing w:before="1"/>
        <w:ind w:right="351"/>
      </w:pPr>
      <w:r>
        <w:rPr/>
        <w:t>принять меры по настройке необходимого качества печати и при необходимости</w:t>
      </w:r>
      <w:r>
        <w:rPr>
          <w:spacing w:val="1"/>
        </w:rPr>
        <w:t> </w:t>
      </w:r>
      <w:r>
        <w:rPr/>
        <w:t>замене</w:t>
      </w:r>
      <w:r>
        <w:rPr>
          <w:spacing w:val="-2"/>
        </w:rPr>
        <w:t> </w:t>
      </w:r>
      <w:r>
        <w:rPr/>
        <w:t>картриджа</w:t>
      </w:r>
      <w:r>
        <w:rPr>
          <w:spacing w:val="-1"/>
        </w:rPr>
        <w:t> </w:t>
      </w:r>
      <w:r>
        <w:rPr/>
        <w:t>принтера;</w:t>
      </w:r>
    </w:p>
    <w:p>
      <w:pPr>
        <w:pStyle w:val="BodyText"/>
        <w:ind w:right="345" w:firstLine="720"/>
      </w:pPr>
      <w:r>
        <w:rPr/>
        <w:t>выполнить</w:t>
      </w:r>
      <w:r>
        <w:rPr>
          <w:spacing w:val="1"/>
        </w:rPr>
        <w:t> </w:t>
      </w:r>
      <w:r>
        <w:rPr/>
        <w:t>калибровку</w:t>
      </w:r>
      <w:r>
        <w:rPr>
          <w:spacing w:val="1"/>
        </w:rPr>
        <w:t> </w:t>
      </w:r>
      <w:r>
        <w:rPr/>
        <w:t>сканера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напечатанного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 калибровочного листа (тестовой страницы печати границ)</w:t>
      </w:r>
      <w:r>
        <w:rPr>
          <w:spacing w:val="1"/>
        </w:rPr>
        <w:t> </w:t>
      </w:r>
      <w:r>
        <w:rPr/>
        <w:t>(для субъектов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-3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ППЭ,</w:t>
      </w:r>
      <w:r>
        <w:rPr>
          <w:spacing w:val="-3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выполняется);</w:t>
      </w:r>
    </w:p>
    <w:p>
      <w:pPr>
        <w:pStyle w:val="BodyText"/>
        <w:ind w:right="349"/>
      </w:pPr>
      <w:r>
        <w:rPr/>
        <w:t>получить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ОО</w:t>
      </w:r>
      <w:r>
        <w:rPr>
          <w:spacing w:val="1"/>
        </w:rPr>
        <w:t> </w:t>
      </w:r>
      <w:r>
        <w:rPr/>
        <w:t>достаточное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бумаги для печати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аудитории;</w:t>
      </w:r>
    </w:p>
    <w:p>
      <w:pPr>
        <w:pStyle w:val="BodyText"/>
        <w:ind w:left="1101" w:firstLine="0"/>
      </w:pPr>
      <w:r>
        <w:rPr>
          <w:u w:val="single"/>
        </w:rPr>
        <w:t>на</w:t>
      </w:r>
      <w:r>
        <w:rPr>
          <w:spacing w:val="42"/>
          <w:u w:val="single"/>
        </w:rPr>
        <w:t> </w:t>
      </w:r>
      <w:r>
        <w:rPr>
          <w:u w:val="single"/>
        </w:rPr>
        <w:t>основной</w:t>
      </w:r>
      <w:r>
        <w:rPr>
          <w:spacing w:val="43"/>
          <w:u w:val="single"/>
        </w:rPr>
        <w:t> </w:t>
      </w:r>
      <w:r>
        <w:rPr>
          <w:u w:val="single"/>
        </w:rPr>
        <w:t>и</w:t>
      </w:r>
      <w:r>
        <w:rPr>
          <w:spacing w:val="42"/>
          <w:u w:val="single"/>
        </w:rPr>
        <w:t> </w:t>
      </w:r>
      <w:r>
        <w:rPr>
          <w:u w:val="single"/>
        </w:rPr>
        <w:t>резервной</w:t>
      </w:r>
      <w:r>
        <w:rPr>
          <w:spacing w:val="44"/>
          <w:u w:val="single"/>
        </w:rPr>
        <w:t> </w:t>
      </w:r>
      <w:r>
        <w:rPr>
          <w:u w:val="single"/>
        </w:rPr>
        <w:t>станциях</w:t>
      </w:r>
      <w:r>
        <w:rPr>
          <w:spacing w:val="43"/>
          <w:u w:val="single"/>
        </w:rPr>
        <w:t> </w:t>
      </w:r>
      <w:r>
        <w:rPr>
          <w:u w:val="single"/>
        </w:rPr>
        <w:t>сканирования</w:t>
      </w:r>
      <w:r>
        <w:rPr>
          <w:spacing w:val="42"/>
          <w:u w:val="single"/>
        </w:rPr>
        <w:t> </w:t>
      </w:r>
      <w:r>
        <w:rPr>
          <w:u w:val="single"/>
        </w:rPr>
        <w:t>в</w:t>
      </w:r>
      <w:r>
        <w:rPr>
          <w:spacing w:val="43"/>
          <w:u w:val="single"/>
        </w:rPr>
        <w:t> </w:t>
      </w:r>
      <w:r>
        <w:rPr>
          <w:u w:val="single"/>
        </w:rPr>
        <w:t>ППЭ</w:t>
      </w:r>
      <w:r>
        <w:rPr/>
        <w:t>,</w:t>
      </w:r>
      <w:r>
        <w:rPr>
          <w:spacing w:val="46"/>
        </w:rPr>
        <w:t> </w:t>
      </w:r>
      <w:r>
        <w:rPr/>
        <w:t>установленных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Штабе</w:t>
      </w:r>
    </w:p>
    <w:p>
      <w:pPr>
        <w:pStyle w:val="BodyText"/>
        <w:spacing w:line="298" w:lineRule="exact"/>
        <w:ind w:firstLine="0"/>
        <w:jc w:val="left"/>
      </w:pPr>
      <w:r>
        <w:rPr/>
        <w:t>ППЭ:</w:t>
      </w:r>
    </w:p>
    <w:p>
      <w:pPr>
        <w:pStyle w:val="BodyText"/>
        <w:spacing w:before="1"/>
        <w:ind w:left="1101" w:firstLine="0"/>
        <w:jc w:val="left"/>
      </w:pPr>
      <w:r>
        <w:rPr/>
        <w:t>проверить,</w:t>
      </w:r>
      <w:r>
        <w:rPr>
          <w:spacing w:val="20"/>
        </w:rPr>
        <w:t> </w:t>
      </w:r>
      <w:r>
        <w:rPr/>
        <w:t>при</w:t>
      </w:r>
      <w:r>
        <w:rPr>
          <w:spacing w:val="85"/>
        </w:rPr>
        <w:t> </w:t>
      </w:r>
      <w:r>
        <w:rPr/>
        <w:t>необходимости</w:t>
      </w:r>
      <w:r>
        <w:rPr>
          <w:spacing w:val="84"/>
        </w:rPr>
        <w:t> </w:t>
      </w:r>
      <w:r>
        <w:rPr/>
        <w:t>скорректировать:</w:t>
      </w:r>
      <w:r>
        <w:rPr>
          <w:spacing w:val="86"/>
        </w:rPr>
        <w:t> </w:t>
      </w:r>
      <w:r>
        <w:rPr/>
        <w:t>код</w:t>
      </w:r>
      <w:r>
        <w:rPr>
          <w:spacing w:val="84"/>
        </w:rPr>
        <w:t> </w:t>
      </w:r>
      <w:r>
        <w:rPr/>
        <w:t>региона,</w:t>
      </w:r>
      <w:r>
        <w:rPr>
          <w:spacing w:val="85"/>
        </w:rPr>
        <w:t> </w:t>
      </w:r>
      <w:r>
        <w:rPr/>
        <w:t>код</w:t>
      </w:r>
      <w:r>
        <w:rPr>
          <w:spacing w:val="86"/>
        </w:rPr>
        <w:t> </w:t>
      </w:r>
      <w:r>
        <w:rPr/>
        <w:t>ППЭ,</w:t>
      </w:r>
      <w:r>
        <w:rPr>
          <w:spacing w:val="83"/>
        </w:rPr>
        <w:t> </w:t>
      </w:r>
      <w:r>
        <w:rPr/>
        <w:t>номер</w:t>
      </w:r>
    </w:p>
    <w:p>
      <w:pPr>
        <w:pStyle w:val="BodyText"/>
        <w:ind w:right="351" w:firstLine="0"/>
      </w:pP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 для ППЭ номер компьютера (ноутбука), признак 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для резервной</w:t>
      </w:r>
      <w:r>
        <w:rPr>
          <w:spacing w:val="-1"/>
        </w:rPr>
        <w:t> </w:t>
      </w:r>
      <w:r>
        <w:rPr/>
        <w:t>станции;</w:t>
      </w:r>
    </w:p>
    <w:p>
      <w:pPr>
        <w:pStyle w:val="BodyText"/>
        <w:ind w:right="343"/>
      </w:pPr>
      <w:r>
        <w:rPr/>
        <w:t>ввести сведения об экзамене: период проведения экзаменов, учебный предмет и дату</w:t>
      </w:r>
      <w:r>
        <w:rPr>
          <w:spacing w:val="-62"/>
        </w:rPr>
        <w:t> </w:t>
      </w:r>
      <w:r>
        <w:rPr/>
        <w:t>экзамена;</w:t>
      </w:r>
    </w:p>
    <w:p>
      <w:pPr>
        <w:pStyle w:val="BodyText"/>
        <w:spacing w:line="298" w:lineRule="exact" w:before="1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системного</w:t>
      </w:r>
      <w:r>
        <w:rPr>
          <w:spacing w:val="-7"/>
        </w:rPr>
        <w:t> </w:t>
      </w:r>
      <w:r>
        <w:rPr/>
        <w:t>времени;</w:t>
      </w:r>
    </w:p>
    <w:p>
      <w:pPr>
        <w:pStyle w:val="BodyText"/>
        <w:ind w:right="344"/>
      </w:pPr>
      <w:r>
        <w:rPr/>
        <w:t>выполнить калибровку сканера с использованием эталонного калибровочного листа</w:t>
      </w:r>
      <w:r>
        <w:rPr>
          <w:spacing w:val="1"/>
        </w:rPr>
        <w:t> </w:t>
      </w:r>
      <w:r>
        <w:rPr/>
        <w:t>(доступен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файла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ссылке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распечатан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начала</w:t>
      </w:r>
      <w:r>
        <w:rPr>
          <w:spacing w:val="2"/>
        </w:rPr>
        <w:t> </w:t>
      </w:r>
      <w:r>
        <w:rPr/>
        <w:t>калибровки</w:t>
      </w:r>
      <w:r>
        <w:rPr>
          <w:spacing w:val="-1"/>
        </w:rPr>
        <w:t> </w:t>
      </w:r>
      <w:r>
        <w:rPr/>
        <w:t>сканера);</w:t>
      </w:r>
    </w:p>
    <w:p>
      <w:pPr>
        <w:pStyle w:val="BodyText"/>
        <w:ind w:right="341"/>
      </w:pPr>
      <w:r>
        <w:rPr/>
        <w:t>выполнить</w:t>
      </w:r>
      <w:r>
        <w:rPr>
          <w:spacing w:val="1"/>
        </w:rPr>
        <w:t> </w:t>
      </w:r>
      <w:r>
        <w:rPr/>
        <w:t>тестовое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бланков</w:t>
      </w:r>
      <w:r>
        <w:rPr>
          <w:spacing w:val="66"/>
        </w:rPr>
        <w:t> </w:t>
      </w:r>
      <w:r>
        <w:rPr/>
        <w:t>регистрации,</w:t>
      </w:r>
      <w:r>
        <w:rPr>
          <w:spacing w:val="-62"/>
        </w:rPr>
        <w:t> </w:t>
      </w:r>
      <w:r>
        <w:rPr/>
        <w:t>напечатанных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резервные,</w:t>
      </w:r>
      <w:r>
        <w:rPr>
          <w:spacing w:val="1"/>
        </w:rPr>
        <w:t> </w:t>
      </w:r>
      <w:r>
        <w:rPr/>
        <w:t>и</w:t>
      </w:r>
      <w:r>
        <w:rPr>
          <w:spacing w:val="65"/>
        </w:rPr>
        <w:t> </w:t>
      </w:r>
      <w:r>
        <w:rPr/>
        <w:t>тестовых</w:t>
      </w:r>
      <w:r>
        <w:rPr>
          <w:spacing w:val="-62"/>
        </w:rPr>
        <w:t> </w:t>
      </w:r>
      <w:r>
        <w:rPr/>
        <w:t>форм ППЭ-13-03-К, ППЭ-12-04-МАШ, ППЭ-18-МАШ (доступны в виде файла по ссылке в</w:t>
      </w:r>
      <w:r>
        <w:rPr>
          <w:spacing w:val="-6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сканирования</w:t>
      </w:r>
      <w:r>
        <w:rPr>
          <w:spacing w:val="-1"/>
        </w:rPr>
        <w:t> </w:t>
      </w:r>
      <w:r>
        <w:rPr/>
        <w:t>в ППЭ);</w:t>
      </w:r>
    </w:p>
    <w:p>
      <w:pPr>
        <w:pStyle w:val="BodyText"/>
        <w:ind w:right="347"/>
      </w:pPr>
      <w:r>
        <w:rPr/>
        <w:t>оценить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сканирования: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распознаны и не отмечены как некачественные, черные квадраты (реперы), штрихкоды и</w:t>
      </w:r>
      <w:r>
        <w:rPr>
          <w:spacing w:val="1"/>
        </w:rPr>
        <w:t> </w:t>
      </w:r>
      <w:r>
        <w:rPr/>
        <w:t>QR-код</w:t>
      </w:r>
      <w:r>
        <w:rPr>
          <w:spacing w:val="-3"/>
        </w:rPr>
        <w:t> </w:t>
      </w:r>
      <w:r>
        <w:rPr/>
        <w:t>хорошо</w:t>
      </w:r>
      <w:r>
        <w:rPr>
          <w:spacing w:val="-2"/>
        </w:rPr>
        <w:t> </w:t>
      </w:r>
      <w:r>
        <w:rPr/>
        <w:t>читаемы,</w:t>
      </w:r>
      <w:r>
        <w:rPr>
          <w:spacing w:val="-2"/>
        </w:rPr>
        <w:t> </w:t>
      </w:r>
      <w:r>
        <w:rPr/>
        <w:t>знакоместа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бланках</w:t>
      </w:r>
      <w:r>
        <w:rPr>
          <w:spacing w:val="-2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не слишком</w:t>
      </w:r>
      <w:r>
        <w:rPr>
          <w:spacing w:val="-2"/>
        </w:rPr>
        <w:t> </w:t>
      </w:r>
      <w:r>
        <w:rPr/>
        <w:t>яркие;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left="1101" w:firstLine="0"/>
        <w:jc w:val="left"/>
      </w:pPr>
      <w:r>
        <w:rPr/>
        <w:t>принять</w:t>
      </w:r>
      <w:r>
        <w:rPr>
          <w:spacing w:val="12"/>
        </w:rPr>
        <w:t> </w:t>
      </w:r>
      <w:r>
        <w:rPr/>
        <w:t>меры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настройке</w:t>
      </w:r>
      <w:r>
        <w:rPr>
          <w:spacing w:val="15"/>
        </w:rPr>
        <w:t> </w:t>
      </w:r>
      <w:r>
        <w:rPr/>
        <w:t>принтера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станции</w:t>
      </w:r>
      <w:r>
        <w:rPr>
          <w:spacing w:val="19"/>
        </w:rPr>
        <w:t> </w:t>
      </w:r>
      <w:r>
        <w:rPr/>
        <w:t>организатора</w:t>
      </w:r>
      <w:r>
        <w:rPr>
          <w:spacing w:val="17"/>
        </w:rPr>
        <w:t> </w:t>
      </w:r>
      <w:r>
        <w:rPr/>
        <w:t>(станции</w:t>
      </w:r>
      <w:r>
        <w:rPr>
          <w:spacing w:val="15"/>
        </w:rPr>
        <w:t> </w:t>
      </w:r>
      <w:r>
        <w:rPr/>
        <w:t>печати</w:t>
      </w:r>
      <w:r>
        <w:rPr>
          <w:spacing w:val="14"/>
        </w:rPr>
        <w:t> </w:t>
      </w:r>
      <w:r>
        <w:rPr/>
        <w:t>ЭМ</w:t>
      </w:r>
    </w:p>
    <w:p>
      <w:pPr>
        <w:pStyle w:val="BodyText"/>
        <w:spacing w:before="1"/>
        <w:ind w:right="327" w:firstLine="0"/>
        <w:jc w:val="left"/>
      </w:pPr>
      <w:r>
        <w:rPr/>
        <w:t>–</w:t>
      </w:r>
      <w:r>
        <w:rPr>
          <w:spacing w:val="38"/>
        </w:rPr>
        <w:t> </w:t>
      </w:r>
      <w:r>
        <w:rPr/>
        <w:t>для</w:t>
      </w:r>
      <w:r>
        <w:rPr>
          <w:spacing w:val="39"/>
        </w:rPr>
        <w:t> </w:t>
      </w:r>
      <w:r>
        <w:rPr/>
        <w:t>субъектов</w:t>
      </w:r>
      <w:r>
        <w:rPr>
          <w:spacing w:val="39"/>
        </w:rPr>
        <w:t> </w:t>
      </w:r>
      <w:r>
        <w:rPr/>
        <w:t>Российской</w:t>
      </w:r>
      <w:r>
        <w:rPr>
          <w:spacing w:val="41"/>
        </w:rPr>
        <w:t> </w:t>
      </w:r>
      <w:r>
        <w:rPr/>
        <w:t>Федерации,</w:t>
      </w:r>
      <w:r>
        <w:rPr>
          <w:spacing w:val="38"/>
        </w:rPr>
        <w:t> </w:t>
      </w:r>
      <w:r>
        <w:rPr/>
        <w:t>сканирующих</w:t>
      </w:r>
      <w:r>
        <w:rPr>
          <w:spacing w:val="38"/>
        </w:rPr>
        <w:t> </w:t>
      </w:r>
      <w:r>
        <w:rPr/>
        <w:t>в</w:t>
      </w:r>
      <w:r>
        <w:rPr>
          <w:spacing w:val="42"/>
        </w:rPr>
        <w:t> </w:t>
      </w:r>
      <w:r>
        <w:rPr/>
        <w:t>Штабе</w:t>
      </w:r>
      <w:r>
        <w:rPr>
          <w:spacing w:val="38"/>
        </w:rPr>
        <w:t> </w:t>
      </w:r>
      <w:r>
        <w:rPr/>
        <w:t>ППЭ),</w:t>
      </w:r>
      <w:r>
        <w:rPr>
          <w:spacing w:val="40"/>
        </w:rPr>
        <w:t> </w:t>
      </w:r>
      <w:r>
        <w:rPr/>
        <w:t>на</w:t>
      </w:r>
      <w:r>
        <w:rPr>
          <w:spacing w:val="38"/>
        </w:rPr>
        <w:t> </w:t>
      </w:r>
      <w:r>
        <w:rPr/>
        <w:t>которой</w:t>
      </w:r>
      <w:r>
        <w:rPr>
          <w:spacing w:val="-62"/>
        </w:rPr>
        <w:t> </w:t>
      </w:r>
      <w:r>
        <w:rPr/>
        <w:t>напечатаны</w:t>
      </w:r>
      <w:r>
        <w:rPr>
          <w:spacing w:val="-3"/>
        </w:rPr>
        <w:t> </w:t>
      </w:r>
      <w:r>
        <w:rPr/>
        <w:t>тестовые</w:t>
      </w:r>
      <w:r>
        <w:rPr>
          <w:spacing w:val="-1"/>
        </w:rPr>
        <w:t> </w:t>
      </w:r>
      <w:r>
        <w:rPr/>
        <w:t>бланки</w:t>
      </w:r>
      <w:r>
        <w:rPr>
          <w:spacing w:val="-4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недостаточного</w:t>
      </w:r>
      <w:r>
        <w:rPr>
          <w:spacing w:val="-4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(при</w:t>
      </w:r>
      <w:r>
        <w:rPr>
          <w:spacing w:val="-4"/>
        </w:rPr>
        <w:t> </w:t>
      </w:r>
      <w:r>
        <w:rPr/>
        <w:t>необходимости);</w:t>
      </w:r>
    </w:p>
    <w:p>
      <w:pPr>
        <w:pStyle w:val="BodyText"/>
        <w:ind w:right="327"/>
        <w:jc w:val="left"/>
      </w:pPr>
      <w:r>
        <w:rPr/>
        <w:t>сохранить</w:t>
      </w:r>
      <w:r>
        <w:rPr>
          <w:spacing w:val="30"/>
        </w:rPr>
        <w:t> </w:t>
      </w:r>
      <w:r>
        <w:rPr/>
        <w:t>тестовый</w:t>
      </w:r>
      <w:r>
        <w:rPr>
          <w:spacing w:val="35"/>
        </w:rPr>
        <w:t> </w:t>
      </w:r>
      <w:r>
        <w:rPr/>
        <w:t>пакет</w:t>
      </w:r>
      <w:r>
        <w:rPr>
          <w:spacing w:val="30"/>
        </w:rPr>
        <w:t> </w:t>
      </w:r>
      <w:r>
        <w:rPr/>
        <w:t>сканирования</w:t>
      </w:r>
      <w:r>
        <w:rPr>
          <w:spacing w:val="33"/>
        </w:rPr>
        <w:t> </w:t>
      </w:r>
      <w:r>
        <w:rPr/>
        <w:t>с</w:t>
      </w:r>
      <w:r>
        <w:rPr>
          <w:spacing w:val="31"/>
        </w:rPr>
        <w:t> </w:t>
      </w:r>
      <w:r>
        <w:rPr/>
        <w:t>отсканированными</w:t>
      </w:r>
      <w:r>
        <w:rPr>
          <w:spacing w:val="33"/>
        </w:rPr>
        <w:t> </w:t>
      </w:r>
      <w:r>
        <w:rPr/>
        <w:t>тестовыми</w:t>
      </w:r>
      <w:r>
        <w:rPr>
          <w:spacing w:val="32"/>
        </w:rPr>
        <w:t> </w:t>
      </w:r>
      <w:r>
        <w:rPr/>
        <w:t>бланками</w:t>
      </w:r>
      <w:r>
        <w:rPr>
          <w:spacing w:val="-6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формами</w:t>
      </w:r>
      <w:r>
        <w:rPr>
          <w:spacing w:val="2"/>
        </w:rPr>
        <w:t> </w:t>
      </w:r>
      <w:r>
        <w:rPr/>
        <w:t>ППЭ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передачи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РЦОИ.</w:t>
      </w:r>
    </w:p>
    <w:p>
      <w:pPr>
        <w:pStyle w:val="BodyText"/>
        <w:spacing w:line="299" w:lineRule="exact"/>
        <w:ind w:left="1101" w:firstLine="0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> </w:t>
      </w:r>
      <w:r>
        <w:rPr>
          <w:u w:val="single"/>
        </w:rPr>
        <w:t>основной</w:t>
      </w:r>
      <w:r>
        <w:rPr>
          <w:spacing w:val="-1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резервной</w:t>
      </w:r>
      <w:r>
        <w:rPr>
          <w:spacing w:val="1"/>
          <w:u w:val="single"/>
        </w:rPr>
        <w:t> </w:t>
      </w:r>
      <w:r>
        <w:rPr>
          <w:u w:val="single"/>
        </w:rPr>
        <w:t>станциях</w:t>
      </w:r>
      <w:r>
        <w:rPr>
          <w:spacing w:val="-3"/>
          <w:u w:val="single"/>
        </w:rPr>
        <w:t> </w:t>
      </w:r>
      <w:r>
        <w:rPr>
          <w:u w:val="single"/>
        </w:rPr>
        <w:t>авторизации</w:t>
      </w:r>
      <w:r>
        <w:rPr/>
        <w:t>:</w:t>
      </w:r>
    </w:p>
    <w:p>
      <w:pPr>
        <w:pStyle w:val="BodyText"/>
        <w:spacing w:before="1"/>
        <w:ind w:right="327"/>
        <w:jc w:val="left"/>
      </w:pPr>
      <w:r>
        <w:rPr/>
        <w:t>выполнить</w:t>
      </w:r>
      <w:r>
        <w:rPr>
          <w:spacing w:val="18"/>
        </w:rPr>
        <w:t> </w:t>
      </w:r>
      <w:r>
        <w:rPr/>
        <w:t>передачу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РЦОИ</w:t>
      </w:r>
      <w:r>
        <w:rPr>
          <w:spacing w:val="22"/>
        </w:rPr>
        <w:t> </w:t>
      </w:r>
      <w:r>
        <w:rPr/>
        <w:t>тестового</w:t>
      </w:r>
      <w:r>
        <w:rPr>
          <w:spacing w:val="19"/>
        </w:rPr>
        <w:t> </w:t>
      </w:r>
      <w:r>
        <w:rPr/>
        <w:t>пакета</w:t>
      </w:r>
      <w:r>
        <w:rPr>
          <w:spacing w:val="22"/>
        </w:rPr>
        <w:t> </w:t>
      </w:r>
      <w:r>
        <w:rPr/>
        <w:t>сканирования</w:t>
      </w:r>
      <w:r>
        <w:rPr>
          <w:spacing w:val="21"/>
        </w:rPr>
        <w:t> </w:t>
      </w:r>
      <w:r>
        <w:rPr/>
        <w:t>основной</w:t>
      </w:r>
      <w:r>
        <w:rPr>
          <w:spacing w:val="27"/>
        </w:rPr>
        <w:t> </w:t>
      </w:r>
      <w:r>
        <w:rPr/>
        <w:t>и</w:t>
      </w:r>
      <w:r>
        <w:rPr>
          <w:spacing w:val="21"/>
        </w:rPr>
        <w:t> </w:t>
      </w:r>
      <w:r>
        <w:rPr/>
        <w:t>резервной</w:t>
      </w:r>
      <w:r>
        <w:rPr>
          <w:spacing w:val="-62"/>
        </w:rPr>
        <w:t> </w:t>
      </w:r>
      <w:r>
        <w:rPr/>
        <w:t>станций</w:t>
      </w:r>
      <w:r>
        <w:rPr>
          <w:spacing w:val="-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 ППЭ</w:t>
      </w:r>
      <w:r>
        <w:rPr>
          <w:spacing w:val="-1"/>
        </w:rPr>
        <w:t> </w:t>
      </w:r>
      <w:r>
        <w:rPr/>
        <w:t>соответственно;</w:t>
      </w:r>
    </w:p>
    <w:p>
      <w:pPr>
        <w:pStyle w:val="BodyText"/>
        <w:tabs>
          <w:tab w:pos="2410" w:val="left" w:leader="none"/>
          <w:tab w:pos="4393" w:val="left" w:leader="none"/>
          <w:tab w:pos="4916" w:val="left" w:leader="none"/>
          <w:tab w:pos="5905" w:val="left" w:leader="none"/>
          <w:tab w:pos="6972" w:val="left" w:leader="none"/>
          <w:tab w:pos="8116" w:val="left" w:leader="none"/>
          <w:tab w:pos="9589" w:val="left" w:leader="none"/>
        </w:tabs>
        <w:spacing w:line="299" w:lineRule="exact"/>
        <w:ind w:left="1101" w:firstLine="0"/>
        <w:jc w:val="left"/>
      </w:pPr>
      <w:r>
        <w:rPr/>
        <w:t>получить</w:t>
        <w:tab/>
        <w:t>подтверждение</w:t>
        <w:tab/>
        <w:t>от</w:t>
        <w:tab/>
        <w:t>РЦОИ</w:t>
        <w:tab/>
        <w:t>(статус</w:t>
        <w:tab/>
        <w:t>пакетов</w:t>
        <w:tab/>
        <w:t>принимает</w:t>
        <w:tab/>
        <w:t>значение</w:t>
      </w:r>
    </w:p>
    <w:p>
      <w:pPr>
        <w:pStyle w:val="BodyText"/>
        <w:spacing w:before="1"/>
        <w:ind w:firstLine="0"/>
        <w:jc w:val="left"/>
      </w:pPr>
      <w:r>
        <w:rPr/>
        <w:t>«подтвержден»);</w:t>
      </w:r>
    </w:p>
    <w:p>
      <w:pPr>
        <w:pStyle w:val="Heading3"/>
        <w:tabs>
          <w:tab w:pos="3046" w:val="left" w:leader="none"/>
          <w:tab w:pos="3533" w:val="left" w:leader="none"/>
          <w:tab w:pos="5109" w:val="left" w:leader="none"/>
          <w:tab w:pos="7367" w:val="left" w:leader="none"/>
          <w:tab w:pos="8981" w:val="left" w:leader="none"/>
        </w:tabs>
        <w:spacing w:before="6"/>
        <w:ind w:right="353"/>
        <w:jc w:val="left"/>
      </w:pPr>
      <w:r>
        <w:rPr/>
        <w:t>Подготовить</w:t>
        <w:tab/>
        <w:t>и</w:t>
        <w:tab/>
        <w:t>проверить</w:t>
        <w:tab/>
        <w:t>дополнительное</w:t>
        <w:tab/>
        <w:t>(резервное)</w:t>
        <w:tab/>
      </w:r>
      <w:r>
        <w:rPr>
          <w:spacing w:val="-1"/>
        </w:rPr>
        <w:t>оборудование,</w:t>
      </w:r>
      <w:r>
        <w:rPr>
          <w:spacing w:val="-62"/>
        </w:rPr>
        <w:t> </w:t>
      </w:r>
      <w:r>
        <w:rPr/>
        <w:t>необходимое</w:t>
      </w:r>
      <w:r>
        <w:rPr>
          <w:spacing w:val="-2"/>
        </w:rPr>
        <w:t> </w:t>
      </w:r>
      <w:r>
        <w:rPr/>
        <w:t>для проведения</w:t>
      </w:r>
      <w:r>
        <w:rPr>
          <w:spacing w:val="1"/>
        </w:rPr>
        <w:t> </w:t>
      </w:r>
      <w:r>
        <w:rPr/>
        <w:t>экзамена:</w:t>
      </w:r>
    </w:p>
    <w:p>
      <w:pPr>
        <w:pStyle w:val="BodyText"/>
        <w:ind w:right="345"/>
      </w:pPr>
      <w:r>
        <w:rPr/>
        <w:t>принтер, который будет использоваться для печати сопроводительной документации</w:t>
      </w:r>
      <w:r>
        <w:rPr>
          <w:spacing w:val="-62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принтер,</w:t>
      </w:r>
      <w:r>
        <w:rPr>
          <w:spacing w:val="-62"/>
        </w:rPr>
        <w:t> </w:t>
      </w:r>
      <w:r>
        <w:rPr/>
        <w:t>подключённый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станции</w:t>
      </w:r>
      <w:r>
        <w:rPr>
          <w:spacing w:val="10"/>
        </w:rPr>
        <w:t> </w:t>
      </w:r>
      <w:r>
        <w:rPr/>
        <w:t>авторизации</w:t>
      </w:r>
      <w:r>
        <w:rPr>
          <w:spacing w:val="12"/>
        </w:rPr>
        <w:t> </w:t>
      </w:r>
      <w:r>
        <w:rPr/>
        <w:t>для</w:t>
      </w:r>
      <w:r>
        <w:rPr>
          <w:spacing w:val="10"/>
        </w:rPr>
        <w:t> </w:t>
      </w:r>
      <w:r>
        <w:rPr/>
        <w:t>печати</w:t>
      </w:r>
      <w:r>
        <w:rPr>
          <w:spacing w:val="12"/>
        </w:rPr>
        <w:t> </w:t>
      </w:r>
      <w:r>
        <w:rPr/>
        <w:t>ДБО</w:t>
      </w:r>
      <w:r>
        <w:rPr>
          <w:spacing w:val="12"/>
        </w:rPr>
        <w:t> </w:t>
      </w:r>
      <w:r>
        <w:rPr/>
        <w:t>№</w:t>
      </w:r>
      <w:r>
        <w:rPr>
          <w:spacing w:val="9"/>
        </w:rPr>
        <w:t> </w:t>
      </w:r>
      <w:r>
        <w:rPr/>
        <w:t>2</w:t>
      </w:r>
      <w:r>
        <w:rPr>
          <w:spacing w:val="12"/>
        </w:rPr>
        <w:t> </w:t>
      </w:r>
      <w:r>
        <w:rPr/>
        <w:t>либо</w:t>
      </w:r>
      <w:r>
        <w:rPr>
          <w:spacing w:val="10"/>
        </w:rPr>
        <w:t> </w:t>
      </w:r>
      <w:r>
        <w:rPr/>
        <w:t>принтер,</w:t>
      </w:r>
      <w:r>
        <w:rPr>
          <w:spacing w:val="12"/>
        </w:rPr>
        <w:t> </w:t>
      </w:r>
      <w:r>
        <w:rPr/>
        <w:t>подключённый</w:t>
      </w:r>
      <w:r>
        <w:rPr>
          <w:spacing w:val="-62"/>
        </w:rPr>
        <w:t> </w:t>
      </w:r>
      <w:r>
        <w:rPr/>
        <w:t>к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left="1101" w:right="350" w:firstLine="0"/>
      </w:pPr>
      <w:r>
        <w:rPr/>
        <w:t>основные и резервные флеш-накопители для сохранения ответов участников КЕГЭ;</w:t>
      </w:r>
      <w:r>
        <w:rPr>
          <w:spacing w:val="1"/>
        </w:rPr>
        <w:t> </w:t>
      </w:r>
      <w:r>
        <w:rPr/>
        <w:t>основной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резервный</w:t>
      </w:r>
      <w:r>
        <w:rPr>
          <w:spacing w:val="62"/>
        </w:rPr>
        <w:t> </w:t>
      </w:r>
      <w:r>
        <w:rPr/>
        <w:t>флеш-накопители</w:t>
      </w:r>
      <w:r>
        <w:rPr>
          <w:spacing w:val="63"/>
        </w:rPr>
        <w:t> </w:t>
      </w:r>
      <w:r>
        <w:rPr/>
        <w:t>для</w:t>
      </w:r>
      <w:r>
        <w:rPr>
          <w:spacing w:val="63"/>
        </w:rPr>
        <w:t> </w:t>
      </w:r>
      <w:r>
        <w:rPr/>
        <w:t>переноса</w:t>
      </w:r>
      <w:r>
        <w:rPr>
          <w:spacing w:val="61"/>
        </w:rPr>
        <w:t> </w:t>
      </w:r>
      <w:r>
        <w:rPr/>
        <w:t>данных</w:t>
      </w:r>
      <w:r>
        <w:rPr>
          <w:spacing w:val="62"/>
        </w:rPr>
        <w:t> </w:t>
      </w:r>
      <w:r>
        <w:rPr/>
        <w:t>между</w:t>
      </w:r>
      <w:r>
        <w:rPr>
          <w:spacing w:val="56"/>
        </w:rPr>
        <w:t> </w:t>
      </w:r>
      <w:r>
        <w:rPr/>
        <w:t>станциями</w:t>
      </w:r>
    </w:p>
    <w:p>
      <w:pPr>
        <w:pStyle w:val="BodyText"/>
        <w:spacing w:line="292" w:lineRule="exact"/>
        <w:ind w:firstLine="0"/>
        <w:jc w:val="left"/>
      </w:pPr>
      <w:r>
        <w:rPr/>
        <w:t>ППЭ;</w:t>
      </w:r>
    </w:p>
    <w:p>
      <w:pPr>
        <w:pStyle w:val="BodyText"/>
        <w:spacing w:before="1"/>
        <w:ind w:left="1101" w:firstLine="0"/>
        <w:jc w:val="left"/>
      </w:pPr>
      <w:r>
        <w:rPr/>
        <w:t>USB-модем</w:t>
      </w:r>
      <w:r>
        <w:rPr>
          <w:spacing w:val="52"/>
        </w:rPr>
        <w:t> </w:t>
      </w:r>
      <w:r>
        <w:rPr/>
        <w:t>для</w:t>
      </w:r>
      <w:r>
        <w:rPr>
          <w:spacing w:val="51"/>
        </w:rPr>
        <w:t> </w:t>
      </w:r>
      <w:r>
        <w:rPr/>
        <w:t>обеспечения</w:t>
      </w:r>
      <w:r>
        <w:rPr>
          <w:spacing w:val="52"/>
        </w:rPr>
        <w:t> </w:t>
      </w:r>
      <w:r>
        <w:rPr/>
        <w:t>резервного</w:t>
      </w:r>
      <w:r>
        <w:rPr>
          <w:spacing w:val="52"/>
        </w:rPr>
        <w:t> </w:t>
      </w:r>
      <w:r>
        <w:rPr/>
        <w:t>канала</w:t>
      </w:r>
      <w:r>
        <w:rPr>
          <w:spacing w:val="51"/>
        </w:rPr>
        <w:t> </w:t>
      </w:r>
      <w:r>
        <w:rPr/>
        <w:t>доступа</w:t>
      </w:r>
      <w:r>
        <w:rPr>
          <w:spacing w:val="51"/>
        </w:rPr>
        <w:t> </w:t>
      </w:r>
      <w:r>
        <w:rPr/>
        <w:t>в</w:t>
      </w:r>
      <w:r>
        <w:rPr>
          <w:spacing w:val="3"/>
        </w:rPr>
        <w:t> </w:t>
      </w:r>
      <w:r>
        <w:rPr/>
        <w:t>сеть</w:t>
      </w:r>
      <w:r>
        <w:rPr>
          <w:spacing w:val="53"/>
        </w:rPr>
        <w:t> </w:t>
      </w:r>
      <w:r>
        <w:rPr/>
        <w:t>«Интернет».</w:t>
      </w:r>
      <w:r>
        <w:rPr>
          <w:spacing w:val="53"/>
        </w:rPr>
        <w:t> </w:t>
      </w:r>
      <w:r>
        <w:rPr/>
        <w:t>USB-</w:t>
      </w:r>
    </w:p>
    <w:p>
      <w:pPr>
        <w:pStyle w:val="BodyText"/>
        <w:spacing w:before="1"/>
        <w:ind w:right="342" w:firstLine="0"/>
      </w:pPr>
      <w:r>
        <w:rPr/>
        <w:t>модем</w:t>
      </w:r>
      <w:r>
        <w:rPr>
          <w:spacing w:val="65"/>
        </w:rPr>
        <w:t> </w:t>
      </w:r>
      <w:r>
        <w:rPr/>
        <w:t>используется</w:t>
      </w:r>
      <w:r>
        <w:rPr>
          <w:spacing w:val="66"/>
        </w:rPr>
        <w:t> </w:t>
      </w:r>
      <w:r>
        <w:rPr/>
        <w:t>в случае</w:t>
      </w:r>
      <w:r>
        <w:rPr>
          <w:spacing w:val="65"/>
        </w:rPr>
        <w:t> </w:t>
      </w:r>
      <w:r>
        <w:rPr/>
        <w:t>возникновения</w:t>
      </w:r>
      <w:r>
        <w:rPr>
          <w:spacing w:val="65"/>
        </w:rPr>
        <w:t> </w:t>
      </w:r>
      <w:r>
        <w:rPr/>
        <w:t>проблем</w:t>
      </w:r>
      <w:r>
        <w:rPr>
          <w:spacing w:val="65"/>
        </w:rPr>
        <w:t> </w:t>
      </w:r>
      <w:r>
        <w:rPr/>
        <w:t>с доступом</w:t>
      </w:r>
      <w:r>
        <w:rPr>
          <w:spacing w:val="65"/>
        </w:rPr>
        <w:t> </w:t>
      </w:r>
      <w:r>
        <w:rPr/>
        <w:t>в</w:t>
      </w:r>
      <w:r>
        <w:rPr>
          <w:spacing w:val="66"/>
        </w:rPr>
        <w:t> </w:t>
      </w:r>
      <w:r>
        <w:rPr/>
        <w:t>сеть   «Интернет»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стационарному</w:t>
      </w:r>
      <w:r>
        <w:rPr>
          <w:spacing w:val="-4"/>
        </w:rPr>
        <w:t> </w:t>
      </w:r>
      <w:r>
        <w:rPr/>
        <w:t>каналу</w:t>
      </w:r>
      <w:r>
        <w:rPr>
          <w:spacing w:val="-6"/>
        </w:rPr>
        <w:t> </w:t>
      </w:r>
      <w:r>
        <w:rPr/>
        <w:t>связи;</w:t>
      </w:r>
    </w:p>
    <w:p>
      <w:pPr>
        <w:pStyle w:val="BodyText"/>
        <w:spacing w:line="298" w:lineRule="exact"/>
        <w:ind w:left="1101" w:firstLine="0"/>
      </w:pPr>
      <w:r>
        <w:rPr/>
        <w:t>резервные</w:t>
      </w:r>
      <w:r>
        <w:rPr>
          <w:spacing w:val="-8"/>
        </w:rPr>
        <w:t> </w:t>
      </w:r>
      <w:r>
        <w:rPr/>
        <w:t>картриджи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принтеров;</w:t>
      </w:r>
    </w:p>
    <w:p>
      <w:pPr>
        <w:pStyle w:val="BodyText"/>
        <w:ind w:right="345"/>
      </w:pPr>
      <w:r>
        <w:rPr/>
        <w:t>резервные лазерные принтеры и сканеры, дополнительно к настроенным резервным</w:t>
      </w:r>
      <w:r>
        <w:rPr>
          <w:spacing w:val="1"/>
        </w:rPr>
        <w:t> </w:t>
      </w:r>
      <w:r>
        <w:rPr/>
        <w:t>станциям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принтеры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47"/>
      </w:pPr>
      <w:r>
        <w:rPr/>
        <w:t>резервные</w:t>
      </w:r>
      <w:r>
        <w:rPr>
          <w:spacing w:val="1"/>
        </w:rPr>
        <w:t> </w:t>
      </w:r>
      <w:r>
        <w:rPr/>
        <w:t>кабели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принтеров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сканеров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компьютерам</w:t>
      </w:r>
      <w:r>
        <w:rPr>
          <w:spacing w:val="1"/>
        </w:rPr>
        <w:t> </w:t>
      </w:r>
      <w:r>
        <w:rPr/>
        <w:t>(ноутбукам).</w:t>
      </w:r>
    </w:p>
    <w:p>
      <w:pPr>
        <w:pStyle w:val="BodyText"/>
        <w:ind w:right="346"/>
      </w:pPr>
      <w:r>
        <w:rPr/>
        <w:t>По окончании технической подготовки в аудиториях и Штабе ППЭ технический</w:t>
      </w:r>
      <w:r>
        <w:rPr>
          <w:spacing w:val="1"/>
        </w:rPr>
        <w:t> </w:t>
      </w:r>
      <w:r>
        <w:rPr/>
        <w:t>специалист должен</w:t>
      </w:r>
      <w:r>
        <w:rPr>
          <w:spacing w:val="1"/>
        </w:rPr>
        <w:t> </w:t>
      </w:r>
      <w:r>
        <w:rPr/>
        <w:t>в личном 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передать статус</w:t>
      </w:r>
      <w:r>
        <w:rPr>
          <w:spacing w:val="1"/>
        </w:rPr>
        <w:t> </w:t>
      </w:r>
      <w:r>
        <w:rPr/>
        <w:t>«Техническая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завершена»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систему</w:t>
      </w:r>
      <w:r>
        <w:rPr>
          <w:spacing w:val="-3"/>
        </w:rPr>
        <w:t> </w:t>
      </w:r>
      <w:r>
        <w:rPr/>
        <w:t>мониторинга</w:t>
      </w:r>
      <w:r>
        <w:rPr>
          <w:spacing w:val="-1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ППЭ.</w:t>
      </w:r>
    </w:p>
    <w:p>
      <w:pPr>
        <w:spacing w:line="237" w:lineRule="auto" w:before="10"/>
        <w:ind w:left="392" w:right="343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дня,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местному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времени</w:t>
      </w:r>
      <w:r>
        <w:rPr>
          <w:b/>
          <w:spacing w:val="1"/>
          <w:sz w:val="26"/>
        </w:rPr>
        <w:t> </w:t>
      </w:r>
      <w:r>
        <w:rPr>
          <w:sz w:val="26"/>
        </w:rPr>
        <w:t>календарного дня, предшествующего экзамену, необходимо совместно с членами ГЭК и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провести</w:t>
      </w:r>
      <w:r>
        <w:rPr>
          <w:spacing w:val="1"/>
          <w:sz w:val="26"/>
        </w:rPr>
        <w:t> </w:t>
      </w:r>
      <w:r>
        <w:rPr>
          <w:b/>
          <w:sz w:val="26"/>
        </w:rPr>
        <w:t>контроль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технической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готовности</w:t>
      </w:r>
      <w:r>
        <w:rPr>
          <w:b/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к проведению</w:t>
      </w:r>
      <w:r>
        <w:rPr>
          <w:spacing w:val="-62"/>
          <w:sz w:val="26"/>
        </w:rPr>
        <w:t> </w:t>
      </w:r>
      <w:r>
        <w:rPr>
          <w:sz w:val="26"/>
        </w:rPr>
        <w:t>экзамена:</w:t>
      </w:r>
    </w:p>
    <w:p>
      <w:pPr>
        <w:pStyle w:val="BodyText"/>
        <w:spacing w:before="2"/>
        <w:ind w:left="1101" w:firstLine="0"/>
      </w:pPr>
      <w:r>
        <w:rPr/>
        <w:t>получить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РЦОИ</w:t>
      </w:r>
      <w:r>
        <w:rPr>
          <w:spacing w:val="2"/>
        </w:rPr>
        <w:t> </w:t>
      </w:r>
      <w:r>
        <w:rPr/>
        <w:t>форму</w:t>
      </w:r>
      <w:r>
        <w:rPr>
          <w:spacing w:val="-8"/>
        </w:rPr>
        <w:t> </w:t>
      </w:r>
      <w:r>
        <w:rPr/>
        <w:t>ППЭ-01-01-К;</w:t>
      </w:r>
    </w:p>
    <w:p>
      <w:pPr>
        <w:pStyle w:val="BodyText"/>
        <w:spacing w:before="1"/>
        <w:ind w:right="355"/>
      </w:pPr>
      <w:r>
        <w:rPr/>
        <w:t>выполнить</w:t>
      </w:r>
      <w:r>
        <w:rPr>
          <w:spacing w:val="1"/>
        </w:rPr>
        <w:t> </w:t>
      </w:r>
      <w:r>
        <w:rPr/>
        <w:t>тиражирование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для сдачи</w:t>
      </w:r>
      <w:r>
        <w:rPr>
          <w:spacing w:val="1"/>
        </w:rPr>
        <w:t> </w:t>
      </w:r>
      <w:r>
        <w:rPr/>
        <w:t>КЕГЭ;</w:t>
      </w:r>
    </w:p>
    <w:p>
      <w:pPr>
        <w:pStyle w:val="BodyText"/>
        <w:ind w:right="342"/>
      </w:pPr>
      <w:r>
        <w:rPr/>
        <w:t>выполнить</w:t>
      </w:r>
      <w:r>
        <w:rPr>
          <w:spacing w:val="1"/>
        </w:rPr>
        <w:t> </w:t>
      </w:r>
      <w:r>
        <w:rPr/>
        <w:t>тиражирование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одностороннюю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т.к.</w:t>
      </w:r>
      <w:r>
        <w:rPr>
          <w:spacing w:val="66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 оборотную</w:t>
      </w:r>
      <w:r>
        <w:rPr>
          <w:spacing w:val="-1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для записей;</w:t>
      </w:r>
    </w:p>
    <w:p>
      <w:pPr>
        <w:pStyle w:val="BodyText"/>
        <w:spacing w:line="298" w:lineRule="exact"/>
        <w:ind w:left="1101" w:firstLine="0"/>
        <w:jc w:val="left"/>
      </w:pPr>
      <w:r>
        <w:rPr>
          <w:u w:val="single"/>
        </w:rPr>
        <w:t>на</w:t>
      </w:r>
      <w:r>
        <w:rPr>
          <w:spacing w:val="-3"/>
          <w:u w:val="single"/>
        </w:rPr>
        <w:t> </w:t>
      </w:r>
      <w:r>
        <w:rPr>
          <w:u w:val="single"/>
        </w:rPr>
        <w:t>основной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резервной</w:t>
      </w:r>
      <w:r>
        <w:rPr>
          <w:spacing w:val="-1"/>
          <w:u w:val="single"/>
        </w:rPr>
        <w:t> </w:t>
      </w:r>
      <w:r>
        <w:rPr>
          <w:u w:val="single"/>
        </w:rPr>
        <w:t>станциях</w:t>
      </w:r>
      <w:r>
        <w:rPr>
          <w:spacing w:val="-2"/>
          <w:u w:val="single"/>
        </w:rPr>
        <w:t> </w:t>
      </w:r>
      <w:r>
        <w:rPr>
          <w:u w:val="single"/>
        </w:rPr>
        <w:t>авторизации</w:t>
      </w:r>
      <w:r>
        <w:rPr/>
        <w:t>:</w:t>
      </w:r>
    </w:p>
    <w:p>
      <w:pPr>
        <w:pStyle w:val="BodyText"/>
        <w:ind w:right="347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авторизации: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 – уникальный для ППЭ номер компьютера (ноутбука), период проведения</w:t>
      </w:r>
      <w:r>
        <w:rPr>
          <w:spacing w:val="1"/>
        </w:rPr>
        <w:t> </w:t>
      </w:r>
      <w:r>
        <w:rPr/>
        <w:t>экзаменов,</w:t>
      </w:r>
      <w:r>
        <w:rPr>
          <w:spacing w:val="-2"/>
        </w:rPr>
        <w:t> </w:t>
      </w:r>
      <w:r>
        <w:rPr/>
        <w:t>признак</w:t>
      </w:r>
      <w:r>
        <w:rPr>
          <w:spacing w:val="-3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 для</w:t>
      </w:r>
      <w:r>
        <w:rPr>
          <w:spacing w:val="1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</w:t>
      </w:r>
      <w:r>
        <w:rPr>
          <w:spacing w:val="4"/>
        </w:rPr>
        <w:t> </w:t>
      </w:r>
      <w:r>
        <w:rPr/>
        <w:t>авторизации;</w:t>
      </w:r>
    </w:p>
    <w:p>
      <w:pPr>
        <w:pStyle w:val="BodyText"/>
        <w:spacing w:before="1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системного</w:t>
      </w:r>
      <w:r>
        <w:rPr>
          <w:spacing w:val="-7"/>
        </w:rPr>
        <w:t> </w:t>
      </w:r>
      <w:r>
        <w:rPr/>
        <w:t>времени;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3"/>
      </w:pPr>
      <w:r>
        <w:rPr/>
        <w:t>проверить</w:t>
      </w:r>
      <w:r>
        <w:rPr>
          <w:spacing w:val="1"/>
        </w:rPr>
        <w:t> </w:t>
      </w:r>
      <w:r>
        <w:rPr/>
        <w:t>наличие</w:t>
      </w:r>
      <w:r>
        <w:rPr>
          <w:spacing w:val="65"/>
        </w:rPr>
        <w:t> </w:t>
      </w:r>
      <w:r>
        <w:rPr/>
        <w:t>соединения</w:t>
      </w:r>
      <w:r>
        <w:rPr>
          <w:spacing w:val="65"/>
        </w:rPr>
        <w:t> </w:t>
      </w:r>
      <w:r>
        <w:rPr/>
        <w:t>со</w:t>
      </w:r>
      <w:r>
        <w:rPr>
          <w:spacing w:val="65"/>
        </w:rPr>
        <w:t> </w:t>
      </w:r>
      <w:r>
        <w:rPr/>
        <w:t>специализированным</w:t>
      </w:r>
      <w:r>
        <w:rPr>
          <w:spacing w:val="65"/>
        </w:rPr>
        <w:t> </w:t>
      </w:r>
      <w:r>
        <w:rPr/>
        <w:t>федеральным</w:t>
      </w:r>
      <w:r>
        <w:rPr>
          <w:spacing w:val="65"/>
        </w:rPr>
        <w:t> </w:t>
      </w:r>
      <w:r>
        <w:rPr/>
        <w:t>порталом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резервному</w:t>
      </w:r>
      <w:r>
        <w:rPr>
          <w:spacing w:val="-4"/>
        </w:rPr>
        <w:t> </w:t>
      </w:r>
      <w:r>
        <w:rPr/>
        <w:t>каналам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 «Интернет»;</w:t>
      </w:r>
    </w:p>
    <w:p>
      <w:pPr>
        <w:pStyle w:val="BodyText"/>
        <w:spacing w:before="2"/>
        <w:ind w:right="350"/>
      </w:pPr>
      <w:r>
        <w:rPr/>
        <w:t>проверить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сервером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резервному</w:t>
      </w:r>
      <w:r>
        <w:rPr>
          <w:spacing w:val="1"/>
        </w:rPr>
        <w:t> </w:t>
      </w:r>
      <w:r>
        <w:rPr/>
        <w:t>каналам</w:t>
      </w:r>
      <w:r>
        <w:rPr>
          <w:spacing w:val="-3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</w:t>
      </w:r>
      <w:r>
        <w:rPr>
          <w:spacing w:val="-1"/>
        </w:rPr>
        <w:t> </w:t>
      </w:r>
      <w:r>
        <w:rPr/>
        <w:t>Интернет;</w:t>
      </w:r>
    </w:p>
    <w:p>
      <w:pPr>
        <w:pStyle w:val="BodyText"/>
        <w:ind w:right="350"/>
      </w:pPr>
      <w:r>
        <w:rPr/>
        <w:t>проверить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переданному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тестовому</w:t>
      </w:r>
      <w:r>
        <w:rPr>
          <w:spacing w:val="1"/>
        </w:rPr>
        <w:t> </w:t>
      </w:r>
      <w:r>
        <w:rPr/>
        <w:t>пакету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(статус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сканирования принимает значение «подтвержден»). В случае изменения настроек печати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настроек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 с РЦОИ и 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члена ГЭК может</w:t>
      </w:r>
      <w:r>
        <w:rPr>
          <w:spacing w:val="1"/>
        </w:rPr>
        <w:t> </w:t>
      </w:r>
      <w:r>
        <w:rPr/>
        <w:t>быть выполнена повторная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обновленного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подтверждения</w:t>
      </w:r>
      <w:r>
        <w:rPr>
          <w:spacing w:val="-2"/>
        </w:rPr>
        <w:t> </w:t>
      </w:r>
      <w:r>
        <w:rPr/>
        <w:t>от</w:t>
      </w:r>
      <w:r>
        <w:rPr>
          <w:spacing w:val="2"/>
        </w:rPr>
        <w:t> </w:t>
      </w:r>
      <w:r>
        <w:rPr/>
        <w:t>РЦОИ;</w:t>
      </w:r>
    </w:p>
    <w:p>
      <w:pPr>
        <w:pStyle w:val="BodyText"/>
        <w:ind w:left="1101" w:right="344" w:firstLine="0"/>
      </w:pPr>
      <w:r>
        <w:rPr>
          <w:u w:val="single"/>
        </w:rPr>
        <w:t>на компьютере (ноутбуке), предназначенном для работы в личном кабинете ППЭ:</w:t>
      </w:r>
      <w:r>
        <w:rPr>
          <w:spacing w:val="1"/>
        </w:rPr>
        <w:t> </w:t>
      </w:r>
      <w:r>
        <w:rPr/>
        <w:t>проверить</w:t>
      </w:r>
      <w:r>
        <w:rPr>
          <w:spacing w:val="24"/>
        </w:rPr>
        <w:t> </w:t>
      </w:r>
      <w:r>
        <w:rPr/>
        <w:t>наличие</w:t>
      </w:r>
      <w:r>
        <w:rPr>
          <w:spacing w:val="25"/>
        </w:rPr>
        <w:t> </w:t>
      </w:r>
      <w:r>
        <w:rPr/>
        <w:t>соединения</w:t>
      </w:r>
      <w:r>
        <w:rPr>
          <w:spacing w:val="28"/>
        </w:rPr>
        <w:t> </w:t>
      </w:r>
      <w:r>
        <w:rPr/>
        <w:t>с</w:t>
      </w:r>
      <w:r>
        <w:rPr>
          <w:spacing w:val="26"/>
        </w:rPr>
        <w:t> </w:t>
      </w:r>
      <w:r>
        <w:rPr/>
        <w:t>личным</w:t>
      </w:r>
      <w:r>
        <w:rPr>
          <w:spacing w:val="25"/>
        </w:rPr>
        <w:t> </w:t>
      </w:r>
      <w:r>
        <w:rPr/>
        <w:t>кабинетом</w:t>
      </w:r>
      <w:r>
        <w:rPr>
          <w:spacing w:val="24"/>
        </w:rPr>
        <w:t> </w:t>
      </w:r>
      <w:r>
        <w:rPr/>
        <w:t>ППЭ</w:t>
      </w:r>
      <w:r>
        <w:rPr>
          <w:spacing w:val="25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основному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ind w:left="1101" w:right="5194" w:hanging="709"/>
      </w:pPr>
      <w:r>
        <w:rPr/>
        <w:t>резервному каналам доступа в сеть «Интернет»;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-1"/>
        </w:rPr>
        <w:t> </w:t>
      </w:r>
      <w:r>
        <w:rPr/>
        <w:t>ППЭ:</w:t>
      </w:r>
    </w:p>
    <w:p>
      <w:pPr>
        <w:pStyle w:val="BodyText"/>
        <w:ind w:right="347"/>
      </w:pPr>
      <w:r>
        <w:rPr/>
        <w:t>проверить,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уточнить: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резервного</w:t>
      </w:r>
      <w:r>
        <w:rPr>
          <w:spacing w:val="1"/>
        </w:rPr>
        <w:t> </w:t>
      </w:r>
      <w:r>
        <w:rPr/>
        <w:t>каналов</w:t>
      </w:r>
      <w:r>
        <w:rPr>
          <w:spacing w:val="1"/>
        </w:rPr>
        <w:t> </w:t>
      </w:r>
      <w:r>
        <w:rPr/>
        <w:t>доступа в сеть «Интернет» (либо зафиксировать отсутствие резервного канала доступа в</w:t>
      </w:r>
      <w:r>
        <w:rPr>
          <w:spacing w:val="1"/>
        </w:rPr>
        <w:t> </w:t>
      </w:r>
      <w:r>
        <w:rPr/>
        <w:t>сеть</w:t>
      </w:r>
      <w:r>
        <w:rPr>
          <w:spacing w:val="-2"/>
        </w:rPr>
        <w:t> </w:t>
      </w:r>
      <w:r>
        <w:rPr/>
        <w:t>Интернет);</w:t>
      </w:r>
    </w:p>
    <w:p>
      <w:pPr>
        <w:spacing w:before="0"/>
        <w:ind w:left="392" w:right="346" w:firstLine="708"/>
        <w:jc w:val="both"/>
        <w:rPr>
          <w:sz w:val="26"/>
        </w:rPr>
      </w:pPr>
      <w:r>
        <w:rPr>
          <w:sz w:val="26"/>
        </w:rPr>
        <w:t>предложить</w:t>
      </w:r>
      <w:r>
        <w:rPr>
          <w:spacing w:val="51"/>
          <w:sz w:val="26"/>
        </w:rPr>
        <w:t> </w:t>
      </w:r>
      <w:r>
        <w:rPr>
          <w:sz w:val="26"/>
        </w:rPr>
        <w:t>всем</w:t>
      </w:r>
      <w:r>
        <w:rPr>
          <w:spacing w:val="52"/>
          <w:sz w:val="26"/>
        </w:rPr>
        <w:t> </w:t>
      </w:r>
      <w:r>
        <w:rPr>
          <w:sz w:val="26"/>
        </w:rPr>
        <w:t>членам</w:t>
      </w:r>
      <w:r>
        <w:rPr>
          <w:spacing w:val="53"/>
          <w:sz w:val="26"/>
        </w:rPr>
        <w:t> </w:t>
      </w:r>
      <w:r>
        <w:rPr>
          <w:sz w:val="26"/>
        </w:rPr>
        <w:t>ГЭК,</w:t>
      </w:r>
      <w:r>
        <w:rPr>
          <w:spacing w:val="52"/>
          <w:sz w:val="26"/>
        </w:rPr>
        <w:t> </w:t>
      </w:r>
      <w:r>
        <w:rPr>
          <w:sz w:val="26"/>
        </w:rPr>
        <w:t>назначенным</w:t>
      </w:r>
      <w:r>
        <w:rPr>
          <w:spacing w:val="52"/>
          <w:sz w:val="26"/>
        </w:rPr>
        <w:t> </w:t>
      </w:r>
      <w:r>
        <w:rPr>
          <w:sz w:val="26"/>
        </w:rPr>
        <w:t>на</w:t>
      </w:r>
      <w:r>
        <w:rPr>
          <w:spacing w:val="53"/>
          <w:sz w:val="26"/>
        </w:rPr>
        <w:t> </w:t>
      </w:r>
      <w:r>
        <w:rPr>
          <w:sz w:val="26"/>
        </w:rPr>
        <w:t>экзамен,</w:t>
      </w:r>
      <w:r>
        <w:rPr>
          <w:spacing w:val="53"/>
          <w:sz w:val="26"/>
        </w:rPr>
        <w:t> </w:t>
      </w:r>
      <w:r>
        <w:rPr>
          <w:sz w:val="26"/>
        </w:rPr>
        <w:t>выполнить</w:t>
      </w:r>
      <w:r>
        <w:rPr>
          <w:spacing w:val="52"/>
          <w:sz w:val="26"/>
        </w:rPr>
        <w:t> </w:t>
      </w:r>
      <w:r>
        <w:rPr>
          <w:sz w:val="26"/>
        </w:rPr>
        <w:t>авторизацию</w:t>
      </w:r>
      <w:r>
        <w:rPr>
          <w:spacing w:val="-63"/>
          <w:sz w:val="26"/>
        </w:rPr>
        <w:t> </w:t>
      </w:r>
      <w:r>
        <w:rPr>
          <w:sz w:val="26"/>
        </w:rPr>
        <w:t>с помощью токена члена ГЭК (авторизация проводится </w:t>
      </w:r>
      <w:r>
        <w:rPr>
          <w:b/>
          <w:sz w:val="26"/>
        </w:rPr>
        <w:t>не ранее чем за 2 рабочих дня, 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-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-7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-3"/>
          <w:sz w:val="26"/>
        </w:rPr>
        <w:t> </w:t>
      </w:r>
      <w:r>
        <w:rPr>
          <w:sz w:val="26"/>
        </w:rPr>
        <w:t>дня,</w:t>
      </w:r>
      <w:r>
        <w:rPr>
          <w:spacing w:val="-2"/>
          <w:sz w:val="26"/>
        </w:rPr>
        <w:t> </w:t>
      </w:r>
      <w:r>
        <w:rPr>
          <w:sz w:val="26"/>
        </w:rPr>
        <w:t>предшествующего экзамену);</w:t>
      </w:r>
    </w:p>
    <w:p>
      <w:pPr>
        <w:pStyle w:val="BodyText"/>
        <w:spacing w:before="1"/>
        <w:ind w:right="356"/>
      </w:pPr>
      <w:r>
        <w:rPr/>
        <w:t>по</w:t>
      </w:r>
      <w:r>
        <w:rPr>
          <w:spacing w:val="65"/>
        </w:rPr>
        <w:t> </w:t>
      </w:r>
      <w:r>
        <w:rPr/>
        <w:t>результатам</w:t>
      </w:r>
      <w:r>
        <w:rPr>
          <w:spacing w:val="65"/>
        </w:rPr>
        <w:t> </w:t>
      </w:r>
      <w:r>
        <w:rPr/>
        <w:t>авторизации</w:t>
      </w:r>
      <w:r>
        <w:rPr>
          <w:spacing w:val="65"/>
        </w:rPr>
        <w:t> </w:t>
      </w:r>
      <w:r>
        <w:rPr/>
        <w:t>убедиться,</w:t>
      </w:r>
      <w:r>
        <w:rPr>
          <w:spacing w:val="65"/>
        </w:rPr>
        <w:t> </w:t>
      </w:r>
      <w:r>
        <w:rPr/>
        <w:t>что</w:t>
      </w:r>
      <w:r>
        <w:rPr>
          <w:spacing w:val="65"/>
        </w:rPr>
        <w:t> </w:t>
      </w:r>
      <w:r>
        <w:rPr/>
        <w:t>все</w:t>
      </w:r>
      <w:r>
        <w:rPr>
          <w:spacing w:val="65"/>
        </w:rPr>
        <w:t> </w:t>
      </w:r>
      <w:r>
        <w:rPr/>
        <w:t>члены</w:t>
      </w:r>
      <w:r>
        <w:rPr>
          <w:spacing w:val="65"/>
        </w:rPr>
        <w:t> </w:t>
      </w:r>
      <w:r>
        <w:rPr/>
        <w:t>ГЭК</w:t>
      </w:r>
      <w:r>
        <w:rPr>
          <w:spacing w:val="65"/>
        </w:rPr>
        <w:t> </w:t>
      </w:r>
      <w:r>
        <w:rPr/>
        <w:t>имеют</w:t>
      </w:r>
      <w:r>
        <w:rPr>
          <w:spacing w:val="65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экзамен;</w:t>
      </w:r>
    </w:p>
    <w:p>
      <w:pPr>
        <w:pStyle w:val="BodyText"/>
        <w:spacing w:line="298" w:lineRule="exact"/>
        <w:ind w:left="1101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> </w:t>
      </w:r>
      <w:r>
        <w:rPr>
          <w:u w:val="single"/>
        </w:rPr>
        <w:t>основной</w:t>
      </w:r>
      <w:r>
        <w:rPr>
          <w:spacing w:val="-2"/>
          <w:u w:val="single"/>
        </w:rPr>
        <w:t> </w:t>
      </w:r>
      <w:r>
        <w:rPr>
          <w:u w:val="single"/>
        </w:rPr>
        <w:t>станции авторизации</w:t>
      </w:r>
      <w:r>
        <w:rPr/>
        <w:t>:</w:t>
      </w:r>
    </w:p>
    <w:p>
      <w:pPr>
        <w:pStyle w:val="BodyText"/>
        <w:ind w:right="346"/>
      </w:pPr>
      <w:r>
        <w:rPr/>
        <w:t>скачать пакет с сертификатами специалистов РЦОИ для загрузки на все 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сканирующих в Штабе ППЭ) и все станции сканирования в ППЭ, включая</w:t>
      </w:r>
      <w:r>
        <w:rPr>
          <w:spacing w:val="1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резервные;</w:t>
      </w:r>
    </w:p>
    <w:p>
      <w:pPr>
        <w:pStyle w:val="BodyText"/>
        <w:spacing w:before="1"/>
        <w:ind w:right="347"/>
      </w:pPr>
      <w:r>
        <w:rPr>
          <w:u w:val="single"/>
        </w:rPr>
        <w:t>на каждой станции организатора </w:t>
      </w:r>
      <w:r>
        <w:rPr/>
        <w:t>(станции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38"/>
        </w:rPr>
        <w:t> </w:t>
      </w:r>
      <w:r>
        <w:rPr/>
        <w:t>сканирующих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Штабе</w:t>
      </w:r>
      <w:r>
        <w:rPr>
          <w:spacing w:val="38"/>
        </w:rPr>
        <w:t> </w:t>
      </w:r>
      <w:r>
        <w:rPr/>
        <w:t>ППЭ)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каждой</w:t>
      </w:r>
      <w:r>
        <w:rPr>
          <w:spacing w:val="39"/>
        </w:rPr>
        <w:t> </w:t>
      </w:r>
      <w:r>
        <w:rPr/>
        <w:t>аудитории,</w:t>
      </w:r>
      <w:r>
        <w:rPr>
          <w:spacing w:val="38"/>
        </w:rPr>
        <w:t> </w:t>
      </w:r>
      <w:r>
        <w:rPr/>
        <w:t>назначенной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экзамен,</w:t>
      </w:r>
      <w:r>
        <w:rPr>
          <w:spacing w:val="-63"/>
        </w:rPr>
        <w:t> </w:t>
      </w:r>
      <w:r>
        <w:rPr/>
        <w:t>и резервных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-62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ППЭ):</w:t>
      </w:r>
    </w:p>
    <w:p>
      <w:pPr>
        <w:pStyle w:val="BodyText"/>
        <w:ind w:right="347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(впечатываются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 экзаменов), номер 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 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 (ноутбука);</w:t>
      </w:r>
    </w:p>
    <w:p>
      <w:pPr>
        <w:pStyle w:val="BodyText"/>
        <w:spacing w:before="1"/>
        <w:ind w:right="350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соответствующему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предмету:</w:t>
      </w:r>
      <w:r>
        <w:rPr>
          <w:spacing w:val="1"/>
        </w:rPr>
        <w:t> </w:t>
      </w:r>
      <w:r>
        <w:rPr/>
        <w:t>номер</w:t>
      </w:r>
      <w:r>
        <w:rPr>
          <w:spacing w:val="-62"/>
        </w:rPr>
        <w:t> </w:t>
      </w:r>
      <w:r>
        <w:rPr/>
        <w:t>аудитории (для резервных станций номер аудитории не указывается), признак 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резервной</w:t>
      </w:r>
      <w:r>
        <w:rPr>
          <w:spacing w:val="-3"/>
        </w:rPr>
        <w:t> </w:t>
      </w:r>
      <w:r>
        <w:rPr/>
        <w:t>станции, период</w:t>
      </w:r>
      <w:r>
        <w:rPr>
          <w:spacing w:val="-3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-1"/>
        </w:rPr>
        <w:t> </w:t>
      </w:r>
      <w:r>
        <w:rPr/>
        <w:t>предмет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экзамена;</w:t>
      </w:r>
    </w:p>
    <w:p>
      <w:pPr>
        <w:pStyle w:val="BodyText"/>
        <w:ind w:left="1101" w:right="4187" w:firstLine="0"/>
      </w:pPr>
      <w:r>
        <w:rPr/>
        <w:t>проверить настройки системного времени;</w:t>
      </w:r>
      <w:r>
        <w:rPr>
          <w:spacing w:val="1"/>
        </w:rPr>
        <w:t> </w:t>
      </w:r>
      <w:r>
        <w:rPr/>
        <w:t>проверить</w:t>
      </w:r>
      <w:r>
        <w:rPr>
          <w:spacing w:val="-7"/>
        </w:rPr>
        <w:t> </w:t>
      </w:r>
      <w:r>
        <w:rPr/>
        <w:t>наличие</w:t>
      </w:r>
      <w:r>
        <w:rPr>
          <w:spacing w:val="-8"/>
        </w:rPr>
        <w:t> </w:t>
      </w:r>
      <w:r>
        <w:rPr/>
        <w:t>загруженного</w:t>
      </w:r>
      <w:r>
        <w:rPr>
          <w:spacing w:val="-6"/>
        </w:rPr>
        <w:t> </w:t>
      </w:r>
      <w:r>
        <w:rPr/>
        <w:t>интернет-пакета;</w:t>
      </w:r>
    </w:p>
    <w:p>
      <w:pPr>
        <w:pStyle w:val="BodyText"/>
        <w:ind w:right="352"/>
      </w:pPr>
      <w:r>
        <w:rPr/>
        <w:t>выполнить печать калибровочного листа (тестовую печать границ) в присутствии</w:t>
      </w:r>
      <w:r>
        <w:rPr>
          <w:spacing w:val="1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ГЭК;</w:t>
      </w:r>
    </w:p>
    <w:p>
      <w:pPr>
        <w:pStyle w:val="BodyText"/>
        <w:ind w:right="348"/>
      </w:pPr>
      <w:r>
        <w:rPr/>
        <w:t>предоставить члену ГЭК напечатанный во время технической подготовки тестовый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оценивает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калибровочного</w:t>
      </w:r>
      <w:r>
        <w:rPr>
          <w:spacing w:val="1"/>
        </w:rPr>
        <w:t> </w:t>
      </w:r>
      <w:r>
        <w:rPr/>
        <w:t>листа</w:t>
      </w:r>
      <w:r>
        <w:rPr>
          <w:spacing w:val="65"/>
        </w:rPr>
        <w:t> </w:t>
      </w:r>
      <w:r>
        <w:rPr/>
        <w:t>и</w:t>
      </w:r>
      <w:r>
        <w:rPr>
          <w:spacing w:val="1"/>
        </w:rPr>
        <w:t> </w:t>
      </w:r>
      <w:r>
        <w:rPr/>
        <w:t>тестового бланка регистрации: все напечатанные границы видны, на тестовых бланках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калибровочном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отсутствуют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темные</w:t>
      </w:r>
      <w:r>
        <w:rPr>
          <w:spacing w:val="1"/>
        </w:rPr>
        <w:t> </w:t>
      </w:r>
      <w:r>
        <w:rPr/>
        <w:t>полосы;</w:t>
      </w:r>
      <w:r>
        <w:rPr>
          <w:spacing w:val="65"/>
        </w:rPr>
        <w:t> </w:t>
      </w:r>
      <w:r>
        <w:rPr/>
        <w:t>черные</w:t>
      </w:r>
      <w:r>
        <w:rPr>
          <w:spacing w:val="1"/>
        </w:rPr>
        <w:t> </w:t>
      </w:r>
      <w:r>
        <w:rPr/>
        <w:t>квадраты</w:t>
      </w:r>
      <w:r>
        <w:rPr>
          <w:spacing w:val="8"/>
        </w:rPr>
        <w:t> </w:t>
      </w:r>
      <w:r>
        <w:rPr/>
        <w:t>(реперы),</w:t>
      </w:r>
      <w:r>
        <w:rPr>
          <w:spacing w:val="9"/>
        </w:rPr>
        <w:t> </w:t>
      </w:r>
      <w:r>
        <w:rPr/>
        <w:t>штрихкоды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QR-код,</w:t>
      </w:r>
      <w:r>
        <w:rPr>
          <w:spacing w:val="11"/>
        </w:rPr>
        <w:t> </w:t>
      </w:r>
      <w:r>
        <w:rPr/>
        <w:t>текст</w:t>
      </w:r>
      <w:r>
        <w:rPr>
          <w:spacing w:val="9"/>
        </w:rPr>
        <w:t> </w:t>
      </w:r>
      <w:r>
        <w:rPr/>
        <w:t>хорошо</w:t>
      </w:r>
      <w:r>
        <w:rPr>
          <w:spacing w:val="9"/>
        </w:rPr>
        <w:t> </w:t>
      </w:r>
      <w:r>
        <w:rPr/>
        <w:t>читаемы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четко</w:t>
      </w:r>
      <w:r>
        <w:rPr>
          <w:spacing w:val="8"/>
        </w:rPr>
        <w:t> </w:t>
      </w:r>
      <w:r>
        <w:rPr/>
        <w:t>пропечатаны.</w:t>
      </w:r>
      <w:r>
        <w:rPr>
          <w:spacing w:val="9"/>
        </w:rPr>
        <w:t> </w:t>
      </w:r>
      <w:r>
        <w:rPr/>
        <w:t>По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1" w:firstLine="0"/>
      </w:pPr>
      <w:r>
        <w:rPr/>
        <w:t>усмотрению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напечатан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присутствии;</w:t>
      </w:r>
    </w:p>
    <w:p>
      <w:pPr>
        <w:pStyle w:val="BodyText"/>
        <w:spacing w:before="2"/>
        <w:ind w:right="346"/>
      </w:pPr>
      <w:r>
        <w:rPr/>
        <w:t>выполнить</w:t>
      </w:r>
      <w:r>
        <w:rPr>
          <w:spacing w:val="1"/>
        </w:rPr>
        <w:t> </w:t>
      </w:r>
      <w:r>
        <w:rPr/>
        <w:t>калибровку</w:t>
      </w:r>
      <w:r>
        <w:rPr>
          <w:spacing w:val="1"/>
        </w:rPr>
        <w:t> </w:t>
      </w:r>
      <w:r>
        <w:rPr/>
        <w:t>сканера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напечатанного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калибровочного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(тестовой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границ)</w:t>
      </w:r>
      <w:r>
        <w:rPr>
          <w:spacing w:val="1"/>
        </w:rPr>
        <w:t> </w:t>
      </w:r>
      <w:r>
        <w:rPr/>
        <w:t>в присутствии</w:t>
      </w:r>
      <w:r>
        <w:rPr>
          <w:spacing w:val="1"/>
        </w:rPr>
        <w:t> </w:t>
      </w:r>
      <w:r>
        <w:rPr/>
        <w:t>члена ГЭК для демонстрации работоспособности сканера и его настройки (для субъектов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-3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ППЭ,</w:t>
      </w:r>
      <w:r>
        <w:rPr>
          <w:spacing w:val="-3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выполняется);</w:t>
      </w:r>
    </w:p>
    <w:p>
      <w:pPr>
        <w:pStyle w:val="BodyText"/>
        <w:ind w:right="344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Напечатанный</w:t>
      </w:r>
      <w:r>
        <w:rPr>
          <w:spacing w:val="1"/>
        </w:rPr>
        <w:t> </w:t>
      </w:r>
      <w:r>
        <w:rPr/>
        <w:t>калибровочный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(тестовая</w:t>
      </w:r>
      <w:r>
        <w:rPr>
          <w:spacing w:val="1"/>
        </w:rPr>
        <w:t> </w:t>
      </w:r>
      <w:r>
        <w:rPr/>
        <w:t>страница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границ)</w:t>
      </w:r>
      <w:r>
        <w:rPr>
          <w:spacing w:val="1"/>
        </w:rPr>
        <w:t> </w:t>
      </w:r>
      <w:r>
        <w:rPr/>
        <w:t>передается</w:t>
      </w:r>
      <w:r>
        <w:rPr>
          <w:spacing w:val="55"/>
        </w:rPr>
        <w:t> </w:t>
      </w:r>
      <w:r>
        <w:rPr/>
        <w:t>руководителю</w:t>
      </w:r>
      <w:r>
        <w:rPr>
          <w:spacing w:val="55"/>
        </w:rPr>
        <w:t> </w:t>
      </w:r>
      <w:r>
        <w:rPr/>
        <w:t>ППЭ</w:t>
      </w:r>
      <w:r>
        <w:rPr>
          <w:spacing w:val="53"/>
        </w:rPr>
        <w:t> </w:t>
      </w:r>
      <w:r>
        <w:rPr/>
        <w:t>для</w:t>
      </w:r>
      <w:r>
        <w:rPr>
          <w:spacing w:val="56"/>
        </w:rPr>
        <w:t> </w:t>
      </w:r>
      <w:r>
        <w:rPr/>
        <w:t>последующей</w:t>
      </w:r>
      <w:r>
        <w:rPr>
          <w:spacing w:val="54"/>
        </w:rPr>
        <w:t> </w:t>
      </w:r>
      <w:r>
        <w:rPr/>
        <w:t>передачи</w:t>
      </w:r>
      <w:r>
        <w:rPr>
          <w:spacing w:val="54"/>
        </w:rPr>
        <w:t> </w:t>
      </w:r>
      <w:r>
        <w:rPr/>
        <w:t>организаторам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/>
        <w:t>аудитории</w:t>
      </w:r>
      <w:r>
        <w:rPr>
          <w:spacing w:val="-63"/>
        </w:rPr>
        <w:t> </w:t>
      </w:r>
      <w:r>
        <w:rPr/>
        <w:t>(для субъектов Российской Федерации, сканирующих в Штабе ППЭ, данное действие не</w:t>
      </w:r>
      <w:r>
        <w:rPr>
          <w:spacing w:val="1"/>
        </w:rPr>
        <w:t> </w:t>
      </w:r>
      <w:r>
        <w:rPr/>
        <w:t>выполняется).</w:t>
      </w:r>
    </w:p>
    <w:p>
      <w:pPr>
        <w:pStyle w:val="BodyText"/>
        <w:ind w:right="350"/>
      </w:pPr>
      <w:r>
        <w:rPr/>
        <w:t>загрузить пакет с сертификатами специалистов РЦОИ (для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ППЭ,</w:t>
      </w:r>
      <w:r>
        <w:rPr>
          <w:spacing w:val="-2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действие</w:t>
      </w:r>
      <w:r>
        <w:rPr>
          <w:spacing w:val="-2"/>
        </w:rPr>
        <w:t> </w:t>
      </w:r>
      <w:r>
        <w:rPr/>
        <w:t>не</w:t>
      </w:r>
      <w:r>
        <w:rPr>
          <w:spacing w:val="2"/>
        </w:rPr>
        <w:t> </w:t>
      </w:r>
      <w:r>
        <w:rPr/>
        <w:t>выполняется);</w:t>
      </w:r>
    </w:p>
    <w:p>
      <w:pPr>
        <w:pStyle w:val="BodyText"/>
        <w:ind w:right="344"/>
      </w:pPr>
      <w:r>
        <w:rPr/>
        <w:t>проверить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 предложить члену ГЭК подключить к станции организатора (станции печати ЭМ –</w:t>
      </w:r>
      <w:r>
        <w:rPr>
          <w:spacing w:val="1"/>
        </w:rPr>
        <w:t> </w:t>
      </w:r>
      <w:r>
        <w:rPr/>
        <w:t>для субъектов Российской Федерации, сканирующих в Штабе ППЭ) токен члена ГЭК и</w:t>
      </w:r>
      <w:r>
        <w:rPr>
          <w:spacing w:val="1"/>
        </w:rPr>
        <w:t> </w:t>
      </w:r>
      <w:r>
        <w:rPr/>
        <w:t>ввести пароль доступа к нему. Каждый член ГЭК должен убедиться в работоспособности</w:t>
      </w:r>
      <w:r>
        <w:rPr>
          <w:spacing w:val="1"/>
        </w:rPr>
        <w:t> </w:t>
      </w:r>
      <w:r>
        <w:rPr/>
        <w:t>своего токена хотя бы на одной станции организатора (станции печати ЭМ – для субъектов</w:t>
      </w:r>
      <w:r>
        <w:rPr>
          <w:spacing w:val="-62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49"/>
      </w:pPr>
      <w:r>
        <w:rPr/>
        <w:t>напечатать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полного</w:t>
      </w:r>
      <w:r>
        <w:rPr>
          <w:spacing w:val="-62"/>
        </w:rPr>
        <w:t> </w:t>
      </w:r>
      <w:r>
        <w:rPr/>
        <w:t>комплекта</w:t>
      </w:r>
      <w:r>
        <w:rPr>
          <w:spacing w:val="-2"/>
        </w:rPr>
        <w:t> </w:t>
      </w:r>
      <w:r>
        <w:rPr/>
        <w:t>ЭМ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ППЭ</w:t>
      </w:r>
      <w:r>
        <w:rPr>
          <w:spacing w:val="2"/>
        </w:rPr>
        <w:t> </w:t>
      </w:r>
      <w:r>
        <w:rPr/>
        <w:t>(форма</w:t>
      </w:r>
      <w:r>
        <w:rPr>
          <w:spacing w:val="-2"/>
        </w:rPr>
        <w:t> </w:t>
      </w:r>
      <w:r>
        <w:rPr/>
        <w:t>ППЭ-01-01);</w:t>
      </w:r>
    </w:p>
    <w:p>
      <w:pPr>
        <w:pStyle w:val="BodyText"/>
        <w:ind w:right="349"/>
      </w:pPr>
      <w:r>
        <w:rPr/>
        <w:t>сохранить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-2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spacing w:before="1"/>
        <w:ind w:right="353"/>
      </w:pPr>
      <w:r>
        <w:rPr/>
        <w:t>проверить наличие достаточного количества бумаги для печати бланков регистрации</w:t>
      </w:r>
      <w:r>
        <w:rPr>
          <w:spacing w:val="-63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аудитории.</w:t>
      </w:r>
    </w:p>
    <w:p>
      <w:pPr>
        <w:pStyle w:val="BodyText"/>
        <w:ind w:right="344"/>
      </w:pPr>
      <w:r>
        <w:rPr>
          <w:b/>
        </w:rPr>
        <w:t>Важно! </w:t>
      </w:r>
      <w:r>
        <w:rPr/>
        <w:t>Не рекомендуется перемещать станцию организатора (станцию печати ЭМ –</w:t>
      </w:r>
      <w:r>
        <w:rPr>
          <w:spacing w:val="-62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подключенным</w:t>
      </w:r>
      <w:r>
        <w:rPr>
          <w:spacing w:val="1"/>
        </w:rPr>
        <w:t> </w:t>
      </w:r>
      <w:r>
        <w:rPr/>
        <w:t>принтером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сканером (для</w:t>
      </w:r>
      <w:r>
        <w:rPr>
          <w:spacing w:val="1"/>
        </w:rPr>
        <w:t> </w:t>
      </w:r>
      <w:r>
        <w:rPr/>
        <w:t>субъектов Российской 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 Штабе</w:t>
      </w:r>
      <w:r>
        <w:rPr>
          <w:spacing w:val="1"/>
        </w:rPr>
        <w:t> </w:t>
      </w:r>
      <w:r>
        <w:rPr/>
        <w:t>ППЭ</w:t>
      </w:r>
    </w:p>
    <w:p>
      <w:pPr>
        <w:pStyle w:val="BodyText"/>
        <w:ind w:right="348" w:firstLine="0"/>
      </w:pPr>
      <w:r>
        <w:rPr/>
        <w:t>–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принтером)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отключать</w:t>
      </w:r>
      <w:r>
        <w:rPr>
          <w:spacing w:val="1"/>
        </w:rPr>
        <w:t> </w:t>
      </w:r>
      <w:r>
        <w:rPr/>
        <w:t>принтер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сканер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сканирующих в Штабе ППЭ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только принтер)</w:t>
      </w:r>
      <w:r>
        <w:rPr>
          <w:spacing w:val="1"/>
        </w:rPr>
        <w:t> </w:t>
      </w:r>
      <w:r>
        <w:rPr/>
        <w:t>от компьютера</w:t>
      </w:r>
      <w:r>
        <w:rPr>
          <w:spacing w:val="65"/>
        </w:rPr>
        <w:t> </w:t>
      </w:r>
      <w:r>
        <w:rPr/>
        <w:t>(ноутбука)</w:t>
      </w:r>
      <w:r>
        <w:rPr>
          <w:spacing w:val="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завершения</w:t>
      </w:r>
      <w:r>
        <w:rPr>
          <w:spacing w:val="2"/>
        </w:rPr>
        <w:t> </w:t>
      </w:r>
      <w:r>
        <w:rPr/>
        <w:t>контроля</w:t>
      </w:r>
      <w:r>
        <w:rPr>
          <w:spacing w:val="-1"/>
        </w:rPr>
        <w:t> </w:t>
      </w:r>
      <w:r>
        <w:rPr/>
        <w:t>технической</w:t>
      </w:r>
      <w:r>
        <w:rPr>
          <w:spacing w:val="-1"/>
        </w:rPr>
        <w:t> </w:t>
      </w:r>
      <w:r>
        <w:rPr/>
        <w:t>готовности.</w:t>
      </w:r>
    </w:p>
    <w:p>
      <w:pPr>
        <w:pStyle w:val="BodyText"/>
        <w:ind w:right="347"/>
      </w:pPr>
      <w:r>
        <w:rPr>
          <w:u w:val="single"/>
        </w:rPr>
        <w:t>На каждой станции КЕГЭ </w:t>
      </w:r>
      <w:r>
        <w:rPr/>
        <w:t>в каждой аудитории, назначенной на экзамен, и резервных</w:t>
      </w:r>
      <w:r>
        <w:rPr>
          <w:spacing w:val="-62"/>
        </w:rPr>
        <w:t> </w:t>
      </w:r>
      <w:r>
        <w:rPr/>
        <w:t>станциях</w:t>
      </w:r>
      <w:r>
        <w:rPr>
          <w:spacing w:val="-2"/>
        </w:rPr>
        <w:t> </w:t>
      </w:r>
      <w:r>
        <w:rPr/>
        <w:t>КЕГЭ:</w:t>
      </w:r>
    </w:p>
    <w:p>
      <w:pPr>
        <w:pStyle w:val="BodyText"/>
        <w:ind w:right="347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ППЭ 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-2"/>
        </w:rPr>
        <w:t> </w:t>
      </w:r>
      <w:r>
        <w:rPr/>
        <w:t>(ноутбука);</w:t>
      </w:r>
    </w:p>
    <w:p>
      <w:pPr>
        <w:pStyle w:val="BodyText"/>
        <w:spacing w:before="1"/>
        <w:ind w:right="349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номер</w:t>
      </w:r>
      <w:r>
        <w:rPr>
          <w:spacing w:val="-62"/>
        </w:rPr>
        <w:t> </w:t>
      </w:r>
      <w:r>
        <w:rPr/>
        <w:t>аудитории не указывается), признак резервной станции для резервной станции, 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экзамена;</w:t>
      </w:r>
    </w:p>
    <w:p>
      <w:pPr>
        <w:pStyle w:val="BodyText"/>
        <w:ind w:left="1101" w:right="4187" w:firstLine="0"/>
      </w:pPr>
      <w:r>
        <w:rPr/>
        <w:t>проверить настройки системного времени;</w:t>
      </w:r>
      <w:r>
        <w:rPr>
          <w:spacing w:val="1"/>
        </w:rPr>
        <w:t> </w:t>
      </w:r>
      <w:r>
        <w:rPr/>
        <w:t>проверить</w:t>
      </w:r>
      <w:r>
        <w:rPr>
          <w:spacing w:val="-7"/>
        </w:rPr>
        <w:t> </w:t>
      </w:r>
      <w:r>
        <w:rPr/>
        <w:t>наличие</w:t>
      </w:r>
      <w:r>
        <w:rPr>
          <w:spacing w:val="-8"/>
        </w:rPr>
        <w:t> </w:t>
      </w:r>
      <w:r>
        <w:rPr/>
        <w:t>загруженного</w:t>
      </w:r>
      <w:r>
        <w:rPr>
          <w:spacing w:val="-6"/>
        </w:rPr>
        <w:t> </w:t>
      </w:r>
      <w:r>
        <w:rPr/>
        <w:t>интернет-пакета;</w:t>
      </w:r>
    </w:p>
    <w:p>
      <w:pPr>
        <w:pStyle w:val="BodyText"/>
        <w:ind w:right="327"/>
        <w:jc w:val="left"/>
      </w:pPr>
      <w:r>
        <w:rPr/>
        <w:t>проверить</w:t>
      </w:r>
      <w:r>
        <w:rPr>
          <w:spacing w:val="40"/>
        </w:rPr>
        <w:t> </w:t>
      </w:r>
      <w:r>
        <w:rPr/>
        <w:t>наличие</w:t>
      </w:r>
      <w:r>
        <w:rPr>
          <w:spacing w:val="41"/>
        </w:rPr>
        <w:t> </w:t>
      </w:r>
      <w:r>
        <w:rPr/>
        <w:t>заданного</w:t>
      </w:r>
      <w:r>
        <w:rPr>
          <w:spacing w:val="41"/>
        </w:rPr>
        <w:t> </w:t>
      </w:r>
      <w:r>
        <w:rPr/>
        <w:t>пути</w:t>
      </w:r>
      <w:r>
        <w:rPr>
          <w:spacing w:val="41"/>
        </w:rPr>
        <w:t> </w:t>
      </w:r>
      <w:r>
        <w:rPr/>
        <w:t>к</w:t>
      </w:r>
      <w:r>
        <w:rPr>
          <w:spacing w:val="42"/>
        </w:rPr>
        <w:t> </w:t>
      </w:r>
      <w:r>
        <w:rPr/>
        <w:t>корневой</w:t>
      </w:r>
      <w:r>
        <w:rPr>
          <w:spacing w:val="43"/>
        </w:rPr>
        <w:t> </w:t>
      </w:r>
      <w:r>
        <w:rPr/>
        <w:t>папке</w:t>
      </w:r>
      <w:r>
        <w:rPr>
          <w:spacing w:val="41"/>
        </w:rPr>
        <w:t> </w:t>
      </w:r>
      <w:r>
        <w:rPr/>
        <w:t>для</w:t>
      </w:r>
      <w:r>
        <w:rPr>
          <w:spacing w:val="42"/>
        </w:rPr>
        <w:t> </w:t>
      </w:r>
      <w:r>
        <w:rPr/>
        <w:t>создания</w:t>
      </w:r>
      <w:r>
        <w:rPr>
          <w:spacing w:val="42"/>
        </w:rPr>
        <w:t> </w:t>
      </w:r>
      <w:r>
        <w:rPr/>
        <w:t>рабочей</w:t>
      </w:r>
      <w:r>
        <w:rPr>
          <w:spacing w:val="41"/>
        </w:rPr>
        <w:t> </w:t>
      </w:r>
      <w:r>
        <w:rPr/>
        <w:t>папки</w:t>
      </w:r>
      <w:r>
        <w:rPr>
          <w:spacing w:val="-62"/>
        </w:rPr>
        <w:t> </w:t>
      </w:r>
      <w:r>
        <w:rPr/>
        <w:t>экзамена;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проверить</w:t>
      </w:r>
      <w:r>
        <w:rPr>
          <w:spacing w:val="-4"/>
        </w:rPr>
        <w:t> </w:t>
      </w:r>
      <w:r>
        <w:rPr/>
        <w:t>наличие</w:t>
      </w:r>
      <w:r>
        <w:rPr>
          <w:spacing w:val="-5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папки</w:t>
      </w:r>
      <w:r>
        <w:rPr>
          <w:spacing w:val="-5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указанному</w:t>
      </w:r>
      <w:r>
        <w:rPr>
          <w:spacing w:val="-9"/>
        </w:rPr>
        <w:t> </w:t>
      </w:r>
      <w:r>
        <w:rPr/>
        <w:t>адресу;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провести контроль</w:t>
      </w:r>
      <w:r>
        <w:rPr>
          <w:spacing w:val="1"/>
        </w:rPr>
        <w:t> </w:t>
      </w:r>
      <w:r>
        <w:rPr/>
        <w:t>корректности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-2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 работы</w:t>
      </w:r>
      <w:r>
        <w:rPr>
          <w:spacing w:val="1"/>
        </w:rPr>
        <w:t> </w:t>
      </w:r>
      <w:r>
        <w:rPr/>
        <w:t>с</w:t>
      </w:r>
    </w:p>
    <w:p>
      <w:pPr>
        <w:pStyle w:val="BodyText"/>
        <w:spacing w:line="298" w:lineRule="exact" w:before="1"/>
        <w:ind w:firstLine="0"/>
        <w:jc w:val="left"/>
      </w:pPr>
      <w:r>
        <w:rPr/>
        <w:t>КИМ:</w:t>
      </w:r>
    </w:p>
    <w:p>
      <w:pPr>
        <w:pStyle w:val="BodyText"/>
        <w:spacing w:line="298" w:lineRule="exact"/>
        <w:ind w:left="1101" w:firstLine="0"/>
        <w:jc w:val="left"/>
      </w:pPr>
      <w:r>
        <w:rPr/>
        <w:t>текст</w:t>
      </w:r>
      <w:r>
        <w:rPr>
          <w:spacing w:val="59"/>
        </w:rPr>
        <w:t> </w:t>
      </w:r>
      <w:r>
        <w:rPr/>
        <w:t>типовых</w:t>
      </w:r>
      <w:r>
        <w:rPr>
          <w:spacing w:val="122"/>
        </w:rPr>
        <w:t> </w:t>
      </w:r>
      <w:r>
        <w:rPr/>
        <w:t>экзаменационных</w:t>
      </w:r>
      <w:r>
        <w:rPr>
          <w:spacing w:val="122"/>
        </w:rPr>
        <w:t> </w:t>
      </w:r>
      <w:r>
        <w:rPr/>
        <w:t>заданий</w:t>
      </w:r>
      <w:r>
        <w:rPr>
          <w:spacing w:val="123"/>
        </w:rPr>
        <w:t> </w:t>
      </w:r>
      <w:r>
        <w:rPr/>
        <w:t>КЕГЭ</w:t>
      </w:r>
      <w:r>
        <w:rPr>
          <w:spacing w:val="125"/>
        </w:rPr>
        <w:t> </w:t>
      </w:r>
      <w:r>
        <w:rPr/>
        <w:t>четкий</w:t>
      </w:r>
      <w:r>
        <w:rPr>
          <w:spacing w:val="123"/>
        </w:rPr>
        <w:t> </w:t>
      </w:r>
      <w:r>
        <w:rPr/>
        <w:t>и</w:t>
      </w:r>
      <w:r>
        <w:rPr>
          <w:spacing w:val="123"/>
        </w:rPr>
        <w:t> </w:t>
      </w:r>
      <w:r>
        <w:rPr/>
        <w:t>хорошо</w:t>
      </w:r>
      <w:r>
        <w:rPr>
          <w:spacing w:val="122"/>
        </w:rPr>
        <w:t> </w:t>
      </w:r>
      <w:r>
        <w:rPr/>
        <w:t>читаемый,</w:t>
      </w:r>
    </w:p>
    <w:p>
      <w:pPr>
        <w:pStyle w:val="BodyText"/>
        <w:spacing w:before="1"/>
        <w:ind w:right="327" w:firstLine="0"/>
        <w:jc w:val="left"/>
      </w:pPr>
      <w:r>
        <w:rPr/>
        <w:t>элементы</w:t>
      </w:r>
      <w:r>
        <w:rPr>
          <w:spacing w:val="19"/>
        </w:rPr>
        <w:t> </w:t>
      </w:r>
      <w:r>
        <w:rPr/>
        <w:t>управления</w:t>
      </w:r>
      <w:r>
        <w:rPr>
          <w:spacing w:val="19"/>
        </w:rPr>
        <w:t> </w:t>
      </w:r>
      <w:r>
        <w:rPr/>
        <w:t>(кнопки,</w:t>
      </w:r>
      <w:r>
        <w:rPr>
          <w:spacing w:val="15"/>
        </w:rPr>
        <w:t> </w:t>
      </w:r>
      <w:r>
        <w:rPr/>
        <w:t>таблица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ввода</w:t>
      </w:r>
      <w:r>
        <w:rPr>
          <w:spacing w:val="14"/>
        </w:rPr>
        <w:t> </w:t>
      </w:r>
      <w:r>
        <w:rPr/>
        <w:t>ответа)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мешают</w:t>
      </w:r>
      <w:r>
        <w:rPr>
          <w:spacing w:val="14"/>
        </w:rPr>
        <w:t> </w:t>
      </w:r>
      <w:r>
        <w:rPr/>
        <w:t>отображению</w:t>
      </w:r>
      <w:r>
        <w:rPr>
          <w:spacing w:val="18"/>
        </w:rPr>
        <w:t> </w:t>
      </w:r>
      <w:r>
        <w:rPr/>
        <w:t>текста</w:t>
      </w:r>
      <w:r>
        <w:rPr>
          <w:spacing w:val="-62"/>
        </w:rPr>
        <w:t> </w:t>
      </w:r>
      <w:r>
        <w:rPr/>
        <w:t>типовых</w:t>
      </w:r>
      <w:r>
        <w:rPr>
          <w:spacing w:val="-2"/>
        </w:rPr>
        <w:t> </w:t>
      </w:r>
      <w:r>
        <w:rPr/>
        <w:t>экзаменационных</w:t>
      </w:r>
      <w:r>
        <w:rPr>
          <w:spacing w:val="-1"/>
        </w:rPr>
        <w:t> </w:t>
      </w:r>
      <w:r>
        <w:rPr/>
        <w:t>заданий КЕГЭ;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5"/>
      </w:pPr>
      <w:r>
        <w:rPr/>
        <w:t>доступна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стандартное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ответом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табличном</w:t>
      </w:r>
      <w:r>
        <w:rPr>
          <w:spacing w:val="1"/>
        </w:rPr>
        <w:t> </w:t>
      </w:r>
      <w:r>
        <w:rPr/>
        <w:t>виде;</w:t>
      </w:r>
    </w:p>
    <w:p>
      <w:pPr>
        <w:pStyle w:val="BodyText"/>
        <w:spacing w:before="2"/>
        <w:ind w:right="350"/>
      </w:pPr>
      <w:r>
        <w:rPr/>
        <w:t>доступна возможность сохранения прилагаемых файлов к заданиям, сохраненные</w:t>
      </w:r>
      <w:r>
        <w:rPr>
          <w:spacing w:val="1"/>
        </w:rPr>
        <w:t> </w:t>
      </w:r>
      <w:r>
        <w:rPr/>
        <w:t>файлы</w:t>
      </w:r>
      <w:r>
        <w:rPr>
          <w:spacing w:val="-1"/>
        </w:rPr>
        <w:t> </w:t>
      </w:r>
      <w:r>
        <w:rPr/>
        <w:t>содержатся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рабочей папке;</w:t>
      </w:r>
    </w:p>
    <w:p>
      <w:pPr>
        <w:pStyle w:val="BodyText"/>
        <w:spacing w:line="298" w:lineRule="exact"/>
        <w:ind w:left="1101" w:firstLine="0"/>
      </w:pPr>
      <w:r>
        <w:rPr/>
        <w:t>кнопки</w:t>
      </w:r>
      <w:r>
        <w:rPr>
          <w:spacing w:val="-1"/>
        </w:rPr>
        <w:t> </w:t>
      </w:r>
      <w:r>
        <w:rPr/>
        <w:t>вызова</w:t>
      </w:r>
      <w:r>
        <w:rPr>
          <w:spacing w:val="-3"/>
        </w:rPr>
        <w:t> </w:t>
      </w:r>
      <w:r>
        <w:rPr/>
        <w:t>инструкции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сворачивания</w:t>
      </w:r>
      <w:r>
        <w:rPr>
          <w:spacing w:val="-3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работоспособны.</w:t>
      </w:r>
    </w:p>
    <w:p>
      <w:pPr>
        <w:pStyle w:val="BodyText"/>
        <w:ind w:right="345"/>
      </w:pPr>
      <w:r>
        <w:rPr/>
        <w:t>Убедиться в наличии стандартного ПО, предоставляемого участнику экзамена 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(текстовые</w:t>
      </w:r>
      <w:r>
        <w:rPr>
          <w:spacing w:val="1"/>
        </w:rPr>
        <w:t> </w:t>
      </w:r>
      <w:r>
        <w:rPr/>
        <w:t>редакторы,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 на языках: Школьный алгоритмический язык, С#, C++, Pascal, Java,</w:t>
      </w:r>
      <w:r>
        <w:rPr>
          <w:spacing w:val="1"/>
        </w:rPr>
        <w:t> </w:t>
      </w:r>
      <w:r>
        <w:rPr/>
        <w:t>Python)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перечнем,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РЦОИ,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-2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станцией КЕГЭ;</w:t>
      </w:r>
    </w:p>
    <w:p>
      <w:pPr>
        <w:pStyle w:val="BodyText"/>
        <w:ind w:right="351"/>
      </w:pPr>
      <w:r>
        <w:rPr/>
        <w:t>убедиться, что на станции КЕГЭ зарегистрировано установленное на компьютере</w:t>
      </w:r>
      <w:r>
        <w:rPr>
          <w:spacing w:val="1"/>
        </w:rPr>
        <w:t> </w:t>
      </w:r>
      <w:r>
        <w:rPr/>
        <w:t>стандартное ПО, и что список зарегистрированных на станции КЕГЭ программ в точности</w:t>
      </w:r>
      <w:r>
        <w:rPr>
          <w:spacing w:val="1"/>
        </w:rPr>
        <w:t> </w:t>
      </w:r>
      <w:r>
        <w:rPr/>
        <w:t>совпадает</w:t>
      </w:r>
      <w:r>
        <w:rPr>
          <w:spacing w:val="-2"/>
        </w:rPr>
        <w:t> </w:t>
      </w:r>
      <w:r>
        <w:rPr/>
        <w:t>с тем</w:t>
      </w:r>
      <w:r>
        <w:rPr>
          <w:spacing w:val="-1"/>
        </w:rPr>
        <w:t> </w:t>
      </w:r>
      <w:r>
        <w:rPr/>
        <w:t>ПО,</w:t>
      </w:r>
      <w:r>
        <w:rPr>
          <w:spacing w:val="2"/>
        </w:rPr>
        <w:t> </w:t>
      </w:r>
      <w:r>
        <w:rPr/>
        <w:t>которое</w:t>
      </w:r>
      <w:r>
        <w:rPr>
          <w:spacing w:val="2"/>
        </w:rPr>
        <w:t> </w:t>
      </w:r>
      <w:r>
        <w:rPr/>
        <w:t>установлено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проверяемом</w:t>
      </w:r>
      <w:r>
        <w:rPr>
          <w:spacing w:val="1"/>
        </w:rPr>
        <w:t> </w:t>
      </w:r>
      <w:r>
        <w:rPr/>
        <w:t>компьютере;</w:t>
      </w:r>
    </w:p>
    <w:p>
      <w:pPr>
        <w:pStyle w:val="BodyText"/>
        <w:spacing w:before="1"/>
        <w:ind w:right="342"/>
      </w:pPr>
      <w:r>
        <w:rPr/>
        <w:t>в случае отсутствия зарегистрированной среды программирования для одного 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Спецификацию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65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программирования согласовано</w:t>
      </w:r>
      <w:r>
        <w:rPr>
          <w:spacing w:val="2"/>
        </w:rPr>
        <w:t> </w:t>
      </w:r>
      <w:r>
        <w:rPr/>
        <w:t>ОИВ;</w:t>
      </w:r>
    </w:p>
    <w:p>
      <w:pPr>
        <w:pStyle w:val="BodyText"/>
        <w:spacing w:line="298" w:lineRule="exact"/>
        <w:ind w:left="1101" w:firstLine="0"/>
      </w:pPr>
      <w:r>
        <w:rPr/>
        <w:t>загрузить</w:t>
      </w:r>
      <w:r>
        <w:rPr>
          <w:spacing w:val="-6"/>
        </w:rPr>
        <w:t> </w:t>
      </w:r>
      <w:r>
        <w:rPr/>
        <w:t>пакет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сертификатами</w:t>
      </w:r>
      <w:r>
        <w:rPr>
          <w:spacing w:val="-5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pStyle w:val="BodyText"/>
        <w:ind w:right="348"/>
      </w:pPr>
      <w:r>
        <w:rPr/>
        <w:t>проверить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члену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подключить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 ввести</w:t>
      </w:r>
      <w:r>
        <w:rPr>
          <w:spacing w:val="-62"/>
        </w:rPr>
        <w:t> </w:t>
      </w:r>
      <w:r>
        <w:rPr/>
        <w:t>пароль</w:t>
      </w:r>
      <w:r>
        <w:rPr>
          <w:spacing w:val="-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нему;</w:t>
      </w:r>
    </w:p>
    <w:p>
      <w:pPr>
        <w:pStyle w:val="BodyText"/>
        <w:ind w:right="347"/>
      </w:pPr>
      <w:r>
        <w:rPr/>
        <w:t>сохранить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(кроме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КЕГЭ) и</w:t>
      </w:r>
      <w:r>
        <w:rPr>
          <w:spacing w:val="1"/>
        </w:rPr>
        <w:t> </w:t>
      </w:r>
      <w:r>
        <w:rPr/>
        <w:t>передать</w:t>
      </w:r>
      <w:r>
        <w:rPr>
          <w:spacing w:val="-62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организаторам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одинаковый</w:t>
      </w:r>
      <w:r>
        <w:rPr>
          <w:spacing w:val="1"/>
        </w:rPr>
        <w:t> </w:t>
      </w:r>
      <w:r>
        <w:rPr/>
        <w:t>для всех</w:t>
      </w:r>
      <w:r>
        <w:rPr>
          <w:spacing w:val="-2"/>
        </w:rPr>
        <w:t> </w:t>
      </w:r>
      <w:r>
        <w:rPr/>
        <w:t>станций</w:t>
      </w:r>
      <w:r>
        <w:rPr>
          <w:spacing w:val="2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аудитории);</w:t>
      </w:r>
    </w:p>
    <w:p>
      <w:pPr>
        <w:pStyle w:val="BodyText"/>
        <w:spacing w:before="1"/>
        <w:ind w:right="345"/>
      </w:pPr>
      <w:r>
        <w:rPr/>
        <w:t>заполнить и сохранить на флеш-накопитель для переноса данных между станциями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паспорт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стандартном ПО, зарегистрированном в станции КЕГЭ, сохраняются в электронном акте</w:t>
      </w:r>
      <w:r>
        <w:rPr>
          <w:spacing w:val="1"/>
        </w:rPr>
        <w:t> </w:t>
      </w:r>
      <w:r>
        <w:rPr/>
        <w:t>технической готовности станции КЕГЭ, а также включаются в приложение к паспорту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КЕГЭ;</w:t>
      </w:r>
    </w:p>
    <w:p>
      <w:pPr>
        <w:pStyle w:val="BodyText"/>
        <w:ind w:right="348"/>
      </w:pPr>
      <w:r>
        <w:rPr/>
        <w:t>проверить,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удалить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папки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корзины), все файлы, сохраненные и/или созданные в ходе технической подготовки или во</w:t>
      </w:r>
      <w:r>
        <w:rPr>
          <w:spacing w:val="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предыдущих</w:t>
      </w:r>
      <w:r>
        <w:rPr>
          <w:spacing w:val="2"/>
        </w:rPr>
        <w:t> </w:t>
      </w:r>
      <w:r>
        <w:rPr/>
        <w:t>экзаменов.</w:t>
      </w:r>
    </w:p>
    <w:p>
      <w:pPr>
        <w:pStyle w:val="BodyText"/>
        <w:spacing w:before="1"/>
        <w:ind w:right="344"/>
      </w:pPr>
      <w:r>
        <w:rPr>
          <w:u w:val="single"/>
        </w:rPr>
        <w:t>На основной и резервной станциях сканирования в ППЭ, установленных</w:t>
      </w:r>
      <w:r>
        <w:rPr/>
        <w:t> в Штабе</w:t>
      </w:r>
      <w:r>
        <w:rPr>
          <w:spacing w:val="1"/>
        </w:rPr>
        <w:t> </w:t>
      </w:r>
      <w:r>
        <w:rPr/>
        <w:t>ППЭ,</w:t>
      </w:r>
      <w:r>
        <w:rPr>
          <w:spacing w:val="-2"/>
        </w:rPr>
        <w:t> </w:t>
      </w:r>
      <w:r>
        <w:rPr/>
        <w:t>необходимо:</w:t>
      </w:r>
    </w:p>
    <w:p>
      <w:pPr>
        <w:pStyle w:val="BodyText"/>
        <w:ind w:right="347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станции;</w:t>
      </w:r>
    </w:p>
    <w:p>
      <w:pPr>
        <w:pStyle w:val="BodyText"/>
        <w:ind w:right="349"/>
      </w:pPr>
      <w:r>
        <w:rPr/>
        <w:t>проверить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предмету:</w:t>
      </w:r>
      <w:r>
        <w:rPr>
          <w:spacing w:val="1"/>
        </w:rPr>
        <w:t> </w:t>
      </w:r>
      <w:r>
        <w:rPr/>
        <w:t>период</w:t>
      </w:r>
      <w:r>
        <w:rPr>
          <w:spacing w:val="66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экзаменов,</w:t>
      </w:r>
      <w:r>
        <w:rPr>
          <w:spacing w:val="3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4"/>
        </w:rPr>
        <w:t> </w:t>
      </w:r>
      <w:r>
        <w:rPr/>
        <w:t>экзамена;</w:t>
      </w:r>
    </w:p>
    <w:p>
      <w:pPr>
        <w:pStyle w:val="BodyText"/>
        <w:spacing w:line="299" w:lineRule="exact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настройки</w:t>
      </w:r>
      <w:r>
        <w:rPr>
          <w:spacing w:val="-4"/>
        </w:rPr>
        <w:t> </w:t>
      </w:r>
      <w:r>
        <w:rPr/>
        <w:t>системного</w:t>
      </w:r>
      <w:r>
        <w:rPr>
          <w:spacing w:val="-7"/>
        </w:rPr>
        <w:t> </w:t>
      </w:r>
      <w:r>
        <w:rPr/>
        <w:t>времени;</w:t>
      </w:r>
    </w:p>
    <w:p>
      <w:pPr>
        <w:pStyle w:val="BodyText"/>
        <w:spacing w:before="1"/>
        <w:ind w:right="353"/>
      </w:pPr>
      <w:r>
        <w:rPr/>
        <w:t>выполнить тестовое сканирование не менее одного из предоставленных тестовых</w:t>
      </w:r>
      <w:r>
        <w:rPr>
          <w:spacing w:val="1"/>
        </w:rPr>
        <w:t> </w:t>
      </w:r>
      <w:r>
        <w:rPr/>
        <w:t>бланков регистрации повторно, а также (при наличии) напечатанных по решению члена</w:t>
      </w:r>
      <w:r>
        <w:rPr>
          <w:spacing w:val="1"/>
        </w:rPr>
        <w:t> </w:t>
      </w:r>
      <w:r>
        <w:rPr/>
        <w:t>ГЭК тестовых</w:t>
      </w:r>
      <w:r>
        <w:rPr>
          <w:spacing w:val="-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регистрации;</w:t>
      </w:r>
    </w:p>
    <w:p>
      <w:pPr>
        <w:pStyle w:val="BodyText"/>
        <w:ind w:right="347"/>
      </w:pPr>
      <w:r>
        <w:rPr/>
        <w:t>оценить качество сканирования тестовых бланков регистрации и форм ППЭ: все</w:t>
      </w:r>
      <w:r>
        <w:rPr>
          <w:spacing w:val="1"/>
        </w:rPr>
        <w:t> </w:t>
      </w:r>
      <w:r>
        <w:rPr/>
        <w:t>бланки</w:t>
      </w:r>
      <w:r>
        <w:rPr>
          <w:spacing w:val="49"/>
        </w:rPr>
        <w:t> </w:t>
      </w:r>
      <w:r>
        <w:rPr/>
        <w:t>регистрации</w:t>
      </w:r>
      <w:r>
        <w:rPr>
          <w:spacing w:val="54"/>
        </w:rPr>
        <w:t> </w:t>
      </w:r>
      <w:r>
        <w:rPr/>
        <w:t>и</w:t>
      </w:r>
      <w:r>
        <w:rPr>
          <w:spacing w:val="49"/>
        </w:rPr>
        <w:t> </w:t>
      </w:r>
      <w:r>
        <w:rPr/>
        <w:t>формы</w:t>
      </w:r>
      <w:r>
        <w:rPr>
          <w:spacing w:val="49"/>
        </w:rPr>
        <w:t> </w:t>
      </w:r>
      <w:r>
        <w:rPr/>
        <w:t>ППЭ</w:t>
      </w:r>
      <w:r>
        <w:rPr>
          <w:spacing w:val="51"/>
        </w:rPr>
        <w:t> </w:t>
      </w:r>
      <w:r>
        <w:rPr/>
        <w:t>успешно</w:t>
      </w:r>
      <w:r>
        <w:rPr>
          <w:spacing w:val="49"/>
        </w:rPr>
        <w:t> </w:t>
      </w:r>
      <w:r>
        <w:rPr/>
        <w:t>распознаны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не</w:t>
      </w:r>
      <w:r>
        <w:rPr>
          <w:spacing w:val="49"/>
        </w:rPr>
        <w:t> </w:t>
      </w:r>
      <w:r>
        <w:rPr/>
        <w:t>отмечены</w:t>
      </w:r>
      <w:r>
        <w:rPr>
          <w:spacing w:val="52"/>
        </w:rPr>
        <w:t> </w:t>
      </w:r>
      <w:r>
        <w:rPr/>
        <w:t>как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8" w:firstLine="0"/>
      </w:pPr>
      <w:r>
        <w:rPr/>
        <w:t>некачественные; черные квадраты (реперы), штрихкоды и QR-код, текст хорошо читаемы,</w:t>
      </w:r>
      <w:r>
        <w:rPr>
          <w:spacing w:val="1"/>
        </w:rPr>
        <w:t> </w:t>
      </w:r>
      <w:r>
        <w:rPr/>
        <w:t>знакоместа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бланках</w:t>
      </w:r>
      <w:r>
        <w:rPr>
          <w:spacing w:val="-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слишком</w:t>
      </w:r>
      <w:r>
        <w:rPr>
          <w:spacing w:val="-1"/>
        </w:rPr>
        <w:t> </w:t>
      </w:r>
      <w:r>
        <w:rPr/>
        <w:t>яркие;</w:t>
      </w:r>
    </w:p>
    <w:p>
      <w:pPr>
        <w:pStyle w:val="BodyText"/>
        <w:spacing w:line="298" w:lineRule="exact" w:before="2"/>
        <w:ind w:left="1101" w:firstLine="0"/>
      </w:pPr>
      <w:r>
        <w:rPr/>
        <w:t>загрузить</w:t>
      </w:r>
      <w:r>
        <w:rPr>
          <w:spacing w:val="-5"/>
        </w:rPr>
        <w:t> </w:t>
      </w:r>
      <w:r>
        <w:rPr/>
        <w:t>пакет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сертификатами</w:t>
      </w:r>
      <w:r>
        <w:rPr>
          <w:spacing w:val="-4"/>
        </w:rPr>
        <w:t> </w:t>
      </w:r>
      <w:r>
        <w:rPr/>
        <w:t>специалистов</w:t>
      </w:r>
      <w:r>
        <w:rPr>
          <w:spacing w:val="-3"/>
        </w:rPr>
        <w:t> </w:t>
      </w:r>
      <w:r>
        <w:rPr/>
        <w:t>РЦОИ;</w:t>
      </w:r>
    </w:p>
    <w:p>
      <w:pPr>
        <w:pStyle w:val="BodyText"/>
        <w:ind w:right="347"/>
      </w:pPr>
      <w:r>
        <w:rPr/>
        <w:t>проверить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 предложить члену ГЭК подключить к станции сканирования в ППЭ токен члена ГЭК</w:t>
      </w:r>
      <w:r>
        <w:rPr>
          <w:spacing w:val="-62"/>
        </w:rPr>
        <w:t> </w:t>
      </w:r>
      <w:r>
        <w:rPr/>
        <w:t>и</w:t>
      </w:r>
      <w:r>
        <w:rPr>
          <w:spacing w:val="-2"/>
        </w:rPr>
        <w:t> </w:t>
      </w:r>
      <w:r>
        <w:rPr/>
        <w:t>ввести</w:t>
      </w:r>
      <w:r>
        <w:rPr>
          <w:spacing w:val="-1"/>
        </w:rPr>
        <w:t> </w:t>
      </w:r>
      <w:r>
        <w:rPr/>
        <w:t>пароль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нему;</w:t>
      </w:r>
    </w:p>
    <w:p>
      <w:pPr>
        <w:pStyle w:val="BodyText"/>
        <w:ind w:right="350"/>
      </w:pPr>
      <w:r>
        <w:rPr/>
        <w:t>сохранить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протокол технической готовности Штаба ППЭ для сканирования бланков в ППЭ (форма</w:t>
      </w:r>
      <w:r>
        <w:rPr>
          <w:spacing w:val="1"/>
        </w:rPr>
        <w:t> </w:t>
      </w:r>
      <w:r>
        <w:rPr/>
        <w:t>ППЭ-01-02)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ППЭ;</w:t>
      </w:r>
    </w:p>
    <w:p>
      <w:pPr>
        <w:pStyle w:val="Heading3"/>
        <w:ind w:right="349"/>
      </w:pPr>
      <w:r>
        <w:rPr/>
        <w:t>Проверить наличие дополнительного (резервного) оборудования, 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 экзамена:</w:t>
      </w:r>
    </w:p>
    <w:p>
      <w:pPr>
        <w:pStyle w:val="BodyText"/>
        <w:ind w:right="347"/>
      </w:pPr>
      <w:r>
        <w:rPr/>
        <w:t>принтер, который будет использоваться для печати сопроводительной документации</w:t>
      </w:r>
      <w:r>
        <w:rPr>
          <w:spacing w:val="-62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принтер,</w:t>
      </w:r>
      <w:r>
        <w:rPr>
          <w:spacing w:val="-62"/>
        </w:rPr>
        <w:t> </w:t>
      </w:r>
      <w:r>
        <w:rPr/>
        <w:t>подключённый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станции</w:t>
      </w:r>
      <w:r>
        <w:rPr>
          <w:spacing w:val="10"/>
        </w:rPr>
        <w:t> </w:t>
      </w:r>
      <w:r>
        <w:rPr/>
        <w:t>авторизации</w:t>
      </w:r>
      <w:r>
        <w:rPr>
          <w:spacing w:val="12"/>
        </w:rPr>
        <w:t> </w:t>
      </w:r>
      <w:r>
        <w:rPr/>
        <w:t>для</w:t>
      </w:r>
      <w:r>
        <w:rPr>
          <w:spacing w:val="10"/>
        </w:rPr>
        <w:t> </w:t>
      </w:r>
      <w:r>
        <w:rPr/>
        <w:t>печати</w:t>
      </w:r>
      <w:r>
        <w:rPr>
          <w:spacing w:val="12"/>
        </w:rPr>
        <w:t> </w:t>
      </w:r>
      <w:r>
        <w:rPr/>
        <w:t>ДБО</w:t>
      </w:r>
      <w:r>
        <w:rPr>
          <w:spacing w:val="12"/>
        </w:rPr>
        <w:t> </w:t>
      </w:r>
      <w:r>
        <w:rPr/>
        <w:t>№</w:t>
      </w:r>
      <w:r>
        <w:rPr>
          <w:spacing w:val="9"/>
        </w:rPr>
        <w:t> </w:t>
      </w:r>
      <w:r>
        <w:rPr/>
        <w:t>2</w:t>
      </w:r>
      <w:r>
        <w:rPr>
          <w:spacing w:val="12"/>
        </w:rPr>
        <w:t> </w:t>
      </w:r>
      <w:r>
        <w:rPr/>
        <w:t>либо</w:t>
      </w:r>
      <w:r>
        <w:rPr>
          <w:spacing w:val="10"/>
        </w:rPr>
        <w:t> </w:t>
      </w:r>
      <w:r>
        <w:rPr/>
        <w:t>принтер,</w:t>
      </w:r>
      <w:r>
        <w:rPr>
          <w:spacing w:val="12"/>
        </w:rPr>
        <w:t> </w:t>
      </w:r>
      <w:r>
        <w:rPr/>
        <w:t>подключённый</w:t>
      </w:r>
      <w:r>
        <w:rPr>
          <w:spacing w:val="-62"/>
        </w:rPr>
        <w:t> </w:t>
      </w:r>
      <w:r>
        <w:rPr/>
        <w:t>к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left="1101" w:firstLine="0"/>
      </w:pPr>
      <w:r>
        <w:rPr/>
        <w:t>основной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резервный</w:t>
      </w:r>
      <w:r>
        <w:rPr>
          <w:spacing w:val="62"/>
        </w:rPr>
        <w:t> </w:t>
      </w:r>
      <w:r>
        <w:rPr/>
        <w:t>флеш-накопители</w:t>
      </w:r>
      <w:r>
        <w:rPr>
          <w:spacing w:val="64"/>
        </w:rPr>
        <w:t> </w:t>
      </w:r>
      <w:r>
        <w:rPr/>
        <w:t>для</w:t>
      </w:r>
      <w:r>
        <w:rPr>
          <w:spacing w:val="63"/>
        </w:rPr>
        <w:t> </w:t>
      </w:r>
      <w:r>
        <w:rPr/>
        <w:t>переноса</w:t>
      </w:r>
      <w:r>
        <w:rPr>
          <w:spacing w:val="62"/>
        </w:rPr>
        <w:t> </w:t>
      </w:r>
      <w:r>
        <w:rPr/>
        <w:t>данных</w:t>
      </w:r>
      <w:r>
        <w:rPr>
          <w:spacing w:val="62"/>
        </w:rPr>
        <w:t> </w:t>
      </w:r>
      <w:r>
        <w:rPr/>
        <w:t>между</w:t>
      </w:r>
      <w:r>
        <w:rPr>
          <w:spacing w:val="57"/>
        </w:rPr>
        <w:t> </w:t>
      </w:r>
      <w:r>
        <w:rPr/>
        <w:t>станциями</w:t>
      </w:r>
    </w:p>
    <w:p>
      <w:pPr>
        <w:pStyle w:val="BodyText"/>
        <w:spacing w:line="292" w:lineRule="exact"/>
        <w:ind w:firstLine="0"/>
        <w:jc w:val="left"/>
      </w:pPr>
      <w:r>
        <w:rPr/>
        <w:t>ППЭ;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основные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резервные</w:t>
      </w:r>
      <w:r>
        <w:rPr>
          <w:spacing w:val="24"/>
        </w:rPr>
        <w:t> </w:t>
      </w:r>
      <w:r>
        <w:rPr/>
        <w:t>флеш-накопители</w:t>
      </w:r>
      <w:r>
        <w:rPr>
          <w:spacing w:val="25"/>
        </w:rPr>
        <w:t> </w:t>
      </w:r>
      <w:r>
        <w:rPr/>
        <w:t>для</w:t>
      </w:r>
      <w:r>
        <w:rPr>
          <w:spacing w:val="24"/>
        </w:rPr>
        <w:t> </w:t>
      </w:r>
      <w:r>
        <w:rPr/>
        <w:t>сохранения</w:t>
      </w:r>
      <w:r>
        <w:rPr>
          <w:spacing w:val="25"/>
        </w:rPr>
        <w:t> </w:t>
      </w:r>
      <w:r>
        <w:rPr/>
        <w:t>ответов</w:t>
      </w:r>
      <w:r>
        <w:rPr>
          <w:spacing w:val="28"/>
        </w:rPr>
        <w:t> </w:t>
      </w:r>
      <w:r>
        <w:rPr/>
        <w:t>участников</w:t>
      </w:r>
      <w:r>
        <w:rPr>
          <w:spacing w:val="30"/>
        </w:rPr>
        <w:t> </w:t>
      </w:r>
      <w:r>
        <w:rPr/>
        <w:t>КЕГЭ</w:t>
      </w:r>
    </w:p>
    <w:p>
      <w:pPr>
        <w:pStyle w:val="BodyText"/>
        <w:spacing w:before="1"/>
        <w:ind w:firstLine="0"/>
      </w:pPr>
      <w:r>
        <w:rPr/>
        <w:t>(если указанные</w:t>
      </w:r>
      <w:r>
        <w:rPr>
          <w:spacing w:val="-6"/>
        </w:rPr>
        <w:t> </w:t>
      </w:r>
      <w:r>
        <w:rPr/>
        <w:t>флеш-накопители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предоставляются</w:t>
      </w:r>
      <w:r>
        <w:rPr>
          <w:spacing w:val="-4"/>
        </w:rPr>
        <w:t> </w:t>
      </w:r>
      <w:r>
        <w:rPr/>
        <w:t>РЦОИ);</w:t>
      </w:r>
    </w:p>
    <w:p>
      <w:pPr>
        <w:pStyle w:val="BodyText"/>
        <w:spacing w:before="1"/>
        <w:ind w:right="345"/>
      </w:pPr>
      <w:r>
        <w:rPr/>
        <w:t>USB-модем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резервного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в сеть</w:t>
      </w:r>
      <w:r>
        <w:rPr>
          <w:spacing w:val="1"/>
        </w:rPr>
        <w:t> </w:t>
      </w:r>
      <w:r>
        <w:rPr/>
        <w:t>«Интернет».</w:t>
      </w:r>
      <w:r>
        <w:rPr>
          <w:spacing w:val="1"/>
        </w:rPr>
        <w:t> </w:t>
      </w:r>
      <w:r>
        <w:rPr/>
        <w:t>USB-модем используется в случае возникновения проблем с доступом в сеть «Интернет»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стационарному</w:t>
      </w:r>
      <w:r>
        <w:rPr>
          <w:spacing w:val="-4"/>
        </w:rPr>
        <w:t> </w:t>
      </w:r>
      <w:r>
        <w:rPr/>
        <w:t>каналу</w:t>
      </w:r>
      <w:r>
        <w:rPr>
          <w:spacing w:val="-6"/>
        </w:rPr>
        <w:t> </w:t>
      </w:r>
      <w:r>
        <w:rPr/>
        <w:t>связи;</w:t>
      </w:r>
    </w:p>
    <w:p>
      <w:pPr>
        <w:pStyle w:val="BodyText"/>
        <w:spacing w:line="298" w:lineRule="exact"/>
        <w:ind w:left="1101" w:firstLine="0"/>
      </w:pPr>
      <w:r>
        <w:rPr/>
        <w:t>резервные</w:t>
      </w:r>
      <w:r>
        <w:rPr>
          <w:spacing w:val="-8"/>
        </w:rPr>
        <w:t> </w:t>
      </w:r>
      <w:r>
        <w:rPr/>
        <w:t>картриджи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принтеров;</w:t>
      </w:r>
    </w:p>
    <w:p>
      <w:pPr>
        <w:pStyle w:val="BodyText"/>
        <w:spacing w:before="1"/>
        <w:ind w:right="345"/>
      </w:pPr>
      <w:r>
        <w:rPr/>
        <w:t>резервные лазерные принтеры и сканеры, дополнительно к настроенным резервным</w:t>
      </w:r>
      <w:r>
        <w:rPr>
          <w:spacing w:val="1"/>
        </w:rPr>
        <w:t> </w:t>
      </w:r>
      <w:r>
        <w:rPr/>
        <w:t>станциям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принтеры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46"/>
      </w:pPr>
      <w:r>
        <w:rPr/>
        <w:t>резервные</w:t>
      </w:r>
      <w:r>
        <w:rPr>
          <w:spacing w:val="1"/>
        </w:rPr>
        <w:t> </w:t>
      </w:r>
      <w:r>
        <w:rPr/>
        <w:t>кабели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принтеров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сканеров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компьютерам</w:t>
      </w:r>
      <w:r>
        <w:rPr>
          <w:spacing w:val="1"/>
        </w:rPr>
        <w:t> </w:t>
      </w:r>
      <w:r>
        <w:rPr/>
        <w:t>(ноутбукам).</w:t>
      </w:r>
    </w:p>
    <w:p>
      <w:pPr>
        <w:pStyle w:val="BodyText"/>
        <w:ind w:right="352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аудиторий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Штаба</w:t>
      </w:r>
      <w:r>
        <w:rPr>
          <w:spacing w:val="1"/>
        </w:rPr>
        <w:t> </w:t>
      </w:r>
      <w:r>
        <w:rPr/>
        <w:t>ППЭ</w:t>
      </w:r>
      <w:r>
        <w:rPr>
          <w:spacing w:val="65"/>
        </w:rPr>
        <w:t> </w:t>
      </w:r>
      <w:r>
        <w:rPr/>
        <w:t>к</w:t>
      </w:r>
      <w:r>
        <w:rPr>
          <w:spacing w:val="1"/>
        </w:rPr>
        <w:t> </w:t>
      </w:r>
      <w:r>
        <w:rPr/>
        <w:t>экзамену</w:t>
      </w:r>
      <w:r>
        <w:rPr>
          <w:spacing w:val="-7"/>
        </w:rPr>
        <w:t> </w:t>
      </w:r>
      <w:r>
        <w:rPr/>
        <w:t>необходимо:</w:t>
      </w:r>
    </w:p>
    <w:p>
      <w:pPr>
        <w:pStyle w:val="BodyText"/>
        <w:spacing w:line="298" w:lineRule="exact"/>
        <w:ind w:left="1101" w:firstLine="0"/>
      </w:pPr>
      <w:r>
        <w:rPr/>
        <w:t>напечатать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подписать</w:t>
      </w:r>
      <w:r>
        <w:rPr>
          <w:spacing w:val="-5"/>
        </w:rPr>
        <w:t> </w:t>
      </w:r>
      <w:r>
        <w:rPr/>
        <w:t>паспорта</w:t>
      </w:r>
      <w:r>
        <w:rPr>
          <w:spacing w:val="-4"/>
        </w:rPr>
        <w:t> </w:t>
      </w:r>
      <w:r>
        <w:rPr/>
        <w:t>станций</w:t>
      </w:r>
      <w:r>
        <w:rPr>
          <w:spacing w:val="-2"/>
        </w:rPr>
        <w:t> </w:t>
      </w:r>
      <w:r>
        <w:rPr/>
        <w:t>КЕГЭ;</w:t>
      </w:r>
    </w:p>
    <w:p>
      <w:pPr>
        <w:pStyle w:val="BodyText"/>
        <w:ind w:right="347"/>
      </w:pPr>
      <w:r>
        <w:rPr/>
        <w:t>передать</w:t>
      </w:r>
      <w:r>
        <w:rPr>
          <w:spacing w:val="1"/>
        </w:rPr>
        <w:t> </w:t>
      </w:r>
      <w:r>
        <w:rPr/>
        <w:t>для</w:t>
      </w:r>
      <w:r>
        <w:rPr>
          <w:spacing w:val="65"/>
        </w:rPr>
        <w:t> </w:t>
      </w:r>
      <w:r>
        <w:rPr/>
        <w:t>каждого</w:t>
      </w:r>
      <w:r>
        <w:rPr>
          <w:spacing w:val="65"/>
        </w:rPr>
        <w:t> </w:t>
      </w:r>
      <w:r>
        <w:rPr/>
        <w:t>участника</w:t>
      </w:r>
      <w:r>
        <w:rPr>
          <w:spacing w:val="65"/>
        </w:rPr>
        <w:t> </w:t>
      </w:r>
      <w:r>
        <w:rPr/>
        <w:t>КЕГЭ</w:t>
      </w:r>
      <w:r>
        <w:rPr>
          <w:spacing w:val="65"/>
        </w:rPr>
        <w:t> </w:t>
      </w:r>
      <w:r>
        <w:rPr/>
        <w:t>приложения</w:t>
      </w:r>
      <w:r>
        <w:rPr>
          <w:spacing w:val="65"/>
        </w:rPr>
        <w:t> </w:t>
      </w:r>
      <w:r>
        <w:rPr/>
        <w:t>к</w:t>
      </w:r>
      <w:r>
        <w:rPr>
          <w:spacing w:val="65"/>
        </w:rPr>
        <w:t> </w:t>
      </w:r>
      <w:r>
        <w:rPr/>
        <w:t>паспорту</w:t>
      </w:r>
      <w:r>
        <w:rPr>
          <w:spacing w:val="65"/>
        </w:rPr>
        <w:t> </w:t>
      </w:r>
      <w:r>
        <w:rPr/>
        <w:t>станции</w:t>
      </w:r>
      <w:r>
        <w:rPr>
          <w:spacing w:val="65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 каждую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резервные)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выдачи</w:t>
      </w:r>
      <w:r>
        <w:rPr>
          <w:spacing w:val="-2"/>
        </w:rPr>
        <w:t> </w:t>
      </w:r>
      <w:r>
        <w:rPr/>
        <w:t>организаторам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spacing w:before="1"/>
        <w:ind w:right="344"/>
      </w:pPr>
      <w:r>
        <w:rPr/>
        <w:t>подписать протокол (протоколы) технической готовности аудиторий (форма ППЭ-</w:t>
      </w:r>
      <w:r>
        <w:rPr>
          <w:spacing w:val="1"/>
        </w:rPr>
        <w:t> </w:t>
      </w:r>
      <w:r>
        <w:rPr/>
        <w:t>01-01),   </w:t>
      </w:r>
      <w:r>
        <w:rPr>
          <w:spacing w:val="35"/>
        </w:rPr>
        <w:t> </w:t>
      </w:r>
      <w:r>
        <w:rPr/>
        <w:t>напечатанные    </w:t>
      </w:r>
      <w:r>
        <w:rPr>
          <w:spacing w:val="34"/>
        </w:rPr>
        <w:t> </w:t>
      </w:r>
      <w:r>
        <w:rPr/>
        <w:t>тестовые    </w:t>
      </w:r>
      <w:r>
        <w:rPr>
          <w:spacing w:val="34"/>
        </w:rPr>
        <w:t> </w:t>
      </w:r>
      <w:r>
        <w:rPr/>
        <w:t>бланки    </w:t>
      </w:r>
      <w:r>
        <w:rPr>
          <w:spacing w:val="35"/>
        </w:rPr>
        <w:t> </w:t>
      </w:r>
      <w:r>
        <w:rPr/>
        <w:t>регистрации    </w:t>
      </w:r>
      <w:r>
        <w:rPr>
          <w:spacing w:val="37"/>
        </w:rPr>
        <w:t> </w:t>
      </w:r>
      <w:r>
        <w:rPr/>
        <w:t>являются    </w:t>
      </w:r>
      <w:r>
        <w:rPr>
          <w:spacing w:val="34"/>
        </w:rPr>
        <w:t> </w:t>
      </w:r>
      <w:r>
        <w:rPr/>
        <w:t>приложением</w:t>
      </w:r>
      <w:r>
        <w:rPr>
          <w:spacing w:val="-63"/>
        </w:rPr>
        <w:t> </w:t>
      </w:r>
      <w:r>
        <w:rPr/>
        <w:t>к</w:t>
      </w:r>
      <w:r>
        <w:rPr>
          <w:spacing w:val="-2"/>
        </w:rPr>
        <w:t> </w:t>
      </w:r>
      <w:r>
        <w:rPr/>
        <w:t>соответствующему</w:t>
      </w:r>
      <w:r>
        <w:rPr>
          <w:spacing w:val="-4"/>
        </w:rPr>
        <w:t> </w:t>
      </w:r>
      <w:r>
        <w:rPr/>
        <w:t>протоколу;</w:t>
      </w:r>
    </w:p>
    <w:p>
      <w:pPr>
        <w:pStyle w:val="BodyText"/>
        <w:ind w:right="346"/>
      </w:pPr>
      <w:r>
        <w:rPr/>
        <w:t>напечатать и подписать протокол (протоколы) технической готовности Штаба ППЭ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ППЭ-01-02).</w:t>
      </w:r>
    </w:p>
    <w:p>
      <w:pPr>
        <w:pStyle w:val="BodyText"/>
        <w:ind w:left="1101" w:right="2449" w:firstLine="0"/>
      </w:pPr>
      <w:r>
        <w:rPr/>
        <w:t>Подписанные паспорта и протоколы остаются на хранение в ППЭ.</w:t>
      </w:r>
      <w:r>
        <w:rPr>
          <w:spacing w:val="-62"/>
        </w:rPr>
        <w:t> </w:t>
      </w:r>
      <w:r>
        <w:rPr/>
        <w:t>Заполнить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подписать</w:t>
      </w:r>
      <w:r>
        <w:rPr>
          <w:spacing w:val="-1"/>
        </w:rPr>
        <w:t> </w:t>
      </w:r>
      <w:r>
        <w:rPr/>
        <w:t>форму</w:t>
      </w:r>
      <w:r>
        <w:rPr>
          <w:spacing w:val="-6"/>
        </w:rPr>
        <w:t> </w:t>
      </w:r>
      <w:r>
        <w:rPr/>
        <w:t>ППЭ-01-01-К;</w:t>
      </w:r>
    </w:p>
    <w:p>
      <w:pPr>
        <w:pStyle w:val="BodyText"/>
        <w:ind w:right="355"/>
      </w:pPr>
      <w:r>
        <w:rPr/>
        <w:t>в личном кабинете ППЭ передать при участии члена ГЭК с использованием токена</w:t>
      </w:r>
      <w:r>
        <w:rPr>
          <w:spacing w:val="1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ГЭК:</w:t>
      </w:r>
    </w:p>
    <w:p>
      <w:pPr>
        <w:pStyle w:val="BodyText"/>
        <w:ind w:right="348" w:firstLine="773"/>
      </w:pPr>
      <w:r>
        <w:rPr/>
        <w:t>сформированные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65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акты</w:t>
      </w:r>
      <w:r>
        <w:rPr>
          <w:spacing w:val="8"/>
        </w:rPr>
        <w:t> </w:t>
      </w:r>
      <w:r>
        <w:rPr/>
        <w:t>технической</w:t>
      </w:r>
      <w:r>
        <w:rPr>
          <w:spacing w:val="8"/>
        </w:rPr>
        <w:t> </w:t>
      </w:r>
      <w:r>
        <w:rPr/>
        <w:t>готовности</w:t>
      </w:r>
      <w:r>
        <w:rPr>
          <w:spacing w:val="8"/>
        </w:rPr>
        <w:t> </w:t>
      </w:r>
      <w:r>
        <w:rPr/>
        <w:t>со</w:t>
      </w:r>
      <w:r>
        <w:rPr>
          <w:spacing w:val="8"/>
        </w:rPr>
        <w:t> </w:t>
      </w:r>
      <w:r>
        <w:rPr/>
        <w:t>всех</w:t>
      </w:r>
      <w:r>
        <w:rPr>
          <w:spacing w:val="8"/>
        </w:rPr>
        <w:t> </w:t>
      </w:r>
      <w:r>
        <w:rPr/>
        <w:t>основных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резервных</w:t>
      </w:r>
      <w:r>
        <w:rPr>
          <w:spacing w:val="8"/>
        </w:rPr>
        <w:t> </w:t>
      </w:r>
      <w:r>
        <w:rPr/>
        <w:t>станций</w:t>
      </w:r>
      <w:r>
        <w:rPr>
          <w:spacing w:val="9"/>
        </w:rPr>
        <w:t> </w:t>
      </w:r>
      <w:r>
        <w:rPr/>
        <w:t>КЕГЭ,</w:t>
      </w:r>
      <w:r>
        <w:rPr>
          <w:spacing w:val="7"/>
        </w:rPr>
        <w:t> </w:t>
      </w:r>
      <w:r>
        <w:rPr/>
        <w:t>станций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 w:firstLine="0"/>
      </w:pPr>
      <w:r>
        <w:rPr/>
        <w:t>организатора (станций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станций сканирования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ППЭ;</w:t>
      </w:r>
    </w:p>
    <w:p>
      <w:pPr>
        <w:pStyle w:val="BodyText"/>
        <w:spacing w:line="298" w:lineRule="exact" w:before="2"/>
        <w:ind w:left="1101" w:firstLine="0"/>
      </w:pPr>
      <w:r>
        <w:rPr/>
        <w:t>статус</w:t>
      </w:r>
      <w:r>
        <w:rPr>
          <w:spacing w:val="-3"/>
        </w:rPr>
        <w:t> </w:t>
      </w:r>
      <w:r>
        <w:rPr/>
        <w:t>«Контроль</w:t>
      </w:r>
      <w:r>
        <w:rPr>
          <w:spacing w:val="-5"/>
        </w:rPr>
        <w:t> </w:t>
      </w:r>
      <w:r>
        <w:rPr/>
        <w:t>технической</w:t>
      </w:r>
      <w:r>
        <w:rPr>
          <w:spacing w:val="-2"/>
        </w:rPr>
        <w:t> </w:t>
      </w:r>
      <w:r>
        <w:rPr/>
        <w:t>готовности</w:t>
      </w:r>
      <w:r>
        <w:rPr>
          <w:spacing w:val="-3"/>
        </w:rPr>
        <w:t> </w:t>
      </w:r>
      <w:r>
        <w:rPr/>
        <w:t>завершён».</w:t>
      </w:r>
    </w:p>
    <w:p>
      <w:pPr>
        <w:pStyle w:val="BodyText"/>
        <w:ind w:right="345"/>
      </w:pPr>
      <w:r>
        <w:rPr>
          <w:b/>
        </w:rPr>
        <w:t>Важно! </w:t>
      </w:r>
      <w:r>
        <w:rPr/>
        <w:t>Акты основных станций могут быть переданы только при условии 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рассадке.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«Контроль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завершен»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токена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федеральном портале сведений о рассадке, а также при наличии переданных электронных</w:t>
      </w:r>
      <w:r>
        <w:rPr>
          <w:spacing w:val="1"/>
        </w:rPr>
        <w:t> </w:t>
      </w:r>
      <w:r>
        <w:rPr/>
        <w:t>актов технической готовности всех основных станций организатора (станций печати ЭМ 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-62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назначенных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аудитории.</w:t>
      </w:r>
    </w:p>
    <w:p>
      <w:pPr>
        <w:pStyle w:val="BodyText"/>
        <w:ind w:right="351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«Контроль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завершён»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запрещена. В случае необходимости передать новые акты необходимо сначала отменить</w:t>
      </w:r>
      <w:r>
        <w:rPr>
          <w:spacing w:val="1"/>
        </w:rPr>
        <w:t> </w:t>
      </w:r>
      <w:r>
        <w:rPr/>
        <w:t>статус «Контроль технической готовности завершён», далее передать акты и установить</w:t>
      </w:r>
      <w:r>
        <w:rPr>
          <w:spacing w:val="1"/>
        </w:rPr>
        <w:t> </w:t>
      </w:r>
      <w:r>
        <w:rPr/>
        <w:t>статус</w:t>
      </w:r>
      <w:r>
        <w:rPr>
          <w:spacing w:val="-2"/>
        </w:rPr>
        <w:t> </w:t>
      </w:r>
      <w:r>
        <w:rPr/>
        <w:t>заново.</w:t>
      </w:r>
    </w:p>
    <w:p>
      <w:pPr>
        <w:pStyle w:val="Heading2"/>
        <w:spacing w:line="296" w:lineRule="exact" w:before="7"/>
        <w:ind w:left="1101"/>
      </w:pPr>
      <w:r>
        <w:rPr/>
        <w:t>На</w:t>
      </w:r>
      <w:r>
        <w:rPr>
          <w:spacing w:val="-6"/>
        </w:rPr>
        <w:t> </w:t>
      </w:r>
      <w:r>
        <w:rPr/>
        <w:t>этапе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технический</w:t>
      </w:r>
      <w:r>
        <w:rPr>
          <w:spacing w:val="-6"/>
        </w:rPr>
        <w:t> </w:t>
      </w:r>
      <w:r>
        <w:rPr/>
        <w:t>специалист</w:t>
      </w:r>
      <w:r>
        <w:rPr>
          <w:spacing w:val="-3"/>
        </w:rPr>
        <w:t> </w:t>
      </w:r>
      <w:r>
        <w:rPr/>
        <w:t>обязан:</w:t>
      </w:r>
    </w:p>
    <w:p>
      <w:pPr>
        <w:pStyle w:val="BodyText"/>
        <w:ind w:right="352"/>
      </w:pPr>
      <w:r>
        <w:rPr/>
        <w:t>не</w:t>
      </w:r>
      <w:r>
        <w:rPr>
          <w:spacing w:val="45"/>
        </w:rPr>
        <w:t> </w:t>
      </w:r>
      <w:r>
        <w:rPr/>
        <w:t>позднее</w:t>
      </w:r>
      <w:r>
        <w:rPr>
          <w:spacing w:val="45"/>
        </w:rPr>
        <w:t> </w:t>
      </w:r>
      <w:r>
        <w:rPr/>
        <w:t>7:30</w:t>
      </w:r>
      <w:r>
        <w:rPr>
          <w:spacing w:val="46"/>
        </w:rPr>
        <w:t> </w:t>
      </w:r>
      <w:r>
        <w:rPr/>
        <w:t>по</w:t>
      </w:r>
      <w:r>
        <w:rPr>
          <w:spacing w:val="47"/>
        </w:rPr>
        <w:t> </w:t>
      </w:r>
      <w:r>
        <w:rPr/>
        <w:t>местному</w:t>
      </w:r>
      <w:r>
        <w:rPr>
          <w:spacing w:val="40"/>
        </w:rPr>
        <w:t> </w:t>
      </w:r>
      <w:r>
        <w:rPr/>
        <w:t>времени,</w:t>
      </w:r>
      <w:r>
        <w:rPr>
          <w:spacing w:val="44"/>
        </w:rPr>
        <w:t> </w:t>
      </w:r>
      <w:r>
        <w:rPr/>
        <w:t>но</w:t>
      </w:r>
      <w:r>
        <w:rPr>
          <w:spacing w:val="44"/>
        </w:rPr>
        <w:t> </w:t>
      </w:r>
      <w:r>
        <w:rPr/>
        <w:t>до</w:t>
      </w:r>
      <w:r>
        <w:rPr>
          <w:spacing w:val="44"/>
        </w:rPr>
        <w:t> </w:t>
      </w:r>
      <w:r>
        <w:rPr/>
        <w:t>получения</w:t>
      </w:r>
      <w:r>
        <w:rPr>
          <w:spacing w:val="46"/>
        </w:rPr>
        <w:t> </w:t>
      </w:r>
      <w:r>
        <w:rPr/>
        <w:t>руководителем</w:t>
      </w:r>
      <w:r>
        <w:rPr>
          <w:spacing w:val="43"/>
        </w:rPr>
        <w:t> </w:t>
      </w:r>
      <w:r>
        <w:rPr/>
        <w:t>ППЭ</w:t>
      </w:r>
      <w:r>
        <w:rPr>
          <w:spacing w:val="46"/>
        </w:rPr>
        <w:t> </w:t>
      </w:r>
      <w:r>
        <w:rPr/>
        <w:t>ЭМ</w:t>
      </w:r>
      <w:r>
        <w:rPr>
          <w:spacing w:val="-63"/>
        </w:rPr>
        <w:t> </w:t>
      </w:r>
      <w:r>
        <w:rPr/>
        <w:t>от</w:t>
      </w:r>
      <w:r>
        <w:rPr>
          <w:spacing w:val="-2"/>
        </w:rPr>
        <w:t> </w:t>
      </w:r>
      <w:r>
        <w:rPr/>
        <w:t>члена</w:t>
      </w:r>
      <w:r>
        <w:rPr>
          <w:spacing w:val="2"/>
        </w:rPr>
        <w:t> </w:t>
      </w:r>
      <w:r>
        <w:rPr/>
        <w:t>ГЭК</w:t>
      </w:r>
      <w:r>
        <w:rPr>
          <w:spacing w:val="-2"/>
        </w:rPr>
        <w:t> </w:t>
      </w:r>
      <w:r>
        <w:rPr/>
        <w:t>включить</w:t>
      </w:r>
      <w:r>
        <w:rPr>
          <w:spacing w:val="-2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видеозаписи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ind w:right="356"/>
      </w:pP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08:00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камерах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-2"/>
        </w:rPr>
        <w:t> </w:t>
      </w:r>
      <w:r>
        <w:rPr/>
        <w:t>в аудиториях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left="1101" w:right="347" w:firstLine="0"/>
      </w:pPr>
      <w:r>
        <w:rPr/>
        <w:t>не позднее 09:00 по местному времени</w:t>
      </w:r>
      <w:r>
        <w:rPr>
          <w:spacing w:val="1"/>
        </w:rPr>
        <w:t> </w:t>
      </w:r>
      <w:r>
        <w:rPr/>
        <w:t>проверить доступ к личному кабинету ППЭ;</w:t>
      </w:r>
      <w:r>
        <w:rPr>
          <w:spacing w:val="1"/>
        </w:rPr>
        <w:t> </w:t>
      </w:r>
      <w:r>
        <w:rPr/>
        <w:t>не позднее 09:00 по местному времени запустить станции КЕГЭ во всех аудиториях;</w:t>
      </w:r>
      <w:r>
        <w:rPr>
          <w:spacing w:val="1"/>
        </w:rPr>
        <w:t> </w:t>
      </w:r>
      <w:r>
        <w:rPr/>
        <w:t>не</w:t>
      </w:r>
      <w:r>
        <w:rPr>
          <w:spacing w:val="49"/>
        </w:rPr>
        <w:t> </w:t>
      </w:r>
      <w:r>
        <w:rPr/>
        <w:t>позднее</w:t>
      </w:r>
      <w:r>
        <w:rPr>
          <w:spacing w:val="50"/>
        </w:rPr>
        <w:t> </w:t>
      </w:r>
      <w:r>
        <w:rPr/>
        <w:t>09:00</w:t>
      </w:r>
      <w:r>
        <w:rPr>
          <w:spacing w:val="49"/>
        </w:rPr>
        <w:t> </w:t>
      </w:r>
      <w:r>
        <w:rPr/>
        <w:t>по</w:t>
      </w:r>
      <w:r>
        <w:rPr>
          <w:spacing w:val="51"/>
        </w:rPr>
        <w:t> </w:t>
      </w:r>
      <w:r>
        <w:rPr/>
        <w:t>местному</w:t>
      </w:r>
      <w:r>
        <w:rPr>
          <w:spacing w:val="46"/>
        </w:rPr>
        <w:t> </w:t>
      </w:r>
      <w:r>
        <w:rPr/>
        <w:t>времени</w:t>
      </w:r>
      <w:r>
        <w:rPr>
          <w:spacing w:val="51"/>
        </w:rPr>
        <w:t> </w:t>
      </w:r>
      <w:r>
        <w:rPr/>
        <w:t>запустить</w:t>
      </w:r>
      <w:r>
        <w:rPr>
          <w:spacing w:val="50"/>
        </w:rPr>
        <w:t> </w:t>
      </w:r>
      <w:r>
        <w:rPr/>
        <w:t>станции</w:t>
      </w:r>
      <w:r>
        <w:rPr>
          <w:spacing w:val="50"/>
        </w:rPr>
        <w:t> </w:t>
      </w:r>
      <w:r>
        <w:rPr/>
        <w:t>организатора</w:t>
      </w:r>
      <w:r>
        <w:rPr>
          <w:spacing w:val="56"/>
        </w:rPr>
        <w:t> </w:t>
      </w:r>
      <w:r>
        <w:rPr/>
        <w:t>(станции</w:t>
      </w:r>
    </w:p>
    <w:p>
      <w:pPr>
        <w:pStyle w:val="BodyText"/>
        <w:ind w:right="346" w:firstLine="0"/>
      </w:pPr>
      <w:r>
        <w:rPr/>
        <w:t>печати ЭМ – для субъектов Российской Федерации, сканирующих в Штабе ППЭ) во всех</w:t>
      </w:r>
      <w:r>
        <w:rPr>
          <w:spacing w:val="1"/>
        </w:rPr>
        <w:t> </w:t>
      </w:r>
      <w:r>
        <w:rPr/>
        <w:t>аудиториях, включить подключённые к ним принтер и сканер (для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принтер),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выбранном</w:t>
      </w:r>
      <w:r>
        <w:rPr>
          <w:spacing w:val="-3"/>
        </w:rPr>
        <w:t> </w:t>
      </w:r>
      <w:r>
        <w:rPr/>
        <w:t>принтере</w:t>
      </w:r>
      <w:r>
        <w:rPr>
          <w:spacing w:val="2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организатора;</w:t>
      </w:r>
    </w:p>
    <w:p>
      <w:pPr>
        <w:pStyle w:val="BodyText"/>
        <w:ind w:right="345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готовности, необходимо выполнить настройку данной станции как резервной и передать</w:t>
      </w:r>
      <w:r>
        <w:rPr>
          <w:spacing w:val="1"/>
        </w:rPr>
        <w:t> </w:t>
      </w:r>
      <w:r>
        <w:rPr/>
        <w:t>акт технической готовности до начала экзамена. Для расшифровки ЭМ на данной станции</w:t>
      </w:r>
      <w:r>
        <w:rPr>
          <w:spacing w:val="1"/>
        </w:rPr>
        <w:t> </w:t>
      </w:r>
      <w:r>
        <w:rPr/>
        <w:t>потребуется запрос резервного ключа доступа к ЭМ. В день проведения экзамена доступна</w:t>
      </w:r>
      <w:r>
        <w:rPr>
          <w:spacing w:val="-62"/>
        </w:rPr>
        <w:t> </w:t>
      </w:r>
      <w:r>
        <w:rPr/>
        <w:t>регистрация (передача акта) только резервных станций организатора (станций печати ЭМ –</w:t>
      </w:r>
      <w:r>
        <w:rPr>
          <w:spacing w:val="-6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субъектов</w:t>
      </w:r>
      <w:r>
        <w:rPr>
          <w:spacing w:val="-2"/>
        </w:rPr>
        <w:t> </w:t>
      </w:r>
      <w:r>
        <w:rPr/>
        <w:t>Российской 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3"/>
        </w:rPr>
        <w:t> </w:t>
      </w:r>
      <w:r>
        <w:rPr/>
        <w:t>в Штабе</w:t>
      </w:r>
      <w:r>
        <w:rPr>
          <w:spacing w:val="-3"/>
        </w:rPr>
        <w:t> </w:t>
      </w:r>
      <w:r>
        <w:rPr/>
        <w:t>ППЭ)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станций</w:t>
      </w:r>
      <w:r>
        <w:rPr>
          <w:spacing w:val="-1"/>
        </w:rPr>
        <w:t> </w:t>
      </w:r>
      <w:r>
        <w:rPr/>
        <w:t>КЕГЭ;</w:t>
      </w:r>
    </w:p>
    <w:p>
      <w:pPr>
        <w:pStyle w:val="BodyText"/>
        <w:ind w:right="355"/>
      </w:pPr>
      <w:r>
        <w:rPr/>
        <w:t>по поручению руководителя ППЭ получить и распечатать в присутствии члена ГЭК</w:t>
      </w:r>
      <w:r>
        <w:rPr>
          <w:spacing w:val="1"/>
        </w:rPr>
        <w:t> </w:t>
      </w:r>
      <w:r>
        <w:rPr/>
        <w:t>пакет</w:t>
      </w:r>
      <w:r>
        <w:rPr>
          <w:spacing w:val="-3"/>
        </w:rPr>
        <w:t> </w:t>
      </w:r>
      <w:r>
        <w:rPr/>
        <w:t>руководителя</w:t>
      </w:r>
      <w:r>
        <w:rPr>
          <w:spacing w:val="-1"/>
        </w:rPr>
        <w:t> </w:t>
      </w:r>
      <w:r>
        <w:rPr/>
        <w:t>ППЭ –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версии</w:t>
      </w:r>
      <w:r>
        <w:rPr>
          <w:spacing w:val="-2"/>
        </w:rPr>
        <w:t> </w:t>
      </w:r>
      <w:r>
        <w:rPr/>
        <w:t>пакета;</w:t>
      </w:r>
    </w:p>
    <w:p>
      <w:pPr>
        <w:pStyle w:val="BodyText"/>
        <w:ind w:right="347"/>
      </w:pPr>
      <w:r>
        <w:rPr>
          <w:b/>
        </w:rPr>
        <w:t>в 09:30 </w:t>
      </w:r>
      <w:r>
        <w:rPr/>
        <w:t>по местному времени в Штабе ППЭ в личном кабинете ППЭ скачать ключ</w:t>
      </w:r>
      <w:r>
        <w:rPr>
          <w:spacing w:val="1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ЭМ</w:t>
      </w:r>
      <w:r>
        <w:rPr>
          <w:spacing w:val="-2"/>
        </w:rPr>
        <w:t> </w:t>
      </w:r>
      <w:r>
        <w:rPr/>
        <w:t>при</w:t>
      </w:r>
      <w:r>
        <w:rPr>
          <w:spacing w:val="5"/>
        </w:rPr>
        <w:t> </w:t>
      </w:r>
      <w:r>
        <w:rPr/>
        <w:t>участии</w:t>
      </w:r>
      <w:r>
        <w:rPr>
          <w:spacing w:val="-2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 токена</w:t>
      </w:r>
      <w:r>
        <w:rPr>
          <w:spacing w:val="-2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ГЭК;</w:t>
      </w:r>
    </w:p>
    <w:p>
      <w:pPr>
        <w:pStyle w:val="BodyText"/>
        <w:ind w:right="345"/>
      </w:pPr>
      <w:r>
        <w:rPr/>
        <w:t>записать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 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-2"/>
        </w:rPr>
        <w:t> </w:t>
      </w:r>
      <w:r>
        <w:rPr/>
        <w:t>ППЭ;</w:t>
      </w:r>
    </w:p>
    <w:p>
      <w:pPr>
        <w:pStyle w:val="BodyText"/>
        <w:ind w:right="346"/>
      </w:pPr>
      <w:r>
        <w:rPr/>
        <w:t>загрузить ключ доступа</w:t>
      </w:r>
      <w:r>
        <w:rPr>
          <w:spacing w:val="1"/>
        </w:rPr>
        <w:t> </w:t>
      </w:r>
      <w:r>
        <w:rPr/>
        <w:t>к ЭМ на все станции</w:t>
      </w:r>
      <w:r>
        <w:rPr>
          <w:spacing w:val="65"/>
        </w:rPr>
        <w:t> </w:t>
      </w:r>
      <w:r>
        <w:rPr/>
        <w:t>организатора (станции печати ЭМ –</w:t>
      </w:r>
      <w:r>
        <w:rPr>
          <w:spacing w:val="1"/>
        </w:rPr>
        <w:t> </w:t>
      </w:r>
      <w:r>
        <w:rPr/>
        <w:t>для</w:t>
      </w:r>
      <w:r>
        <w:rPr>
          <w:spacing w:val="23"/>
        </w:rPr>
        <w:t> </w:t>
      </w:r>
      <w:r>
        <w:rPr/>
        <w:t>субъектов</w:t>
      </w:r>
      <w:r>
        <w:rPr>
          <w:spacing w:val="24"/>
        </w:rPr>
        <w:t> </w:t>
      </w:r>
      <w:r>
        <w:rPr/>
        <w:t>Российской</w:t>
      </w:r>
      <w:r>
        <w:rPr>
          <w:spacing w:val="25"/>
        </w:rPr>
        <w:t> </w:t>
      </w:r>
      <w:r>
        <w:rPr/>
        <w:t>Федерации,</w:t>
      </w:r>
      <w:r>
        <w:rPr>
          <w:spacing w:val="24"/>
        </w:rPr>
        <w:t> </w:t>
      </w:r>
      <w:r>
        <w:rPr/>
        <w:t>сканирующих</w:t>
      </w:r>
      <w:r>
        <w:rPr>
          <w:spacing w:val="22"/>
        </w:rPr>
        <w:t> </w:t>
      </w:r>
      <w:r>
        <w:rPr/>
        <w:t>в</w:t>
      </w:r>
      <w:r>
        <w:rPr>
          <w:spacing w:val="24"/>
        </w:rPr>
        <w:t> </w:t>
      </w:r>
      <w:r>
        <w:rPr/>
        <w:t>Штабе</w:t>
      </w:r>
      <w:r>
        <w:rPr>
          <w:spacing w:val="25"/>
        </w:rPr>
        <w:t> </w:t>
      </w:r>
      <w:r>
        <w:rPr/>
        <w:t>ППЭ)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все</w:t>
      </w:r>
      <w:r>
        <w:rPr>
          <w:spacing w:val="22"/>
        </w:rPr>
        <w:t> </w:t>
      </w:r>
      <w:r>
        <w:rPr/>
        <w:t>станции</w:t>
      </w:r>
      <w:r>
        <w:rPr>
          <w:spacing w:val="25"/>
        </w:rPr>
        <w:t> </w:t>
      </w:r>
      <w:r>
        <w:rPr/>
        <w:t>КЕГЭ</w:t>
      </w:r>
      <w:r>
        <w:rPr>
          <w:spacing w:val="-63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аудиториях.</w:t>
      </w:r>
    </w:p>
    <w:p>
      <w:pPr>
        <w:pStyle w:val="BodyText"/>
        <w:ind w:right="349"/>
      </w:pPr>
      <w:r>
        <w:rPr/>
        <w:t>После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доступа к ЭМ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активацию:</w:t>
      </w:r>
      <w:r>
        <w:rPr>
          <w:spacing w:val="1"/>
        </w:rPr>
        <w:t> </w:t>
      </w:r>
      <w:r>
        <w:rPr/>
        <w:t>подключает</w:t>
      </w:r>
      <w:r>
        <w:rPr>
          <w:spacing w:val="61"/>
        </w:rPr>
        <w:t> </w:t>
      </w:r>
      <w:r>
        <w:rPr/>
        <w:t>к</w:t>
      </w:r>
      <w:r>
        <w:rPr>
          <w:spacing w:val="61"/>
        </w:rPr>
        <w:t> </w:t>
      </w:r>
      <w:r>
        <w:rPr/>
        <w:t>станции</w:t>
      </w:r>
      <w:r>
        <w:rPr>
          <w:spacing w:val="2"/>
        </w:rPr>
        <w:t> </w:t>
      </w:r>
      <w:r>
        <w:rPr/>
        <w:t>организатора</w:t>
      </w:r>
      <w:r>
        <w:rPr>
          <w:spacing w:val="61"/>
        </w:rPr>
        <w:t> </w:t>
      </w:r>
      <w:r>
        <w:rPr/>
        <w:t>(станции</w:t>
      </w:r>
      <w:r>
        <w:rPr>
          <w:spacing w:val="63"/>
        </w:rPr>
        <w:t> </w:t>
      </w:r>
      <w:r>
        <w:rPr/>
        <w:t>печати</w:t>
      </w:r>
      <w:r>
        <w:rPr>
          <w:spacing w:val="61"/>
        </w:rPr>
        <w:t> </w:t>
      </w:r>
      <w:r>
        <w:rPr/>
        <w:t>ЭМ</w:t>
      </w:r>
      <w:r>
        <w:rPr>
          <w:spacing w:val="64"/>
        </w:rPr>
        <w:t> </w:t>
      </w:r>
      <w:r>
        <w:rPr/>
        <w:t>–</w:t>
      </w:r>
      <w:r>
        <w:rPr>
          <w:spacing w:val="64"/>
        </w:rPr>
        <w:t> </w:t>
      </w:r>
      <w:r>
        <w:rPr/>
        <w:t>для</w:t>
      </w:r>
      <w:r>
        <w:rPr>
          <w:spacing w:val="64"/>
        </w:rPr>
        <w:t> </w:t>
      </w:r>
      <w:r>
        <w:rPr/>
        <w:t>субъектов</w:t>
      </w:r>
      <w:r>
        <w:rPr>
          <w:spacing w:val="61"/>
        </w:rPr>
        <w:t> </w:t>
      </w:r>
      <w:r>
        <w:rPr/>
        <w:t>Российской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 w:firstLine="0"/>
      </w:pPr>
      <w:r>
        <w:rPr/>
        <w:t>Федерации, сканирующих в Штабе ППЭ) или станции КЕГЭ токен члена ГЭК и вводит</w:t>
      </w:r>
      <w:r>
        <w:rPr>
          <w:spacing w:val="1"/>
        </w:rPr>
        <w:t> </w:t>
      </w:r>
      <w:r>
        <w:rPr/>
        <w:t>пароль доступа к нему.</w:t>
      </w:r>
      <w:r>
        <w:rPr>
          <w:spacing w:val="1"/>
        </w:rPr>
        <w:t> </w:t>
      </w:r>
      <w:r>
        <w:rPr/>
        <w:t>После сообщения о завершении работы с токеном члена ГЭК</w:t>
      </w:r>
      <w:r>
        <w:rPr>
          <w:spacing w:val="1"/>
        </w:rPr>
        <w:t> </w:t>
      </w:r>
      <w:r>
        <w:rPr/>
        <w:t>извлекает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 ППЭ к следующему компьютеру (ноутбуку) или в следующую аудиторию</w:t>
      </w:r>
      <w:r>
        <w:rPr>
          <w:spacing w:val="1"/>
        </w:rPr>
        <w:t> </w:t>
      </w:r>
      <w:r>
        <w:rPr/>
        <w:t>ППЭ.</w:t>
      </w:r>
    </w:p>
    <w:p>
      <w:pPr>
        <w:pStyle w:val="BodyText"/>
        <w:ind w:right="350"/>
      </w:pPr>
      <w:r>
        <w:rPr/>
        <w:t>Технический специалист и член ГЭК могут перемещаться по аудиториям раздельно: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загружает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 к ЭМ,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ключа</w:t>
      </w:r>
      <w:r>
        <w:rPr>
          <w:spacing w:val="-1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ЭМ.</w:t>
      </w:r>
    </w:p>
    <w:p>
      <w:pPr>
        <w:pStyle w:val="BodyText"/>
        <w:spacing w:before="2"/>
        <w:ind w:right="342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кабинету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резервному</w:t>
      </w:r>
      <w:r>
        <w:rPr>
          <w:spacing w:val="1"/>
        </w:rPr>
        <w:t> </w:t>
      </w:r>
      <w:r>
        <w:rPr/>
        <w:t>каналам в 09:35 по местному времени технический специалист информирует члена ГЭК о</w:t>
      </w:r>
      <w:r>
        <w:rPr>
          <w:spacing w:val="1"/>
        </w:rPr>
        <w:t> </w:t>
      </w:r>
      <w:r>
        <w:rPr/>
        <w:t>наличии нештатной ситуации, член ГЭК обращается на горячую линию сопровождения</w:t>
      </w:r>
      <w:r>
        <w:rPr>
          <w:spacing w:val="1"/>
        </w:rPr>
        <w:t> </w:t>
      </w:r>
      <w:r>
        <w:rPr/>
        <w:t>ППЭ для оформления заявки на получение пароля доступа к ЭМ. Технический специалист</w:t>
      </w:r>
      <w:r>
        <w:rPr>
          <w:spacing w:val="1"/>
        </w:rPr>
        <w:t> </w:t>
      </w:r>
      <w:r>
        <w:rPr/>
        <w:t>обязан продолжить работы по восстановлению доступа в сеть «Интернет». Пароли доступа</w:t>
      </w:r>
      <w:r>
        <w:rPr>
          <w:spacing w:val="-62"/>
        </w:rPr>
        <w:t> </w:t>
      </w:r>
      <w:r>
        <w:rPr/>
        <w:t>к ЭМ (не менее двух паролей на каждый предмет) выдаются не ранее 09:45 по местному</w:t>
      </w:r>
      <w:r>
        <w:rPr>
          <w:spacing w:val="1"/>
        </w:rPr>
        <w:t> </w:t>
      </w:r>
      <w:r>
        <w:rPr/>
        <w:t>времени,</w:t>
      </w:r>
      <w:r>
        <w:rPr>
          <w:spacing w:val="-2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доступ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</w:t>
      </w:r>
      <w:r>
        <w:rPr>
          <w:spacing w:val="-3"/>
        </w:rPr>
        <w:t> </w:t>
      </w:r>
      <w:r>
        <w:rPr/>
        <w:t>восстановить</w:t>
      </w:r>
      <w:r>
        <w:rPr>
          <w:spacing w:val="-1"/>
        </w:rPr>
        <w:t> </w:t>
      </w:r>
      <w:r>
        <w:rPr/>
        <w:t>не</w:t>
      </w:r>
      <w:r>
        <w:rPr>
          <w:spacing w:val="3"/>
        </w:rPr>
        <w:t> </w:t>
      </w:r>
      <w:r>
        <w:rPr/>
        <w:t>удалось.</w:t>
      </w:r>
    </w:p>
    <w:p>
      <w:pPr>
        <w:pStyle w:val="BodyText"/>
        <w:spacing w:before="1"/>
        <w:ind w:right="346"/>
      </w:pPr>
      <w:r>
        <w:rPr/>
        <w:t>После получения информации от руководителя ППЭ о завершении печати ЭМ и</w:t>
      </w:r>
      <w:r>
        <w:rPr>
          <w:spacing w:val="1"/>
        </w:rPr>
        <w:t> </w:t>
      </w:r>
      <w:r>
        <w:rPr/>
        <w:t>успешном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аудиториях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(все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ввели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перешли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работы) технический специалист по указанию руководителя ППЭ в личном кабинете ППЭ</w:t>
      </w:r>
      <w:r>
        <w:rPr>
          <w:spacing w:val="1"/>
        </w:rPr>
        <w:t> </w:t>
      </w:r>
      <w:r>
        <w:rPr/>
        <w:t>передает при участии члена ГЭК с использованием токена члена ГЭК статус «Экзамены</w:t>
      </w:r>
      <w:r>
        <w:rPr>
          <w:spacing w:val="1"/>
        </w:rPr>
        <w:t> </w:t>
      </w:r>
      <w:r>
        <w:rPr/>
        <w:t>успешно</w:t>
      </w:r>
      <w:r>
        <w:rPr>
          <w:spacing w:val="-2"/>
        </w:rPr>
        <w:t> </w:t>
      </w:r>
      <w:r>
        <w:rPr/>
        <w:t>начались»</w:t>
      </w:r>
      <w:r>
        <w:rPr>
          <w:spacing w:val="-1"/>
        </w:rPr>
        <w:t> </w:t>
      </w:r>
      <w:r>
        <w:rPr/>
        <w:t>в систему</w:t>
      </w:r>
      <w:r>
        <w:rPr>
          <w:spacing w:val="-4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-2"/>
        </w:rPr>
        <w:t> </w:t>
      </w:r>
      <w:r>
        <w:rPr/>
        <w:t>ППЭ.</w:t>
      </w:r>
    </w:p>
    <w:p>
      <w:pPr>
        <w:pStyle w:val="Heading2"/>
        <w:spacing w:line="296" w:lineRule="exact" w:before="6"/>
        <w:ind w:left="1101"/>
      </w:pPr>
      <w:r>
        <w:rPr/>
        <w:t>Действия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нештатной</w:t>
      </w:r>
      <w:r>
        <w:rPr>
          <w:spacing w:val="-6"/>
        </w:rPr>
        <w:t> </w:t>
      </w:r>
      <w:r>
        <w:rPr/>
        <w:t>ситуации:</w:t>
      </w:r>
    </w:p>
    <w:p>
      <w:pPr>
        <w:pStyle w:val="BodyText"/>
        <w:ind w:right="348"/>
      </w:pPr>
      <w:r>
        <w:rPr>
          <w:u w:val="single"/>
        </w:rPr>
        <w:t>В случае недостатка доступных для печати комплектов ЭМ</w:t>
      </w:r>
      <w:r>
        <w:rPr/>
        <w:t> (бланков регистрации)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информирует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66"/>
        </w:rPr>
        <w:t> </w:t>
      </w:r>
      <w:r>
        <w:rPr/>
        <w:t>(через</w:t>
      </w:r>
      <w:r>
        <w:rPr>
          <w:spacing w:val="1"/>
        </w:rPr>
        <w:t> </w:t>
      </w:r>
      <w:r>
        <w:rPr/>
        <w:t>организатора вне аудитории) о необходимости использования резервных ЭМ, 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интернет-пакета,</w:t>
      </w:r>
      <w:r>
        <w:rPr>
          <w:spacing w:val="1"/>
        </w:rPr>
        <w:t> </w:t>
      </w:r>
      <w:r>
        <w:rPr/>
        <w:t>загруженного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-62"/>
        </w:rPr>
        <w:t> </w:t>
      </w:r>
      <w:r>
        <w:rPr/>
        <w:t>необходимо:</w:t>
      </w:r>
    </w:p>
    <w:p>
      <w:pPr>
        <w:pStyle w:val="BodyText"/>
        <w:ind w:right="346"/>
      </w:pPr>
      <w:r>
        <w:rPr/>
        <w:t>запросить</w:t>
      </w:r>
      <w:r>
        <w:rPr>
          <w:spacing w:val="1"/>
        </w:rPr>
        <w:t> </w:t>
      </w:r>
      <w:r>
        <w:rPr/>
        <w:t>в 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токена члена ГЭК резервный ключ доступа к ЭМ для резервных ЭМ, в</w:t>
      </w:r>
      <w:r>
        <w:rPr>
          <w:spacing w:val="1"/>
        </w:rPr>
        <w:t> </w:t>
      </w:r>
      <w:r>
        <w:rPr/>
        <w:t>запросе указывается учебный предмет, номер аудитории, уникальный номер компьютера,</w:t>
      </w:r>
      <w:r>
        <w:rPr>
          <w:spacing w:val="1"/>
        </w:rPr>
        <w:t> </w:t>
      </w:r>
      <w:r>
        <w:rPr/>
        <w:t>присвоенный задействованной станции организатора (станции печати ЭМ – для субъектов</w:t>
      </w:r>
      <w:r>
        <w:rPr>
          <w:spacing w:val="1"/>
        </w:rPr>
        <w:t> </w:t>
      </w:r>
      <w:r>
        <w:rPr/>
        <w:t>Российской Федерации, сканирующих в Штабе ППЭ), установленной в этой аудитории,</w:t>
      </w:r>
      <w:r>
        <w:rPr>
          <w:spacing w:val="1"/>
        </w:rPr>
        <w:t> </w:t>
      </w:r>
      <w:r>
        <w:rPr/>
        <w:t>количество ИК,</w:t>
      </w:r>
      <w:r>
        <w:rPr>
          <w:spacing w:val="1"/>
        </w:rPr>
        <w:t> </w:t>
      </w:r>
      <w:r>
        <w:rPr/>
        <w:t>которое</w:t>
      </w:r>
      <w:r>
        <w:rPr>
          <w:spacing w:val="-1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напечатать;</w:t>
      </w:r>
    </w:p>
    <w:p>
      <w:pPr>
        <w:pStyle w:val="BodyText"/>
        <w:ind w:right="345"/>
      </w:pPr>
      <w:r>
        <w:rPr/>
        <w:t>записать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65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 станциями ППЭ. Новый ключ доступа к ЭМ включает в себя сведения обо 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выданных</w:t>
      </w:r>
      <w:r>
        <w:rPr>
          <w:spacing w:val="-2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ключах</w:t>
      </w:r>
      <w:r>
        <w:rPr>
          <w:spacing w:val="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ЭМ;</w:t>
      </w:r>
    </w:p>
    <w:p>
      <w:pPr>
        <w:pStyle w:val="BodyText"/>
        <w:ind w:right="347"/>
      </w:pPr>
      <w:r>
        <w:rPr/>
        <w:t>загрузить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используемую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6"/>
        </w:rPr>
        <w:t> </w:t>
      </w:r>
      <w:r>
        <w:rPr/>
        <w:t>(станцию</w:t>
      </w:r>
      <w:r>
        <w:rPr>
          <w:spacing w:val="15"/>
        </w:rPr>
        <w:t> </w:t>
      </w:r>
      <w:r>
        <w:rPr/>
        <w:t>печати</w:t>
      </w:r>
      <w:r>
        <w:rPr>
          <w:spacing w:val="16"/>
        </w:rPr>
        <w:t> </w:t>
      </w:r>
      <w:r>
        <w:rPr/>
        <w:t>ЭМ</w:t>
      </w:r>
      <w:r>
        <w:rPr>
          <w:spacing w:val="16"/>
        </w:rPr>
        <w:t> </w:t>
      </w:r>
      <w:r>
        <w:rPr/>
        <w:t>–</w:t>
      </w:r>
      <w:r>
        <w:rPr>
          <w:spacing w:val="14"/>
        </w:rPr>
        <w:t> </w:t>
      </w:r>
      <w:r>
        <w:rPr/>
        <w:t>для</w:t>
      </w:r>
      <w:r>
        <w:rPr>
          <w:spacing w:val="16"/>
        </w:rPr>
        <w:t> </w:t>
      </w:r>
      <w:r>
        <w:rPr/>
        <w:t>субъектов</w:t>
      </w:r>
      <w:r>
        <w:rPr>
          <w:spacing w:val="14"/>
        </w:rPr>
        <w:t> </w:t>
      </w:r>
      <w:r>
        <w:rPr/>
        <w:t>Российской</w:t>
      </w:r>
      <w:r>
        <w:rPr>
          <w:spacing w:val="17"/>
        </w:rPr>
        <w:t> </w:t>
      </w:r>
      <w:r>
        <w:rPr/>
        <w:t>Федерации,</w:t>
      </w:r>
      <w:r>
        <w:rPr>
          <w:spacing w:val="14"/>
        </w:rPr>
        <w:t> </w:t>
      </w:r>
      <w:r>
        <w:rPr/>
        <w:t>сканирующих</w:t>
      </w:r>
      <w:r>
        <w:rPr>
          <w:spacing w:val="-63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активировать его</w:t>
      </w:r>
      <w:r>
        <w:rPr>
          <w:spacing w:val="1"/>
        </w:rPr>
        <w:t> </w:t>
      </w:r>
      <w:r>
        <w:rPr/>
        <w:t>токеном члена</w:t>
      </w:r>
      <w:r>
        <w:rPr>
          <w:spacing w:val="2"/>
        </w:rPr>
        <w:t> </w:t>
      </w:r>
      <w:r>
        <w:rPr/>
        <w:t>ГЭК.</w:t>
      </w:r>
    </w:p>
    <w:p>
      <w:pPr>
        <w:pStyle w:val="BodyText"/>
        <w:ind w:right="35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65"/>
        </w:rPr>
        <w:t> </w:t>
      </w:r>
      <w:r>
        <w:rPr/>
        <w:t>необходимости</w:t>
      </w:r>
      <w:r>
        <w:rPr>
          <w:spacing w:val="65"/>
        </w:rPr>
        <w:t> </w:t>
      </w:r>
      <w:r>
        <w:rPr/>
        <w:t>повторно</w:t>
      </w:r>
      <w:r>
        <w:rPr>
          <w:spacing w:val="65"/>
        </w:rPr>
        <w:t> </w:t>
      </w:r>
      <w:r>
        <w:rPr/>
        <w:t>получить</w:t>
      </w:r>
      <w:r>
        <w:rPr>
          <w:spacing w:val="65"/>
        </w:rPr>
        <w:t> </w:t>
      </w:r>
      <w:r>
        <w:rPr/>
        <w:t>ранее</w:t>
      </w:r>
      <w:r>
        <w:rPr>
          <w:spacing w:val="65"/>
        </w:rPr>
        <w:t> </w:t>
      </w:r>
      <w:r>
        <w:rPr/>
        <w:t>запрошенный</w:t>
      </w:r>
      <w:r>
        <w:rPr>
          <w:spacing w:val="65"/>
        </w:rPr>
        <w:t> </w:t>
      </w:r>
      <w:r>
        <w:rPr/>
        <w:t>ключ</w:t>
      </w:r>
      <w:r>
        <w:rPr>
          <w:spacing w:val="65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резервные</w:t>
      </w:r>
      <w:r>
        <w:rPr>
          <w:spacing w:val="-2"/>
        </w:rPr>
        <w:t> </w:t>
      </w:r>
      <w:r>
        <w:rPr/>
        <w:t>ЭМ возможно</w:t>
      </w:r>
      <w:r>
        <w:rPr>
          <w:spacing w:val="-2"/>
        </w:rPr>
        <w:t> </w:t>
      </w:r>
      <w:r>
        <w:rPr/>
        <w:t>путем</w:t>
      </w:r>
      <w:r>
        <w:rPr>
          <w:spacing w:val="-2"/>
        </w:rPr>
        <w:t> </w:t>
      </w:r>
      <w:r>
        <w:rPr/>
        <w:t>скачивания</w:t>
      </w:r>
      <w:r>
        <w:rPr>
          <w:spacing w:val="-2"/>
        </w:rPr>
        <w:t> </w:t>
      </w:r>
      <w:r>
        <w:rPr/>
        <w:t>основного ключа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-3"/>
        </w:rPr>
        <w:t> </w:t>
      </w:r>
      <w:r>
        <w:rPr/>
        <w:t>ЭМ.</w:t>
      </w:r>
    </w:p>
    <w:p>
      <w:pPr>
        <w:pStyle w:val="BodyText"/>
        <w:ind w:right="344"/>
      </w:pPr>
      <w:r>
        <w:rPr>
          <w:u w:val="single"/>
        </w:rPr>
        <w:t>В случае сбоя в работе станции организатора </w:t>
      </w:r>
      <w:r>
        <w:rPr/>
        <w:t>(станции печати ЭМ – для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печати</w:t>
      </w:r>
      <w:r>
        <w:rPr>
          <w:spacing w:val="1"/>
          <w:u w:val="single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или</w:t>
      </w:r>
      <w:r>
        <w:rPr>
          <w:spacing w:val="-62"/>
        </w:rPr>
        <w:t> </w:t>
      </w:r>
      <w:r>
        <w:rPr/>
        <w:t>организатор в аудитории приглашают технического специалиста ППЭ для 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50"/>
        </w:rPr>
        <w:t> </w:t>
      </w:r>
      <w:r>
        <w:rPr/>
        <w:t>оборудования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(или)</w:t>
      </w:r>
      <w:r>
        <w:rPr>
          <w:spacing w:val="49"/>
        </w:rPr>
        <w:t> </w:t>
      </w:r>
      <w:r>
        <w:rPr/>
        <w:t>системного</w:t>
      </w:r>
      <w:r>
        <w:rPr>
          <w:spacing w:val="50"/>
        </w:rPr>
        <w:t> </w:t>
      </w:r>
      <w:r>
        <w:rPr/>
        <w:t>ПО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(или)</w:t>
      </w:r>
      <w:r>
        <w:rPr>
          <w:spacing w:val="55"/>
        </w:rPr>
        <w:t> </w:t>
      </w:r>
      <w:r>
        <w:rPr/>
        <w:t>станции</w:t>
      </w:r>
      <w:r>
        <w:rPr>
          <w:spacing w:val="51"/>
        </w:rPr>
        <w:t> </w:t>
      </w:r>
      <w:r>
        <w:rPr/>
        <w:t>организатора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 w:firstLine="0"/>
      </w:pPr>
      <w:r>
        <w:rPr/>
        <w:t>(станции печати ЭМ – для субъектов Российской Федерации, сканирующих в Штабе ППЭ).</w:t>
      </w:r>
      <w:r>
        <w:rPr>
          <w:spacing w:val="-62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 Федерации, сканирующих в Штабе ППЭ) заменяется на резервную, в этом</w:t>
      </w:r>
      <w:r>
        <w:rPr>
          <w:spacing w:val="1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необходимо:</w:t>
      </w:r>
    </w:p>
    <w:p>
      <w:pPr>
        <w:pStyle w:val="BodyText"/>
        <w:spacing w:before="2"/>
        <w:ind w:right="344"/>
      </w:pPr>
      <w:r>
        <w:rPr/>
        <w:t>запросить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токена члена ГЭК резервный ключ доступа к ЭМ для резервной 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запросе</w:t>
      </w:r>
      <w:r>
        <w:rPr>
          <w:spacing w:val="1"/>
        </w:rPr>
        <w:t> </w:t>
      </w:r>
      <w:r>
        <w:rPr/>
        <w:t>указывается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номер компьютера, присвоенный резервной станции организатора (станции печати ЭМ –</w:t>
      </w:r>
      <w:r>
        <w:rPr>
          <w:spacing w:val="1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субъектов</w:t>
      </w:r>
      <w:r>
        <w:rPr>
          <w:spacing w:val="38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Федерации,</w:t>
      </w:r>
      <w:r>
        <w:rPr>
          <w:spacing w:val="38"/>
        </w:rPr>
        <w:t> </w:t>
      </w:r>
      <w:r>
        <w:rPr/>
        <w:t>сканирующих</w:t>
      </w:r>
      <w:r>
        <w:rPr>
          <w:spacing w:val="39"/>
        </w:rPr>
        <w:t> </w:t>
      </w:r>
      <w:r>
        <w:rPr/>
        <w:t>в</w:t>
      </w:r>
      <w:r>
        <w:rPr>
          <w:spacing w:val="38"/>
        </w:rPr>
        <w:t> </w:t>
      </w:r>
      <w:r>
        <w:rPr/>
        <w:t>Штабе</w:t>
      </w:r>
      <w:r>
        <w:rPr>
          <w:spacing w:val="40"/>
        </w:rPr>
        <w:t> </w:t>
      </w:r>
      <w:r>
        <w:rPr/>
        <w:t>ППЭ),</w:t>
      </w:r>
      <w:r>
        <w:rPr>
          <w:spacing w:val="42"/>
        </w:rPr>
        <w:t> </w:t>
      </w:r>
      <w:r>
        <w:rPr/>
        <w:t>устанавливаемой</w:t>
      </w:r>
      <w:r>
        <w:rPr>
          <w:spacing w:val="39"/>
        </w:rPr>
        <w:t> </w:t>
      </w:r>
      <w:r>
        <w:rPr/>
        <w:t>в</w:t>
      </w:r>
      <w:r>
        <w:rPr>
          <w:spacing w:val="-62"/>
        </w:rPr>
        <w:t> </w:t>
      </w:r>
      <w:r>
        <w:rPr/>
        <w:t>эту</w:t>
      </w:r>
      <w:r>
        <w:rPr>
          <w:spacing w:val="-7"/>
        </w:rPr>
        <w:t> </w:t>
      </w:r>
      <w:r>
        <w:rPr/>
        <w:t>аудиторию,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ИК,</w:t>
      </w:r>
      <w:r>
        <w:rPr>
          <w:spacing w:val="-1"/>
        </w:rPr>
        <w:t> </w:t>
      </w:r>
      <w:r>
        <w:rPr/>
        <w:t>оставшихся</w:t>
      </w:r>
      <w:r>
        <w:rPr>
          <w:spacing w:val="-1"/>
        </w:rPr>
        <w:t> </w:t>
      </w:r>
      <w:r>
        <w:rPr/>
        <w:t>для печати;</w:t>
      </w:r>
    </w:p>
    <w:p>
      <w:pPr>
        <w:pStyle w:val="BodyText"/>
        <w:ind w:right="347"/>
      </w:pPr>
      <w:r>
        <w:rPr/>
        <w:t>записать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 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65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 станциями ППЭ. Новый ключ доступа к ЭМ включает в себя сведения обо 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выданных</w:t>
      </w:r>
      <w:r>
        <w:rPr>
          <w:spacing w:val="-2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ключах</w:t>
      </w:r>
      <w:r>
        <w:rPr>
          <w:spacing w:val="2"/>
        </w:rPr>
        <w:t> </w:t>
      </w:r>
      <w:r>
        <w:rPr/>
        <w:t>доступа</w:t>
      </w:r>
      <w:r>
        <w:rPr>
          <w:spacing w:val="5"/>
        </w:rPr>
        <w:t> </w:t>
      </w:r>
      <w:r>
        <w:rPr/>
        <w:t>к ЭМ;</w:t>
      </w:r>
    </w:p>
    <w:p>
      <w:pPr>
        <w:pStyle w:val="BodyText"/>
        <w:spacing w:before="1"/>
        <w:ind w:right="348"/>
      </w:pPr>
      <w:r>
        <w:rPr/>
        <w:t>загрузить новый ключ доступа к ЭМ на резервную станцию организатора (станцию</w:t>
      </w:r>
      <w:r>
        <w:rPr>
          <w:spacing w:val="1"/>
        </w:rPr>
        <w:t> </w:t>
      </w:r>
      <w:r>
        <w:rPr/>
        <w:t>печати ЭМ –</w:t>
      </w:r>
      <w:r>
        <w:rPr>
          <w:spacing w:val="65"/>
        </w:rPr>
        <w:t> </w:t>
      </w:r>
      <w:r>
        <w:rPr/>
        <w:t>для субъектов Российской</w:t>
      </w:r>
      <w:r>
        <w:rPr>
          <w:spacing w:val="65"/>
        </w:rPr>
        <w:t> </w:t>
      </w:r>
      <w:r>
        <w:rPr/>
        <w:t>Федерации, сканирующих в Штабе ППЭ),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заполнится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запросе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авторизации;</w:t>
      </w:r>
    </w:p>
    <w:p>
      <w:pPr>
        <w:pStyle w:val="BodyText"/>
        <w:ind w:right="346"/>
      </w:pPr>
      <w:r>
        <w:rPr/>
        <w:t>предложить члену ГЭК активировать</w:t>
      </w:r>
      <w:r>
        <w:rPr>
          <w:spacing w:val="1"/>
        </w:rPr>
        <w:t> </w:t>
      </w:r>
      <w:r>
        <w:rPr/>
        <w:t>ключ доступа к ЭМ на резервной 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токена</w:t>
      </w:r>
      <w:r>
        <w:rPr>
          <w:spacing w:val="2"/>
        </w:rPr>
        <w:t> </w:t>
      </w:r>
      <w:r>
        <w:rPr/>
        <w:t>члена</w:t>
      </w:r>
      <w:r>
        <w:rPr>
          <w:spacing w:val="-1"/>
        </w:rPr>
        <w:t> </w:t>
      </w:r>
      <w:r>
        <w:rPr/>
        <w:t>ГЭК.</w:t>
      </w:r>
    </w:p>
    <w:p>
      <w:pPr>
        <w:pStyle w:val="BodyText"/>
        <w:ind w:right="345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«Прочитать</w:t>
      </w:r>
      <w:r>
        <w:rPr>
          <w:spacing w:val="1"/>
        </w:rPr>
        <w:t> </w:t>
      </w:r>
      <w:r>
        <w:rPr/>
        <w:t>КИМ»</w:t>
      </w:r>
      <w:r>
        <w:rPr>
          <w:spacing w:val="1"/>
        </w:rPr>
        <w:t> </w:t>
      </w:r>
      <w:r>
        <w:rPr/>
        <w:t>нажимать</w:t>
      </w:r>
      <w:r>
        <w:rPr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приравнивается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вскрытию</w:t>
      </w:r>
      <w:r>
        <w:rPr>
          <w:spacing w:val="-1"/>
        </w:rPr>
        <w:t> </w:t>
      </w:r>
      <w:r>
        <w:rPr/>
        <w:t>ЭМ,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запрещено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10:00.</w:t>
      </w:r>
    </w:p>
    <w:p>
      <w:pPr>
        <w:pStyle w:val="BodyText"/>
        <w:ind w:right="347"/>
      </w:pPr>
      <w:r>
        <w:rPr/>
        <w:t>В случае необходимости повторно получить ранее запрошенный ключ доступа к ЭМ</w:t>
      </w:r>
      <w:r>
        <w:rPr>
          <w:spacing w:val="-62"/>
        </w:rPr>
        <w:t> </w:t>
      </w:r>
      <w:r>
        <w:rPr/>
        <w:t>на резервную станцию организатора (станцию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скачивания</w:t>
      </w:r>
      <w:r>
        <w:rPr>
          <w:spacing w:val="1"/>
        </w:rPr>
        <w:t> </w:t>
      </w:r>
      <w:r>
        <w:rPr/>
        <w:t>основного ключа</w:t>
      </w:r>
      <w:r>
        <w:rPr>
          <w:spacing w:val="-1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ЭМ.</w:t>
      </w:r>
    </w:p>
    <w:p>
      <w:pPr>
        <w:pStyle w:val="BodyText"/>
        <w:ind w:right="345"/>
      </w:pPr>
      <w:r>
        <w:rPr>
          <w:b/>
        </w:rPr>
        <w:t>Важно! </w:t>
      </w:r>
      <w:r>
        <w:rPr/>
        <w:t>В случае возникновения нештатной ситуации при использовании резервного</w:t>
      </w:r>
      <w:r>
        <w:rPr>
          <w:spacing w:val="-62"/>
        </w:rPr>
        <w:t> </w:t>
      </w:r>
      <w:r>
        <w:rPr/>
        <w:t>ключа доступа к ЭМ на станциях организатора</w:t>
      </w:r>
      <w:r>
        <w:rPr>
          <w:spacing w:val="1"/>
        </w:rPr>
        <w:t> </w:t>
      </w:r>
      <w:r>
        <w:rPr/>
        <w:t>(станциях печати ЭМ – для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незамедлительно</w:t>
      </w:r>
      <w:r>
        <w:rPr>
          <w:spacing w:val="1"/>
        </w:rPr>
        <w:t> </w:t>
      </w:r>
      <w:r>
        <w:rPr/>
        <w:t>обратиться на горячую линию сопровождения ППЭ для выяснения причины. Не нужно</w:t>
      </w:r>
      <w:r>
        <w:rPr>
          <w:spacing w:val="1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попытки</w:t>
      </w:r>
      <w:r>
        <w:rPr>
          <w:spacing w:val="-1"/>
        </w:rPr>
        <w:t> </w:t>
      </w:r>
      <w:r>
        <w:rPr/>
        <w:t>запросить</w:t>
      </w:r>
      <w:r>
        <w:rPr>
          <w:spacing w:val="-2"/>
        </w:rPr>
        <w:t> </w:t>
      </w:r>
      <w:r>
        <w:rPr/>
        <w:t>резервный</w:t>
      </w:r>
      <w:r>
        <w:rPr>
          <w:spacing w:val="2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повторно.</w:t>
      </w:r>
    </w:p>
    <w:p>
      <w:pPr>
        <w:pStyle w:val="BodyText"/>
        <w:ind w:right="346"/>
      </w:pP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случае</w:t>
      </w:r>
      <w:r>
        <w:rPr>
          <w:spacing w:val="1"/>
          <w:u w:val="single"/>
        </w:rPr>
        <w:t> </w:t>
      </w:r>
      <w:r>
        <w:rPr>
          <w:u w:val="single"/>
        </w:rPr>
        <w:t>сбоя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работе</w:t>
      </w:r>
      <w:r>
        <w:rPr>
          <w:spacing w:val="1"/>
          <w:u w:val="single"/>
        </w:rPr>
        <w:t> </w:t>
      </w:r>
      <w:r>
        <w:rPr>
          <w:u w:val="single"/>
        </w:rPr>
        <w:t>станции</w:t>
      </w:r>
      <w:r>
        <w:rPr>
          <w:spacing w:val="1"/>
          <w:u w:val="single"/>
        </w:rPr>
        <w:t> </w:t>
      </w:r>
      <w:r>
        <w:rPr>
          <w:u w:val="single"/>
        </w:rPr>
        <w:t>КЕГЭ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-62"/>
        </w:rPr>
        <w:t> </w:t>
      </w:r>
      <w:r>
        <w:rPr/>
        <w:t>приглашают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оборудования и (или) системного ПО и (или) станции КЕГЭ и (или) стандартного ПО,</w:t>
      </w:r>
      <w:r>
        <w:rPr>
          <w:spacing w:val="1"/>
        </w:rPr>
        <w:t> </w:t>
      </w:r>
      <w:r>
        <w:rPr/>
        <w:t>предоставляемого</w:t>
      </w:r>
      <w:r>
        <w:rPr>
          <w:spacing w:val="3"/>
        </w:rPr>
        <w:t> </w:t>
      </w:r>
      <w:r>
        <w:rPr/>
        <w:t>участнику</w:t>
      </w:r>
      <w:r>
        <w:rPr>
          <w:spacing w:val="-6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заданий.</w:t>
      </w:r>
    </w:p>
    <w:p>
      <w:pPr>
        <w:pStyle w:val="BodyText"/>
        <w:ind w:right="35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присутствие</w:t>
      </w:r>
      <w:r>
        <w:rPr>
          <w:spacing w:val="2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ГЭК:</w:t>
      </w:r>
    </w:p>
    <w:p>
      <w:pPr>
        <w:pStyle w:val="BodyText"/>
        <w:ind w:right="353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токена</w:t>
      </w:r>
      <w:r>
        <w:rPr>
          <w:spacing w:val="1"/>
        </w:rPr>
        <w:t> </w:t>
      </w:r>
      <w:r>
        <w:rPr/>
        <w:t>активирует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загруженный</w:t>
      </w:r>
      <w:r>
        <w:rPr>
          <w:spacing w:val="1"/>
        </w:rPr>
        <w:t> </w:t>
      </w:r>
      <w:r>
        <w:rPr/>
        <w:t>ключ</w:t>
      </w:r>
      <w:r>
        <w:rPr>
          <w:spacing w:val="-6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ЭМ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запускает</w:t>
      </w:r>
      <w:r>
        <w:rPr>
          <w:spacing w:val="-1"/>
        </w:rPr>
        <w:t> </w:t>
      </w:r>
      <w:r>
        <w:rPr/>
        <w:t>расшифровку</w:t>
      </w:r>
      <w:r>
        <w:rPr>
          <w:spacing w:val="-5"/>
        </w:rPr>
        <w:t> </w:t>
      </w:r>
      <w:r>
        <w:rPr/>
        <w:t>КИМ</w:t>
      </w:r>
      <w:r>
        <w:rPr>
          <w:spacing w:val="-1"/>
        </w:rPr>
        <w:t> </w:t>
      </w:r>
      <w:r>
        <w:rPr/>
        <w:t>командой</w:t>
      </w:r>
      <w:r>
        <w:rPr>
          <w:spacing w:val="1"/>
        </w:rPr>
        <w:t> </w:t>
      </w:r>
      <w:r>
        <w:rPr/>
        <w:t>«Прочитать</w:t>
      </w:r>
      <w:r>
        <w:rPr>
          <w:spacing w:val="1"/>
        </w:rPr>
        <w:t> </w:t>
      </w:r>
      <w:r>
        <w:rPr/>
        <w:t>КИМ»;</w:t>
      </w:r>
    </w:p>
    <w:p>
      <w:pPr>
        <w:pStyle w:val="BodyText"/>
        <w:spacing w:before="1"/>
        <w:ind w:right="343"/>
      </w:pPr>
      <w:r>
        <w:rPr/>
        <w:t>на странице активации экзамена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 и</w:t>
      </w:r>
      <w:r>
        <w:rPr>
          <w:spacing w:val="1"/>
        </w:rPr>
        <w:t> </w:t>
      </w:r>
      <w:r>
        <w:rPr/>
        <w:t>организатор проверяют,</w:t>
      </w:r>
      <w:r>
        <w:rPr>
          <w:spacing w:val="1"/>
        </w:rPr>
        <w:t> </w:t>
      </w:r>
      <w:r>
        <w:rPr/>
        <w:t>что номер</w:t>
      </w:r>
      <w:r>
        <w:rPr>
          <w:spacing w:val="1"/>
        </w:rPr>
        <w:t> </w:t>
      </w:r>
      <w:r>
        <w:rPr/>
        <w:t>бланка</w:t>
      </w:r>
      <w:r>
        <w:rPr>
          <w:spacing w:val="94"/>
        </w:rPr>
        <w:t> </w:t>
      </w:r>
      <w:r>
        <w:rPr/>
        <w:t>регистрации,  </w:t>
      </w:r>
      <w:r>
        <w:rPr>
          <w:spacing w:val="29"/>
        </w:rPr>
        <w:t> </w:t>
      </w:r>
      <w:r>
        <w:rPr/>
        <w:t>отображаемый  </w:t>
      </w:r>
      <w:r>
        <w:rPr>
          <w:spacing w:val="29"/>
        </w:rPr>
        <w:t> </w:t>
      </w:r>
      <w:r>
        <w:rPr/>
        <w:t>на  </w:t>
      </w:r>
      <w:r>
        <w:rPr>
          <w:spacing w:val="29"/>
        </w:rPr>
        <w:t> </w:t>
      </w:r>
      <w:r>
        <w:rPr/>
        <w:t>экране  </w:t>
      </w:r>
      <w:r>
        <w:rPr>
          <w:spacing w:val="30"/>
        </w:rPr>
        <w:t> </w:t>
      </w:r>
      <w:r>
        <w:rPr/>
        <w:t>компьютера,  </w:t>
      </w:r>
      <w:r>
        <w:rPr>
          <w:spacing w:val="28"/>
        </w:rPr>
        <w:t> </w:t>
      </w:r>
      <w:r>
        <w:rPr/>
        <w:t>соответствует  </w:t>
      </w:r>
      <w:r>
        <w:rPr>
          <w:spacing w:val="28"/>
        </w:rPr>
        <w:t> </w:t>
      </w:r>
      <w:r>
        <w:rPr/>
        <w:t>номеру</w:t>
      </w:r>
      <w:r>
        <w:rPr>
          <w:spacing w:val="-63"/>
        </w:rPr>
        <w:t> </w:t>
      </w:r>
      <w:r>
        <w:rPr/>
        <w:t>в бумажном бланке регистрации, и предлагают участнику ввести код активации и нажать</w:t>
      </w:r>
      <w:r>
        <w:rPr>
          <w:spacing w:val="1"/>
        </w:rPr>
        <w:t> </w:t>
      </w:r>
      <w:r>
        <w:rPr/>
        <w:t>кнопку</w:t>
      </w:r>
      <w:r>
        <w:rPr>
          <w:spacing w:val="-5"/>
        </w:rPr>
        <w:t> </w:t>
      </w:r>
      <w:r>
        <w:rPr/>
        <w:t>«Продолжить</w:t>
      </w:r>
      <w:r>
        <w:rPr>
          <w:spacing w:val="1"/>
        </w:rPr>
        <w:t> </w:t>
      </w:r>
      <w:r>
        <w:rPr/>
        <w:t>экзамен».</w:t>
      </w:r>
    </w:p>
    <w:p>
      <w:pPr>
        <w:pStyle w:val="BodyText"/>
        <w:ind w:right="348"/>
      </w:pPr>
      <w:r>
        <w:rPr/>
        <w:t>Экзамен продолжится, время выполнения экзаменационной работы для участника</w:t>
      </w:r>
      <w:r>
        <w:rPr>
          <w:spacing w:val="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не</w:t>
      </w:r>
      <w:r>
        <w:rPr>
          <w:spacing w:val="3"/>
        </w:rPr>
        <w:t> </w:t>
      </w:r>
      <w:r>
        <w:rPr/>
        <w:t>увеличивается,</w:t>
      </w:r>
      <w:r>
        <w:rPr>
          <w:spacing w:val="-1"/>
        </w:rPr>
        <w:t> </w:t>
      </w:r>
      <w:r>
        <w:rPr/>
        <w:t>т.к.</w:t>
      </w:r>
      <w:r>
        <w:rPr>
          <w:spacing w:val="3"/>
        </w:rPr>
        <w:t> </w:t>
      </w:r>
      <w:r>
        <w:rPr/>
        <w:t>участник</w:t>
      </w:r>
      <w:r>
        <w:rPr>
          <w:spacing w:val="-1"/>
        </w:rPr>
        <w:t> </w:t>
      </w:r>
      <w:r>
        <w:rPr/>
        <w:t>продолжает</w:t>
      </w:r>
      <w:r>
        <w:rPr>
          <w:spacing w:val="-2"/>
        </w:rPr>
        <w:t> </w:t>
      </w:r>
      <w:r>
        <w:rPr/>
        <w:t>работу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тем же</w:t>
      </w:r>
      <w:r>
        <w:rPr>
          <w:spacing w:val="-1"/>
        </w:rPr>
        <w:t> </w:t>
      </w:r>
      <w:r>
        <w:rPr/>
        <w:t>КИМ</w:t>
      </w:r>
      <w:r>
        <w:rPr>
          <w:spacing w:val="-2"/>
        </w:rPr>
        <w:t> </w:t>
      </w:r>
      <w:r>
        <w:rPr/>
        <w:t>КЕГЭ.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4"/>
      </w:pP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заменяется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резервную,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необходимо:</w:t>
      </w:r>
    </w:p>
    <w:p>
      <w:pPr>
        <w:pStyle w:val="BodyText"/>
        <w:spacing w:before="2"/>
        <w:ind w:right="354"/>
      </w:pPr>
      <w:r>
        <w:rPr/>
        <w:t>получить у руководителя ППЭ приложение к паспорту станции КЕГЭ для резервной</w:t>
      </w:r>
      <w:r>
        <w:rPr>
          <w:spacing w:val="-6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КЕГЭ,</w:t>
      </w:r>
      <w:r>
        <w:rPr>
          <w:spacing w:val="4"/>
        </w:rPr>
        <w:t> </w:t>
      </w:r>
      <w:r>
        <w:rPr/>
        <w:t>устанавливаемой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эту</w:t>
      </w:r>
      <w:r>
        <w:rPr>
          <w:spacing w:val="-7"/>
        </w:rPr>
        <w:t> </w:t>
      </w:r>
      <w:r>
        <w:rPr/>
        <w:t>аудиторию;</w:t>
      </w:r>
    </w:p>
    <w:p>
      <w:pPr>
        <w:pStyle w:val="BodyText"/>
        <w:ind w:right="348"/>
      </w:pPr>
      <w:r>
        <w:rPr/>
        <w:t>запросить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токена члена ГЭК резервный ключ доступа к ЭМ для резервной 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запросе</w:t>
      </w:r>
      <w:r>
        <w:rPr>
          <w:spacing w:val="1"/>
        </w:rPr>
        <w:t> </w:t>
      </w:r>
      <w:r>
        <w:rPr/>
        <w:t>указывается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присвоенный резервной станции</w:t>
      </w:r>
      <w:r>
        <w:rPr>
          <w:spacing w:val="-1"/>
        </w:rPr>
        <w:t> </w:t>
      </w:r>
      <w:r>
        <w:rPr/>
        <w:t>КЕГЭ,</w:t>
      </w:r>
      <w:r>
        <w:rPr>
          <w:spacing w:val="6"/>
        </w:rPr>
        <w:t> </w:t>
      </w:r>
      <w:r>
        <w:rPr/>
        <w:t>устанавливаемой в</w:t>
      </w:r>
      <w:r>
        <w:rPr>
          <w:spacing w:val="-2"/>
        </w:rPr>
        <w:t> </w:t>
      </w:r>
      <w:r>
        <w:rPr/>
        <w:t>эту</w:t>
      </w:r>
      <w:r>
        <w:rPr>
          <w:spacing w:val="-6"/>
        </w:rPr>
        <w:t> </w:t>
      </w:r>
      <w:r>
        <w:rPr/>
        <w:t>аудиторию;</w:t>
      </w:r>
    </w:p>
    <w:p>
      <w:pPr>
        <w:pStyle w:val="BodyText"/>
        <w:ind w:right="347"/>
      </w:pPr>
      <w:r>
        <w:rPr/>
        <w:t>записать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 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65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 станциями ППЭ. Новый ключ доступа к ЭМ включает в себя сведения обо 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выданных</w:t>
      </w:r>
      <w:r>
        <w:rPr>
          <w:spacing w:val="-2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ключах</w:t>
      </w:r>
      <w:r>
        <w:rPr>
          <w:spacing w:val="2"/>
        </w:rPr>
        <w:t> </w:t>
      </w:r>
      <w:r>
        <w:rPr/>
        <w:t>доступа</w:t>
      </w:r>
      <w:r>
        <w:rPr>
          <w:spacing w:val="5"/>
        </w:rPr>
        <w:t> </w:t>
      </w:r>
      <w:r>
        <w:rPr/>
        <w:t>к ЭМ;</w:t>
      </w:r>
    </w:p>
    <w:p>
      <w:pPr>
        <w:pStyle w:val="BodyText"/>
        <w:ind w:right="351"/>
      </w:pPr>
      <w:r>
        <w:rPr/>
        <w:t>загрузить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 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резервную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заполнится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запросе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авторизации;</w:t>
      </w:r>
    </w:p>
    <w:p>
      <w:pPr>
        <w:pStyle w:val="BodyText"/>
        <w:spacing w:before="1"/>
        <w:ind w:right="348"/>
      </w:pPr>
      <w:r>
        <w:rPr/>
        <w:t>предложить члену ГЭК активировать</w:t>
      </w:r>
      <w:r>
        <w:rPr>
          <w:spacing w:val="1"/>
        </w:rPr>
        <w:t> </w:t>
      </w:r>
      <w:r>
        <w:rPr/>
        <w:t>ключ доступа к ЭМ на резервной станции</w:t>
      </w:r>
      <w:r>
        <w:rPr>
          <w:spacing w:val="1"/>
        </w:rPr>
        <w:t> </w:t>
      </w:r>
      <w:r>
        <w:rPr/>
        <w:t>КЕГЭ</w:t>
      </w:r>
      <w:r>
        <w:rPr>
          <w:spacing w:val="11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11"/>
        </w:rPr>
        <w:t> </w:t>
      </w:r>
      <w:r>
        <w:rPr/>
        <w:t>токена</w:t>
      </w:r>
      <w:r>
        <w:rPr>
          <w:spacing w:val="15"/>
        </w:rPr>
        <w:t> </w:t>
      </w:r>
      <w:r>
        <w:rPr/>
        <w:t>члена</w:t>
      </w:r>
      <w:r>
        <w:rPr>
          <w:spacing w:val="14"/>
        </w:rPr>
        <w:t> </w:t>
      </w:r>
      <w:r>
        <w:rPr/>
        <w:t>ГЭК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/>
        <w:t>запустить</w:t>
      </w:r>
      <w:r>
        <w:rPr>
          <w:spacing w:val="13"/>
        </w:rPr>
        <w:t> </w:t>
      </w:r>
      <w:r>
        <w:rPr/>
        <w:t>расшифровку</w:t>
      </w:r>
      <w:r>
        <w:rPr>
          <w:spacing w:val="6"/>
        </w:rPr>
        <w:t> </w:t>
      </w:r>
      <w:r>
        <w:rPr/>
        <w:t>КИМ</w:t>
      </w:r>
      <w:r>
        <w:rPr>
          <w:spacing w:val="14"/>
        </w:rPr>
        <w:t> </w:t>
      </w:r>
      <w:r>
        <w:rPr/>
        <w:t>командой</w:t>
      </w:r>
    </w:p>
    <w:p>
      <w:pPr>
        <w:pStyle w:val="BodyText"/>
        <w:spacing w:line="298" w:lineRule="exact"/>
        <w:ind w:firstLine="0"/>
      </w:pPr>
      <w:r>
        <w:rPr/>
        <w:t>«Прочитать</w:t>
      </w:r>
      <w:r>
        <w:rPr>
          <w:spacing w:val="-1"/>
        </w:rPr>
        <w:t> </w:t>
      </w:r>
      <w:r>
        <w:rPr/>
        <w:t>КИМ»;</w:t>
      </w:r>
    </w:p>
    <w:p>
      <w:pPr>
        <w:pStyle w:val="BodyText"/>
        <w:ind w:right="348"/>
      </w:pPr>
      <w:r>
        <w:rPr/>
        <w:t>на странице активации экзамена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 и</w:t>
      </w:r>
      <w:r>
        <w:rPr>
          <w:spacing w:val="1"/>
        </w:rPr>
        <w:t> </w:t>
      </w:r>
      <w:r>
        <w:rPr/>
        <w:t>организатор проверяют,</w:t>
      </w:r>
      <w:r>
        <w:rPr>
          <w:spacing w:val="1"/>
        </w:rPr>
        <w:t> </w:t>
      </w:r>
      <w:r>
        <w:rPr/>
        <w:t>что номер</w:t>
      </w:r>
      <w:r>
        <w:rPr>
          <w:spacing w:val="1"/>
        </w:rPr>
        <w:t> </w:t>
      </w:r>
      <w:r>
        <w:rPr/>
        <w:t>бланка   регистрации,    отображаемый   на   экране    компьютера,   соответствует   номеру</w:t>
      </w:r>
      <w:r>
        <w:rPr>
          <w:spacing w:val="1"/>
        </w:rPr>
        <w:t> </w:t>
      </w:r>
      <w:r>
        <w:rPr/>
        <w:t>в бумажном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(тот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номер),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предлагают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-2"/>
        </w:rPr>
        <w:t> </w:t>
      </w:r>
      <w:r>
        <w:rPr/>
        <w:t>и нажать кнопку</w:t>
      </w:r>
      <w:r>
        <w:rPr>
          <w:spacing w:val="-4"/>
        </w:rPr>
        <w:t> </w:t>
      </w:r>
      <w:r>
        <w:rPr/>
        <w:t>«Начать</w:t>
      </w:r>
      <w:r>
        <w:rPr>
          <w:spacing w:val="-1"/>
        </w:rPr>
        <w:t> </w:t>
      </w:r>
      <w:r>
        <w:rPr/>
        <w:t>экзамен».</w:t>
      </w:r>
    </w:p>
    <w:p>
      <w:pPr>
        <w:pStyle w:val="BodyText"/>
        <w:spacing w:before="1"/>
        <w:ind w:right="347"/>
      </w:pPr>
      <w:r>
        <w:rPr/>
        <w:t>В случае необходимости повторно получить ранее запрошенный ключ доступа к ЭМ</w:t>
      </w:r>
      <w:r>
        <w:rPr>
          <w:spacing w:val="-62"/>
        </w:rPr>
        <w:t> </w:t>
      </w:r>
      <w:r>
        <w:rPr/>
        <w:t>на резервную станцию КЕГЭ возможно путем повторного скачивания основного ключа</w:t>
      </w:r>
      <w:r>
        <w:rPr>
          <w:spacing w:val="1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ЭМ.</w:t>
      </w:r>
    </w:p>
    <w:p>
      <w:pPr>
        <w:spacing w:line="240" w:lineRule="auto" w:before="5"/>
        <w:ind w:left="392" w:right="345" w:firstLine="708"/>
        <w:jc w:val="both"/>
        <w:rPr>
          <w:sz w:val="26"/>
        </w:rPr>
      </w:pPr>
      <w:r>
        <w:rPr>
          <w:b/>
          <w:sz w:val="26"/>
        </w:rPr>
        <w:t>В случае невозможности самостоятельного разрешения возникшей нештатной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ситуации на станции организатора (станции печати ЭМ – для субъектов Российской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Федерации,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сканирующих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Штабе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ППЭ)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или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станции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том</w:t>
      </w:r>
      <w:r>
        <w:rPr>
          <w:spacing w:val="1"/>
          <w:sz w:val="26"/>
        </w:rPr>
        <w:t> </w:t>
      </w:r>
      <w:r>
        <w:rPr>
          <w:sz w:val="26"/>
        </w:rPr>
        <w:t>числе</w:t>
      </w:r>
      <w:r>
        <w:rPr>
          <w:spacing w:val="65"/>
          <w:sz w:val="26"/>
        </w:rPr>
        <w:t> </w:t>
      </w:r>
      <w:r>
        <w:rPr>
          <w:sz w:val="26"/>
        </w:rPr>
        <w:t>путем</w:t>
      </w:r>
      <w:r>
        <w:rPr>
          <w:spacing w:val="1"/>
          <w:sz w:val="26"/>
        </w:rPr>
        <w:t> </w:t>
      </w:r>
      <w:r>
        <w:rPr>
          <w:sz w:val="26"/>
        </w:rPr>
        <w:t>замены</w:t>
      </w:r>
      <w:r>
        <w:rPr>
          <w:spacing w:val="1"/>
          <w:sz w:val="26"/>
        </w:rPr>
        <w:t> </w:t>
      </w:r>
      <w:r>
        <w:rPr>
          <w:sz w:val="26"/>
        </w:rPr>
        <w:t>оборудования</w:t>
      </w:r>
      <w:r>
        <w:rPr>
          <w:spacing w:val="1"/>
          <w:sz w:val="26"/>
        </w:rPr>
        <w:t> </w:t>
      </w:r>
      <w:r>
        <w:rPr>
          <w:sz w:val="26"/>
        </w:rPr>
        <w:t>из</w:t>
      </w:r>
      <w:r>
        <w:rPr>
          <w:spacing w:val="1"/>
          <w:sz w:val="26"/>
        </w:rPr>
        <w:t> </w:t>
      </w:r>
      <w:r>
        <w:rPr>
          <w:sz w:val="26"/>
        </w:rPr>
        <w:t>числа</w:t>
      </w:r>
      <w:r>
        <w:rPr>
          <w:spacing w:val="1"/>
          <w:sz w:val="26"/>
        </w:rPr>
        <w:t> </w:t>
      </w:r>
      <w:r>
        <w:rPr>
          <w:sz w:val="26"/>
        </w:rPr>
        <w:t>резервного,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1"/>
          <w:sz w:val="26"/>
        </w:rPr>
        <w:t> </w:t>
      </w:r>
      <w:r>
        <w:rPr>
          <w:sz w:val="26"/>
        </w:rPr>
        <w:t>специалист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записать</w:t>
      </w:r>
      <w:r>
        <w:rPr>
          <w:spacing w:val="1"/>
          <w:sz w:val="26"/>
        </w:rPr>
        <w:t> </w:t>
      </w:r>
      <w:r>
        <w:rPr>
          <w:sz w:val="26"/>
        </w:rPr>
        <w:t>информационное</w:t>
      </w:r>
      <w:r>
        <w:rPr>
          <w:spacing w:val="1"/>
          <w:sz w:val="26"/>
        </w:rPr>
        <w:t> </w:t>
      </w:r>
      <w:r>
        <w:rPr>
          <w:sz w:val="26"/>
        </w:rPr>
        <w:t>сообщение,</w:t>
      </w:r>
      <w:r>
        <w:rPr>
          <w:spacing w:val="1"/>
          <w:sz w:val="26"/>
        </w:rPr>
        <w:t> </w:t>
      </w:r>
      <w:r>
        <w:rPr>
          <w:sz w:val="26"/>
        </w:rPr>
        <w:t>код</w:t>
      </w:r>
      <w:r>
        <w:rPr>
          <w:spacing w:val="1"/>
          <w:sz w:val="26"/>
        </w:rPr>
        <w:t> </w:t>
      </w:r>
      <w:r>
        <w:rPr>
          <w:sz w:val="26"/>
        </w:rPr>
        <w:t>ошибки</w:t>
      </w:r>
      <w:r>
        <w:rPr>
          <w:spacing w:val="1"/>
          <w:sz w:val="26"/>
        </w:rPr>
        <w:t> </w:t>
      </w:r>
      <w:r>
        <w:rPr>
          <w:sz w:val="26"/>
        </w:rPr>
        <w:t>(если</w:t>
      </w:r>
      <w:r>
        <w:rPr>
          <w:spacing w:val="1"/>
          <w:sz w:val="26"/>
        </w:rPr>
        <w:t> </w:t>
      </w:r>
      <w:r>
        <w:rPr>
          <w:sz w:val="26"/>
        </w:rPr>
        <w:t>есть),</w:t>
      </w:r>
      <w:r>
        <w:rPr>
          <w:spacing w:val="1"/>
          <w:sz w:val="26"/>
        </w:rPr>
        <w:t> </w:t>
      </w:r>
      <w:r>
        <w:rPr>
          <w:sz w:val="26"/>
        </w:rPr>
        <w:t>название</w:t>
      </w:r>
      <w:r>
        <w:rPr>
          <w:spacing w:val="1"/>
          <w:sz w:val="26"/>
        </w:rPr>
        <w:t> </w:t>
      </w:r>
      <w:r>
        <w:rPr>
          <w:sz w:val="26"/>
        </w:rPr>
        <w:t>экрана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описание</w:t>
      </w:r>
      <w:r>
        <w:rPr>
          <w:spacing w:val="1"/>
          <w:sz w:val="26"/>
        </w:rPr>
        <w:t> </w:t>
      </w:r>
      <w:r>
        <w:rPr>
          <w:sz w:val="26"/>
        </w:rPr>
        <w:t>последнего действия, выполненного на станции организатора (станции печати ЭМ – для</w:t>
      </w:r>
      <w:r>
        <w:rPr>
          <w:spacing w:val="1"/>
          <w:sz w:val="26"/>
        </w:rPr>
        <w:t> </w:t>
      </w:r>
      <w:r>
        <w:rPr>
          <w:sz w:val="26"/>
        </w:rPr>
        <w:t>субъектов Российской Федерации, сканирующих в Штабе ППЭ)</w:t>
      </w:r>
      <w:r>
        <w:rPr>
          <w:spacing w:val="1"/>
          <w:sz w:val="26"/>
        </w:rPr>
        <w:t> </w:t>
      </w:r>
      <w:r>
        <w:rPr>
          <w:sz w:val="26"/>
        </w:rPr>
        <w:t>или станции КЕГЭ, и</w:t>
      </w:r>
      <w:r>
        <w:rPr>
          <w:spacing w:val="1"/>
          <w:sz w:val="26"/>
        </w:rPr>
        <w:t> </w:t>
      </w:r>
      <w:r>
        <w:rPr>
          <w:sz w:val="26"/>
        </w:rPr>
        <w:t>обратиться по телефону горячей линии сопровождения ППЭ. При обращении необходимо</w:t>
      </w:r>
      <w:r>
        <w:rPr>
          <w:spacing w:val="1"/>
          <w:sz w:val="26"/>
        </w:rPr>
        <w:t> </w:t>
      </w:r>
      <w:r>
        <w:rPr>
          <w:sz w:val="26"/>
        </w:rPr>
        <w:t>сообщить: код и наименование субъекта Российской Федерации, код ППЭ, контактный</w:t>
      </w:r>
      <w:r>
        <w:rPr>
          <w:spacing w:val="1"/>
          <w:sz w:val="26"/>
        </w:rPr>
        <w:t> </w:t>
      </w:r>
      <w:r>
        <w:rPr>
          <w:sz w:val="26"/>
        </w:rPr>
        <w:t>телефон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адрес</w:t>
      </w:r>
      <w:r>
        <w:rPr>
          <w:spacing w:val="1"/>
          <w:sz w:val="26"/>
        </w:rPr>
        <w:t> </w:t>
      </w:r>
      <w:r>
        <w:rPr>
          <w:sz w:val="26"/>
        </w:rPr>
        <w:t>электронной</w:t>
      </w:r>
      <w:r>
        <w:rPr>
          <w:spacing w:val="1"/>
          <w:sz w:val="26"/>
        </w:rPr>
        <w:t> </w:t>
      </w:r>
      <w:r>
        <w:rPr>
          <w:sz w:val="26"/>
        </w:rPr>
        <w:t>почты,</w:t>
      </w:r>
      <w:r>
        <w:rPr>
          <w:spacing w:val="1"/>
          <w:sz w:val="26"/>
        </w:rPr>
        <w:t> </w:t>
      </w:r>
      <w:r>
        <w:rPr>
          <w:sz w:val="26"/>
        </w:rPr>
        <w:t>перечисленную</w:t>
      </w:r>
      <w:r>
        <w:rPr>
          <w:spacing w:val="1"/>
          <w:sz w:val="26"/>
        </w:rPr>
        <w:t> </w:t>
      </w:r>
      <w:r>
        <w:rPr>
          <w:sz w:val="26"/>
        </w:rPr>
        <w:t>выше</w:t>
      </w:r>
      <w:r>
        <w:rPr>
          <w:spacing w:val="1"/>
          <w:sz w:val="26"/>
        </w:rPr>
        <w:t> </w:t>
      </w:r>
      <w:r>
        <w:rPr>
          <w:sz w:val="26"/>
        </w:rPr>
        <w:t>информацию</w:t>
      </w:r>
      <w:r>
        <w:rPr>
          <w:spacing w:val="1"/>
          <w:sz w:val="26"/>
        </w:rPr>
        <w:t> </w:t>
      </w:r>
      <w:r>
        <w:rPr>
          <w:sz w:val="26"/>
        </w:rPr>
        <w:t>о</w:t>
      </w:r>
      <w:r>
        <w:rPr>
          <w:spacing w:val="1"/>
          <w:sz w:val="26"/>
        </w:rPr>
        <w:t> </w:t>
      </w:r>
      <w:r>
        <w:rPr>
          <w:sz w:val="26"/>
        </w:rPr>
        <w:t>возникшей</w:t>
      </w:r>
      <w:r>
        <w:rPr>
          <w:spacing w:val="1"/>
          <w:sz w:val="26"/>
        </w:rPr>
        <w:t> </w:t>
      </w:r>
      <w:r>
        <w:rPr>
          <w:sz w:val="26"/>
        </w:rPr>
        <w:t>нештатной</w:t>
      </w:r>
      <w:r>
        <w:rPr>
          <w:spacing w:val="1"/>
          <w:sz w:val="26"/>
        </w:rPr>
        <w:t> </w:t>
      </w:r>
      <w:r>
        <w:rPr>
          <w:sz w:val="26"/>
        </w:rPr>
        <w:t>ситуации.</w:t>
      </w:r>
    </w:p>
    <w:p>
      <w:pPr>
        <w:pStyle w:val="Heading2"/>
        <w:spacing w:before="3"/>
        <w:ind w:right="349" w:firstLine="708"/>
      </w:pPr>
      <w:r>
        <w:rPr/>
        <w:t>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досрочно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резервные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</w:t>
      </w:r>
      <w:r>
        <w:rPr>
          <w:spacing w:val="-2"/>
        </w:rPr>
        <w:t> </w:t>
      </w:r>
      <w:r>
        <w:rPr/>
        <w:t>(участнику</w:t>
      </w:r>
      <w:r>
        <w:rPr>
          <w:spacing w:val="3"/>
        </w:rPr>
        <w:t> </w:t>
      </w:r>
      <w:r>
        <w:rPr/>
        <w:t>будет предоставлен</w:t>
      </w:r>
      <w:r>
        <w:rPr>
          <w:spacing w:val="-2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КИМ КЕГЭ).</w:t>
      </w:r>
    </w:p>
    <w:p>
      <w:pPr>
        <w:pStyle w:val="BodyText"/>
        <w:ind w:right="342"/>
      </w:pPr>
      <w:r>
        <w:rPr>
          <w:b/>
        </w:rPr>
        <w:t>После завершения выполнения экзаменационной работы </w:t>
      </w:r>
      <w:r>
        <w:rPr/>
        <w:t>участниками экзамена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покинули</w:t>
      </w:r>
      <w:r>
        <w:rPr>
          <w:spacing w:val="1"/>
        </w:rPr>
        <w:t> </w:t>
      </w:r>
      <w:r>
        <w:rPr/>
        <w:t>аудитории)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 по указанию руководителя ППЭ в личном кабинете ППЭ передает при участии</w:t>
      </w:r>
      <w:r>
        <w:rPr>
          <w:spacing w:val="1"/>
        </w:rPr>
        <w:t> </w:t>
      </w:r>
      <w:r>
        <w:rPr/>
        <w:t>члена ГЭК с использованием токена члена ГЭК статус «Экзамены завершены» в 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ожидает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в</w:t>
      </w:r>
      <w:r>
        <w:rPr>
          <w:spacing w:val="-62"/>
        </w:rPr>
        <w:t> </w:t>
      </w:r>
      <w:r>
        <w:rPr/>
        <w:t>аудиториях.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spacing w:before="67"/>
        <w:ind w:left="392" w:right="341" w:firstLine="708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неявки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распределенных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согласованию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 председателем ГЭК член ГЭК принимает решение о завершении экзамена в данном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оформлением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соответствующих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форм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завершает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во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аудиториях ППЭ, включая резервные станции организатора (станции печати ЭМ – 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и   станции   КЕГЭ.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 станциях организатора (станциях печати ЭМ – для субъектов Российской Федерации,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сканирующих в Штабе ППЭ) печатает протоколы использования станции 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ППЭ) и сохраняет электронный журнал работы станции организатора (станции 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флеш-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накопитель для переноса данных между станциями ППЭ, на станциях КЕГЭ сохраняет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электронный журнал работы станции КЕГЭ. Протоколы использования станции 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подписываются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специалистом,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членом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ГЭК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остаются на хранение в ППЭ. Электронные журналы работы 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ППЭ), станции КЕГЭ передаются в систему мониторинга готовности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 личном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кабинете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при участии члена ГЭК с использованием токена члена ГЭК. В случае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отсутствия участников экзамена во всех аудиториях ППЭ технический специалист 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участии руководителя ППЭ в личном кабинете ППЭ передает при участии члена ГЭК 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использованием токена члена ГЭК статус «Экзамен не состоялся в систему мониторинга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готовности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ППЭ».</w:t>
      </w:r>
    </w:p>
    <w:p>
      <w:pPr>
        <w:pStyle w:val="BodyText"/>
        <w:spacing w:before="3"/>
        <w:ind w:right="342"/>
      </w:pPr>
      <w:r>
        <w:rPr/>
        <w:t>Данные, содержащие ответы участников экзамена, переносятся на флеш-накопители</w:t>
      </w:r>
      <w:r>
        <w:rPr>
          <w:spacing w:val="1"/>
        </w:rPr>
        <w:t> </w:t>
      </w:r>
      <w:r>
        <w:rPr/>
        <w:t>для сохранения ответов участников КЕГЭ для формирования пакетов и передачи их 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обработки.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флеш-накопителей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выбранной</w:t>
      </w:r>
      <w:r>
        <w:rPr>
          <w:spacing w:val="2"/>
        </w:rPr>
        <w:t> </w:t>
      </w:r>
      <w:r>
        <w:rPr/>
        <w:t>схемой</w:t>
      </w:r>
      <w:r>
        <w:rPr>
          <w:spacing w:val="-2"/>
        </w:rPr>
        <w:t> </w:t>
      </w:r>
      <w:r>
        <w:rPr/>
        <w:t>сохранения</w:t>
      </w:r>
      <w:r>
        <w:rPr>
          <w:spacing w:val="-1"/>
        </w:rPr>
        <w:t> </w:t>
      </w:r>
      <w:r>
        <w:rPr/>
        <w:t>ответов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экзамена:</w:t>
      </w:r>
    </w:p>
    <w:p>
      <w:pPr>
        <w:pStyle w:val="ListParagraph"/>
        <w:numPr>
          <w:ilvl w:val="0"/>
          <w:numId w:val="4"/>
        </w:numPr>
        <w:tabs>
          <w:tab w:pos="1401" w:val="left" w:leader="none"/>
        </w:tabs>
        <w:spacing w:line="240" w:lineRule="auto" w:before="0" w:after="0"/>
        <w:ind w:left="392" w:right="349" w:firstLine="708"/>
        <w:jc w:val="both"/>
        <w:rPr>
          <w:sz w:val="26"/>
        </w:rPr>
      </w:pPr>
      <w:r>
        <w:rPr>
          <w:sz w:val="26"/>
        </w:rPr>
        <w:t>сохранение ответов с дальнейшим формированием пакета с ответами участников</w:t>
      </w:r>
      <w:r>
        <w:rPr>
          <w:spacing w:val="1"/>
          <w:sz w:val="26"/>
        </w:rPr>
        <w:t> </w:t>
      </w:r>
      <w:r>
        <w:rPr>
          <w:sz w:val="26"/>
        </w:rPr>
        <w:t>экзамена для каждой аудитории. В этом случае для каждой аудитории (каждого пакета)</w:t>
      </w:r>
      <w:r>
        <w:rPr>
          <w:spacing w:val="1"/>
          <w:sz w:val="26"/>
        </w:rPr>
        <w:t> </w:t>
      </w:r>
      <w:r>
        <w:rPr>
          <w:sz w:val="26"/>
        </w:rPr>
        <w:t>нужен</w:t>
      </w:r>
      <w:r>
        <w:rPr>
          <w:spacing w:val="-2"/>
          <w:sz w:val="26"/>
        </w:rPr>
        <w:t> </w:t>
      </w:r>
      <w:r>
        <w:rPr>
          <w:sz w:val="26"/>
        </w:rPr>
        <w:t>свой</w:t>
      </w:r>
      <w:r>
        <w:rPr>
          <w:spacing w:val="-1"/>
          <w:sz w:val="26"/>
        </w:rPr>
        <w:t> </w:t>
      </w:r>
      <w:r>
        <w:rPr>
          <w:sz w:val="26"/>
        </w:rPr>
        <w:t>флеш-накопитель;</w:t>
      </w:r>
    </w:p>
    <w:p>
      <w:pPr>
        <w:pStyle w:val="ListParagraph"/>
        <w:numPr>
          <w:ilvl w:val="0"/>
          <w:numId w:val="4"/>
        </w:numPr>
        <w:tabs>
          <w:tab w:pos="1409" w:val="left" w:leader="none"/>
        </w:tabs>
        <w:spacing w:line="240" w:lineRule="auto" w:before="0" w:after="0"/>
        <w:ind w:left="392" w:right="344" w:firstLine="708"/>
        <w:jc w:val="both"/>
        <w:rPr>
          <w:sz w:val="26"/>
        </w:rPr>
      </w:pPr>
      <w:r>
        <w:rPr>
          <w:sz w:val="26"/>
        </w:rPr>
        <w:t>сохранение всех ответов и формирование единого пакета с ответами участников</w:t>
      </w:r>
      <w:r>
        <w:rPr>
          <w:spacing w:val="1"/>
          <w:sz w:val="26"/>
        </w:rPr>
        <w:t> </w:t>
      </w:r>
      <w:r>
        <w:rPr>
          <w:sz w:val="26"/>
        </w:rPr>
        <w:t>экзамена всего ППЭ, в этом случае нужен один флеш-накопитель, содержащий все ответы</w:t>
      </w:r>
      <w:r>
        <w:rPr>
          <w:spacing w:val="1"/>
          <w:sz w:val="26"/>
        </w:rPr>
        <w:t> </w:t>
      </w:r>
      <w:r>
        <w:rPr>
          <w:sz w:val="26"/>
        </w:rPr>
        <w:t>участников</w:t>
      </w:r>
      <w:r>
        <w:rPr>
          <w:spacing w:val="1"/>
          <w:sz w:val="26"/>
        </w:rPr>
        <w:t> </w:t>
      </w:r>
      <w:r>
        <w:rPr>
          <w:sz w:val="26"/>
        </w:rPr>
        <w:t>экзамена,</w:t>
      </w:r>
      <w:r>
        <w:rPr>
          <w:spacing w:val="1"/>
          <w:sz w:val="26"/>
        </w:rPr>
        <w:t> </w:t>
      </w:r>
      <w:r>
        <w:rPr>
          <w:sz w:val="26"/>
        </w:rPr>
        <w:t>чтобы</w:t>
      </w:r>
      <w:r>
        <w:rPr>
          <w:spacing w:val="1"/>
          <w:sz w:val="26"/>
        </w:rPr>
        <w:t> </w:t>
      </w:r>
      <w:r>
        <w:rPr>
          <w:sz w:val="26"/>
        </w:rPr>
        <w:t>после</w:t>
      </w:r>
      <w:r>
        <w:rPr>
          <w:spacing w:val="1"/>
          <w:sz w:val="26"/>
        </w:rPr>
        <w:t> </w:t>
      </w:r>
      <w:r>
        <w:rPr>
          <w:sz w:val="26"/>
        </w:rPr>
        <w:t>сбора</w:t>
      </w:r>
      <w:r>
        <w:rPr>
          <w:spacing w:val="1"/>
          <w:sz w:val="26"/>
        </w:rPr>
        <w:t> </w:t>
      </w:r>
      <w:r>
        <w:rPr>
          <w:sz w:val="26"/>
        </w:rPr>
        <w:t>данных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ответами</w:t>
      </w:r>
      <w:r>
        <w:rPr>
          <w:spacing w:val="1"/>
          <w:sz w:val="26"/>
        </w:rPr>
        <w:t> </w:t>
      </w:r>
      <w:r>
        <w:rPr>
          <w:sz w:val="26"/>
        </w:rPr>
        <w:t>со</w:t>
      </w:r>
      <w:r>
        <w:rPr>
          <w:spacing w:val="1"/>
          <w:sz w:val="26"/>
        </w:rPr>
        <w:t> </w:t>
      </w:r>
      <w:r>
        <w:rPr>
          <w:sz w:val="26"/>
        </w:rPr>
        <w:t>всех</w:t>
      </w:r>
      <w:r>
        <w:rPr>
          <w:spacing w:val="1"/>
          <w:sz w:val="26"/>
        </w:rPr>
        <w:t> </w:t>
      </w:r>
      <w:r>
        <w:rPr>
          <w:sz w:val="26"/>
        </w:rPr>
        <w:t>станций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сформировать</w:t>
      </w:r>
      <w:r>
        <w:rPr>
          <w:spacing w:val="-2"/>
          <w:sz w:val="26"/>
        </w:rPr>
        <w:t> </w:t>
      </w:r>
      <w:r>
        <w:rPr>
          <w:sz w:val="26"/>
        </w:rPr>
        <w:t>пакет;</w:t>
      </w:r>
    </w:p>
    <w:p>
      <w:pPr>
        <w:pStyle w:val="ListParagraph"/>
        <w:numPr>
          <w:ilvl w:val="0"/>
          <w:numId w:val="4"/>
        </w:numPr>
        <w:tabs>
          <w:tab w:pos="1387" w:val="left" w:leader="none"/>
        </w:tabs>
        <w:spacing w:line="240" w:lineRule="auto" w:before="0" w:after="0"/>
        <w:ind w:left="392" w:right="346" w:firstLine="708"/>
        <w:jc w:val="both"/>
        <w:rPr>
          <w:sz w:val="26"/>
        </w:rPr>
      </w:pPr>
      <w:r>
        <w:rPr>
          <w:sz w:val="26"/>
        </w:rPr>
        <w:t>сохранение ответов и формирование пакетов для нескольких аудиторий (при этом</w:t>
      </w:r>
      <w:r>
        <w:rPr>
          <w:spacing w:val="-62"/>
          <w:sz w:val="26"/>
        </w:rPr>
        <w:t> </w:t>
      </w:r>
      <w:r>
        <w:rPr>
          <w:sz w:val="26"/>
        </w:rPr>
        <w:t>необходимо учитывать, что ответы из одной аудитории не должны быть сохранены на</w:t>
      </w:r>
      <w:r>
        <w:rPr>
          <w:spacing w:val="1"/>
          <w:sz w:val="26"/>
        </w:rPr>
        <w:t> </w:t>
      </w:r>
      <w:r>
        <w:rPr>
          <w:sz w:val="26"/>
        </w:rPr>
        <w:t>разных</w:t>
      </w:r>
      <w:r>
        <w:rPr>
          <w:spacing w:val="1"/>
          <w:sz w:val="26"/>
        </w:rPr>
        <w:t> </w:t>
      </w:r>
      <w:r>
        <w:rPr>
          <w:sz w:val="26"/>
        </w:rPr>
        <w:t>флеш-накопителях),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этом</w:t>
      </w:r>
      <w:r>
        <w:rPr>
          <w:spacing w:val="1"/>
          <w:sz w:val="26"/>
        </w:rPr>
        <w:t> </w:t>
      </w:r>
      <w:r>
        <w:rPr>
          <w:sz w:val="26"/>
        </w:rPr>
        <w:t>случае</w:t>
      </w:r>
      <w:r>
        <w:rPr>
          <w:spacing w:val="1"/>
          <w:sz w:val="26"/>
        </w:rPr>
        <w:t> </w:t>
      </w:r>
      <w:r>
        <w:rPr>
          <w:sz w:val="26"/>
        </w:rPr>
        <w:t>необходимо</w:t>
      </w:r>
      <w:r>
        <w:rPr>
          <w:spacing w:val="1"/>
          <w:sz w:val="26"/>
        </w:rPr>
        <w:t> </w:t>
      </w:r>
      <w:r>
        <w:rPr>
          <w:sz w:val="26"/>
        </w:rPr>
        <w:t>соблюдать</w:t>
      </w:r>
      <w:r>
        <w:rPr>
          <w:spacing w:val="1"/>
          <w:sz w:val="26"/>
        </w:rPr>
        <w:t> </w:t>
      </w:r>
      <w:r>
        <w:rPr>
          <w:sz w:val="26"/>
        </w:rPr>
        <w:t>общий</w:t>
      </w:r>
      <w:r>
        <w:rPr>
          <w:spacing w:val="1"/>
          <w:sz w:val="26"/>
        </w:rPr>
        <w:t> </w:t>
      </w:r>
      <w:r>
        <w:rPr>
          <w:sz w:val="26"/>
        </w:rPr>
        <w:t>принцип:</w:t>
      </w:r>
      <w:r>
        <w:rPr>
          <w:spacing w:val="1"/>
          <w:sz w:val="26"/>
        </w:rPr>
        <w:t> </w:t>
      </w:r>
      <w:r>
        <w:rPr>
          <w:sz w:val="26"/>
        </w:rPr>
        <w:t>количество</w:t>
      </w:r>
      <w:r>
        <w:rPr>
          <w:spacing w:val="-2"/>
          <w:sz w:val="26"/>
        </w:rPr>
        <w:t> </w:t>
      </w:r>
      <w:r>
        <w:rPr>
          <w:sz w:val="26"/>
        </w:rPr>
        <w:t>флеш-накопителей</w:t>
      </w:r>
      <w:r>
        <w:rPr>
          <w:spacing w:val="1"/>
          <w:sz w:val="26"/>
        </w:rPr>
        <w:t> </w:t>
      </w:r>
      <w:r>
        <w:rPr>
          <w:sz w:val="26"/>
        </w:rPr>
        <w:t>соответствует</w:t>
      </w:r>
      <w:r>
        <w:rPr>
          <w:spacing w:val="-1"/>
          <w:sz w:val="26"/>
        </w:rPr>
        <w:t> </w:t>
      </w:r>
      <w:r>
        <w:rPr>
          <w:sz w:val="26"/>
        </w:rPr>
        <w:t>количеству</w:t>
      </w:r>
      <w:r>
        <w:rPr>
          <w:spacing w:val="-6"/>
          <w:sz w:val="26"/>
        </w:rPr>
        <w:t> </w:t>
      </w:r>
      <w:r>
        <w:rPr>
          <w:sz w:val="26"/>
        </w:rPr>
        <w:t>пакетов.</w:t>
      </w:r>
    </w:p>
    <w:p>
      <w:pPr>
        <w:pStyle w:val="BodyText"/>
        <w:spacing w:line="298" w:lineRule="exact"/>
        <w:ind w:left="1101" w:firstLine="0"/>
      </w:pPr>
      <w:r>
        <w:rPr/>
        <w:t>В</w:t>
      </w:r>
      <w:r>
        <w:rPr>
          <w:spacing w:val="-6"/>
        </w:rPr>
        <w:t> </w:t>
      </w:r>
      <w:r>
        <w:rPr/>
        <w:t>каждой</w:t>
      </w:r>
      <w:r>
        <w:rPr>
          <w:spacing w:val="-6"/>
        </w:rPr>
        <w:t> </w:t>
      </w:r>
      <w:r>
        <w:rPr/>
        <w:t>аудитории необходимо:</w:t>
      </w:r>
    </w:p>
    <w:p>
      <w:pPr>
        <w:spacing w:before="1"/>
        <w:ind w:left="392" w:right="349" w:firstLine="708"/>
        <w:jc w:val="both"/>
        <w:rPr>
          <w:sz w:val="26"/>
        </w:rPr>
      </w:pPr>
      <w:r>
        <w:rPr>
          <w:sz w:val="26"/>
        </w:rPr>
        <w:t>завершить</w:t>
      </w:r>
      <w:r>
        <w:rPr>
          <w:spacing w:val="1"/>
          <w:sz w:val="26"/>
        </w:rPr>
        <w:t> </w:t>
      </w:r>
      <w:r>
        <w:rPr>
          <w:sz w:val="26"/>
        </w:rPr>
        <w:t>экзамен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замененных</w:t>
      </w:r>
      <w:r>
        <w:rPr>
          <w:spacing w:val="1"/>
          <w:sz w:val="26"/>
        </w:rPr>
        <w:t> </w:t>
      </w:r>
      <w:r>
        <w:rPr>
          <w:sz w:val="26"/>
        </w:rPr>
        <w:t>станциях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(при</w:t>
      </w:r>
      <w:r>
        <w:rPr>
          <w:spacing w:val="1"/>
          <w:sz w:val="26"/>
        </w:rPr>
        <w:t> </w:t>
      </w:r>
      <w:r>
        <w:rPr>
          <w:sz w:val="26"/>
        </w:rPr>
        <w:t>наличии),</w:t>
      </w:r>
      <w:r>
        <w:rPr>
          <w:spacing w:val="1"/>
          <w:sz w:val="26"/>
        </w:rPr>
        <w:t> </w:t>
      </w:r>
      <w:r>
        <w:rPr>
          <w:sz w:val="26"/>
        </w:rPr>
        <w:t>сохранить</w:t>
      </w:r>
      <w:r>
        <w:rPr>
          <w:spacing w:val="1"/>
          <w:sz w:val="26"/>
        </w:rPr>
        <w:t> </w:t>
      </w:r>
      <w:r>
        <w:rPr>
          <w:sz w:val="26"/>
        </w:rPr>
        <w:t>электронный</w:t>
      </w:r>
      <w:r>
        <w:rPr>
          <w:spacing w:val="1"/>
          <w:sz w:val="26"/>
        </w:rPr>
        <w:t> </w:t>
      </w:r>
      <w:r>
        <w:rPr>
          <w:sz w:val="26"/>
        </w:rPr>
        <w:t>журнал</w:t>
      </w:r>
      <w:r>
        <w:rPr>
          <w:spacing w:val="1"/>
          <w:sz w:val="26"/>
        </w:rPr>
        <w:t> </w:t>
      </w:r>
      <w:r>
        <w:rPr>
          <w:sz w:val="26"/>
        </w:rPr>
        <w:t>работы</w:t>
      </w:r>
      <w:r>
        <w:rPr>
          <w:spacing w:val="1"/>
          <w:sz w:val="26"/>
        </w:rPr>
        <w:t> </w:t>
      </w:r>
      <w:r>
        <w:rPr>
          <w:sz w:val="26"/>
        </w:rPr>
        <w:t>станции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передачи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систему</w:t>
      </w:r>
      <w:r>
        <w:rPr>
          <w:spacing w:val="1"/>
          <w:sz w:val="26"/>
        </w:rPr>
        <w:t> </w:t>
      </w:r>
      <w:r>
        <w:rPr>
          <w:sz w:val="26"/>
        </w:rPr>
        <w:t>мониторинга</w:t>
      </w:r>
      <w:r>
        <w:rPr>
          <w:spacing w:val="1"/>
          <w:sz w:val="26"/>
        </w:rPr>
        <w:t> </w:t>
      </w:r>
      <w:r>
        <w:rPr>
          <w:sz w:val="26"/>
        </w:rPr>
        <w:t>готовности</w:t>
      </w:r>
      <w:r>
        <w:rPr>
          <w:spacing w:val="118"/>
          <w:sz w:val="26"/>
        </w:rPr>
        <w:t> </w:t>
      </w:r>
      <w:r>
        <w:rPr>
          <w:sz w:val="26"/>
        </w:rPr>
        <w:t>ППЭ  </w:t>
      </w:r>
      <w:r>
        <w:rPr>
          <w:spacing w:val="51"/>
          <w:sz w:val="26"/>
        </w:rPr>
        <w:t> </w:t>
      </w:r>
      <w:r>
        <w:rPr>
          <w:sz w:val="26"/>
        </w:rPr>
        <w:t>(при  </w:t>
      </w:r>
      <w:r>
        <w:rPr>
          <w:spacing w:val="51"/>
          <w:sz w:val="26"/>
        </w:rPr>
        <w:t> </w:t>
      </w:r>
      <w:r>
        <w:rPr>
          <w:sz w:val="26"/>
        </w:rPr>
        <w:t>возможности),  </w:t>
      </w:r>
      <w:r>
        <w:rPr>
          <w:spacing w:val="54"/>
          <w:sz w:val="26"/>
        </w:rPr>
        <w:t> </w:t>
      </w:r>
      <w:r>
        <w:rPr>
          <w:b/>
          <w:sz w:val="26"/>
        </w:rPr>
        <w:t>сохранение  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ответов  </w:t>
      </w:r>
      <w:r>
        <w:rPr>
          <w:b/>
          <w:spacing w:val="50"/>
          <w:sz w:val="26"/>
        </w:rPr>
        <w:t> </w:t>
      </w:r>
      <w:r>
        <w:rPr>
          <w:b/>
          <w:sz w:val="26"/>
        </w:rPr>
        <w:t>участника  </w:t>
      </w:r>
      <w:r>
        <w:rPr>
          <w:b/>
          <w:spacing w:val="5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замененной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станции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выполняется</w:t>
      </w:r>
      <w:r>
        <w:rPr>
          <w:sz w:val="26"/>
        </w:rPr>
        <w:t>;</w:t>
      </w:r>
    </w:p>
    <w:p>
      <w:pPr>
        <w:pStyle w:val="BodyText"/>
        <w:ind w:right="347"/>
      </w:pPr>
      <w:r>
        <w:rPr/>
        <w:t>завершить экзамен на остальных станциях КЕГЭ, выполнить</w:t>
      </w:r>
      <w:r>
        <w:rPr>
          <w:spacing w:val="1"/>
        </w:rPr>
        <w:t> </w:t>
      </w:r>
      <w:r>
        <w:rPr/>
        <w:t>сохранение 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резервные</w:t>
      </w:r>
      <w:r>
        <w:rPr>
          <w:spacing w:val="1"/>
        </w:rPr>
        <w:t> </w:t>
      </w:r>
      <w:r>
        <w:rPr/>
        <w:t>станции,</w:t>
      </w:r>
      <w:r>
        <w:rPr>
          <w:spacing w:val="1"/>
        </w:rPr>
        <w:t> </w:t>
      </w:r>
      <w:r>
        <w:rPr/>
        <w:t>задействованные при проведении экзамена, на флеш-накопитель для сохранения 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46"/>
        </w:rPr>
        <w:t> </w:t>
      </w:r>
      <w:r>
        <w:rPr/>
        <w:t>КЕГЭ,</w:t>
      </w:r>
      <w:r>
        <w:rPr>
          <w:spacing w:val="45"/>
        </w:rPr>
        <w:t> </w:t>
      </w:r>
      <w:r>
        <w:rPr/>
        <w:t>одновременно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/>
        <w:t>флеш-накопитель</w:t>
      </w:r>
      <w:r>
        <w:rPr>
          <w:spacing w:val="45"/>
        </w:rPr>
        <w:t> </w:t>
      </w:r>
      <w:r>
        <w:rPr/>
        <w:t>сохраняется</w:t>
      </w:r>
      <w:r>
        <w:rPr>
          <w:spacing w:val="44"/>
        </w:rPr>
        <w:t> </w:t>
      </w:r>
      <w:r>
        <w:rPr/>
        <w:t>электронный</w:t>
      </w:r>
      <w:r>
        <w:rPr>
          <w:spacing w:val="43"/>
        </w:rPr>
        <w:t> </w:t>
      </w:r>
      <w:r>
        <w:rPr/>
        <w:t>журнал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27" w:firstLine="0"/>
        <w:jc w:val="left"/>
      </w:pPr>
      <w:r>
        <w:rPr/>
        <w:t>работы</w:t>
      </w:r>
      <w:r>
        <w:rPr>
          <w:spacing w:val="3"/>
        </w:rPr>
        <w:t> </w:t>
      </w:r>
      <w:r>
        <w:rPr/>
        <w:t>станции</w:t>
      </w:r>
      <w:r>
        <w:rPr>
          <w:spacing w:val="2"/>
        </w:rPr>
        <w:t> </w:t>
      </w:r>
      <w:r>
        <w:rPr/>
        <w:t>КЕГЭ</w:t>
      </w:r>
      <w:r>
        <w:rPr>
          <w:spacing w:val="64"/>
        </w:rPr>
        <w:t> </w:t>
      </w:r>
      <w:r>
        <w:rPr/>
        <w:t>для</w:t>
      </w:r>
      <w:r>
        <w:rPr>
          <w:spacing w:val="4"/>
        </w:rPr>
        <w:t> </w:t>
      </w:r>
      <w:r>
        <w:rPr/>
        <w:t>последующей</w:t>
      </w:r>
      <w:r>
        <w:rPr>
          <w:spacing w:val="5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  готовности</w:t>
      </w:r>
      <w:r>
        <w:rPr>
          <w:spacing w:val="-62"/>
        </w:rPr>
        <w:t> </w:t>
      </w:r>
      <w:r>
        <w:rPr/>
        <w:t>ППЭ;</w:t>
      </w:r>
    </w:p>
    <w:p>
      <w:pPr>
        <w:pStyle w:val="BodyText"/>
        <w:spacing w:before="2"/>
        <w:ind w:right="348"/>
      </w:pPr>
      <w:r>
        <w:rPr/>
        <w:t>по окончании сохранения всех ответов участников КЕГЭ на флеш-накопитель для</w:t>
      </w:r>
      <w:r>
        <w:rPr>
          <w:spacing w:val="1"/>
        </w:rPr>
        <w:t> </w:t>
      </w:r>
      <w:r>
        <w:rPr/>
        <w:t>сохранения ответов участников КЕГЭ пригласить члена ГЭК с токеном для формирования</w:t>
      </w:r>
      <w:r>
        <w:rPr>
          <w:spacing w:val="1"/>
        </w:rPr>
        <w:t> </w:t>
      </w:r>
      <w:r>
        <w:rPr/>
        <w:t>(экспорта)</w:t>
      </w:r>
      <w:r>
        <w:rPr>
          <w:spacing w:val="-2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ответами</w:t>
      </w:r>
      <w:r>
        <w:rPr>
          <w:spacing w:val="3"/>
        </w:rPr>
        <w:t> </w:t>
      </w:r>
      <w:r>
        <w:rPr/>
        <w:t>участников КЕГЭ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РЦОИ;</w:t>
      </w:r>
    </w:p>
    <w:p>
      <w:pPr>
        <w:pStyle w:val="BodyText"/>
        <w:ind w:right="348"/>
      </w:pPr>
      <w:r>
        <w:rPr/>
        <w:t>в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подключить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сохраненными</w:t>
      </w:r>
      <w:r>
        <w:rPr>
          <w:spacing w:val="-4"/>
        </w:rPr>
        <w:t> </w:t>
      </w:r>
      <w:r>
        <w:rPr/>
        <w:t>ответами</w:t>
      </w:r>
      <w:r>
        <w:rPr>
          <w:spacing w:val="2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выполнить</w:t>
      </w:r>
      <w:r>
        <w:rPr>
          <w:spacing w:val="-4"/>
        </w:rPr>
        <w:t> </w:t>
      </w:r>
      <w:r>
        <w:rPr/>
        <w:t>проверку</w:t>
      </w:r>
      <w:r>
        <w:rPr>
          <w:spacing w:val="-6"/>
        </w:rPr>
        <w:t> </w:t>
      </w:r>
      <w:r>
        <w:rPr/>
        <w:t>сохраненных</w:t>
      </w:r>
      <w:r>
        <w:rPr>
          <w:spacing w:val="4"/>
        </w:rPr>
        <w:t> </w:t>
      </w:r>
      <w:r>
        <w:rPr/>
        <w:t>ответов;</w:t>
      </w:r>
    </w:p>
    <w:p>
      <w:pPr>
        <w:pStyle w:val="BodyText"/>
        <w:ind w:right="346"/>
      </w:pPr>
      <w:r>
        <w:rPr>
          <w:b/>
        </w:rPr>
        <w:t>Важно! </w:t>
      </w:r>
      <w:r>
        <w:rPr/>
        <w:t>Для выполнения действия необходимо выбрать станцию КЕГЭ, имеющую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USB-порта.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USB-концентратора</w:t>
      </w:r>
      <w:r>
        <w:rPr>
          <w:spacing w:val="1"/>
        </w:rPr>
        <w:t> </w:t>
      </w:r>
      <w:r>
        <w:rPr/>
        <w:t>рекомендуется</w:t>
      </w:r>
      <w:r>
        <w:rPr>
          <w:spacing w:val="-62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подключать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USB-порт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через</w:t>
      </w:r>
      <w:r>
        <w:rPr>
          <w:spacing w:val="-62"/>
        </w:rPr>
        <w:t> </w:t>
      </w:r>
      <w:r>
        <w:rPr/>
        <w:t>USB-концентратор;</w:t>
      </w:r>
    </w:p>
    <w:p>
      <w:pPr>
        <w:pStyle w:val="BodyText"/>
        <w:ind w:right="35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нештатных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предложить</w:t>
      </w:r>
      <w:r>
        <w:rPr>
          <w:spacing w:val="-1"/>
        </w:rPr>
        <w:t> </w:t>
      </w:r>
      <w:r>
        <w:rPr/>
        <w:t>члену</w:t>
      </w:r>
      <w:r>
        <w:rPr>
          <w:spacing w:val="-4"/>
        </w:rPr>
        <w:t> </w:t>
      </w:r>
      <w:r>
        <w:rPr/>
        <w:t>ГЭК</w:t>
      </w:r>
      <w:r>
        <w:rPr>
          <w:spacing w:val="-3"/>
        </w:rPr>
        <w:t> </w:t>
      </w:r>
      <w:r>
        <w:rPr/>
        <w:t>подключить к</w:t>
      </w:r>
      <w:r>
        <w:rPr>
          <w:spacing w:val="-3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токен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ввести</w:t>
      </w:r>
      <w:r>
        <w:rPr>
          <w:spacing w:val="-2"/>
        </w:rPr>
        <w:t> </w:t>
      </w:r>
      <w:r>
        <w:rPr/>
        <w:t>пароль к</w:t>
      </w:r>
      <w:r>
        <w:rPr>
          <w:spacing w:val="-3"/>
        </w:rPr>
        <w:t> </w:t>
      </w:r>
      <w:r>
        <w:rPr/>
        <w:t>нему;</w:t>
      </w:r>
    </w:p>
    <w:p>
      <w:pPr>
        <w:pStyle w:val="BodyText"/>
        <w:ind w:left="1101" w:firstLine="0"/>
      </w:pPr>
      <w:r>
        <w:rPr/>
        <w:t>запустить</w:t>
      </w:r>
      <w:r>
        <w:rPr>
          <w:spacing w:val="-5"/>
        </w:rPr>
        <w:t> </w:t>
      </w:r>
      <w:r>
        <w:rPr/>
        <w:t>по</w:t>
      </w:r>
      <w:r>
        <w:rPr>
          <w:spacing w:val="3"/>
        </w:rPr>
        <w:t> </w:t>
      </w:r>
      <w:r>
        <w:rPr/>
        <w:t>указанию</w:t>
      </w:r>
      <w:r>
        <w:rPr>
          <w:spacing w:val="-3"/>
        </w:rPr>
        <w:t> </w:t>
      </w:r>
      <w:r>
        <w:rPr/>
        <w:t>члена</w:t>
      </w:r>
      <w:r>
        <w:rPr>
          <w:spacing w:val="-4"/>
        </w:rPr>
        <w:t> </w:t>
      </w:r>
      <w:r>
        <w:rPr/>
        <w:t>ГЭК</w:t>
      </w:r>
      <w:r>
        <w:rPr>
          <w:spacing w:val="-2"/>
        </w:rPr>
        <w:t> </w:t>
      </w:r>
      <w:r>
        <w:rPr/>
        <w:t>формирование</w:t>
      </w:r>
      <w:r>
        <w:rPr>
          <w:spacing w:val="-4"/>
        </w:rPr>
        <w:t> </w:t>
      </w:r>
      <w:r>
        <w:rPr/>
        <w:t>(экспорт)</w:t>
      </w:r>
      <w:r>
        <w:rPr>
          <w:spacing w:val="-4"/>
        </w:rPr>
        <w:t> </w:t>
      </w:r>
      <w:r>
        <w:rPr/>
        <w:t>пакета.</w:t>
      </w:r>
    </w:p>
    <w:p>
      <w:pPr>
        <w:pStyle w:val="BodyText"/>
        <w:spacing w:before="1"/>
        <w:ind w:right="346"/>
      </w:pPr>
      <w:r>
        <w:rPr>
          <w:b/>
        </w:rPr>
        <w:t>Важно! </w:t>
      </w:r>
      <w:r>
        <w:rPr/>
        <w:t>Нельзя отключать токен члена ГЭК до окончания формирования (экспорта)</w:t>
      </w:r>
      <w:r>
        <w:rPr>
          <w:spacing w:val="1"/>
        </w:rPr>
        <w:t> </w:t>
      </w:r>
      <w:r>
        <w:rPr/>
        <w:t>пакета.</w:t>
      </w:r>
    </w:p>
    <w:p>
      <w:pPr>
        <w:pStyle w:val="BodyText"/>
        <w:ind w:right="347"/>
      </w:pPr>
      <w:r>
        <w:rPr/>
        <w:t>Пакет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сохраненных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сопроводительного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флеш-накопителю,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сформированного пакета.</w:t>
      </w:r>
    </w:p>
    <w:p>
      <w:pPr>
        <w:pStyle w:val="BodyText"/>
        <w:ind w:right="344"/>
      </w:pPr>
      <w:r>
        <w:rPr/>
        <w:t>Распечатать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подписать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 ответов участников КЕГЭ. Указанный сопроводительный бланк может быть</w:t>
      </w:r>
      <w:r>
        <w:rPr>
          <w:spacing w:val="1"/>
        </w:rPr>
        <w:t> </w:t>
      </w:r>
      <w:r>
        <w:rPr/>
        <w:t>распечатан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любом</w:t>
      </w:r>
      <w:r>
        <w:rPr>
          <w:spacing w:val="2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(ноутбуке)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подключенным</w:t>
      </w:r>
      <w:r>
        <w:rPr>
          <w:spacing w:val="-1"/>
        </w:rPr>
        <w:t> </w:t>
      </w:r>
      <w:r>
        <w:rPr/>
        <w:t>принтером.</w:t>
      </w:r>
    </w:p>
    <w:p>
      <w:pPr>
        <w:pStyle w:val="BodyText"/>
        <w:ind w:right="346"/>
      </w:pPr>
      <w:r>
        <w:rPr>
          <w:b/>
        </w:rPr>
        <w:t>Важно!</w:t>
      </w:r>
      <w:r>
        <w:rPr>
          <w:b/>
          <w:spacing w:val="30"/>
        </w:rPr>
        <w:t> </w:t>
      </w:r>
      <w:r>
        <w:rPr/>
        <w:t>Каждый</w:t>
      </w:r>
      <w:r>
        <w:rPr>
          <w:spacing w:val="31"/>
        </w:rPr>
        <w:t> </w:t>
      </w:r>
      <w:r>
        <w:rPr/>
        <w:t>пакет</w:t>
      </w:r>
      <w:r>
        <w:rPr>
          <w:spacing w:val="29"/>
        </w:rPr>
        <w:t> </w:t>
      </w:r>
      <w:r>
        <w:rPr/>
        <w:t>должен</w:t>
      </w:r>
      <w:r>
        <w:rPr>
          <w:spacing w:val="31"/>
        </w:rPr>
        <w:t> </w:t>
      </w:r>
      <w:r>
        <w:rPr/>
        <w:t>храниться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передаваться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/>
        <w:t>том</w:t>
      </w:r>
      <w:r>
        <w:rPr>
          <w:spacing w:val="30"/>
        </w:rPr>
        <w:t> </w:t>
      </w:r>
      <w:r>
        <w:rPr/>
        <w:t>флеш-накопителе,</w:t>
      </w:r>
      <w:r>
        <w:rPr>
          <w:spacing w:val="-63"/>
        </w:rPr>
        <w:t> </w:t>
      </w:r>
      <w:r>
        <w:rPr/>
        <w:t>на котором он был создан. Недопустимо копировать или перемещать пакеты с ответами</w:t>
      </w:r>
      <w:r>
        <w:rPr>
          <w:spacing w:val="1"/>
        </w:rPr>
        <w:t> </w:t>
      </w:r>
      <w:r>
        <w:rPr/>
        <w:t>участников экзамена с одного флеш-накопителя на другой (копировать несколько пакетов</w:t>
      </w:r>
      <w:r>
        <w:rPr>
          <w:spacing w:val="1"/>
        </w:rPr>
        <w:t> </w:t>
      </w:r>
      <w:r>
        <w:rPr/>
        <w:t>на один флеш-накопитель). В случае наличия на флеш-накопителе ранее сформированного</w:t>
      </w:r>
      <w:r>
        <w:rPr>
          <w:spacing w:val="1"/>
        </w:rPr>
        <w:t> </w:t>
      </w:r>
      <w:r>
        <w:rPr/>
        <w:t>пакета</w:t>
      </w:r>
      <w:r>
        <w:rPr>
          <w:spacing w:val="-2"/>
        </w:rPr>
        <w:t> </w:t>
      </w:r>
      <w:r>
        <w:rPr/>
        <w:t>и/или</w:t>
      </w:r>
      <w:r>
        <w:rPr>
          <w:spacing w:val="2"/>
        </w:rPr>
        <w:t> </w:t>
      </w:r>
      <w:r>
        <w:rPr/>
        <w:t>сопроводительного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они</w:t>
      </w:r>
      <w:r>
        <w:rPr>
          <w:spacing w:val="-1"/>
        </w:rPr>
        <w:t> </w:t>
      </w:r>
      <w:r>
        <w:rPr/>
        <w:t>будут</w:t>
      </w:r>
      <w:r>
        <w:rPr>
          <w:spacing w:val="5"/>
        </w:rPr>
        <w:t> </w:t>
      </w:r>
      <w:r>
        <w:rPr/>
        <w:t>удалены.</w:t>
      </w:r>
    </w:p>
    <w:p>
      <w:pPr>
        <w:pStyle w:val="BodyText"/>
        <w:ind w:right="344"/>
      </w:pPr>
      <w:r>
        <w:rPr/>
        <w:t>В случае наличия в результате выполненной проверки сообщений о поврежденных</w:t>
      </w:r>
      <w:r>
        <w:rPr>
          <w:spacing w:val="1"/>
        </w:rPr>
        <w:t> </w:t>
      </w:r>
      <w:r>
        <w:rPr/>
        <w:t>файлах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КЕГЭ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соответствующих</w:t>
      </w:r>
      <w:r>
        <w:rPr>
          <w:spacing w:val="-1"/>
        </w:rPr>
        <w:t> </w:t>
      </w:r>
      <w:r>
        <w:rPr/>
        <w:t>станций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6"/>
      </w:pP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сканирования бланков регистрации участников и форм ППЭ, сканируемых в аудитории,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по аудиториям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завершения</w:t>
      </w:r>
      <w:r>
        <w:rPr>
          <w:spacing w:val="-2"/>
        </w:rPr>
        <w:t> </w:t>
      </w:r>
      <w:r>
        <w:rPr/>
        <w:t>экзамена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станциях</w:t>
      </w:r>
      <w:r>
        <w:rPr>
          <w:spacing w:val="-1"/>
        </w:rPr>
        <w:t> </w:t>
      </w:r>
      <w:r>
        <w:rPr/>
        <w:t>организатора:</w:t>
      </w:r>
    </w:p>
    <w:p>
      <w:pPr>
        <w:pStyle w:val="BodyText"/>
        <w:ind w:right="344"/>
      </w:pPr>
      <w:r>
        <w:rPr/>
        <w:t>совместно с членом ГЭК и организаторами проверяет, что экспортируемые данные</w:t>
      </w:r>
      <w:r>
        <w:rPr>
          <w:spacing w:val="1"/>
        </w:rPr>
        <w:t> </w:t>
      </w:r>
      <w:r>
        <w:rPr/>
        <w:t>не содержат особых ситуаций и сверяет данные о количестве отсканированных 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указанном</w:t>
      </w:r>
      <w:r>
        <w:rPr>
          <w:spacing w:val="1"/>
        </w:rPr>
        <w:t> </w:t>
      </w:r>
      <w:r>
        <w:rPr/>
        <w:t>на станции</w:t>
      </w:r>
      <w:r>
        <w:rPr>
          <w:spacing w:val="1"/>
        </w:rPr>
        <w:t> </w:t>
      </w:r>
      <w:r>
        <w:rPr/>
        <w:t>организатора,</w:t>
      </w:r>
      <w:r>
        <w:rPr>
          <w:spacing w:val="1"/>
        </w:rPr>
        <w:t> </w:t>
      </w:r>
      <w:r>
        <w:rPr/>
        <w:t>с количеством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указанном в</w:t>
      </w:r>
      <w:r>
        <w:rPr>
          <w:spacing w:val="-1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ППЭ-11;</w:t>
      </w:r>
    </w:p>
    <w:p>
      <w:pPr>
        <w:pStyle w:val="BodyText"/>
        <w:ind w:right="352"/>
      </w:pPr>
      <w:r>
        <w:rPr/>
        <w:t>если</w:t>
      </w:r>
      <w:r>
        <w:rPr>
          <w:spacing w:val="37"/>
        </w:rPr>
        <w:t> </w:t>
      </w:r>
      <w:r>
        <w:rPr/>
        <w:t>все</w:t>
      </w:r>
      <w:r>
        <w:rPr>
          <w:spacing w:val="101"/>
        </w:rPr>
        <w:t> </w:t>
      </w:r>
      <w:r>
        <w:rPr/>
        <w:t>данные</w:t>
      </w:r>
      <w:r>
        <w:rPr>
          <w:spacing w:val="102"/>
        </w:rPr>
        <w:t> </w:t>
      </w:r>
      <w:r>
        <w:rPr/>
        <w:t>по</w:t>
      </w:r>
      <w:r>
        <w:rPr>
          <w:spacing w:val="3"/>
        </w:rPr>
        <w:t> </w:t>
      </w:r>
      <w:r>
        <w:rPr/>
        <w:t>аудитории</w:t>
      </w:r>
      <w:r>
        <w:rPr>
          <w:spacing w:val="104"/>
        </w:rPr>
        <w:t> </w:t>
      </w:r>
      <w:r>
        <w:rPr/>
        <w:t>корректны,</w:t>
      </w:r>
      <w:r>
        <w:rPr>
          <w:spacing w:val="102"/>
        </w:rPr>
        <w:t> </w:t>
      </w:r>
      <w:r>
        <w:rPr/>
        <w:t>предлагает</w:t>
      </w:r>
      <w:r>
        <w:rPr>
          <w:spacing w:val="101"/>
        </w:rPr>
        <w:t> </w:t>
      </w:r>
      <w:r>
        <w:rPr/>
        <w:t>члену</w:t>
      </w:r>
      <w:r>
        <w:rPr>
          <w:spacing w:val="99"/>
        </w:rPr>
        <w:t> </w:t>
      </w:r>
      <w:r>
        <w:rPr/>
        <w:t>ГЭК</w:t>
      </w:r>
      <w:r>
        <w:rPr>
          <w:spacing w:val="102"/>
        </w:rPr>
        <w:t> </w:t>
      </w:r>
      <w:r>
        <w:rPr/>
        <w:t>подключить</w:t>
      </w:r>
      <w:r>
        <w:rPr>
          <w:spacing w:val="-63"/>
        </w:rPr>
        <w:t> </w:t>
      </w:r>
      <w:r>
        <w:rPr/>
        <w:t>к 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3"/>
        </w:rPr>
        <w:t> </w:t>
      </w:r>
      <w:r>
        <w:rPr/>
        <w:t>и форм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right="346"/>
      </w:pPr>
      <w:r>
        <w:rPr/>
        <w:t>сохраняет</w:t>
      </w:r>
      <w:r>
        <w:rPr>
          <w:spacing w:val="30"/>
        </w:rPr>
        <w:t> </w:t>
      </w:r>
      <w:r>
        <w:rPr/>
        <w:t>пакет</w:t>
      </w:r>
      <w:r>
        <w:rPr>
          <w:spacing w:val="30"/>
        </w:rPr>
        <w:t> </w:t>
      </w:r>
      <w:r>
        <w:rPr/>
        <w:t>с</w:t>
      </w:r>
      <w:r>
        <w:rPr>
          <w:spacing w:val="31"/>
        </w:rPr>
        <w:t> </w:t>
      </w:r>
      <w:r>
        <w:rPr/>
        <w:t>электронными</w:t>
      </w:r>
      <w:r>
        <w:rPr>
          <w:spacing w:val="94"/>
        </w:rPr>
        <w:t> </w:t>
      </w:r>
      <w:r>
        <w:rPr/>
        <w:t>образами</w:t>
      </w:r>
      <w:r>
        <w:rPr>
          <w:spacing w:val="97"/>
        </w:rPr>
        <w:t> </w:t>
      </w:r>
      <w:r>
        <w:rPr/>
        <w:t>бланков</w:t>
      </w:r>
      <w:r>
        <w:rPr>
          <w:spacing w:val="95"/>
        </w:rPr>
        <w:t> </w:t>
      </w:r>
      <w:r>
        <w:rPr/>
        <w:t>регистрации</w:t>
      </w:r>
      <w:r>
        <w:rPr>
          <w:spacing w:val="97"/>
        </w:rPr>
        <w:t> </w:t>
      </w:r>
      <w:r>
        <w:rPr/>
        <w:t>и</w:t>
      </w:r>
      <w:r>
        <w:rPr>
          <w:spacing w:val="95"/>
        </w:rPr>
        <w:t> </w:t>
      </w:r>
      <w:r>
        <w:rPr/>
        <w:t>форм</w:t>
      </w:r>
      <w:r>
        <w:rPr>
          <w:spacing w:val="94"/>
        </w:rPr>
        <w:t> </w:t>
      </w:r>
      <w:r>
        <w:rPr/>
        <w:t>ППЭ</w:t>
      </w:r>
      <w:r>
        <w:rPr>
          <w:spacing w:val="-63"/>
        </w:rPr>
        <w:t> </w:t>
      </w:r>
      <w:r>
        <w:rPr/>
        <w:t>на</w:t>
      </w:r>
      <w:r>
        <w:rPr>
          <w:spacing w:val="-1"/>
        </w:rPr>
        <w:t> </w:t>
      </w:r>
      <w:r>
        <w:rPr/>
        <w:t>флеш-накопитель</w:t>
      </w:r>
      <w:r>
        <w:rPr>
          <w:spacing w:val="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переноса</w:t>
      </w:r>
      <w:r>
        <w:rPr>
          <w:spacing w:val="-1"/>
        </w:rPr>
        <w:t> </w:t>
      </w:r>
      <w:r>
        <w:rPr/>
        <w:t>данных между</w:t>
      </w:r>
      <w:r>
        <w:rPr>
          <w:spacing w:val="-6"/>
        </w:rPr>
        <w:t> </w:t>
      </w:r>
      <w:r>
        <w:rPr/>
        <w:t>станциями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right="346"/>
      </w:pPr>
      <w:r>
        <w:rPr/>
        <w:t>совместно с организаторами в аудитории печатает и подписывает протокол 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ППЭ-23),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9"/>
        </w:rPr>
        <w:t> </w:t>
      </w:r>
      <w:r>
        <w:rPr/>
        <w:t>ГИА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/>
        <w:t>аудитории</w:t>
      </w:r>
      <w:r>
        <w:rPr>
          <w:spacing w:val="7"/>
        </w:rPr>
        <w:t> </w:t>
      </w:r>
      <w:r>
        <w:rPr/>
        <w:t>ППЭ</w:t>
      </w:r>
      <w:r>
        <w:rPr>
          <w:spacing w:val="6"/>
        </w:rPr>
        <w:t> </w:t>
      </w:r>
      <w:r>
        <w:rPr/>
        <w:t>(форма</w:t>
      </w:r>
      <w:r>
        <w:rPr>
          <w:spacing w:val="9"/>
        </w:rPr>
        <w:t> </w:t>
      </w:r>
      <w:r>
        <w:rPr/>
        <w:t>ППЭ-15),</w:t>
      </w:r>
      <w:r>
        <w:rPr>
          <w:spacing w:val="6"/>
        </w:rPr>
        <w:t> </w:t>
      </w:r>
      <w:r>
        <w:rPr/>
        <w:t>сохраняет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флеш-накопитель</w:t>
      </w:r>
      <w:r>
        <w:rPr>
          <w:spacing w:val="6"/>
        </w:rPr>
        <w:t> </w:t>
      </w:r>
      <w:r>
        <w:rPr/>
        <w:t>для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 w:firstLine="0"/>
      </w:pP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организатора.</w:t>
      </w:r>
    </w:p>
    <w:p>
      <w:pPr>
        <w:spacing w:before="2"/>
        <w:ind w:left="392" w:right="345" w:firstLine="708"/>
        <w:jc w:val="both"/>
        <w:rPr>
          <w:i/>
          <w:sz w:val="26"/>
        </w:rPr>
      </w:pPr>
      <w:r>
        <w:rPr>
          <w:i/>
          <w:sz w:val="26"/>
        </w:rPr>
        <w:t>Для субъектов Российской Федерации, сканирующих в Штабе ППЭ, вышеуказанные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действия не выполняются. В данных регионах выполняются следующие действия: после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того, как все участники экзамена покинут аудиторию, технический специалист проходит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аудиториям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совместно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 организаторами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 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 подписывает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протокол печати ЭМ в аудитории (форма ППЭ-23), сохраняет на флеш-накопитель 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переноса данных между станциями ППЭ электронный журнал работы станции 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ЭМ.</w:t>
      </w:r>
    </w:p>
    <w:p>
      <w:pPr>
        <w:pStyle w:val="BodyText"/>
        <w:ind w:right="343"/>
      </w:pPr>
      <w:r>
        <w:rPr/>
        <w:t>Печать</w:t>
      </w:r>
      <w:r>
        <w:rPr>
          <w:spacing w:val="1"/>
        </w:rPr>
        <w:t> </w:t>
      </w:r>
      <w:r>
        <w:rPr/>
        <w:t>протоколов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журнала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 ППЭ) выполняется также на станциях организатора (станциях печати ЭМ – 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замененных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экзамена на резервные, и на резервных станциях организатора (станциях печати ЭМ – для</w:t>
      </w:r>
      <w:r>
        <w:rPr>
          <w:spacing w:val="1"/>
        </w:rPr>
        <w:t> </w:t>
      </w:r>
      <w:r>
        <w:rPr/>
        <w:t>субъектов Российской Федерации, сканирующих в Штабе ППЭ), не использованных на</w:t>
      </w:r>
      <w:r>
        <w:rPr>
          <w:spacing w:val="1"/>
        </w:rPr>
        <w:t> </w:t>
      </w:r>
      <w:r>
        <w:rPr/>
        <w:t>экзамене.</w:t>
      </w:r>
    </w:p>
    <w:p>
      <w:pPr>
        <w:pStyle w:val="BodyText"/>
        <w:spacing w:before="1"/>
        <w:ind w:right="342"/>
      </w:pPr>
      <w:r>
        <w:rPr/>
        <w:t>После сохранения на флеш-накопитель для переноса данных между станциями ППЭ</w:t>
      </w:r>
      <w:r>
        <w:rPr>
          <w:spacing w:val="1"/>
        </w:rPr>
        <w:t> </w:t>
      </w:r>
      <w:r>
        <w:rPr/>
        <w:t>пакетов с электронными образами бланков участников и формами ППЭ со всех станций</w:t>
      </w:r>
      <w:r>
        <w:rPr>
          <w:spacing w:val="1"/>
        </w:rPr>
        <w:t> </w:t>
      </w:r>
      <w:r>
        <w:rPr/>
        <w:t>организатора и завершения экзамена на всех станциях организатора, включая резервные,</w:t>
      </w:r>
      <w:r>
        <w:rPr>
          <w:spacing w:val="1"/>
        </w:rPr>
        <w:t> </w:t>
      </w:r>
      <w:r>
        <w:rPr/>
        <w:t>электронных журналов работы со всех станций организатора (для субъектов Российской</w:t>
      </w:r>
      <w:r>
        <w:rPr>
          <w:spacing w:val="1"/>
        </w:rPr>
        <w:t> </w:t>
      </w:r>
      <w:r>
        <w:rPr/>
        <w:t>Федерации, сканирующих в Штабе ППЭ – после сохранения только журналов работы со</w:t>
      </w:r>
      <w:r>
        <w:rPr>
          <w:spacing w:val="1"/>
        </w:rPr>
        <w:t> </w:t>
      </w:r>
      <w:r>
        <w:rPr/>
        <w:t>всех станций печати ЭМ) во всех аудиториях, включая замененные и резервные станции</w:t>
      </w:r>
      <w:r>
        <w:rPr>
          <w:spacing w:val="1"/>
        </w:rPr>
        <w:t> </w:t>
      </w:r>
      <w:r>
        <w:rPr/>
        <w:t>(электронные</w:t>
      </w:r>
      <w:r>
        <w:rPr>
          <w:spacing w:val="1"/>
        </w:rPr>
        <w:t> </w:t>
      </w:r>
      <w:r>
        <w:rPr/>
        <w:t>журналы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сохранены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ответов</w:t>
      </w:r>
      <w:r>
        <w:rPr>
          <w:spacing w:val="-62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экзамена),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прибывает</w:t>
      </w:r>
      <w:r>
        <w:rPr>
          <w:spacing w:val="1"/>
        </w:rPr>
        <w:t> </w:t>
      </w:r>
      <w:r>
        <w:rPr/>
        <w:t>в Штаб</w:t>
      </w:r>
      <w:r>
        <w:rPr>
          <w:spacing w:val="1"/>
        </w:rPr>
        <w:t> </w:t>
      </w:r>
      <w:r>
        <w:rPr/>
        <w:t>ППЭ,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должен:</w:t>
      </w:r>
    </w:p>
    <w:p>
      <w:pPr>
        <w:pStyle w:val="BodyText"/>
        <w:ind w:right="349"/>
      </w:pPr>
      <w:r>
        <w:rPr/>
        <w:t>передать флеш-накопитель (флеш-накопители для каждой аудитории) с 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напечатанный</w:t>
      </w:r>
      <w:r>
        <w:rPr>
          <w:spacing w:val="-3"/>
        </w:rPr>
        <w:t> </w:t>
      </w:r>
      <w:r>
        <w:rPr/>
        <w:t>сопроводительный</w:t>
      </w:r>
      <w:r>
        <w:rPr>
          <w:spacing w:val="-2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(бланки)</w:t>
      </w:r>
      <w:r>
        <w:rPr>
          <w:spacing w:val="-2"/>
        </w:rPr>
        <w:t> </w:t>
      </w:r>
      <w:r>
        <w:rPr/>
        <w:t>руководителю</w:t>
      </w:r>
      <w:r>
        <w:rPr>
          <w:spacing w:val="-3"/>
        </w:rPr>
        <w:t> </w:t>
      </w:r>
      <w:r>
        <w:rPr/>
        <w:t>ППЭ;</w:t>
      </w:r>
    </w:p>
    <w:p>
      <w:pPr>
        <w:pStyle w:val="BodyText"/>
        <w:ind w:right="346"/>
      </w:pP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сверки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сопроводительного</w:t>
      </w:r>
      <w:r>
        <w:rPr>
          <w:spacing w:val="58"/>
        </w:rPr>
        <w:t> </w:t>
      </w:r>
      <w:r>
        <w:rPr/>
        <w:t>бланка</w:t>
      </w:r>
      <w:r>
        <w:rPr>
          <w:spacing w:val="59"/>
        </w:rPr>
        <w:t> </w:t>
      </w:r>
      <w:r>
        <w:rPr/>
        <w:t>(бланков)</w:t>
      </w:r>
      <w:r>
        <w:rPr>
          <w:spacing w:val="59"/>
        </w:rPr>
        <w:t> </w:t>
      </w:r>
      <w:r>
        <w:rPr/>
        <w:t>к</w:t>
      </w:r>
      <w:r>
        <w:rPr>
          <w:spacing w:val="57"/>
        </w:rPr>
        <w:t> </w:t>
      </w:r>
      <w:r>
        <w:rPr/>
        <w:t>флеш-накопителю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/>
        <w:t>ответами</w:t>
      </w:r>
      <w:r>
        <w:rPr>
          <w:spacing w:val="61"/>
        </w:rPr>
        <w:t> </w:t>
      </w:r>
      <w:r>
        <w:rPr/>
        <w:t>участников</w:t>
      </w:r>
      <w:r>
        <w:rPr>
          <w:spacing w:val="64"/>
        </w:rPr>
        <w:t> </w:t>
      </w:r>
      <w:r>
        <w:rPr/>
        <w:t>КЕГЭ</w:t>
      </w:r>
      <w:r>
        <w:rPr>
          <w:spacing w:val="-63"/>
        </w:rPr>
        <w:t> </w:t>
      </w:r>
      <w:r>
        <w:rPr/>
        <w:t>с ведомостями сдачи экзамена в аудиториях получить флеш-накопитель (флеш-накопители</w:t>
      </w:r>
      <w:r>
        <w:rPr>
          <w:spacing w:val="-6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аудитории)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ответами</w:t>
      </w:r>
      <w:r>
        <w:rPr>
          <w:spacing w:val="3"/>
        </w:rPr>
        <w:t> </w:t>
      </w:r>
      <w:r>
        <w:rPr/>
        <w:t>участников</w:t>
      </w:r>
      <w:r>
        <w:rPr>
          <w:spacing w:val="2"/>
        </w:rPr>
        <w:t> </w:t>
      </w:r>
      <w:r>
        <w:rPr/>
        <w:t>КЕГЭ;</w:t>
      </w:r>
    </w:p>
    <w:p>
      <w:pPr>
        <w:pStyle w:val="BodyText"/>
        <w:ind w:right="345"/>
      </w:pP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с</w:t>
      </w:r>
      <w:r>
        <w:rPr>
          <w:spacing w:val="65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основной станции авторизации в ППЭ в Штабе ППЭ пакет (пакеты для каждой аудитории</w:t>
      </w:r>
      <w:r>
        <w:rPr>
          <w:spacing w:val="1"/>
        </w:rPr>
        <w:t> </w:t>
      </w:r>
      <w:r>
        <w:rPr/>
        <w:t>последовательно для каждого флеш-накопителя) с ответами участников КЕГЭ в РЦОИ</w:t>
      </w:r>
      <w:r>
        <w:rPr>
          <w:spacing w:val="1"/>
        </w:rPr>
        <w:t> </w:t>
      </w:r>
      <w:r>
        <w:rPr/>
        <w:t>(могут быть переданы вместе с пакетом (пакетами) c электронными образами бланков и</w:t>
      </w:r>
      <w:r>
        <w:rPr>
          <w:spacing w:val="1"/>
        </w:rPr>
        <w:t> </w:t>
      </w:r>
      <w:r>
        <w:rPr/>
        <w:t>форм ППЭ после завершения процедуры сканирования);в личном кабинете ППЭ передать</w:t>
      </w:r>
      <w:r>
        <w:rPr>
          <w:spacing w:val="1"/>
        </w:rPr>
        <w:t> </w:t>
      </w:r>
      <w:r>
        <w:rPr/>
        <w:t>при участии члена ГЭК с токеном члена ГЭК</w:t>
      </w:r>
      <w:r>
        <w:rPr>
          <w:spacing w:val="1"/>
        </w:rPr>
        <w:t> </w:t>
      </w:r>
      <w:r>
        <w:rPr/>
        <w:t>электронные журналы всех основных и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(станций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(передачу</w:t>
      </w:r>
      <w:r>
        <w:rPr>
          <w:spacing w:val="1"/>
        </w:rPr>
        <w:t> </w:t>
      </w:r>
      <w:r>
        <w:rPr/>
        <w:t>журналов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подтверждения</w:t>
      </w:r>
      <w:r>
        <w:rPr>
          <w:spacing w:val="-2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пакетов с</w:t>
      </w:r>
      <w:r>
        <w:rPr>
          <w:spacing w:val="2"/>
        </w:rPr>
        <w:t> </w:t>
      </w:r>
      <w:r>
        <w:rPr/>
        <w:t>ответами</w:t>
      </w:r>
      <w:r>
        <w:rPr>
          <w:spacing w:val="3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КЕГЭ).</w:t>
      </w:r>
    </w:p>
    <w:p>
      <w:pPr>
        <w:pStyle w:val="BodyText"/>
        <w:ind w:right="354"/>
      </w:pPr>
      <w:r>
        <w:rPr/>
        <w:t>В случае необходимости повторной передачи ответов участников из ППЭ в РЦОИ</w:t>
      </w:r>
      <w:r>
        <w:rPr>
          <w:spacing w:val="1"/>
        </w:rPr>
        <w:t> </w:t>
      </w:r>
      <w:r>
        <w:rPr/>
        <w:t>для отдельной станции (станций) по согласованию с РЦОИ выбирается один из вариантов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ind w:right="348"/>
      </w:pPr>
      <w:r>
        <w:rPr/>
        <w:t>выгрузка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отдельный чистый </w:t>
      </w:r>
      <w:r>
        <w:rPr/>
        <w:t>флеш-накопитель с последующим формированием пакета (пакетов)</w:t>
      </w:r>
      <w:r>
        <w:rPr>
          <w:spacing w:val="1"/>
        </w:rPr>
        <w:t> </w:t>
      </w:r>
      <w:r>
        <w:rPr/>
        <w:t>для передачи в РЦОИ. В этом случае в состав пакета (пакетов) попадут только ответы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запрошенных</w:t>
      </w:r>
      <w:r>
        <w:rPr>
          <w:spacing w:val="-1"/>
        </w:rPr>
        <w:t> </w:t>
      </w:r>
      <w:r>
        <w:rPr/>
        <w:t>станций;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/>
      </w:pPr>
      <w:r>
        <w:rPr/>
        <w:t>выгрузка ответов участников КЕГЭ с соответствующей станции (станций) на </w:t>
      </w:r>
      <w:r>
        <w:rPr>
          <w:b/>
        </w:rPr>
        <w:t>тот же</w:t>
      </w:r>
      <w:r>
        <w:rPr>
          <w:b/>
          <w:spacing w:val="1"/>
        </w:rPr>
        <w:t> </w:t>
      </w:r>
      <w:r>
        <w:rPr/>
        <w:t>флеш-накопитель с последующим формированием пакета (пакетов) для передачи в РЦОИ.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(пакетов)</w:t>
      </w:r>
      <w:r>
        <w:rPr>
          <w:spacing w:val="1"/>
        </w:rPr>
        <w:t> </w:t>
      </w:r>
      <w:r>
        <w:rPr/>
        <w:t>попадут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сохраненные</w:t>
      </w:r>
      <w:r>
        <w:rPr>
          <w:spacing w:val="1"/>
        </w:rPr>
        <w:t> </w:t>
      </w:r>
      <w:r>
        <w:rPr/>
        <w:t>ответы,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>
          <w:b/>
        </w:rPr>
        <w:t>обновленные</w:t>
      </w:r>
      <w:r>
        <w:rPr>
          <w:b/>
          <w:spacing w:val="1"/>
        </w:rPr>
        <w:t> </w:t>
      </w:r>
      <w:r>
        <w:rPr>
          <w:b/>
        </w:rPr>
        <w:t>ответы</w:t>
      </w:r>
      <w:r>
        <w:rPr>
          <w:b/>
          <w:spacing w:val="1"/>
        </w:rPr>
        <w:t> </w:t>
      </w:r>
      <w:r>
        <w:rPr/>
        <w:t>запрошенных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ранее</w:t>
      </w:r>
      <w:r>
        <w:rPr>
          <w:b/>
          <w:spacing w:val="1"/>
        </w:rPr>
        <w:t> </w:t>
      </w:r>
      <w:r>
        <w:rPr>
          <w:b/>
        </w:rPr>
        <w:t>переданные</w:t>
      </w:r>
      <w:r>
        <w:rPr>
          <w:b/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станций.</w:t>
      </w:r>
    </w:p>
    <w:p>
      <w:pPr>
        <w:pStyle w:val="Heading2"/>
        <w:spacing w:line="235" w:lineRule="auto" w:before="12"/>
        <w:ind w:right="344" w:firstLine="708"/>
        <w:rPr>
          <w:b w:val="0"/>
        </w:rPr>
      </w:pPr>
      <w:r>
        <w:rPr/>
        <w:t>Обеспечение</w:t>
      </w:r>
      <w:r>
        <w:rPr>
          <w:spacing w:val="48"/>
        </w:rPr>
        <w:t> </w:t>
      </w:r>
      <w:r>
        <w:rPr/>
        <w:t>сканирования</w:t>
      </w:r>
      <w:r>
        <w:rPr>
          <w:spacing w:val="49"/>
        </w:rPr>
        <w:t> </w:t>
      </w:r>
      <w:r>
        <w:rPr/>
        <w:t>форм</w:t>
      </w:r>
      <w:r>
        <w:rPr>
          <w:spacing w:val="49"/>
        </w:rPr>
        <w:t> </w:t>
      </w:r>
      <w:r>
        <w:rPr/>
        <w:t>ППЭ</w:t>
      </w:r>
      <w:r>
        <w:rPr>
          <w:spacing w:val="51"/>
        </w:rPr>
        <w:t> </w:t>
      </w:r>
      <w:r>
        <w:rPr/>
        <w:t>(бланков</w:t>
      </w:r>
      <w:r>
        <w:rPr>
          <w:spacing w:val="48"/>
        </w:rPr>
        <w:t> </w:t>
      </w:r>
      <w:r>
        <w:rPr/>
        <w:t>регистрации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/>
        <w:t>форм</w:t>
      </w:r>
      <w:r>
        <w:rPr>
          <w:spacing w:val="49"/>
        </w:rPr>
        <w:t> </w:t>
      </w:r>
      <w:r>
        <w:rPr/>
        <w:t>ППЭ</w:t>
      </w:r>
      <w:r>
        <w:rPr>
          <w:spacing w:val="52"/>
        </w:rPr>
        <w:t> </w:t>
      </w:r>
      <w:r>
        <w:rPr/>
        <w:t>–</w:t>
      </w:r>
      <w:r>
        <w:rPr>
          <w:spacing w:val="-6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субъектов Российской</w:t>
      </w:r>
      <w:r>
        <w:rPr>
          <w:spacing w:val="-2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 в</w:t>
      </w:r>
      <w:r>
        <w:rPr>
          <w:spacing w:val="-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</w:t>
      </w:r>
      <w:r>
        <w:rPr>
          <w:b w:val="0"/>
        </w:rPr>
        <w:t>.</w:t>
      </w:r>
    </w:p>
    <w:p>
      <w:pPr>
        <w:pStyle w:val="BodyText"/>
        <w:spacing w:before="2"/>
        <w:ind w:right="350"/>
      </w:pPr>
      <w:r>
        <w:rPr/>
        <w:t>Для начала сканирования на станции сканирования в ППЭ технический специалист</w:t>
      </w:r>
      <w:r>
        <w:rPr>
          <w:spacing w:val="1"/>
        </w:rPr>
        <w:t> </w:t>
      </w:r>
      <w:r>
        <w:rPr/>
        <w:t>должен загрузить ключ доступа к ЭМ, содержащий сведения о распределении участников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аудиториям,</w:t>
      </w:r>
      <w:r>
        <w:rPr>
          <w:spacing w:val="-2"/>
        </w:rPr>
        <w:t> </w:t>
      </w:r>
      <w:r>
        <w:rPr/>
        <w:t>ключ доступа</w:t>
      </w:r>
      <w:r>
        <w:rPr>
          <w:spacing w:val="4"/>
        </w:rPr>
        <w:t> </w:t>
      </w:r>
      <w:r>
        <w:rPr/>
        <w:t>к</w:t>
      </w:r>
      <w:r>
        <w:rPr>
          <w:spacing w:val="-3"/>
        </w:rPr>
        <w:t> </w:t>
      </w:r>
      <w:r>
        <w:rPr/>
        <w:t>ЭМ</w:t>
      </w:r>
      <w:r>
        <w:rPr>
          <w:spacing w:val="-3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активирован</w:t>
      </w:r>
      <w:r>
        <w:rPr>
          <w:spacing w:val="-2"/>
        </w:rPr>
        <w:t> </w:t>
      </w:r>
      <w:r>
        <w:rPr/>
        <w:t>токеном члена</w:t>
      </w:r>
      <w:r>
        <w:rPr>
          <w:spacing w:val="1"/>
        </w:rPr>
        <w:t> </w:t>
      </w:r>
      <w:r>
        <w:rPr/>
        <w:t>ГЭК.</w:t>
      </w:r>
    </w:p>
    <w:p>
      <w:pPr>
        <w:pStyle w:val="BodyText"/>
        <w:ind w:right="348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Активация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30"/>
        </w:rPr>
        <w:t> </w:t>
      </w:r>
      <w:r>
        <w:rPr/>
        <w:t>перед</w:t>
      </w:r>
      <w:r>
        <w:rPr>
          <w:spacing w:val="30"/>
        </w:rPr>
        <w:t> </w:t>
      </w:r>
      <w:r>
        <w:rPr/>
        <w:t>началом</w:t>
      </w:r>
      <w:r>
        <w:rPr>
          <w:spacing w:val="30"/>
        </w:rPr>
        <w:t> </w:t>
      </w:r>
      <w:r>
        <w:rPr/>
        <w:t>процесса</w:t>
      </w:r>
      <w:r>
        <w:rPr>
          <w:spacing w:val="32"/>
        </w:rPr>
        <w:t> </w:t>
      </w:r>
      <w:r>
        <w:rPr/>
        <w:t>сканирования</w:t>
      </w:r>
      <w:r>
        <w:rPr>
          <w:spacing w:val="31"/>
        </w:rPr>
        <w:t> </w:t>
      </w:r>
      <w:r>
        <w:rPr/>
        <w:t>ЭМ,</w:t>
      </w:r>
      <w:r>
        <w:rPr>
          <w:spacing w:val="35"/>
        </w:rPr>
        <w:t> </w:t>
      </w:r>
      <w:r>
        <w:rPr/>
        <w:t>поступающих</w:t>
      </w:r>
      <w:r>
        <w:rPr>
          <w:spacing w:val="31"/>
        </w:rPr>
        <w:t> </w:t>
      </w:r>
      <w:r>
        <w:rPr/>
        <w:t>из</w:t>
      </w:r>
      <w:r>
        <w:rPr>
          <w:spacing w:val="31"/>
        </w:rPr>
        <w:t> </w:t>
      </w:r>
      <w:r>
        <w:rPr/>
        <w:t>аудиторий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48"/>
      </w:pPr>
      <w:r>
        <w:rPr>
          <w:b/>
        </w:rPr>
        <w:t>Важно! </w:t>
      </w:r>
      <w:r>
        <w:rPr/>
        <w:t>Загрузка журналов работы станции организатора на</w:t>
      </w:r>
      <w:r>
        <w:rPr>
          <w:spacing w:val="65"/>
        </w:rPr>
        <w:t> </w:t>
      </w:r>
      <w:r>
        <w:rPr/>
        <w:t>станцию сканирования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ППЭ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/>
        <w:t>случае</w:t>
      </w:r>
      <w:r>
        <w:rPr>
          <w:spacing w:val="13"/>
        </w:rPr>
        <w:t> </w:t>
      </w:r>
      <w:r>
        <w:rPr/>
        <w:t>сканирования</w:t>
      </w:r>
      <w:r>
        <w:rPr>
          <w:spacing w:val="15"/>
        </w:rPr>
        <w:t> </w:t>
      </w:r>
      <w:r>
        <w:rPr/>
        <w:t>форм</w:t>
      </w:r>
      <w:r>
        <w:rPr>
          <w:spacing w:val="12"/>
        </w:rPr>
        <w:t> </w:t>
      </w:r>
      <w:r>
        <w:rPr/>
        <w:t>ППЭ</w:t>
      </w:r>
      <w:r>
        <w:rPr>
          <w:spacing w:val="19"/>
        </w:rPr>
        <w:t> </w:t>
      </w:r>
      <w:r>
        <w:rPr/>
        <w:t>не</w:t>
      </w:r>
      <w:r>
        <w:rPr>
          <w:spacing w:val="14"/>
        </w:rPr>
        <w:t> </w:t>
      </w:r>
      <w:r>
        <w:rPr/>
        <w:t>выполняется</w:t>
      </w:r>
      <w:r>
        <w:rPr>
          <w:spacing w:val="15"/>
        </w:rPr>
        <w:t> </w:t>
      </w:r>
      <w:r>
        <w:rPr/>
        <w:t>(данное</w:t>
      </w:r>
      <w:r>
        <w:rPr>
          <w:spacing w:val="13"/>
        </w:rPr>
        <w:t> </w:t>
      </w:r>
      <w:r>
        <w:rPr/>
        <w:t>замечание</w:t>
      </w:r>
      <w:r>
        <w:rPr>
          <w:spacing w:val="16"/>
        </w:rPr>
        <w:t> </w:t>
      </w:r>
      <w:r>
        <w:rPr/>
        <w:t>не</w:t>
      </w:r>
      <w:r>
        <w:rPr>
          <w:spacing w:val="13"/>
        </w:rPr>
        <w:t> </w:t>
      </w:r>
      <w:r>
        <w:rPr/>
        <w:t>относится</w:t>
      </w:r>
      <w:r>
        <w:rPr>
          <w:spacing w:val="-62"/>
        </w:rPr>
        <w:t> </w:t>
      </w:r>
      <w:r>
        <w:rPr/>
        <w:t>к</w:t>
      </w:r>
      <w:r>
        <w:rPr>
          <w:spacing w:val="-2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сканирующим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ППЭ).</w:t>
      </w:r>
    </w:p>
    <w:p>
      <w:pPr>
        <w:pStyle w:val="BodyText"/>
        <w:spacing w:before="1"/>
        <w:ind w:right="351"/>
      </w:pPr>
      <w:r>
        <w:rPr/>
        <w:t>Для субъектов Российской Федерации, сканирующих в Штабе ППЭ: информацию о</w:t>
      </w:r>
      <w:r>
        <w:rPr>
          <w:spacing w:val="1"/>
        </w:rPr>
        <w:t> </w:t>
      </w:r>
      <w:r>
        <w:rPr/>
        <w:t>сканировании бланков регистрации в Штабе ППЭ см. ниже в разделе «Действия в случае</w:t>
      </w:r>
      <w:r>
        <w:rPr>
          <w:spacing w:val="1"/>
        </w:rPr>
        <w:t> </w:t>
      </w:r>
      <w:r>
        <w:rPr/>
        <w:t>нештатной</w:t>
      </w:r>
      <w:r>
        <w:rPr>
          <w:spacing w:val="1"/>
        </w:rPr>
        <w:t> </w:t>
      </w:r>
      <w:r>
        <w:rPr/>
        <w:t>ситуации».</w:t>
      </w:r>
    </w:p>
    <w:p>
      <w:pPr>
        <w:pStyle w:val="BodyText"/>
        <w:ind w:right="345"/>
      </w:pPr>
      <w:r>
        <w:rPr/>
        <w:t>После   </w:t>
      </w:r>
      <w:r>
        <w:rPr>
          <w:spacing w:val="1"/>
        </w:rPr>
        <w:t> </w:t>
      </w:r>
      <w:r>
        <w:rPr/>
        <w:t>заполнения   </w:t>
      </w:r>
      <w:r>
        <w:rPr>
          <w:spacing w:val="1"/>
        </w:rPr>
        <w:t> </w:t>
      </w:r>
      <w:r>
        <w:rPr/>
        <w:t>всех     форм     ППЭ    технический     специалист     получает</w:t>
      </w:r>
      <w:r>
        <w:rPr>
          <w:spacing w:val="-62"/>
        </w:rPr>
        <w:t> </w:t>
      </w:r>
      <w:r>
        <w:rPr/>
        <w:t>от руководителя ППЭ для сканирования следующие формы ППЭ: ППЭ-07, ППЭ-13-03-К,</w:t>
      </w:r>
      <w:r>
        <w:rPr>
          <w:spacing w:val="1"/>
        </w:rPr>
        <w:t> </w:t>
      </w:r>
      <w:r>
        <w:rPr/>
        <w:t>ППЭ-14-01-К, ППЭ-18-МАШ (при наличии), ППЭ-19, ППЭ-21 (при наличии), ППЭ-22, а</w:t>
      </w:r>
      <w:r>
        <w:rPr>
          <w:spacing w:val="1"/>
        </w:rPr>
        <w:t> </w:t>
      </w:r>
      <w:r>
        <w:rPr/>
        <w:t>также сопроводительный(ые) бланк(и) к флеш-накопителю (флеш-накопителям из каждой</w:t>
      </w:r>
      <w:r>
        <w:rPr>
          <w:spacing w:val="1"/>
        </w:rPr>
        <w:t> </w:t>
      </w:r>
      <w:r>
        <w:rPr/>
        <w:t>аудитории)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ответами</w:t>
      </w:r>
      <w:r>
        <w:rPr>
          <w:spacing w:val="2"/>
        </w:rPr>
        <w:t> </w:t>
      </w:r>
      <w:r>
        <w:rPr/>
        <w:t>участников</w:t>
      </w:r>
      <w:r>
        <w:rPr>
          <w:spacing w:val="2"/>
        </w:rPr>
        <w:t> </w:t>
      </w:r>
      <w:r>
        <w:rPr/>
        <w:t>КЕГЭ.</w:t>
      </w:r>
    </w:p>
    <w:p>
      <w:pPr>
        <w:pStyle w:val="BodyText"/>
        <w:ind w:right="354"/>
      </w:pPr>
      <w:r>
        <w:rPr/>
        <w:t>Также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апелляций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нарушении</w:t>
      </w:r>
      <w:r>
        <w:rPr>
          <w:spacing w:val="-62"/>
        </w:rPr>
        <w:t> </w:t>
      </w:r>
      <w:r>
        <w:rPr/>
        <w:t>установленного</w:t>
      </w:r>
      <w:r>
        <w:rPr>
          <w:spacing w:val="-3"/>
        </w:rPr>
        <w:t> </w:t>
      </w:r>
      <w:r>
        <w:rPr/>
        <w:t>порядка</w:t>
      </w:r>
      <w:r>
        <w:rPr>
          <w:spacing w:val="-2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ГИА (формы</w:t>
      </w:r>
      <w:r>
        <w:rPr>
          <w:spacing w:val="-2"/>
        </w:rPr>
        <w:t> </w:t>
      </w:r>
      <w:r>
        <w:rPr/>
        <w:t>ППЭ-02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ППЭ-03</w:t>
      </w:r>
      <w:r>
        <w:rPr>
          <w:spacing w:val="-2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наличии).</w:t>
      </w:r>
    </w:p>
    <w:p>
      <w:pPr>
        <w:pStyle w:val="BodyText"/>
        <w:ind w:right="347"/>
      </w:pPr>
      <w:r>
        <w:rPr/>
        <w:t>Не</w:t>
      </w:r>
      <w:r>
        <w:rPr>
          <w:spacing w:val="87"/>
        </w:rPr>
        <w:t> </w:t>
      </w:r>
      <w:r>
        <w:rPr/>
        <w:t>сканируются  </w:t>
      </w:r>
      <w:r>
        <w:rPr>
          <w:spacing w:val="20"/>
        </w:rPr>
        <w:t> </w:t>
      </w:r>
      <w:r>
        <w:rPr/>
        <w:t>в  </w:t>
      </w:r>
      <w:r>
        <w:rPr>
          <w:spacing w:val="25"/>
        </w:rPr>
        <w:t> </w:t>
      </w:r>
      <w:r>
        <w:rPr/>
        <w:t>Штабе  </w:t>
      </w:r>
      <w:r>
        <w:rPr>
          <w:spacing w:val="20"/>
        </w:rPr>
        <w:t> </w:t>
      </w:r>
      <w:r>
        <w:rPr/>
        <w:t>ППЭ  </w:t>
      </w:r>
      <w:r>
        <w:rPr>
          <w:spacing w:val="21"/>
        </w:rPr>
        <w:t> </w:t>
      </w:r>
      <w:r>
        <w:rPr/>
        <w:t>следующие  </w:t>
      </w:r>
      <w:r>
        <w:rPr>
          <w:spacing w:val="22"/>
        </w:rPr>
        <w:t> </w:t>
      </w:r>
      <w:r>
        <w:rPr/>
        <w:t>формы  </w:t>
      </w:r>
      <w:r>
        <w:rPr>
          <w:spacing w:val="22"/>
        </w:rPr>
        <w:t> </w:t>
      </w:r>
      <w:r>
        <w:rPr/>
        <w:t>ППЭ,  </w:t>
      </w:r>
      <w:r>
        <w:rPr>
          <w:spacing w:val="20"/>
        </w:rPr>
        <w:t> </w:t>
      </w:r>
      <w:r>
        <w:rPr/>
        <w:t>отсканированные</w:t>
      </w:r>
      <w:r>
        <w:rPr>
          <w:spacing w:val="-63"/>
        </w:rPr>
        <w:t> </w:t>
      </w:r>
      <w:r>
        <w:rPr/>
        <w:t>в аудиториях ППЭ: ППЭ-05-02-К, ППЭ-12-02 (при наличии), ППЭ-12-04-МАШ. Субъекты</w:t>
      </w:r>
      <w:r>
        <w:rPr>
          <w:spacing w:val="1"/>
        </w:rPr>
        <w:t> </w:t>
      </w:r>
      <w:r>
        <w:rPr/>
        <w:t>Российской Федерации, сканирующие в Штабе ППЭ, данные формы сканируют вместе со</w:t>
      </w:r>
      <w:r>
        <w:rPr>
          <w:spacing w:val="1"/>
        </w:rPr>
        <w:t> </w:t>
      </w:r>
      <w:r>
        <w:rPr/>
        <w:t>всеми</w:t>
      </w:r>
      <w:r>
        <w:rPr>
          <w:spacing w:val="-2"/>
        </w:rPr>
        <w:t> </w:t>
      </w:r>
      <w:r>
        <w:rPr/>
        <w:t>остальными</w:t>
      </w:r>
      <w:r>
        <w:rPr>
          <w:spacing w:val="2"/>
        </w:rPr>
        <w:t> </w:t>
      </w:r>
      <w:r>
        <w:rPr/>
        <w:t>формами).</w:t>
      </w:r>
    </w:p>
    <w:p>
      <w:pPr>
        <w:pStyle w:val="BodyText"/>
        <w:ind w:right="344"/>
      </w:pPr>
      <w:r>
        <w:rPr/>
        <w:t>Технический</w:t>
      </w:r>
      <w:r>
        <w:rPr>
          <w:spacing w:val="66"/>
        </w:rPr>
        <w:t> </w:t>
      </w:r>
      <w:r>
        <w:rPr/>
        <w:t>специалист</w:t>
      </w:r>
      <w:r>
        <w:rPr>
          <w:spacing w:val="66"/>
        </w:rPr>
        <w:t> </w:t>
      </w:r>
      <w:r>
        <w:rPr/>
        <w:t>выполняет</w:t>
      </w:r>
      <w:r>
        <w:rPr>
          <w:spacing w:val="66"/>
        </w:rPr>
        <w:t> </w:t>
      </w:r>
      <w:r>
        <w:rPr/>
        <w:t>калибровку</w:t>
      </w:r>
      <w:r>
        <w:rPr>
          <w:spacing w:val="65"/>
        </w:rPr>
        <w:t> </w:t>
      </w:r>
      <w:r>
        <w:rPr/>
        <w:t>станции   сканирования   в ППЭ</w:t>
      </w:r>
      <w:r>
        <w:rPr>
          <w:spacing w:val="-62"/>
        </w:rPr>
        <w:t> </w:t>
      </w:r>
      <w:r>
        <w:rPr/>
        <w:t>на эталонном калибровочном листе (при необходимости), а затем сканирует полученные</w:t>
      </w:r>
      <w:r>
        <w:rPr>
          <w:spacing w:val="1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сканирования</w:t>
      </w:r>
      <w:r>
        <w:rPr>
          <w:spacing w:val="-2"/>
        </w:rPr>
        <w:t> </w:t>
      </w:r>
      <w:r>
        <w:rPr/>
        <w:t>возвращает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руководителю</w:t>
      </w:r>
      <w:r>
        <w:rPr>
          <w:spacing w:val="-2"/>
        </w:rPr>
        <w:t> </w:t>
      </w:r>
      <w:r>
        <w:rPr/>
        <w:t>ППЭ.</w:t>
      </w:r>
    </w:p>
    <w:p>
      <w:pPr>
        <w:pStyle w:val="BodyText"/>
        <w:ind w:right="353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приглашению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проверяет,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экспортируемые</w:t>
      </w:r>
      <w:r>
        <w:rPr>
          <w:spacing w:val="-2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содержат</w:t>
      </w:r>
      <w:r>
        <w:rPr>
          <w:spacing w:val="-2"/>
        </w:rPr>
        <w:t> </w:t>
      </w:r>
      <w:r>
        <w:rPr/>
        <w:t>особых</w:t>
      </w:r>
      <w:r>
        <w:rPr>
          <w:spacing w:val="-1"/>
        </w:rPr>
        <w:t> </w:t>
      </w:r>
      <w:r>
        <w:rPr/>
        <w:t>ситуаций.</w:t>
      </w:r>
    </w:p>
    <w:p>
      <w:pPr>
        <w:pStyle w:val="BodyText"/>
        <w:spacing w:before="1"/>
        <w:ind w:right="353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передаваемых</w:t>
      </w:r>
      <w:r>
        <w:rPr>
          <w:spacing w:val="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о</w:t>
      </w:r>
      <w:r>
        <w:rPr>
          <w:spacing w:val="-1"/>
        </w:rPr>
        <w:t> </w:t>
      </w:r>
      <w:r>
        <w:rPr/>
        <w:t>рассадке.</w:t>
      </w:r>
    </w:p>
    <w:p>
      <w:pPr>
        <w:pStyle w:val="BodyText"/>
        <w:ind w:right="342"/>
      </w:pPr>
      <w:r>
        <w:rPr/>
        <w:t>Если все данные корректны, член ГЭК подключает к станции сканирования в ППЭ</w:t>
      </w:r>
      <w:r>
        <w:rPr>
          <w:spacing w:val="1"/>
        </w:rPr>
        <w:t> </w:t>
      </w:r>
      <w:r>
        <w:rPr/>
        <w:t>токен члена ГЭК и вводит пароль доступа к нему, после чего технический специалист</w:t>
      </w:r>
      <w:r>
        <w:rPr>
          <w:spacing w:val="1"/>
        </w:rPr>
        <w:t> </w:t>
      </w:r>
      <w:r>
        <w:rPr/>
        <w:t>выполняет экспорт электронных образов форм ППЭ: пакет с электронными образами форм</w:t>
      </w:r>
      <w:r>
        <w:rPr>
          <w:spacing w:val="-62"/>
        </w:rPr>
        <w:t> </w:t>
      </w:r>
      <w:r>
        <w:rPr/>
        <w:t>ППЭ</w:t>
      </w:r>
      <w:r>
        <w:rPr>
          <w:spacing w:val="1"/>
        </w:rPr>
        <w:t> </w:t>
      </w:r>
      <w:r>
        <w:rPr/>
        <w:t>зашифровывается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 в Штабе ППЭ: технический специалист выполняет экспорт форм и бланков</w:t>
      </w:r>
      <w:r>
        <w:rPr>
          <w:spacing w:val="1"/>
        </w:rPr>
        <w:t> </w:t>
      </w:r>
      <w:r>
        <w:rPr/>
        <w:t>регистрации).</w:t>
      </w:r>
    </w:p>
    <w:p>
      <w:pPr>
        <w:pStyle w:val="BodyText"/>
        <w:ind w:right="345"/>
      </w:pPr>
      <w:r>
        <w:rPr/>
        <w:t>Технический специалист сохраняет на флеш-накопитель для переноса данных между</w:t>
      </w:r>
      <w:r>
        <w:rPr>
          <w:spacing w:val="-62"/>
        </w:rPr>
        <w:t> </w:t>
      </w:r>
      <w:r>
        <w:rPr/>
        <w:t>станциями ППЭ пакет с электронными образами форм ППЭ (для регионов, сканирующих в</w:t>
      </w:r>
      <w:r>
        <w:rPr>
          <w:spacing w:val="-62"/>
        </w:rPr>
        <w:t> </w:t>
      </w:r>
      <w:r>
        <w:rPr/>
        <w:t>Штабе ППЭ: пакет с электронными образами форм ППЭ и бланков регистрации), и при</w:t>
      </w:r>
      <w:r>
        <w:rPr>
          <w:spacing w:val="1"/>
        </w:rPr>
        <w:t> </w:t>
      </w:r>
      <w:r>
        <w:rPr/>
        <w:t>участии руководителя ППЭ выполняет передачу на сервер РЦОИ с помощью основной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авторизации: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/>
      </w:pPr>
      <w:r>
        <w:rPr/>
        <w:t>всех</w:t>
      </w:r>
      <w:r>
        <w:rPr>
          <w:spacing w:val="1"/>
        </w:rPr>
        <w:t> </w:t>
      </w:r>
      <w:r>
        <w:rPr/>
        <w:t>пакетов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ППЭ,</w:t>
      </w:r>
      <w:r>
        <w:rPr>
          <w:spacing w:val="-62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(для</w:t>
      </w:r>
      <w:r>
        <w:rPr>
          <w:spacing w:val="-62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ППЭ), проверяя соответствие переданных данных информации о рассадке.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нештатной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рассадкой,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-8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РЦОИ код, который</w:t>
      </w:r>
      <w:r>
        <w:rPr>
          <w:spacing w:val="1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выполнить</w:t>
      </w:r>
      <w:r>
        <w:rPr>
          <w:spacing w:val="7"/>
        </w:rPr>
        <w:t> </w:t>
      </w:r>
      <w:r>
        <w:rPr/>
        <w:t>передачу</w:t>
      </w:r>
      <w:r>
        <w:rPr>
          <w:spacing w:val="-8"/>
        </w:rPr>
        <w:t> </w:t>
      </w:r>
      <w:r>
        <w:rPr/>
        <w:t>пакетов;</w:t>
      </w:r>
    </w:p>
    <w:p>
      <w:pPr>
        <w:pStyle w:val="BodyText"/>
        <w:spacing w:before="1"/>
        <w:ind w:right="344"/>
      </w:pPr>
      <w:r>
        <w:rPr/>
        <w:t>пакета (пакетов) с ответами участников КЕГЭ (если не были переданы ранее, пакет</w:t>
      </w:r>
      <w:r>
        <w:rPr>
          <w:spacing w:val="1"/>
        </w:rPr>
        <w:t> </w:t>
      </w:r>
      <w:r>
        <w:rPr/>
        <w:t>(пакеты)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передан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сверки</w:t>
      </w:r>
      <w:r>
        <w:rPr>
          <w:spacing w:val="1"/>
        </w:rPr>
        <w:t> </w:t>
      </w:r>
      <w:r>
        <w:rPr/>
        <w:t>руководителем ППЭ и членом ГЭК данных сопроводительного бланка к флеш-накопителю</w:t>
      </w:r>
      <w:r>
        <w:rPr>
          <w:spacing w:val="-62"/>
        </w:rPr>
        <w:t> </w:t>
      </w:r>
      <w:r>
        <w:rPr/>
        <w:t>с ведомостями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-62"/>
        </w:rPr>
        <w:t> </w:t>
      </w:r>
      <w:r>
        <w:rPr/>
        <w:t>регистрации).</w:t>
      </w:r>
    </w:p>
    <w:p>
      <w:pPr>
        <w:pStyle w:val="BodyText"/>
        <w:spacing w:before="1"/>
        <w:ind w:right="346"/>
        <w:jc w:val="right"/>
      </w:pPr>
      <w:r>
        <w:rPr/>
        <w:t>После</w:t>
      </w:r>
      <w:r>
        <w:rPr>
          <w:spacing w:val="8"/>
        </w:rPr>
        <w:t> </w:t>
      </w:r>
      <w:r>
        <w:rPr/>
        <w:t>завершения</w:t>
      </w:r>
      <w:r>
        <w:rPr>
          <w:spacing w:val="10"/>
        </w:rPr>
        <w:t> </w:t>
      </w:r>
      <w:r>
        <w:rPr/>
        <w:t>передачи</w:t>
      </w:r>
      <w:r>
        <w:rPr>
          <w:spacing w:val="9"/>
        </w:rPr>
        <w:t> </w:t>
      </w:r>
      <w:r>
        <w:rPr/>
        <w:t>всех</w:t>
      </w:r>
      <w:r>
        <w:rPr>
          <w:spacing w:val="9"/>
        </w:rPr>
        <w:t> </w:t>
      </w:r>
      <w:r>
        <w:rPr/>
        <w:t>пакетов</w:t>
      </w:r>
      <w:r>
        <w:rPr>
          <w:spacing w:val="9"/>
        </w:rPr>
        <w:t> </w:t>
      </w:r>
      <w:r>
        <w:rPr/>
        <w:t>с</w:t>
      </w:r>
      <w:r>
        <w:rPr>
          <w:spacing w:val="16"/>
        </w:rPr>
        <w:t> </w:t>
      </w:r>
      <w:r>
        <w:rPr/>
        <w:t>электронными</w:t>
      </w:r>
      <w:r>
        <w:rPr>
          <w:spacing w:val="9"/>
        </w:rPr>
        <w:t> </w:t>
      </w:r>
      <w:r>
        <w:rPr/>
        <w:t>образами</w:t>
      </w:r>
      <w:r>
        <w:rPr>
          <w:spacing w:val="9"/>
        </w:rPr>
        <w:t> </w:t>
      </w:r>
      <w:r>
        <w:rPr/>
        <w:t>бланков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форм</w:t>
      </w:r>
      <w:r>
        <w:rPr>
          <w:spacing w:val="-62"/>
        </w:rPr>
        <w:t> </w:t>
      </w:r>
      <w:r>
        <w:rPr/>
        <w:t>ППЭ,</w:t>
      </w:r>
      <w:r>
        <w:rPr>
          <w:spacing w:val="40"/>
        </w:rPr>
        <w:t> </w:t>
      </w:r>
      <w:r>
        <w:rPr/>
        <w:t>пакетов</w:t>
      </w:r>
      <w:r>
        <w:rPr>
          <w:spacing w:val="40"/>
        </w:rPr>
        <w:t> </w:t>
      </w:r>
      <w:r>
        <w:rPr/>
        <w:t>с</w:t>
      </w:r>
      <w:r>
        <w:rPr>
          <w:spacing w:val="43"/>
        </w:rPr>
        <w:t> </w:t>
      </w:r>
      <w:r>
        <w:rPr/>
        <w:t>ответами</w:t>
      </w:r>
      <w:r>
        <w:rPr>
          <w:spacing w:val="47"/>
        </w:rPr>
        <w:t> </w:t>
      </w:r>
      <w:r>
        <w:rPr/>
        <w:t>участников</w:t>
      </w:r>
      <w:r>
        <w:rPr>
          <w:spacing w:val="47"/>
        </w:rPr>
        <w:t> </w:t>
      </w:r>
      <w:r>
        <w:rPr/>
        <w:t>КЕГЭ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/>
        <w:t>РЦОИ</w:t>
      </w:r>
      <w:r>
        <w:rPr>
          <w:spacing w:val="42"/>
        </w:rPr>
        <w:t> </w:t>
      </w:r>
      <w:r>
        <w:rPr/>
        <w:t>(статус</w:t>
      </w:r>
      <w:r>
        <w:rPr>
          <w:spacing w:val="45"/>
        </w:rPr>
        <w:t> </w:t>
      </w:r>
      <w:r>
        <w:rPr/>
        <w:t>каждого</w:t>
      </w:r>
      <w:r>
        <w:rPr>
          <w:spacing w:val="42"/>
        </w:rPr>
        <w:t> </w:t>
      </w:r>
      <w:r>
        <w:rPr/>
        <w:t>пакета</w:t>
      </w:r>
      <w:r>
        <w:rPr>
          <w:spacing w:val="40"/>
        </w:rPr>
        <w:t> </w:t>
      </w:r>
      <w:r>
        <w:rPr/>
        <w:t>принимает</w:t>
      </w:r>
      <w:r>
        <w:rPr>
          <w:spacing w:val="-62"/>
        </w:rPr>
        <w:t> </w:t>
      </w:r>
      <w:r>
        <w:rPr/>
        <w:t>значение «передан») технический специалист при участии руководителя ППЭ и члена ГЭК</w:t>
      </w:r>
      <w:r>
        <w:rPr>
          <w:spacing w:val="-62"/>
        </w:rPr>
        <w:t> </w:t>
      </w:r>
      <w:r>
        <w:rPr/>
        <w:t>передает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РЦОИ</w:t>
      </w:r>
      <w:r>
        <w:rPr>
          <w:spacing w:val="3"/>
        </w:rPr>
        <w:t> </w:t>
      </w:r>
      <w:r>
        <w:rPr/>
        <w:t>статус</w:t>
      </w:r>
      <w:r>
        <w:rPr>
          <w:spacing w:val="9"/>
        </w:rPr>
        <w:t> </w:t>
      </w:r>
      <w:r>
        <w:rPr/>
        <w:t>«Все</w:t>
      </w:r>
      <w:r>
        <w:rPr>
          <w:spacing w:val="3"/>
        </w:rPr>
        <w:t> </w:t>
      </w:r>
      <w:r>
        <w:rPr/>
        <w:t>пакеты</w:t>
      </w:r>
      <w:r>
        <w:rPr>
          <w:spacing w:val="4"/>
        </w:rPr>
        <w:t> </w:t>
      </w:r>
      <w:r>
        <w:rPr/>
        <w:t>сформированы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отправлены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РЦОИ»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завершении</w:t>
      </w:r>
      <w:r>
        <w:rPr>
          <w:spacing w:val="-62"/>
        </w:rPr>
        <w:t> </w:t>
      </w:r>
      <w:r>
        <w:rPr/>
        <w:t>передачи ЭМ в РЦОИ, проверяя соответствие переданных данных информации о рассадке.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ожидают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подтверждения</w:t>
      </w:r>
      <w:r>
        <w:rPr>
          <w:spacing w:val="8"/>
        </w:rPr>
        <w:t> </w:t>
      </w:r>
      <w:r>
        <w:rPr/>
        <w:t>от</w:t>
      </w:r>
      <w:r>
        <w:rPr>
          <w:spacing w:val="-2"/>
        </w:rPr>
        <w:t> </w:t>
      </w:r>
      <w:r>
        <w:rPr/>
        <w:t>РЦОИ</w:t>
      </w:r>
      <w:r>
        <w:rPr>
          <w:spacing w:val="8"/>
        </w:rPr>
        <w:t> </w:t>
      </w:r>
      <w:r>
        <w:rPr/>
        <w:t>факта</w:t>
      </w:r>
      <w:r>
        <w:rPr>
          <w:spacing w:val="11"/>
        </w:rPr>
        <w:t> </w:t>
      </w:r>
      <w:r>
        <w:rPr/>
        <w:t>успешного</w:t>
      </w:r>
      <w:r>
        <w:rPr>
          <w:spacing w:val="9"/>
        </w:rPr>
        <w:t> </w:t>
      </w:r>
      <w:r>
        <w:rPr/>
        <w:t>получения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расшифровки</w:t>
      </w:r>
      <w:r>
        <w:rPr>
          <w:spacing w:val="8"/>
        </w:rPr>
        <w:t> </w:t>
      </w:r>
      <w:r>
        <w:rPr/>
        <w:t>переданных</w:t>
      </w:r>
      <w:r>
        <w:rPr>
          <w:spacing w:val="7"/>
        </w:rPr>
        <w:t> </w:t>
      </w:r>
      <w:r>
        <w:rPr/>
        <w:t>пакетов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электронными</w:t>
      </w:r>
      <w:r>
        <w:rPr>
          <w:spacing w:val="-1"/>
        </w:rPr>
        <w:t> </w:t>
      </w:r>
      <w:r>
        <w:rPr/>
        <w:t>образами</w:t>
      </w:r>
      <w:r>
        <w:rPr>
          <w:spacing w:val="-2"/>
        </w:rPr>
        <w:t> </w:t>
      </w:r>
      <w:r>
        <w:rPr/>
        <w:t>бланков</w:t>
      </w:r>
      <w:r>
        <w:rPr>
          <w:spacing w:val="2"/>
        </w:rPr>
        <w:t> </w:t>
      </w:r>
      <w:r>
        <w:rPr/>
        <w:t>регистрации и форм</w:t>
      </w:r>
      <w:r>
        <w:rPr>
          <w:spacing w:val="-2"/>
        </w:rPr>
        <w:t> </w:t>
      </w:r>
      <w:r>
        <w:rPr/>
        <w:t>ППЭ,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пакета</w:t>
      </w:r>
      <w:r>
        <w:rPr>
          <w:spacing w:val="-1"/>
        </w:rPr>
        <w:t> </w:t>
      </w:r>
      <w:r>
        <w:rPr/>
        <w:t>(пакетов)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ответами</w:t>
      </w:r>
    </w:p>
    <w:p>
      <w:pPr>
        <w:pStyle w:val="BodyText"/>
        <w:spacing w:line="298" w:lineRule="exact"/>
        <w:ind w:firstLine="0"/>
      </w:pPr>
      <w:r>
        <w:rPr/>
        <w:t>участников</w:t>
      </w:r>
      <w:r>
        <w:rPr>
          <w:spacing w:val="-4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(статус</w:t>
      </w:r>
      <w:r>
        <w:rPr>
          <w:spacing w:val="-4"/>
        </w:rPr>
        <w:t> </w:t>
      </w:r>
      <w:r>
        <w:rPr/>
        <w:t>пакетов</w:t>
      </w:r>
      <w:r>
        <w:rPr>
          <w:spacing w:val="-5"/>
        </w:rPr>
        <w:t> </w:t>
      </w:r>
      <w:r>
        <w:rPr/>
        <w:t>принимает</w:t>
      </w:r>
      <w:r>
        <w:rPr>
          <w:spacing w:val="-4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«подтвержден»).</w:t>
      </w:r>
    </w:p>
    <w:p>
      <w:pPr>
        <w:pStyle w:val="BodyText"/>
        <w:spacing w:before="1"/>
        <w:ind w:right="344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с</w:t>
      </w:r>
      <w:r>
        <w:rPr>
          <w:spacing w:val="-62"/>
        </w:rPr>
        <w:t> </w:t>
      </w:r>
      <w:r>
        <w:rPr/>
        <w:t>сертификатами</w:t>
      </w:r>
      <w:r>
        <w:rPr>
          <w:spacing w:val="10"/>
        </w:rPr>
        <w:t> </w:t>
      </w:r>
      <w:r>
        <w:rPr/>
        <w:t>специалистов</w:t>
      </w:r>
      <w:r>
        <w:rPr>
          <w:spacing w:val="13"/>
        </w:rPr>
        <w:t> </w:t>
      </w:r>
      <w:r>
        <w:rPr/>
        <w:t>РЦОИ</w:t>
      </w:r>
      <w:r>
        <w:rPr>
          <w:spacing w:val="10"/>
        </w:rPr>
        <w:t> </w:t>
      </w:r>
      <w:r>
        <w:rPr/>
        <w:t>для</w:t>
      </w:r>
      <w:r>
        <w:rPr>
          <w:spacing w:val="10"/>
        </w:rPr>
        <w:t> </w:t>
      </w:r>
      <w:r>
        <w:rPr/>
        <w:t>экспорта</w:t>
      </w:r>
      <w:r>
        <w:rPr>
          <w:spacing w:val="11"/>
        </w:rPr>
        <w:t> </w:t>
      </w:r>
      <w:r>
        <w:rPr/>
        <w:t>бланков</w:t>
      </w:r>
      <w:r>
        <w:rPr>
          <w:spacing w:val="12"/>
        </w:rPr>
        <w:t> </w:t>
      </w:r>
      <w:r>
        <w:rPr/>
        <w:t>регистрации</w:t>
      </w:r>
      <w:r>
        <w:rPr>
          <w:spacing w:val="13"/>
        </w:rPr>
        <w:t> </w:t>
      </w:r>
      <w:r>
        <w:rPr/>
        <w:t>и</w:t>
      </w:r>
      <w:r>
        <w:rPr>
          <w:spacing w:val="10"/>
        </w:rPr>
        <w:t> </w:t>
      </w:r>
      <w:r>
        <w:rPr/>
        <w:t>(или)</w:t>
      </w:r>
      <w:r>
        <w:rPr>
          <w:spacing w:val="11"/>
        </w:rPr>
        <w:t> </w:t>
      </w:r>
      <w:r>
        <w:rPr/>
        <w:t>форм</w:t>
      </w:r>
      <w:r>
        <w:rPr>
          <w:spacing w:val="12"/>
        </w:rPr>
        <w:t> </w:t>
      </w:r>
      <w:r>
        <w:rPr/>
        <w:t>ППЭ</w:t>
      </w:r>
      <w:r>
        <w:rPr>
          <w:spacing w:val="-63"/>
        </w:rPr>
        <w:t> </w:t>
      </w:r>
      <w:r>
        <w:rPr/>
        <w:t>и (или) ответов участников КЕГЭ, технический специалист загружает на основной станции</w:t>
      </w:r>
      <w:r>
        <w:rPr>
          <w:spacing w:val="-62"/>
        </w:rPr>
        <w:t> </w:t>
      </w:r>
      <w:r>
        <w:rPr/>
        <w:t>авторизации новый пакет с сертификатами специалистов РЦОИ и выполняет следующие</w:t>
      </w:r>
      <w:r>
        <w:rPr>
          <w:spacing w:val="1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соответственно.</w:t>
      </w:r>
    </w:p>
    <w:p>
      <w:pPr>
        <w:pStyle w:val="BodyText"/>
        <w:ind w:right="347"/>
      </w:pPr>
      <w:r>
        <w:rPr/>
        <w:t>Для повторного экспорта пакета с электронными образами бланков регистрации и</w:t>
      </w:r>
      <w:r>
        <w:rPr>
          <w:spacing w:val="1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ППЭ,</w:t>
      </w:r>
      <w:r>
        <w:rPr>
          <w:spacing w:val="-2"/>
        </w:rPr>
        <w:t> </w:t>
      </w:r>
      <w:r>
        <w:rPr/>
        <w:t>сформированного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организатора,</w:t>
      </w:r>
      <w:r>
        <w:rPr>
          <w:spacing w:val="1"/>
        </w:rPr>
        <w:t> </w:t>
      </w:r>
      <w:r>
        <w:rPr/>
        <w:t>технический</w:t>
      </w:r>
      <w:r>
        <w:rPr>
          <w:spacing w:val="-1"/>
        </w:rPr>
        <w:t> </w:t>
      </w:r>
      <w:r>
        <w:rPr/>
        <w:t>специалист:</w:t>
      </w:r>
    </w:p>
    <w:p>
      <w:pPr>
        <w:pStyle w:val="BodyText"/>
        <w:ind w:right="347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возвращает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line="298" w:lineRule="exact" w:before="1"/>
        <w:ind w:left="1101" w:firstLine="0"/>
      </w:pPr>
      <w:r>
        <w:rPr/>
        <w:t>загружает</w:t>
      </w:r>
      <w:r>
        <w:rPr>
          <w:spacing w:val="-4"/>
        </w:rPr>
        <w:t> </w:t>
      </w:r>
      <w:r>
        <w:rPr/>
        <w:t>актуальный</w:t>
      </w:r>
      <w:r>
        <w:rPr>
          <w:spacing w:val="-4"/>
        </w:rPr>
        <w:t> </w:t>
      </w:r>
      <w:r>
        <w:rPr/>
        <w:t>пакет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сертификатами</w:t>
      </w:r>
      <w:r>
        <w:rPr>
          <w:spacing w:val="-3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pStyle w:val="BodyText"/>
        <w:ind w:right="345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повторный</w:t>
      </w:r>
      <w:r>
        <w:rPr>
          <w:spacing w:val="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-62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3"/>
        </w:rPr>
        <w:t> </w:t>
      </w:r>
      <w:r>
        <w:rPr/>
        <w:t>сканирующих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Штабе</w:t>
      </w:r>
      <w:r>
        <w:rPr>
          <w:spacing w:val="-3"/>
        </w:rPr>
        <w:t> </w:t>
      </w:r>
      <w:r>
        <w:rPr/>
        <w:t>ППЭ,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выполняются).</w:t>
      </w:r>
    </w:p>
    <w:p>
      <w:pPr>
        <w:pStyle w:val="BodyText"/>
        <w:ind w:right="346"/>
      </w:pPr>
      <w:r>
        <w:rPr/>
        <w:t>Для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</w:t>
      </w:r>
      <w:r>
        <w:rPr>
          <w:spacing w:val="65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 Российской Федерации,</w:t>
      </w:r>
      <w:r>
        <w:rPr>
          <w:spacing w:val="1"/>
        </w:rPr>
        <w:t> </w:t>
      </w:r>
      <w:r>
        <w:rPr/>
        <w:t>сканирующих в</w:t>
      </w:r>
      <w:r>
        <w:rPr>
          <w:spacing w:val="1"/>
        </w:rPr>
        <w:t> </w:t>
      </w:r>
      <w:r>
        <w:rPr/>
        <w:t>Штабе ППЭ: форм</w:t>
      </w:r>
      <w:r>
        <w:rPr>
          <w:spacing w:val="1"/>
        </w:rPr>
        <w:t> </w:t>
      </w:r>
      <w:r>
        <w:rPr/>
        <w:t>ППЭ и бланков</w:t>
      </w:r>
      <w:r>
        <w:rPr>
          <w:spacing w:val="1"/>
        </w:rPr>
        <w:t> </w:t>
      </w:r>
      <w:r>
        <w:rPr/>
        <w:t>регистрации),</w:t>
      </w:r>
      <w:r>
        <w:rPr>
          <w:spacing w:val="-2"/>
        </w:rPr>
        <w:t> </w:t>
      </w:r>
      <w:r>
        <w:rPr/>
        <w:t>сформированного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станции сканирования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ППЭ,</w:t>
      </w:r>
      <w:r>
        <w:rPr>
          <w:spacing w:val="-4"/>
        </w:rPr>
        <w:t> </w:t>
      </w:r>
      <w:r>
        <w:rPr/>
        <w:t>технический</w:t>
      </w:r>
      <w:r>
        <w:rPr>
          <w:spacing w:val="-2"/>
        </w:rPr>
        <w:t> </w:t>
      </w:r>
      <w:r>
        <w:rPr/>
        <w:t>специалист:</w:t>
      </w:r>
    </w:p>
    <w:p>
      <w:pPr>
        <w:pStyle w:val="BodyText"/>
        <w:spacing w:line="298" w:lineRule="exact" w:before="1"/>
        <w:ind w:left="1101" w:firstLine="0"/>
      </w:pPr>
      <w:r>
        <w:rPr/>
        <w:t>загружает</w:t>
      </w:r>
      <w:r>
        <w:rPr>
          <w:spacing w:val="-4"/>
        </w:rPr>
        <w:t> </w:t>
      </w:r>
      <w:r>
        <w:rPr/>
        <w:t>актуальный</w:t>
      </w:r>
      <w:r>
        <w:rPr>
          <w:spacing w:val="-4"/>
        </w:rPr>
        <w:t> </w:t>
      </w:r>
      <w:r>
        <w:rPr/>
        <w:t>пакет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сертификатами</w:t>
      </w:r>
      <w:r>
        <w:rPr>
          <w:spacing w:val="-3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pStyle w:val="BodyText"/>
        <w:ind w:right="353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повторный</w:t>
      </w:r>
      <w:r>
        <w:rPr>
          <w:spacing w:val="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-62"/>
        </w:rPr>
        <w:t> </w:t>
      </w:r>
      <w:r>
        <w:rPr/>
        <w:t>образами</w:t>
      </w:r>
      <w:r>
        <w:rPr>
          <w:spacing w:val="-2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 передачи</w:t>
      </w:r>
      <w:r>
        <w:rPr>
          <w:spacing w:val="-1"/>
        </w:rPr>
        <w:t> </w:t>
      </w:r>
      <w:r>
        <w:rPr/>
        <w:t>в РЦОИ.</w:t>
      </w:r>
    </w:p>
    <w:p>
      <w:pPr>
        <w:pStyle w:val="BodyText"/>
        <w:ind w:right="345"/>
      </w:pPr>
      <w:r>
        <w:rPr/>
        <w:t>Для повторного экспорта пакета с ответами участников КЕГЭ, сформированного на</w:t>
      </w:r>
      <w:r>
        <w:rPr>
          <w:spacing w:val="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флеш-накопителя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КЕГЭ,</w:t>
      </w:r>
      <w:r>
        <w:rPr>
          <w:spacing w:val="-2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специалист:</w:t>
      </w:r>
    </w:p>
    <w:p>
      <w:pPr>
        <w:pStyle w:val="BodyText"/>
        <w:spacing w:before="1"/>
        <w:ind w:right="347"/>
      </w:pPr>
      <w:r>
        <w:rPr/>
        <w:t>совместно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/>
        <w:t>членом</w:t>
      </w:r>
      <w:r>
        <w:rPr>
          <w:spacing w:val="23"/>
        </w:rPr>
        <w:t> </w:t>
      </w:r>
      <w:r>
        <w:rPr/>
        <w:t>ГЭК</w:t>
      </w:r>
      <w:r>
        <w:rPr>
          <w:spacing w:val="20"/>
        </w:rPr>
        <w:t> </w:t>
      </w:r>
      <w:r>
        <w:rPr/>
        <w:t>проходит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аудиторию</w:t>
      </w:r>
      <w:r>
        <w:rPr>
          <w:spacing w:val="22"/>
        </w:rPr>
        <w:t> </w:t>
      </w:r>
      <w:r>
        <w:rPr/>
        <w:t>ППЭ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возвращает</w:t>
      </w:r>
      <w:r>
        <w:rPr>
          <w:spacing w:val="19"/>
        </w:rPr>
        <w:t> </w:t>
      </w:r>
      <w:r>
        <w:rPr/>
        <w:t>станцию</w:t>
      </w:r>
      <w:r>
        <w:rPr>
          <w:spacing w:val="22"/>
        </w:rPr>
        <w:t> </w:t>
      </w:r>
      <w:r>
        <w:rPr/>
        <w:t>КЕГЭ</w:t>
      </w:r>
      <w:r>
        <w:rPr>
          <w:spacing w:val="-62"/>
        </w:rPr>
        <w:t> </w:t>
      </w:r>
      <w:r>
        <w:rPr/>
        <w:t>на этап экспорта пакета с ответами участников КЕГЭ (для формирования (экспорта) пакета</w:t>
      </w:r>
      <w:r>
        <w:rPr>
          <w:spacing w:val="-62"/>
        </w:rPr>
        <w:t> </w:t>
      </w:r>
      <w:r>
        <w:rPr/>
        <w:t>может быть задействована любая станция КЕГЭ, на которой было выполнено сохранение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участника, повторное сохранение ответов</w:t>
      </w:r>
      <w:r>
        <w:rPr>
          <w:spacing w:val="65"/>
        </w:rPr>
        <w:t> </w:t>
      </w:r>
      <w:r>
        <w:rPr/>
        <w:t>участника на этой станции без запроса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РЦОИ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требуется);</w:t>
      </w:r>
    </w:p>
    <w:p>
      <w:pPr>
        <w:pStyle w:val="BodyText"/>
        <w:spacing w:line="297" w:lineRule="exact"/>
        <w:ind w:left="1101" w:firstLine="0"/>
      </w:pPr>
      <w:r>
        <w:rPr/>
        <w:t>загружает</w:t>
      </w:r>
      <w:r>
        <w:rPr>
          <w:spacing w:val="-4"/>
        </w:rPr>
        <w:t> </w:t>
      </w:r>
      <w:r>
        <w:rPr/>
        <w:t>актуальный</w:t>
      </w:r>
      <w:r>
        <w:rPr>
          <w:spacing w:val="-4"/>
        </w:rPr>
        <w:t> </w:t>
      </w:r>
      <w:r>
        <w:rPr/>
        <w:t>пакет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сертификатами</w:t>
      </w:r>
      <w:r>
        <w:rPr>
          <w:spacing w:val="-3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spacing w:after="0" w:line="297" w:lineRule="exac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8"/>
      </w:pPr>
      <w:r>
        <w:rPr/>
        <w:t>подключает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сохраненными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66"/>
        </w:rPr>
        <w:t> </w:t>
      </w:r>
      <w:r>
        <w:rPr/>
        <w:t>к</w:t>
      </w:r>
      <w:r>
        <w:rPr>
          <w:spacing w:val="-6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КЕГЭ;</w:t>
      </w:r>
    </w:p>
    <w:p>
      <w:pPr>
        <w:pStyle w:val="BodyText"/>
        <w:spacing w:before="2"/>
        <w:ind w:right="345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повторную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флеш-накопителя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 участников КЕГЭ и повторный экспорт пакета с ответами участников КЕГЭ 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сформированный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</w:t>
      </w:r>
      <w:r>
        <w:rPr>
          <w:spacing w:val="1"/>
        </w:rPr>
        <w:t> </w:t>
      </w:r>
      <w:r>
        <w:rPr/>
        <w:t>накопителю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3"/>
        </w:rPr>
        <w:t> </w:t>
      </w:r>
      <w:r>
        <w:rPr/>
        <w:t>удаляются.</w:t>
      </w:r>
    </w:p>
    <w:p>
      <w:pPr>
        <w:pStyle w:val="BodyText"/>
        <w:ind w:right="355"/>
      </w:pP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переданным</w:t>
      </w:r>
      <w:r>
        <w:rPr>
          <w:spacing w:val="66"/>
        </w:rPr>
        <w:t> </w:t>
      </w:r>
      <w:r>
        <w:rPr/>
        <w:t>пакетам</w:t>
      </w:r>
      <w:r>
        <w:rPr>
          <w:spacing w:val="1"/>
        </w:rPr>
        <w:t> </w:t>
      </w:r>
      <w:r>
        <w:rPr/>
        <w:t>технический</w:t>
      </w:r>
      <w:r>
        <w:rPr>
          <w:spacing w:val="-1"/>
        </w:rPr>
        <w:t> </w:t>
      </w:r>
      <w:r>
        <w:rPr/>
        <w:t>специалист:</w:t>
      </w:r>
    </w:p>
    <w:p>
      <w:pPr>
        <w:pStyle w:val="BodyText"/>
        <w:ind w:right="348"/>
      </w:pPr>
      <w:r>
        <w:rPr/>
        <w:t>на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процедуры сканирования бланков ГИА в ППЭ (форма ППЭ-15) и электронный журнал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ППЭ,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распечатывается и подписывается техническим специалистом ППЭ, руководителем ППЭ и</w:t>
      </w:r>
      <w:r>
        <w:rPr>
          <w:spacing w:val="-62"/>
        </w:rPr>
        <w:t> </w:t>
      </w:r>
      <w:r>
        <w:rPr/>
        <w:t>членом ГЭК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остается на</w:t>
      </w:r>
      <w:r>
        <w:rPr>
          <w:spacing w:val="-1"/>
        </w:rPr>
        <w:t> </w:t>
      </w:r>
      <w:r>
        <w:rPr/>
        <w:t>хранение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right="344"/>
      </w:pPr>
      <w:r>
        <w:rPr/>
        <w:t>на резервной не задействованной для сканирования станции сканирования в ППЭ</w:t>
      </w:r>
      <w:r>
        <w:rPr>
          <w:spacing w:val="1"/>
        </w:rPr>
        <w:t> </w:t>
      </w:r>
      <w:r>
        <w:rPr/>
        <w:t>технический специалист завершает экзамен и сохраняет протокол использования станции</w:t>
      </w:r>
      <w:r>
        <w:rPr>
          <w:spacing w:val="1"/>
        </w:rPr>
        <w:t> </w:t>
      </w:r>
      <w:r>
        <w:rPr/>
        <w:t>сканирования в ППЭ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ППЭ-15-01)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ППЭ,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 ППЭ</w:t>
      </w:r>
      <w:r>
        <w:rPr>
          <w:spacing w:val="-62"/>
        </w:rPr>
        <w:t> </w:t>
      </w:r>
      <w:r>
        <w:rPr/>
        <w:t>распечатывается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подписывается</w:t>
      </w:r>
      <w:r>
        <w:rPr>
          <w:spacing w:val="33"/>
        </w:rPr>
        <w:t> </w:t>
      </w:r>
      <w:r>
        <w:rPr/>
        <w:t>техническим</w:t>
      </w:r>
      <w:r>
        <w:rPr>
          <w:spacing w:val="33"/>
        </w:rPr>
        <w:t> </w:t>
      </w:r>
      <w:r>
        <w:rPr/>
        <w:t>специалистом</w:t>
      </w:r>
      <w:r>
        <w:rPr>
          <w:spacing w:val="32"/>
        </w:rPr>
        <w:t> </w:t>
      </w:r>
      <w:r>
        <w:rPr/>
        <w:t>ППЭ,</w:t>
      </w:r>
      <w:r>
        <w:rPr>
          <w:spacing w:val="32"/>
        </w:rPr>
        <w:t> </w:t>
      </w:r>
      <w:r>
        <w:rPr/>
        <w:t>руководителем</w:t>
      </w:r>
      <w:r>
        <w:rPr>
          <w:spacing w:val="34"/>
        </w:rPr>
        <w:t> </w:t>
      </w:r>
      <w:r>
        <w:rPr/>
        <w:t>ППЭ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хранение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ППЭ;</w:t>
      </w:r>
    </w:p>
    <w:p>
      <w:pPr>
        <w:pStyle w:val="BodyText"/>
        <w:ind w:right="345"/>
      </w:pPr>
      <w:r>
        <w:rPr/>
        <w:t>в личном кабинете ППЭ при участии члена ГЭК с использованием токена члена ГЭК</w:t>
      </w:r>
      <w:r>
        <w:rPr>
          <w:spacing w:val="-62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журналов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сканирования в ППЭ и статуса «Материалы переданы в РЦОИ» в систему 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ППЭ. Статус</w:t>
      </w:r>
      <w:r>
        <w:rPr>
          <w:spacing w:val="1"/>
        </w:rPr>
        <w:t> </w:t>
      </w:r>
      <w:r>
        <w:rPr/>
        <w:t>«Материалы</w:t>
      </w:r>
      <w:r>
        <w:rPr>
          <w:spacing w:val="1"/>
        </w:rPr>
        <w:t> </w:t>
      </w:r>
      <w:r>
        <w:rPr/>
        <w:t>переданы</w:t>
      </w:r>
      <w:r>
        <w:rPr>
          <w:spacing w:val="1"/>
        </w:rPr>
        <w:t> </w:t>
      </w:r>
      <w:r>
        <w:rPr/>
        <w:t>в РЦОИ»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передан,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-2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передано подтверждение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завершении</w:t>
      </w:r>
      <w:r>
        <w:rPr>
          <w:spacing w:val="-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ЭМ.</w:t>
      </w:r>
    </w:p>
    <w:p>
      <w:pPr>
        <w:pStyle w:val="Heading2"/>
        <w:spacing w:line="296" w:lineRule="exact" w:before="7"/>
        <w:ind w:left="1101"/>
      </w:pPr>
      <w:r>
        <w:rPr/>
        <w:t>Действия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нештатной</w:t>
      </w:r>
      <w:r>
        <w:rPr>
          <w:spacing w:val="-6"/>
        </w:rPr>
        <w:t> </w:t>
      </w:r>
      <w:r>
        <w:rPr/>
        <w:t>ситуации.</w:t>
      </w:r>
    </w:p>
    <w:p>
      <w:pPr>
        <w:pStyle w:val="BodyText"/>
        <w:ind w:right="345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возникшей</w:t>
      </w:r>
      <w:r>
        <w:rPr>
          <w:spacing w:val="1"/>
        </w:rPr>
        <w:t> </w:t>
      </w:r>
      <w:r>
        <w:rPr/>
        <w:t>нештатной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резервную,</w:t>
      </w:r>
      <w:r>
        <w:rPr>
          <w:spacing w:val="1"/>
        </w:rPr>
        <w:t> </w:t>
      </w:r>
      <w:r>
        <w:rPr/>
        <w:t>технический специалист должен записать информационное сообщение, название экрана и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 в ППЭ,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обратиться по телефону горячей линии сопровождения ППЭ. При обращении необходимо</w:t>
      </w:r>
      <w:r>
        <w:rPr>
          <w:spacing w:val="1"/>
        </w:rPr>
        <w:t> </w:t>
      </w:r>
      <w:r>
        <w:rPr/>
        <w:t>сообщить: код и наименование субъекта Российской Федерации, код ППЭ, контактный</w:t>
      </w:r>
      <w:r>
        <w:rPr>
          <w:spacing w:val="1"/>
        </w:rPr>
        <w:t> </w:t>
      </w:r>
      <w:r>
        <w:rPr/>
        <w:t>телефон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почты,</w:t>
      </w:r>
      <w:r>
        <w:rPr>
          <w:spacing w:val="1"/>
        </w:rPr>
        <w:t> </w:t>
      </w:r>
      <w:r>
        <w:rPr/>
        <w:t>перечисленную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возникшей</w:t>
      </w:r>
      <w:r>
        <w:rPr>
          <w:spacing w:val="1"/>
        </w:rPr>
        <w:t> </w:t>
      </w:r>
      <w:r>
        <w:rPr/>
        <w:t>нештатной</w:t>
      </w:r>
      <w:r>
        <w:rPr>
          <w:spacing w:val="1"/>
        </w:rPr>
        <w:t> </w:t>
      </w:r>
      <w:r>
        <w:rPr/>
        <w:t>ситуации.</w:t>
      </w:r>
    </w:p>
    <w:p>
      <w:pPr>
        <w:pStyle w:val="BodyText"/>
        <w:ind w:right="343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отсканировать</w:t>
      </w:r>
      <w:r>
        <w:rPr>
          <w:spacing w:val="1"/>
        </w:rPr>
        <w:t> </w:t>
      </w:r>
      <w:r>
        <w:rPr/>
        <w:t>бланки,</w:t>
      </w:r>
      <w:r>
        <w:rPr>
          <w:spacing w:val="1"/>
        </w:rPr>
        <w:t> </w:t>
      </w:r>
      <w:r>
        <w:rPr/>
        <w:t>отсканированные на станции организатора (в связи с несоответствием состава или качества</w:t>
      </w:r>
      <w:r>
        <w:rPr>
          <w:spacing w:val="-62"/>
        </w:rPr>
        <w:t> </w:t>
      </w:r>
      <w:r>
        <w:rPr/>
        <w:t>сканирования),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сканирование бланков регистрации соответствующей аудитории в Штабе ППЭ на станции</w:t>
      </w:r>
      <w:r>
        <w:rPr>
          <w:spacing w:val="1"/>
        </w:rPr>
        <w:t> </w:t>
      </w:r>
      <w:r>
        <w:rPr/>
        <w:t>сканирования в ППЭ (для субъектов Российской Федерации, сканирующих в Штабе ППЭ,</w:t>
      </w:r>
      <w:r>
        <w:rPr>
          <w:spacing w:val="1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выполняются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рамках штатного</w:t>
      </w:r>
      <w:r>
        <w:rPr>
          <w:spacing w:val="-1"/>
        </w:rPr>
        <w:t> </w:t>
      </w:r>
      <w:r>
        <w:rPr/>
        <w:t>сканирования бланков регистрации):</w:t>
      </w:r>
    </w:p>
    <w:p>
      <w:pPr>
        <w:pStyle w:val="BodyText"/>
        <w:ind w:right="346"/>
      </w:pPr>
      <w:r>
        <w:rPr/>
        <w:t>на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загружен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(журналы)</w:t>
      </w:r>
      <w:r>
        <w:rPr>
          <w:spacing w:val="1"/>
        </w:rPr>
        <w:t> </w:t>
      </w:r>
      <w:r>
        <w:rPr/>
        <w:t>соответствующей станции организатора (станции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3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ППЭ),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выполнялась</w:t>
      </w:r>
      <w:r>
        <w:rPr>
          <w:spacing w:val="-2"/>
        </w:rPr>
        <w:t> </w:t>
      </w:r>
      <w:r>
        <w:rPr/>
        <w:t>печать</w:t>
      </w:r>
      <w:r>
        <w:rPr>
          <w:spacing w:val="-1"/>
        </w:rPr>
        <w:t> </w:t>
      </w:r>
      <w:r>
        <w:rPr/>
        <w:t>ЭМ;</w:t>
      </w:r>
    </w:p>
    <w:p>
      <w:pPr>
        <w:pStyle w:val="BodyText"/>
        <w:ind w:right="345"/>
      </w:pPr>
      <w:r>
        <w:rPr/>
        <w:t>руководитель ППЭ передаёт техническому специалисту для сканирования вскрытый</w:t>
      </w:r>
      <w:r>
        <w:rPr>
          <w:spacing w:val="-62"/>
        </w:rPr>
        <w:t> </w:t>
      </w:r>
      <w:r>
        <w:rPr/>
        <w:t>ВДП из соответствующей аудитории, предварительно пересчитав бланки регистрации, и</w:t>
      </w:r>
      <w:r>
        <w:rPr>
          <w:spacing w:val="1"/>
        </w:rPr>
        <w:t> </w:t>
      </w:r>
      <w:r>
        <w:rPr/>
        <w:t>калибровочный</w:t>
      </w:r>
      <w:r>
        <w:rPr>
          <w:spacing w:val="-2"/>
        </w:rPr>
        <w:t> </w:t>
      </w:r>
      <w:r>
        <w:rPr/>
        <w:t>лист</w:t>
      </w:r>
      <w:r>
        <w:rPr>
          <w:spacing w:val="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ind w:right="352"/>
      </w:pP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калибровку</w:t>
      </w:r>
      <w:r>
        <w:rPr>
          <w:spacing w:val="1"/>
        </w:rPr>
        <w:t> </w:t>
      </w:r>
      <w:r>
        <w:rPr/>
        <w:t>сканера</w:t>
      </w:r>
      <w:r>
        <w:rPr>
          <w:spacing w:val="1"/>
        </w:rPr>
        <w:t> </w:t>
      </w:r>
      <w:r>
        <w:rPr/>
        <w:t>калибровочным</w:t>
      </w:r>
      <w:r>
        <w:rPr>
          <w:spacing w:val="1"/>
        </w:rPr>
        <w:t> </w:t>
      </w:r>
      <w:r>
        <w:rPr/>
        <w:t>листом</w:t>
      </w:r>
      <w:r>
        <w:rPr>
          <w:spacing w:val="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аудитории;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/>
      </w:pPr>
      <w:r>
        <w:rPr/>
        <w:t>технический специалист в соответствии с информацией, указанной на полученном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с бланками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(заполненная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ППЭ-11),</w:t>
      </w:r>
      <w:r>
        <w:rPr>
          <w:spacing w:val="66"/>
        </w:rPr>
        <w:t> </w:t>
      </w:r>
      <w:r>
        <w:rPr/>
        <w:t>выбирает</w:t>
      </w:r>
      <w:r>
        <w:rPr>
          <w:spacing w:val="66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создаёт)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номером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на станции</w:t>
      </w:r>
      <w:r>
        <w:rPr>
          <w:spacing w:val="1"/>
        </w:rPr>
        <w:t> </w:t>
      </w:r>
      <w:r>
        <w:rPr/>
        <w:t>сканирования в ППЭ, вводит количество бланков регистрации, сведения о количестве не</w:t>
      </w:r>
      <w:r>
        <w:rPr>
          <w:spacing w:val="1"/>
        </w:rPr>
        <w:t> </w:t>
      </w:r>
      <w:r>
        <w:rPr/>
        <w:t>явившихся</w:t>
      </w:r>
      <w:r>
        <w:rPr>
          <w:spacing w:val="-2"/>
        </w:rPr>
        <w:t> </w:t>
      </w:r>
      <w:r>
        <w:rPr/>
        <w:t>и не</w:t>
      </w:r>
      <w:r>
        <w:rPr>
          <w:spacing w:val="-2"/>
        </w:rPr>
        <w:t> </w:t>
      </w:r>
      <w:r>
        <w:rPr/>
        <w:t>закончивших</w:t>
      </w:r>
      <w:r>
        <w:rPr>
          <w:spacing w:val="2"/>
        </w:rPr>
        <w:t> </w:t>
      </w:r>
      <w:r>
        <w:rPr/>
        <w:t>экзамен</w:t>
      </w:r>
      <w:r>
        <w:rPr>
          <w:spacing w:val="5"/>
        </w:rPr>
        <w:t> </w:t>
      </w:r>
      <w:r>
        <w:rPr/>
        <w:t>участников;</w:t>
      </w:r>
    </w:p>
    <w:p>
      <w:pPr>
        <w:pStyle w:val="BodyText"/>
        <w:ind w:right="345"/>
      </w:pP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извлекает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из ВДП</w:t>
      </w:r>
      <w:r>
        <w:rPr>
          <w:spacing w:val="1"/>
        </w:rPr>
        <w:t> </w:t>
      </w:r>
      <w:r>
        <w:rPr/>
        <w:t>и выполняет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в</w:t>
      </w:r>
      <w:r>
        <w:rPr>
          <w:spacing w:val="66"/>
        </w:rPr>
        <w:t> </w:t>
      </w:r>
      <w:r>
        <w:rPr/>
        <w:t>одностороннем</w:t>
      </w:r>
      <w:r>
        <w:rPr>
          <w:spacing w:val="66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проверяет качество</w:t>
      </w:r>
      <w:r>
        <w:rPr>
          <w:spacing w:val="-1"/>
        </w:rPr>
        <w:t> </w:t>
      </w:r>
      <w:r>
        <w:rPr/>
        <w:t>отсканированных</w:t>
      </w:r>
      <w:r>
        <w:rPr>
          <w:spacing w:val="-2"/>
        </w:rPr>
        <w:t> </w:t>
      </w:r>
      <w:r>
        <w:rPr/>
        <w:t>изображений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ориентацию.</w:t>
      </w:r>
    </w:p>
    <w:p>
      <w:pPr>
        <w:pStyle w:val="BodyText"/>
        <w:spacing w:before="1"/>
        <w:ind w:right="346"/>
      </w:pPr>
      <w:r>
        <w:rPr/>
        <w:t>В случае если в аудитории использовались и основная, и</w:t>
      </w:r>
      <w:r>
        <w:rPr>
          <w:spacing w:val="1"/>
        </w:rPr>
        <w:t> </w:t>
      </w:r>
      <w:r>
        <w:rPr/>
        <w:t>резервная(ые) 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 ППЭ), необходимо получить калибровочные листы со всех использованных в этой</w:t>
      </w:r>
      <w:r>
        <w:rPr>
          <w:spacing w:val="1"/>
        </w:rPr>
        <w:t> </w:t>
      </w:r>
      <w:r>
        <w:rPr/>
        <w:t>аудитории</w:t>
      </w:r>
      <w:r>
        <w:rPr>
          <w:spacing w:val="-2"/>
        </w:rPr>
        <w:t> </w:t>
      </w:r>
      <w:r>
        <w:rPr/>
        <w:t>станций,</w:t>
      </w:r>
      <w:r>
        <w:rPr>
          <w:spacing w:val="-1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2"/>
        </w:rPr>
        <w:t> </w:t>
      </w:r>
      <w:r>
        <w:rPr/>
        <w:t>от</w:t>
      </w:r>
      <w:r>
        <w:rPr>
          <w:spacing w:val="-2"/>
        </w:rPr>
        <w:t> </w:t>
      </w:r>
      <w:r>
        <w:rPr/>
        <w:t>ситуации:</w:t>
      </w:r>
    </w:p>
    <w:p>
      <w:pPr>
        <w:pStyle w:val="ListParagraph"/>
        <w:numPr>
          <w:ilvl w:val="0"/>
          <w:numId w:val="5"/>
        </w:numPr>
        <w:tabs>
          <w:tab w:pos="1450" w:val="left" w:leader="none"/>
        </w:tabs>
        <w:spacing w:line="240" w:lineRule="auto" w:before="0" w:after="0"/>
        <w:ind w:left="392" w:right="348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основной</w:t>
      </w:r>
      <w:r>
        <w:rPr>
          <w:spacing w:val="1"/>
          <w:sz w:val="26"/>
        </w:rPr>
        <w:t> </w:t>
      </w:r>
      <w:r>
        <w:rPr>
          <w:sz w:val="26"/>
        </w:rPr>
        <w:t>станции</w:t>
      </w:r>
      <w:r>
        <w:rPr>
          <w:spacing w:val="1"/>
          <w:sz w:val="26"/>
        </w:rPr>
        <w:t> </w:t>
      </w:r>
      <w:r>
        <w:rPr>
          <w:sz w:val="26"/>
        </w:rPr>
        <w:t>производилась</w:t>
      </w:r>
      <w:r>
        <w:rPr>
          <w:spacing w:val="1"/>
          <w:sz w:val="26"/>
        </w:rPr>
        <w:t> </w:t>
      </w:r>
      <w:r>
        <w:rPr>
          <w:sz w:val="26"/>
        </w:rPr>
        <w:t>печать,</w:t>
      </w:r>
      <w:r>
        <w:rPr>
          <w:spacing w:val="1"/>
          <w:sz w:val="26"/>
        </w:rPr>
        <w:t> </w:t>
      </w:r>
      <w:r>
        <w:rPr>
          <w:sz w:val="26"/>
        </w:rPr>
        <w:t>а</w:t>
      </w:r>
      <w:r>
        <w:rPr>
          <w:spacing w:val="1"/>
          <w:sz w:val="26"/>
        </w:rPr>
        <w:t> </w:t>
      </w:r>
      <w:r>
        <w:rPr>
          <w:sz w:val="26"/>
        </w:rPr>
        <w:t>затем</w:t>
      </w:r>
      <w:r>
        <w:rPr>
          <w:spacing w:val="1"/>
          <w:sz w:val="26"/>
        </w:rPr>
        <w:t> </w:t>
      </w:r>
      <w:r>
        <w:rPr>
          <w:sz w:val="26"/>
        </w:rPr>
        <w:t>удалось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1"/>
          <w:sz w:val="26"/>
        </w:rPr>
        <w:t> </w:t>
      </w:r>
      <w:r>
        <w:rPr>
          <w:sz w:val="26"/>
        </w:rPr>
        <w:t>калибровочный лист</w:t>
      </w:r>
      <w:r>
        <w:rPr>
          <w:spacing w:val="1"/>
          <w:sz w:val="26"/>
        </w:rPr>
        <w:t> </w:t>
      </w:r>
      <w:r>
        <w:rPr>
          <w:sz w:val="26"/>
        </w:rPr>
        <w:t>– то провести калибровку сканера на нем, затем сканировать все</w:t>
      </w:r>
      <w:r>
        <w:rPr>
          <w:spacing w:val="1"/>
          <w:sz w:val="26"/>
        </w:rPr>
        <w:t> </w:t>
      </w:r>
      <w:r>
        <w:rPr>
          <w:sz w:val="26"/>
        </w:rPr>
        <w:t>бланки с аудитории, включая напечатанные на резервной станции (станциях) организатора</w:t>
      </w:r>
      <w:r>
        <w:rPr>
          <w:spacing w:val="1"/>
          <w:sz w:val="26"/>
        </w:rPr>
        <w:t> </w:t>
      </w:r>
      <w:r>
        <w:rPr>
          <w:sz w:val="26"/>
        </w:rPr>
        <w:t>(станции</w:t>
      </w:r>
      <w:r>
        <w:rPr>
          <w:spacing w:val="1"/>
          <w:sz w:val="26"/>
        </w:rPr>
        <w:t> </w:t>
      </w:r>
      <w:r>
        <w:rPr>
          <w:sz w:val="26"/>
        </w:rPr>
        <w:t>печати</w:t>
      </w:r>
      <w:r>
        <w:rPr>
          <w:spacing w:val="1"/>
          <w:sz w:val="26"/>
        </w:rPr>
        <w:t> </w:t>
      </w:r>
      <w:r>
        <w:rPr>
          <w:sz w:val="26"/>
        </w:rPr>
        <w:t>ЭМ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субъектов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Федерации,</w:t>
      </w:r>
      <w:r>
        <w:rPr>
          <w:spacing w:val="1"/>
          <w:sz w:val="26"/>
        </w:rPr>
        <w:t> </w:t>
      </w:r>
      <w:r>
        <w:rPr>
          <w:sz w:val="26"/>
        </w:rPr>
        <w:t>сканирующих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65"/>
          <w:sz w:val="26"/>
        </w:rPr>
        <w:t> </w:t>
      </w:r>
      <w:r>
        <w:rPr>
          <w:sz w:val="26"/>
        </w:rPr>
        <w:t>Штабе</w:t>
      </w:r>
      <w:r>
        <w:rPr>
          <w:spacing w:val="1"/>
          <w:sz w:val="26"/>
        </w:rPr>
        <w:t> </w:t>
      </w:r>
      <w:r>
        <w:rPr>
          <w:sz w:val="26"/>
        </w:rPr>
        <w:t>ППЭ);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</w:tabs>
        <w:spacing w:line="240" w:lineRule="auto" w:before="0" w:after="0"/>
        <w:ind w:left="392" w:right="353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> </w:t>
      </w:r>
      <w:r>
        <w:rPr>
          <w:sz w:val="26"/>
        </w:rPr>
        <w:t>качество</w:t>
      </w:r>
      <w:r>
        <w:rPr>
          <w:spacing w:val="1"/>
          <w:sz w:val="26"/>
        </w:rPr>
        <w:t> </w:t>
      </w:r>
      <w:r>
        <w:rPr>
          <w:sz w:val="26"/>
        </w:rPr>
        <w:t>сканирования</w:t>
      </w:r>
      <w:r>
        <w:rPr>
          <w:spacing w:val="1"/>
          <w:sz w:val="26"/>
        </w:rPr>
        <w:t> </w:t>
      </w:r>
      <w:r>
        <w:rPr>
          <w:sz w:val="26"/>
        </w:rPr>
        <w:t>всех</w:t>
      </w:r>
      <w:r>
        <w:rPr>
          <w:spacing w:val="1"/>
          <w:sz w:val="26"/>
        </w:rPr>
        <w:t> </w:t>
      </w:r>
      <w:r>
        <w:rPr>
          <w:sz w:val="26"/>
        </w:rPr>
        <w:t>бланков</w:t>
      </w:r>
      <w:r>
        <w:rPr>
          <w:spacing w:val="1"/>
          <w:sz w:val="26"/>
        </w:rPr>
        <w:t> </w:t>
      </w:r>
      <w:r>
        <w:rPr>
          <w:sz w:val="26"/>
        </w:rPr>
        <w:t>удовлетворительное,</w:t>
      </w:r>
      <w:r>
        <w:rPr>
          <w:spacing w:val="1"/>
          <w:sz w:val="26"/>
        </w:rPr>
        <w:t> </w:t>
      </w:r>
      <w:r>
        <w:rPr>
          <w:sz w:val="26"/>
        </w:rPr>
        <w:t>то</w:t>
      </w:r>
      <w:r>
        <w:rPr>
          <w:spacing w:val="1"/>
          <w:sz w:val="26"/>
        </w:rPr>
        <w:t> </w:t>
      </w:r>
      <w:r>
        <w:rPr>
          <w:sz w:val="26"/>
        </w:rPr>
        <w:t>завершить</w:t>
      </w:r>
      <w:r>
        <w:rPr>
          <w:spacing w:val="-62"/>
          <w:sz w:val="26"/>
        </w:rPr>
        <w:t> </w:t>
      </w:r>
      <w:r>
        <w:rPr>
          <w:sz w:val="26"/>
        </w:rPr>
        <w:t>сканирование</w:t>
      </w:r>
      <w:r>
        <w:rPr>
          <w:spacing w:val="1"/>
          <w:sz w:val="26"/>
        </w:rPr>
        <w:t> </w:t>
      </w:r>
      <w:r>
        <w:rPr>
          <w:sz w:val="26"/>
        </w:rPr>
        <w:t>аудитории;</w:t>
      </w:r>
    </w:p>
    <w:p>
      <w:pPr>
        <w:pStyle w:val="ListParagraph"/>
        <w:numPr>
          <w:ilvl w:val="1"/>
          <w:numId w:val="5"/>
        </w:numPr>
        <w:tabs>
          <w:tab w:pos="1630" w:val="left" w:leader="none"/>
        </w:tabs>
        <w:spacing w:line="240" w:lineRule="auto" w:before="0" w:after="0"/>
        <w:ind w:left="392" w:right="349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> </w:t>
      </w:r>
      <w:r>
        <w:rPr>
          <w:sz w:val="26"/>
        </w:rPr>
        <w:t>качество</w:t>
      </w:r>
      <w:r>
        <w:rPr>
          <w:spacing w:val="1"/>
          <w:sz w:val="26"/>
        </w:rPr>
        <w:t> </w:t>
      </w:r>
      <w:r>
        <w:rPr>
          <w:sz w:val="26"/>
        </w:rPr>
        <w:t>сканирования</w:t>
      </w:r>
      <w:r>
        <w:rPr>
          <w:spacing w:val="1"/>
          <w:sz w:val="26"/>
        </w:rPr>
        <w:t> </w:t>
      </w:r>
      <w:r>
        <w:rPr>
          <w:sz w:val="26"/>
        </w:rPr>
        <w:t>каких-то</w:t>
      </w:r>
      <w:r>
        <w:rPr>
          <w:spacing w:val="1"/>
          <w:sz w:val="26"/>
        </w:rPr>
        <w:t> </w:t>
      </w:r>
      <w:r>
        <w:rPr>
          <w:sz w:val="26"/>
        </w:rPr>
        <w:t>бланков</w:t>
      </w:r>
      <w:r>
        <w:rPr>
          <w:spacing w:val="1"/>
          <w:sz w:val="26"/>
        </w:rPr>
        <w:t> </w:t>
      </w:r>
      <w:r>
        <w:rPr>
          <w:sz w:val="26"/>
        </w:rPr>
        <w:t>неудовлетворительное,</w:t>
      </w:r>
      <w:r>
        <w:rPr>
          <w:spacing w:val="1"/>
          <w:sz w:val="26"/>
        </w:rPr>
        <w:t> </w:t>
      </w:r>
      <w:r>
        <w:rPr>
          <w:sz w:val="26"/>
        </w:rPr>
        <w:t>то,</w:t>
      </w:r>
      <w:r>
        <w:rPr>
          <w:spacing w:val="-62"/>
          <w:sz w:val="26"/>
        </w:rPr>
        <w:t> </w:t>
      </w:r>
      <w:r>
        <w:rPr>
          <w:sz w:val="26"/>
        </w:rPr>
        <w:t>вероятно, это бланки с резервной станции. В этом случае провести калибровку сканера уже</w:t>
      </w:r>
      <w:r>
        <w:rPr>
          <w:spacing w:val="-62"/>
          <w:sz w:val="26"/>
        </w:rPr>
        <w:t> </w:t>
      </w:r>
      <w:r>
        <w:rPr>
          <w:sz w:val="26"/>
        </w:rPr>
        <w:t>на</w:t>
      </w:r>
      <w:r>
        <w:rPr>
          <w:spacing w:val="-4"/>
          <w:sz w:val="26"/>
        </w:rPr>
        <w:t> </w:t>
      </w:r>
      <w:r>
        <w:rPr>
          <w:sz w:val="26"/>
        </w:rPr>
        <w:t>листе</w:t>
      </w:r>
      <w:r>
        <w:rPr>
          <w:spacing w:val="-4"/>
          <w:sz w:val="26"/>
        </w:rPr>
        <w:t> </w:t>
      </w:r>
      <w:r>
        <w:rPr>
          <w:sz w:val="26"/>
        </w:rPr>
        <w:t>резервной</w:t>
      </w:r>
      <w:r>
        <w:rPr>
          <w:spacing w:val="-1"/>
          <w:sz w:val="26"/>
        </w:rPr>
        <w:t> </w:t>
      </w:r>
      <w:r>
        <w:rPr>
          <w:sz w:val="26"/>
        </w:rPr>
        <w:t>станции,</w:t>
      </w:r>
      <w:r>
        <w:rPr>
          <w:spacing w:val="-2"/>
          <w:sz w:val="26"/>
        </w:rPr>
        <w:t> </w:t>
      </w:r>
      <w:r>
        <w:rPr>
          <w:sz w:val="26"/>
        </w:rPr>
        <w:t>удалить</w:t>
      </w:r>
      <w:r>
        <w:rPr>
          <w:spacing w:val="-4"/>
          <w:sz w:val="26"/>
        </w:rPr>
        <w:t> </w:t>
      </w:r>
      <w:r>
        <w:rPr>
          <w:sz w:val="26"/>
        </w:rPr>
        <w:t>некачественные</w:t>
      </w:r>
      <w:r>
        <w:rPr>
          <w:spacing w:val="-4"/>
          <w:sz w:val="26"/>
        </w:rPr>
        <w:t> </w:t>
      </w:r>
      <w:r>
        <w:rPr>
          <w:sz w:val="26"/>
        </w:rPr>
        <w:t>бланки</w:t>
      </w:r>
      <w:r>
        <w:rPr>
          <w:spacing w:val="-4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повторно</w:t>
      </w:r>
      <w:r>
        <w:rPr>
          <w:spacing w:val="-4"/>
          <w:sz w:val="26"/>
        </w:rPr>
        <w:t> </w:t>
      </w:r>
      <w:r>
        <w:rPr>
          <w:sz w:val="26"/>
        </w:rPr>
        <w:t>их</w:t>
      </w:r>
      <w:r>
        <w:rPr>
          <w:spacing w:val="-1"/>
          <w:sz w:val="26"/>
        </w:rPr>
        <w:t> </w:t>
      </w:r>
      <w:r>
        <w:rPr>
          <w:sz w:val="26"/>
        </w:rPr>
        <w:t>отсканировать;</w:t>
      </w:r>
    </w:p>
    <w:p>
      <w:pPr>
        <w:pStyle w:val="ListParagraph"/>
        <w:numPr>
          <w:ilvl w:val="0"/>
          <w:numId w:val="5"/>
        </w:numPr>
        <w:tabs>
          <w:tab w:pos="1366" w:val="left" w:leader="none"/>
        </w:tabs>
        <w:spacing w:line="240" w:lineRule="auto" w:before="1" w:after="0"/>
        <w:ind w:left="392" w:right="353" w:firstLine="708"/>
        <w:jc w:val="both"/>
        <w:rPr>
          <w:sz w:val="26"/>
        </w:rPr>
      </w:pPr>
      <w:r>
        <w:rPr>
          <w:sz w:val="26"/>
        </w:rPr>
        <w:t>если на основной станции печать не производилась или не удалось получить с неё</w:t>
      </w:r>
      <w:r>
        <w:rPr>
          <w:spacing w:val="1"/>
          <w:sz w:val="26"/>
        </w:rPr>
        <w:t> </w:t>
      </w:r>
      <w:r>
        <w:rPr>
          <w:sz w:val="26"/>
        </w:rPr>
        <w:t>калибровочный лист, то провести калибровку сканера на калибровочном листе резервной</w:t>
      </w:r>
      <w:r>
        <w:rPr>
          <w:spacing w:val="1"/>
          <w:sz w:val="26"/>
        </w:rPr>
        <w:t> </w:t>
      </w:r>
      <w:r>
        <w:rPr>
          <w:sz w:val="26"/>
        </w:rPr>
        <w:t>станции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сканировать</w:t>
      </w:r>
      <w:r>
        <w:rPr>
          <w:spacing w:val="-1"/>
          <w:sz w:val="26"/>
        </w:rPr>
        <w:t> </w:t>
      </w:r>
      <w:r>
        <w:rPr>
          <w:sz w:val="26"/>
        </w:rPr>
        <w:t>всю</w:t>
      </w:r>
      <w:r>
        <w:rPr>
          <w:spacing w:val="-1"/>
          <w:sz w:val="26"/>
        </w:rPr>
        <w:t> </w:t>
      </w:r>
      <w:r>
        <w:rPr>
          <w:sz w:val="26"/>
        </w:rPr>
        <w:t>аудиторию;</w:t>
      </w:r>
    </w:p>
    <w:p>
      <w:pPr>
        <w:pStyle w:val="ListParagraph"/>
        <w:numPr>
          <w:ilvl w:val="0"/>
          <w:numId w:val="5"/>
        </w:numPr>
        <w:tabs>
          <w:tab w:pos="1416" w:val="left" w:leader="none"/>
        </w:tabs>
        <w:spacing w:line="240" w:lineRule="auto" w:before="1" w:after="0"/>
        <w:ind w:left="392" w:right="347" w:firstLine="708"/>
        <w:jc w:val="both"/>
        <w:rPr>
          <w:sz w:val="26"/>
        </w:rPr>
      </w:pPr>
      <w:r>
        <w:rPr>
          <w:sz w:val="26"/>
        </w:rPr>
        <w:t>если калибровочные листы аудитории не удалось получить никаким способом</w:t>
      </w:r>
      <w:r>
        <w:rPr>
          <w:spacing w:val="1"/>
          <w:sz w:val="26"/>
        </w:rPr>
        <w:t> </w:t>
      </w:r>
      <w:r>
        <w:rPr>
          <w:sz w:val="26"/>
        </w:rPr>
        <w:t>либо</w:t>
      </w:r>
      <w:r>
        <w:rPr>
          <w:spacing w:val="1"/>
          <w:sz w:val="26"/>
        </w:rPr>
        <w:t> </w:t>
      </w:r>
      <w:r>
        <w:rPr>
          <w:sz w:val="26"/>
        </w:rPr>
        <w:t>калибровка</w:t>
      </w:r>
      <w:r>
        <w:rPr>
          <w:spacing w:val="1"/>
          <w:sz w:val="26"/>
        </w:rPr>
        <w:t> </w:t>
      </w:r>
      <w:r>
        <w:rPr>
          <w:sz w:val="26"/>
        </w:rPr>
        <w:t>сканера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калибровочном</w:t>
      </w:r>
      <w:r>
        <w:rPr>
          <w:spacing w:val="1"/>
          <w:sz w:val="26"/>
        </w:rPr>
        <w:t> </w:t>
      </w:r>
      <w:r>
        <w:rPr>
          <w:sz w:val="26"/>
        </w:rPr>
        <w:t>листе</w:t>
      </w:r>
      <w:r>
        <w:rPr>
          <w:spacing w:val="1"/>
          <w:sz w:val="26"/>
        </w:rPr>
        <w:t> </w:t>
      </w:r>
      <w:r>
        <w:rPr>
          <w:sz w:val="26"/>
        </w:rPr>
        <w:t>резервной</w:t>
      </w:r>
      <w:r>
        <w:rPr>
          <w:spacing w:val="1"/>
          <w:sz w:val="26"/>
        </w:rPr>
        <w:t> </w:t>
      </w:r>
      <w:r>
        <w:rPr>
          <w:sz w:val="26"/>
        </w:rPr>
        <w:t>станции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позволяет</w:t>
      </w:r>
      <w:r>
        <w:rPr>
          <w:spacing w:val="1"/>
          <w:sz w:val="26"/>
        </w:rPr>
        <w:t> </w:t>
      </w:r>
      <w:r>
        <w:rPr>
          <w:sz w:val="26"/>
        </w:rPr>
        <w:t>получить удовлетворительное качество сканирования, то калибровать сканер на эталонном</w:t>
      </w:r>
      <w:r>
        <w:rPr>
          <w:spacing w:val="-62"/>
          <w:sz w:val="26"/>
        </w:rPr>
        <w:t> </w:t>
      </w:r>
      <w:r>
        <w:rPr>
          <w:sz w:val="26"/>
        </w:rPr>
        <w:t>калибровочном листе (для использования эталонного калибровочного листа необходимо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1"/>
          <w:sz w:val="26"/>
        </w:rPr>
        <w:t> </w:t>
      </w:r>
      <w:r>
        <w:rPr>
          <w:sz w:val="26"/>
        </w:rPr>
        <w:t>код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горячей</w:t>
      </w:r>
      <w:r>
        <w:rPr>
          <w:spacing w:val="1"/>
          <w:sz w:val="26"/>
        </w:rPr>
        <w:t> </w:t>
      </w:r>
      <w:r>
        <w:rPr>
          <w:sz w:val="26"/>
        </w:rPr>
        <w:t>линии</w:t>
      </w:r>
      <w:r>
        <w:rPr>
          <w:spacing w:val="1"/>
          <w:sz w:val="26"/>
        </w:rPr>
        <w:t> </w:t>
      </w:r>
      <w:r>
        <w:rPr>
          <w:sz w:val="26"/>
        </w:rPr>
        <w:t>сопровождения</w:t>
      </w:r>
      <w:r>
        <w:rPr>
          <w:spacing w:val="1"/>
          <w:sz w:val="26"/>
        </w:rPr>
        <w:t> </w:t>
      </w:r>
      <w:r>
        <w:rPr>
          <w:sz w:val="26"/>
        </w:rPr>
        <w:t>ППЭ)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сканировать</w:t>
      </w:r>
      <w:r>
        <w:rPr>
          <w:spacing w:val="1"/>
          <w:sz w:val="26"/>
        </w:rPr>
        <w:t> </w:t>
      </w:r>
      <w:r>
        <w:rPr>
          <w:sz w:val="26"/>
        </w:rPr>
        <w:t>бланки</w:t>
      </w:r>
      <w:r>
        <w:rPr>
          <w:spacing w:val="1"/>
          <w:sz w:val="26"/>
        </w:rPr>
        <w:t> </w:t>
      </w:r>
      <w:r>
        <w:rPr>
          <w:sz w:val="26"/>
        </w:rPr>
        <w:t>при</w:t>
      </w:r>
      <w:r>
        <w:rPr>
          <w:spacing w:val="1"/>
          <w:sz w:val="26"/>
        </w:rPr>
        <w:t> </w:t>
      </w:r>
      <w:r>
        <w:rPr>
          <w:sz w:val="26"/>
        </w:rPr>
        <w:t>полученных настройках.</w:t>
      </w:r>
    </w:p>
    <w:p>
      <w:pPr>
        <w:pStyle w:val="BodyText"/>
        <w:ind w:right="344"/>
      </w:pP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из аудитории</w:t>
      </w:r>
      <w:r>
        <w:rPr>
          <w:spacing w:val="1"/>
        </w:rPr>
        <w:t> </w:t>
      </w:r>
      <w:r>
        <w:rPr/>
        <w:t>в 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особых ситуаций технический специалист сверяет количество отсканированных бланков,</w:t>
      </w:r>
      <w:r>
        <w:rPr>
          <w:spacing w:val="1"/>
        </w:rPr>
        <w:t> </w:t>
      </w:r>
      <w:r>
        <w:rPr/>
        <w:t>указанное</w:t>
      </w:r>
      <w:r>
        <w:rPr>
          <w:spacing w:val="1"/>
        </w:rPr>
        <w:t> </w:t>
      </w:r>
      <w:r>
        <w:rPr/>
        <w:t>на 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 ППЭ,</w:t>
      </w:r>
      <w:r>
        <w:rPr>
          <w:spacing w:val="1"/>
        </w:rPr>
        <w:t> </w:t>
      </w:r>
      <w:r>
        <w:rPr/>
        <w:t>с информацией,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на ВДП</w:t>
      </w:r>
      <w:r>
        <w:rPr>
          <w:spacing w:val="1"/>
        </w:rPr>
        <w:t> </w:t>
      </w:r>
      <w:r>
        <w:rPr/>
        <w:t>(заполненная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«Сопроводительный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к материалам</w:t>
      </w:r>
      <w:r>
        <w:rPr>
          <w:spacing w:val="1"/>
        </w:rPr>
        <w:t> </w:t>
      </w:r>
      <w:r>
        <w:rPr/>
        <w:t>ЕГЭ»),</w:t>
      </w:r>
      <w:r>
        <w:rPr>
          <w:spacing w:val="1"/>
        </w:rPr>
        <w:t> </w:t>
      </w:r>
      <w:r>
        <w:rPr/>
        <w:t>из которого</w:t>
      </w:r>
      <w:r>
        <w:rPr>
          <w:spacing w:val="1"/>
        </w:rPr>
        <w:t> </w:t>
      </w:r>
      <w:r>
        <w:rPr/>
        <w:t>были</w:t>
      </w:r>
      <w:r>
        <w:rPr>
          <w:spacing w:val="-62"/>
        </w:rPr>
        <w:t> </w:t>
      </w:r>
      <w:r>
        <w:rPr/>
        <w:t>извлечены</w:t>
      </w:r>
      <w:r>
        <w:rPr>
          <w:spacing w:val="1"/>
        </w:rPr>
        <w:t> </w:t>
      </w:r>
      <w:r>
        <w:rPr/>
        <w:t>бланки.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повторное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сканирование.</w:t>
      </w:r>
    </w:p>
    <w:p>
      <w:pPr>
        <w:pStyle w:val="BodyText"/>
        <w:spacing w:before="1"/>
        <w:ind w:right="345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сканирования</w:t>
      </w:r>
      <w:r>
        <w:rPr>
          <w:spacing w:val="-62"/>
        </w:rPr>
        <w:t> </w:t>
      </w:r>
      <w:r>
        <w:rPr/>
        <w:t>устранить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удалось,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переводит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в</w:t>
      </w:r>
      <w:r>
        <w:rPr>
          <w:spacing w:val="-62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нештатных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(необходимо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горячей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ручном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присвоить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отсканированному</w:t>
      </w:r>
      <w:r>
        <w:rPr>
          <w:spacing w:val="-8"/>
        </w:rPr>
        <w:t> </w:t>
      </w:r>
      <w:r>
        <w:rPr/>
        <w:t>изображению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разрешает</w:t>
      </w:r>
      <w:r>
        <w:rPr>
          <w:spacing w:val="-2"/>
        </w:rPr>
        <w:t> </w:t>
      </w:r>
      <w:r>
        <w:rPr/>
        <w:t>экспорт</w:t>
      </w:r>
      <w:r>
        <w:rPr>
          <w:spacing w:val="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наличии</w:t>
      </w:r>
      <w:r>
        <w:rPr>
          <w:spacing w:val="-2"/>
        </w:rPr>
        <w:t> </w:t>
      </w:r>
      <w:r>
        <w:rPr/>
        <w:t>нештатных</w:t>
      </w:r>
      <w:r>
        <w:rPr>
          <w:spacing w:val="-2"/>
        </w:rPr>
        <w:t> </w:t>
      </w:r>
      <w:r>
        <w:rPr/>
        <w:t>ситуаций.</w:t>
      </w:r>
    </w:p>
    <w:p>
      <w:pPr>
        <w:pStyle w:val="BodyText"/>
        <w:ind w:right="345"/>
      </w:pP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завершает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текущей</w:t>
      </w:r>
      <w:r>
        <w:rPr>
          <w:spacing w:val="1"/>
        </w:rPr>
        <w:t> </w:t>
      </w:r>
      <w:r>
        <w:rPr/>
        <w:t>аудитории</w:t>
      </w:r>
      <w:r>
        <w:rPr>
          <w:spacing w:val="56"/>
        </w:rPr>
        <w:t> </w:t>
      </w:r>
      <w:r>
        <w:rPr/>
        <w:t>на станции</w:t>
      </w:r>
      <w:r>
        <w:rPr>
          <w:spacing w:val="56"/>
        </w:rPr>
        <w:t> </w:t>
      </w:r>
      <w:r>
        <w:rPr/>
        <w:t>сканирования</w:t>
      </w:r>
      <w:r>
        <w:rPr>
          <w:spacing w:val="56"/>
        </w:rPr>
        <w:t> </w:t>
      </w:r>
      <w:r>
        <w:rPr/>
        <w:t>в</w:t>
      </w:r>
      <w:r>
        <w:rPr>
          <w:spacing w:val="2"/>
        </w:rPr>
        <w:t> </w:t>
      </w:r>
      <w:r>
        <w:rPr/>
        <w:t>ППЭ,</w:t>
      </w:r>
      <w:r>
        <w:rPr>
          <w:spacing w:val="119"/>
        </w:rPr>
        <w:t> </w:t>
      </w:r>
      <w:r>
        <w:rPr/>
        <w:t>помещает</w:t>
      </w:r>
      <w:r>
        <w:rPr>
          <w:spacing w:val="119"/>
        </w:rPr>
        <w:t> </w:t>
      </w:r>
      <w:r>
        <w:rPr/>
        <w:t>бланки</w:t>
      </w:r>
      <w:r>
        <w:rPr>
          <w:spacing w:val="123"/>
        </w:rPr>
        <w:t> </w:t>
      </w:r>
      <w:r>
        <w:rPr/>
        <w:t>регистрации</w:t>
      </w:r>
      <w:r>
        <w:rPr>
          <w:spacing w:val="121"/>
        </w:rPr>
        <w:t> </w:t>
      </w:r>
      <w:r>
        <w:rPr/>
        <w:t>в</w:t>
      </w:r>
      <w:r>
        <w:rPr>
          <w:spacing w:val="122"/>
        </w:rPr>
        <w:t> </w:t>
      </w:r>
      <w:r>
        <w:rPr/>
        <w:t>ВДП,</w:t>
      </w:r>
      <w:r>
        <w:rPr>
          <w:spacing w:val="-63"/>
        </w:rPr>
        <w:t> </w:t>
      </w:r>
      <w:r>
        <w:rPr/>
        <w:t>из которого</w:t>
      </w:r>
      <w:r>
        <w:rPr>
          <w:spacing w:val="-2"/>
        </w:rPr>
        <w:t> </w:t>
      </w:r>
      <w:r>
        <w:rPr/>
        <w:t>они</w:t>
      </w:r>
      <w:r>
        <w:rPr>
          <w:spacing w:val="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извлечены,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возвращает</w:t>
      </w:r>
      <w:r>
        <w:rPr>
          <w:spacing w:val="-2"/>
        </w:rPr>
        <w:t> </w:t>
      </w:r>
      <w:r>
        <w:rPr/>
        <w:t>ВДП</w:t>
      </w:r>
      <w:r>
        <w:rPr>
          <w:spacing w:val="1"/>
        </w:rPr>
        <w:t> </w:t>
      </w:r>
      <w:r>
        <w:rPr/>
        <w:t>руководителю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54"/>
      </w:pPr>
      <w:r>
        <w:rPr/>
        <w:t>Формы, сканируемые в аудитории в штатном режиме, при сканировании бланков</w:t>
      </w:r>
      <w:r>
        <w:rPr>
          <w:spacing w:val="1"/>
        </w:rPr>
        <w:t> </w:t>
      </w:r>
      <w:r>
        <w:rPr/>
        <w:t>участников</w:t>
      </w:r>
      <w:r>
        <w:rPr>
          <w:spacing w:val="65"/>
        </w:rPr>
        <w:t> </w:t>
      </w:r>
      <w:r>
        <w:rPr/>
        <w:t>в   Штабе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сканируются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аудиторию   «Штаб»</w:t>
      </w:r>
      <w:r>
        <w:rPr>
          <w:spacing w:val="65"/>
        </w:rPr>
        <w:t> </w:t>
      </w:r>
      <w:r>
        <w:rPr/>
        <w:t>вместе</w:t>
      </w:r>
      <w:r>
        <w:rPr>
          <w:spacing w:val="65"/>
        </w:rPr>
        <w:t> </w:t>
      </w:r>
      <w:r>
        <w:rPr/>
        <w:t>(в</w:t>
      </w:r>
      <w:r>
        <w:rPr>
          <w:spacing w:val="65"/>
        </w:rPr>
        <w:t> </w:t>
      </w:r>
      <w:r>
        <w:rPr/>
        <w:t>дополнение)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остальными</w:t>
      </w:r>
      <w:r>
        <w:rPr>
          <w:spacing w:val="-1"/>
        </w:rPr>
        <w:t> </w:t>
      </w:r>
      <w:r>
        <w:rPr/>
        <w:t>формами</w:t>
      </w:r>
      <w:r>
        <w:rPr>
          <w:spacing w:val="-1"/>
        </w:rPr>
        <w:t> </w:t>
      </w:r>
      <w:r>
        <w:rPr/>
        <w:t>ППЭ.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 приглашению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проверяет,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экспортируемые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не содержат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 сверяет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 количестве</w:t>
      </w:r>
      <w:r>
        <w:rPr>
          <w:spacing w:val="1"/>
        </w:rPr>
        <w:t> </w:t>
      </w:r>
      <w:r>
        <w:rPr/>
        <w:t>отсканированных</w:t>
      </w:r>
      <w:r>
        <w:rPr>
          <w:spacing w:val="65"/>
        </w:rPr>
        <w:t> </w:t>
      </w:r>
      <w:r>
        <w:rPr/>
        <w:t>бланков</w:t>
      </w:r>
      <w:r>
        <w:rPr>
          <w:spacing w:val="65"/>
        </w:rPr>
        <w:t> </w:t>
      </w:r>
      <w:r>
        <w:rPr/>
        <w:t>по аудиториям,</w:t>
      </w:r>
      <w:r>
        <w:rPr>
          <w:spacing w:val="65"/>
        </w:rPr>
        <w:t> </w:t>
      </w:r>
      <w:r>
        <w:rPr/>
        <w:t>указанные</w:t>
      </w:r>
      <w:r>
        <w:rPr>
          <w:spacing w:val="65"/>
        </w:rPr>
        <w:t> </w:t>
      </w:r>
      <w:r>
        <w:rPr/>
        <w:t>на Станции</w:t>
      </w:r>
      <w:r>
        <w:rPr>
          <w:spacing w:val="65"/>
        </w:rPr>
        <w:t> </w:t>
      </w:r>
      <w:r>
        <w:rPr/>
        <w:t>сканирования</w:t>
      </w:r>
      <w:r>
        <w:rPr>
          <w:spacing w:val="65"/>
        </w:rPr>
        <w:t> </w:t>
      </w:r>
      <w:r>
        <w:rPr/>
        <w:t>в ППЭ,</w:t>
      </w:r>
      <w:r>
        <w:rPr>
          <w:spacing w:val="1"/>
        </w:rPr>
        <w:t> </w:t>
      </w:r>
      <w:r>
        <w:rPr/>
        <w:t>с количеством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из формы</w:t>
      </w:r>
      <w:r>
        <w:rPr>
          <w:spacing w:val="1"/>
        </w:rPr>
        <w:t> </w:t>
      </w:r>
      <w:r>
        <w:rPr/>
        <w:t>ППЭ-13-03-К.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аудитория</w:t>
      </w:r>
      <w:r>
        <w:rPr>
          <w:spacing w:val="65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заново</w:t>
      </w:r>
      <w:r>
        <w:rPr>
          <w:spacing w:val="-2"/>
        </w:rPr>
        <w:t> </w:t>
      </w:r>
      <w:r>
        <w:rPr/>
        <w:t>открыта для</w:t>
      </w:r>
      <w:r>
        <w:rPr>
          <w:spacing w:val="-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повторного</w:t>
      </w:r>
      <w:r>
        <w:rPr>
          <w:spacing w:val="-2"/>
        </w:rPr>
        <w:t> </w:t>
      </w:r>
      <w:r>
        <w:rPr/>
        <w:t>сканирования.</w:t>
      </w:r>
    </w:p>
    <w:p>
      <w:pPr>
        <w:pStyle w:val="BodyText"/>
        <w:ind w:right="346"/>
      </w:pPr>
      <w:r>
        <w:rPr/>
        <w:t>Если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 всем</w:t>
      </w:r>
      <w:r>
        <w:rPr>
          <w:spacing w:val="1"/>
        </w:rPr>
        <w:t> </w:t>
      </w:r>
      <w:r>
        <w:rPr/>
        <w:t>аудиториям</w:t>
      </w:r>
      <w:r>
        <w:rPr>
          <w:spacing w:val="1"/>
        </w:rPr>
        <w:t> </w:t>
      </w:r>
      <w:r>
        <w:rPr/>
        <w:t>корректны,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убедились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сканирования,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подключает</w:t>
      </w:r>
      <w:r>
        <w:rPr>
          <w:spacing w:val="1"/>
        </w:rPr>
        <w:t> </w:t>
      </w:r>
      <w:r>
        <w:rPr/>
        <w:t>к 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 ППЭ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и форм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с 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форм ППЭ</w:t>
      </w:r>
      <w:r>
        <w:rPr>
          <w:spacing w:val="-1"/>
        </w:rPr>
        <w:t> </w:t>
      </w:r>
      <w:r>
        <w:rPr/>
        <w:t>зашифровывается</w:t>
      </w:r>
      <w:r>
        <w:rPr>
          <w:spacing w:val="-1"/>
        </w:rPr>
        <w:t> </w:t>
      </w:r>
      <w:r>
        <w:rPr/>
        <w:t>для передачи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РЦОИ.</w:t>
      </w:r>
    </w:p>
    <w:p>
      <w:pPr>
        <w:pStyle w:val="BodyText"/>
        <w:spacing w:before="1"/>
        <w:ind w:right="345"/>
      </w:pP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с электронными</w:t>
      </w:r>
      <w:r>
        <w:rPr>
          <w:spacing w:val="1"/>
        </w:rPr>
        <w:t> </w:t>
      </w:r>
      <w:r>
        <w:rPr/>
        <w:t>образами бланков регистрации и форм ППЭ и передает его в РЦОИ с использованием</w:t>
      </w:r>
      <w:r>
        <w:rPr>
          <w:spacing w:val="1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авторизации.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0" w:after="0"/>
        <w:ind w:left="1593" w:right="0" w:hanging="493"/>
        <w:jc w:val="both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И</w:t>
      </w:r>
      <w:r>
        <w:rPr/>
        <w:t>нструкция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</w:t>
      </w:r>
    </w:p>
    <w:p>
      <w:pPr>
        <w:pStyle w:val="Heading2"/>
        <w:spacing w:line="295" w:lineRule="exact" w:before="122"/>
        <w:ind w:left="1101"/>
      </w:pPr>
      <w:r>
        <w:rPr/>
        <w:t>На</w:t>
      </w:r>
      <w:r>
        <w:rPr>
          <w:spacing w:val="-5"/>
        </w:rPr>
        <w:t> </w:t>
      </w:r>
      <w:r>
        <w:rPr/>
        <w:t>подготовительном</w:t>
      </w:r>
      <w:r>
        <w:rPr>
          <w:spacing w:val="-4"/>
        </w:rPr>
        <w:t> </w:t>
      </w:r>
      <w:r>
        <w:rPr/>
        <w:t>этапе</w:t>
      </w:r>
      <w:r>
        <w:rPr>
          <w:spacing w:val="-5"/>
        </w:rPr>
        <w:t> </w:t>
      </w:r>
      <w:r>
        <w:rPr/>
        <w:t>проведения</w:t>
      </w:r>
      <w:r>
        <w:rPr>
          <w:spacing w:val="3"/>
        </w:rPr>
        <w:t> </w:t>
      </w:r>
      <w:r>
        <w:rPr/>
        <w:t>КЕГЭ</w:t>
      </w:r>
      <w:r>
        <w:rPr>
          <w:spacing w:val="-5"/>
        </w:rPr>
        <w:t> </w:t>
      </w:r>
      <w:r>
        <w:rPr/>
        <w:t>член</w:t>
      </w:r>
      <w:r>
        <w:rPr>
          <w:spacing w:val="-5"/>
        </w:rPr>
        <w:t> </w:t>
      </w:r>
      <w:r>
        <w:rPr/>
        <w:t>ГЭК:</w:t>
      </w:r>
    </w:p>
    <w:p>
      <w:pPr>
        <w:pStyle w:val="BodyText"/>
        <w:ind w:right="341"/>
      </w:pPr>
      <w:r>
        <w:rPr/>
        <w:t>проводит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экзаменов (по решению председателя ГЭК), в том числе с помощью токена члена ГЭК</w:t>
      </w:r>
      <w:r>
        <w:rPr>
          <w:spacing w:val="1"/>
        </w:rPr>
        <w:t> </w:t>
      </w:r>
      <w:r>
        <w:rPr/>
        <w:t>подтверждает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настроек</w:t>
      </w:r>
      <w:r>
        <w:rPr>
          <w:spacing w:val="1"/>
        </w:rPr>
        <w:t> </w:t>
      </w:r>
      <w:r>
        <w:rPr/>
        <w:t>данному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на 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авторизации,</w:t>
      </w:r>
      <w:r>
        <w:rPr>
          <w:spacing w:val="1"/>
        </w:rPr>
        <w:t> </w:t>
      </w:r>
      <w:r>
        <w:rPr/>
        <w:t>установленных в Штабе ППЭ, для обеспечения последующего получения</w:t>
      </w:r>
      <w:r>
        <w:rPr>
          <w:spacing w:val="1"/>
        </w:rPr>
        <w:t> </w:t>
      </w:r>
      <w:r>
        <w:rPr/>
        <w:t>интернет-пакетов по сети «Интернет» (для подтверждения настроек достаточно наличия</w:t>
      </w:r>
      <w:r>
        <w:rPr>
          <w:spacing w:val="1"/>
        </w:rPr>
        <w:t> </w:t>
      </w:r>
      <w:r>
        <w:rPr/>
        <w:t>сведений о токене члена ГЭК на специализированном федеральном портале, назначение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 на</w:t>
      </w:r>
      <w:r>
        <w:rPr>
          <w:spacing w:val="1"/>
        </w:rPr>
        <w:t> </w:t>
      </w:r>
      <w:r>
        <w:rPr/>
        <w:t>экзамены не требуется) и</w:t>
      </w:r>
      <w:r>
        <w:rPr>
          <w:spacing w:val="1"/>
        </w:rPr>
        <w:t> </w:t>
      </w:r>
      <w:r>
        <w:rPr/>
        <w:t>проверяет</w:t>
      </w:r>
      <w:r>
        <w:rPr>
          <w:spacing w:val="1"/>
        </w:rPr>
        <w:t> </w:t>
      </w:r>
      <w:r>
        <w:rPr/>
        <w:t>работоспособность криптосредств в</w:t>
      </w:r>
      <w:r>
        <w:rPr>
          <w:spacing w:val="1"/>
        </w:rPr>
        <w:t> </w:t>
      </w:r>
      <w:r>
        <w:rPr/>
        <w:t>личном кабинете</w:t>
      </w:r>
      <w:r>
        <w:rPr>
          <w:spacing w:val="-1"/>
        </w:rPr>
        <w:t> </w:t>
      </w:r>
      <w:r>
        <w:rPr/>
        <w:t>ППЭ;</w:t>
      </w:r>
    </w:p>
    <w:p>
      <w:pPr>
        <w:spacing w:before="0"/>
        <w:ind w:left="392" w:right="344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дня,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 дня, предшествующего дню экзамена</w:t>
      </w:r>
      <w:r>
        <w:rPr>
          <w:b/>
          <w:sz w:val="26"/>
        </w:rPr>
        <w:t>, </w:t>
      </w:r>
      <w:r>
        <w:rPr>
          <w:sz w:val="26"/>
        </w:rPr>
        <w:t>совместно с руководителем ППЭ и</w:t>
      </w:r>
      <w:r>
        <w:rPr>
          <w:spacing w:val="1"/>
          <w:sz w:val="26"/>
        </w:rPr>
        <w:t> </w:t>
      </w:r>
      <w:r>
        <w:rPr>
          <w:sz w:val="26"/>
        </w:rPr>
        <w:t>техническим специалистом ППЭ проводит контроль технической готовности ППЭ, в том</w:t>
      </w:r>
      <w:r>
        <w:rPr>
          <w:spacing w:val="1"/>
          <w:sz w:val="26"/>
        </w:rPr>
        <w:t> </w:t>
      </w:r>
      <w:r>
        <w:rPr>
          <w:sz w:val="26"/>
        </w:rPr>
        <w:t>числе:</w:t>
      </w:r>
    </w:p>
    <w:p>
      <w:pPr>
        <w:pStyle w:val="BodyText"/>
        <w:ind w:right="346"/>
      </w:pPr>
      <w:r>
        <w:rPr/>
        <w:t>контролирует  </w:t>
      </w:r>
      <w:r>
        <w:rPr>
          <w:spacing w:val="1"/>
        </w:rPr>
        <w:t> </w:t>
      </w:r>
      <w:r>
        <w:rPr/>
        <w:t>тиражирование  </w:t>
      </w:r>
      <w:r>
        <w:rPr>
          <w:spacing w:val="1"/>
        </w:rPr>
        <w:t> </w:t>
      </w:r>
      <w:r>
        <w:rPr/>
        <w:t>и    передачу    руководителю    ППЭ    инструкции</w:t>
      </w:r>
      <w:r>
        <w:rPr>
          <w:spacing w:val="1"/>
        </w:rPr>
        <w:t> </w:t>
      </w:r>
      <w:r>
        <w:rPr/>
        <w:t>по 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черновика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комплекту</w:t>
      </w:r>
      <w:r>
        <w:rPr>
          <w:spacing w:val="65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каждого</w:t>
      </w:r>
      <w:r>
        <w:rPr>
          <w:spacing w:val="5"/>
        </w:rPr>
        <w:t> </w:t>
      </w:r>
      <w:r>
        <w:rPr/>
        <w:t>участника;</w:t>
      </w:r>
    </w:p>
    <w:p>
      <w:pPr>
        <w:pStyle w:val="BodyText"/>
        <w:spacing w:line="298" w:lineRule="exact"/>
        <w:ind w:left="1101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> </w:t>
      </w:r>
      <w:r>
        <w:rPr>
          <w:u w:val="single"/>
        </w:rPr>
        <w:t>основной</w:t>
      </w:r>
      <w:r>
        <w:rPr>
          <w:spacing w:val="-2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резервной</w:t>
      </w:r>
      <w:r>
        <w:rPr>
          <w:spacing w:val="-2"/>
          <w:u w:val="single"/>
        </w:rPr>
        <w:t> </w:t>
      </w:r>
      <w:r>
        <w:rPr>
          <w:u w:val="single"/>
        </w:rPr>
        <w:t>станциях</w:t>
      </w:r>
      <w:r>
        <w:rPr>
          <w:spacing w:val="-3"/>
          <w:u w:val="single"/>
        </w:rPr>
        <w:t> </w:t>
      </w:r>
      <w:r>
        <w:rPr>
          <w:u w:val="single"/>
        </w:rPr>
        <w:t>авторизации:</w:t>
      </w:r>
    </w:p>
    <w:p>
      <w:pPr>
        <w:pStyle w:val="BodyText"/>
        <w:ind w:right="347"/>
      </w:pPr>
      <w:r>
        <w:rPr/>
        <w:t>проверяет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-62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экзаменов,</w:t>
      </w:r>
      <w:r>
        <w:rPr>
          <w:spacing w:val="1"/>
        </w:rPr>
        <w:t> </w:t>
      </w:r>
      <w:r>
        <w:rPr/>
        <w:t>признак</w:t>
      </w:r>
      <w:r>
        <w:rPr>
          <w:spacing w:val="-2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 для резервной</w:t>
      </w:r>
      <w:r>
        <w:rPr>
          <w:spacing w:val="1"/>
        </w:rPr>
        <w:t> </w:t>
      </w:r>
      <w:r>
        <w:rPr/>
        <w:t>станции;</w:t>
      </w:r>
    </w:p>
    <w:p>
      <w:pPr>
        <w:pStyle w:val="BodyText"/>
        <w:ind w:left="1101" w:firstLine="0"/>
      </w:pPr>
      <w:r>
        <w:rPr/>
        <w:t>проверяет</w:t>
      </w:r>
      <w:r>
        <w:rPr>
          <w:spacing w:val="-6"/>
        </w:rPr>
        <w:t> </w:t>
      </w:r>
      <w:r>
        <w:rPr/>
        <w:t>настройки</w:t>
      </w:r>
      <w:r>
        <w:rPr>
          <w:spacing w:val="-2"/>
        </w:rPr>
        <w:t> </w:t>
      </w:r>
      <w:r>
        <w:rPr/>
        <w:t>системного</w:t>
      </w:r>
      <w:r>
        <w:rPr>
          <w:spacing w:val="-6"/>
        </w:rPr>
        <w:t> </w:t>
      </w:r>
      <w:r>
        <w:rPr/>
        <w:t>времени;</w:t>
      </w:r>
    </w:p>
    <w:p>
      <w:pPr>
        <w:pStyle w:val="BodyText"/>
        <w:ind w:right="354"/>
      </w:pPr>
      <w:r>
        <w:rPr/>
        <w:t>проверяет наличие соединения со специализированным федеральным порталом по</w:t>
      </w:r>
      <w:r>
        <w:rPr>
          <w:spacing w:val="1"/>
        </w:rPr>
        <w:t> </w:t>
      </w:r>
      <w:r>
        <w:rPr/>
        <w:t>основному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резервному</w:t>
      </w:r>
      <w:r>
        <w:rPr>
          <w:spacing w:val="-6"/>
        </w:rPr>
        <w:t> </w:t>
      </w:r>
      <w:r>
        <w:rPr/>
        <w:t>каналам</w:t>
      </w:r>
      <w:r>
        <w:rPr>
          <w:spacing w:val="1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«Интернет»;</w:t>
      </w:r>
    </w:p>
    <w:p>
      <w:pPr>
        <w:pStyle w:val="BodyText"/>
        <w:ind w:right="349"/>
      </w:pPr>
      <w:r>
        <w:rPr/>
        <w:t>проверяет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сервером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резервному</w:t>
      </w:r>
      <w:r>
        <w:rPr>
          <w:spacing w:val="1"/>
        </w:rPr>
        <w:t> </w:t>
      </w:r>
      <w:r>
        <w:rPr/>
        <w:t>каналам</w:t>
      </w:r>
      <w:r>
        <w:rPr>
          <w:spacing w:val="-2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</w:t>
      </w:r>
      <w:r>
        <w:rPr>
          <w:spacing w:val="3"/>
        </w:rPr>
        <w:t> </w:t>
      </w:r>
      <w:r>
        <w:rPr/>
        <w:t>«Интернет»;</w:t>
      </w:r>
    </w:p>
    <w:p>
      <w:pPr>
        <w:pStyle w:val="BodyText"/>
        <w:ind w:right="346"/>
      </w:pPr>
      <w:r>
        <w:rPr/>
        <w:t>проверяет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переданному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тестовому</w:t>
      </w:r>
      <w:r>
        <w:rPr>
          <w:spacing w:val="1"/>
        </w:rPr>
        <w:t> </w:t>
      </w:r>
      <w:r>
        <w:rPr/>
        <w:t>пакету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(статус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сканирования принимает значение «подтвержден»). В случае изменения настроек печати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настроек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 с РЦОИ и 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члена ГЭК может</w:t>
      </w:r>
      <w:r>
        <w:rPr>
          <w:spacing w:val="1"/>
        </w:rPr>
        <w:t> </w:t>
      </w:r>
      <w:r>
        <w:rPr/>
        <w:t>быть выполнена повторная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обновленного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подтверждения</w:t>
      </w:r>
      <w:r>
        <w:rPr>
          <w:spacing w:val="-2"/>
        </w:rPr>
        <w:t> </w:t>
      </w:r>
      <w:r>
        <w:rPr/>
        <w:t>от</w:t>
      </w:r>
      <w:r>
        <w:rPr>
          <w:spacing w:val="2"/>
        </w:rPr>
        <w:t> </w:t>
      </w:r>
      <w:r>
        <w:rPr/>
        <w:t>РЦОИ;</w:t>
      </w:r>
    </w:p>
    <w:p>
      <w:pPr>
        <w:pStyle w:val="BodyText"/>
        <w:ind w:left="1101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> </w:t>
      </w:r>
      <w:r>
        <w:rPr>
          <w:u w:val="single"/>
        </w:rPr>
        <w:t>компьютере</w:t>
      </w:r>
      <w:r>
        <w:rPr>
          <w:spacing w:val="-4"/>
          <w:u w:val="single"/>
        </w:rPr>
        <w:t> </w:t>
      </w:r>
      <w:r>
        <w:rPr>
          <w:u w:val="single"/>
        </w:rPr>
        <w:t>(ноутбуке),</w:t>
      </w:r>
      <w:r>
        <w:rPr>
          <w:spacing w:val="-4"/>
          <w:u w:val="single"/>
        </w:rPr>
        <w:t> </w:t>
      </w:r>
      <w:r>
        <w:rPr>
          <w:u w:val="single"/>
        </w:rPr>
        <w:t>предназначенном</w:t>
      </w:r>
      <w:r>
        <w:rPr>
          <w:spacing w:val="-4"/>
          <w:u w:val="single"/>
        </w:rPr>
        <w:t> </w:t>
      </w:r>
      <w:r>
        <w:rPr>
          <w:u w:val="single"/>
        </w:rPr>
        <w:t>для</w:t>
      </w:r>
      <w:r>
        <w:rPr>
          <w:spacing w:val="-3"/>
          <w:u w:val="single"/>
        </w:rPr>
        <w:t> </w:t>
      </w:r>
      <w:r>
        <w:rPr>
          <w:u w:val="single"/>
        </w:rPr>
        <w:t>работы</w:t>
      </w:r>
      <w:r>
        <w:rPr>
          <w:spacing w:val="-4"/>
          <w:u w:val="single"/>
        </w:rPr>
        <w:t> </w:t>
      </w: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личном</w:t>
      </w:r>
      <w:r>
        <w:rPr>
          <w:spacing w:val="-4"/>
          <w:u w:val="single"/>
        </w:rPr>
        <w:t> </w:t>
      </w:r>
      <w:r>
        <w:rPr>
          <w:u w:val="single"/>
        </w:rPr>
        <w:t>кабинете</w:t>
      </w:r>
      <w:r>
        <w:rPr>
          <w:spacing w:val="-4"/>
          <w:u w:val="single"/>
        </w:rPr>
        <w:t> </w:t>
      </w:r>
      <w:r>
        <w:rPr>
          <w:u w:val="single"/>
        </w:rPr>
        <w:t>ППЭ: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tabs>
          <w:tab w:pos="2421" w:val="left" w:leader="none"/>
          <w:tab w:pos="3538" w:val="left" w:leader="none"/>
          <w:tab w:pos="5027" w:val="left" w:leader="none"/>
          <w:tab w:pos="5352" w:val="left" w:leader="none"/>
          <w:tab w:pos="6435" w:val="left" w:leader="none"/>
          <w:tab w:pos="7817" w:val="left" w:leader="none"/>
          <w:tab w:pos="8573" w:val="left" w:leader="none"/>
          <w:tab w:pos="9048" w:val="left" w:leader="none"/>
          <w:tab w:pos="10456" w:val="left" w:leader="none"/>
        </w:tabs>
        <w:spacing w:before="67"/>
        <w:ind w:right="349"/>
        <w:jc w:val="left"/>
      </w:pPr>
      <w:r>
        <w:rPr/>
        <w:t>проверяет</w:t>
        <w:tab/>
        <w:t>наличие</w:t>
        <w:tab/>
        <w:t>соединения</w:t>
        <w:tab/>
        <w:t>с</w:t>
        <w:tab/>
        <w:t>личным</w:t>
        <w:tab/>
        <w:t>кабинетом</w:t>
        <w:tab/>
        <w:t>ППЭ</w:t>
        <w:tab/>
        <w:t>по</w:t>
        <w:tab/>
        <w:t>основному</w:t>
        <w:tab/>
      </w:r>
      <w:r>
        <w:rPr>
          <w:spacing w:val="-3"/>
        </w:rPr>
        <w:t>и</w:t>
      </w:r>
      <w:r>
        <w:rPr>
          <w:spacing w:val="-62"/>
        </w:rPr>
        <w:t> </w:t>
      </w:r>
      <w:r>
        <w:rPr/>
        <w:t>резервному</w:t>
      </w:r>
      <w:r>
        <w:rPr>
          <w:spacing w:val="-5"/>
        </w:rPr>
        <w:t> </w:t>
      </w:r>
      <w:r>
        <w:rPr/>
        <w:t>каналам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сеть «Интернет»;</w:t>
      </w:r>
    </w:p>
    <w:p>
      <w:pPr>
        <w:pStyle w:val="BodyText"/>
        <w:spacing w:line="298" w:lineRule="exact" w:before="2"/>
        <w:ind w:left="1101" w:firstLine="0"/>
        <w:jc w:val="left"/>
      </w:pP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личном</w:t>
      </w:r>
      <w:r>
        <w:rPr>
          <w:spacing w:val="-1"/>
          <w:u w:val="single"/>
        </w:rPr>
        <w:t> </w:t>
      </w:r>
      <w:r>
        <w:rPr>
          <w:u w:val="single"/>
        </w:rPr>
        <w:t>кабинете</w:t>
      </w:r>
      <w:r>
        <w:rPr>
          <w:spacing w:val="-3"/>
          <w:u w:val="single"/>
        </w:rPr>
        <w:t> </w:t>
      </w:r>
      <w:r>
        <w:rPr>
          <w:u w:val="single"/>
        </w:rPr>
        <w:t>ППЭ</w:t>
      </w:r>
      <w:r>
        <w:rPr/>
        <w:t>:</w:t>
      </w:r>
    </w:p>
    <w:p>
      <w:pPr>
        <w:pStyle w:val="BodyText"/>
        <w:ind w:right="347"/>
      </w:pPr>
      <w:r>
        <w:rPr/>
        <w:t>проверяет тип основного и резервного каналов доступа в сеть</w:t>
      </w:r>
      <w:r>
        <w:rPr>
          <w:spacing w:val="1"/>
        </w:rPr>
        <w:t> </w:t>
      </w:r>
      <w:r>
        <w:rPr/>
        <w:t>«Интернет»(либо</w:t>
      </w:r>
      <w:r>
        <w:rPr>
          <w:spacing w:val="1"/>
        </w:rPr>
        <w:t> </w:t>
      </w:r>
      <w:r>
        <w:rPr/>
        <w:t>отсутствие</w:t>
      </w:r>
      <w:r>
        <w:rPr>
          <w:spacing w:val="-2"/>
        </w:rPr>
        <w:t> </w:t>
      </w:r>
      <w:r>
        <w:rPr/>
        <w:t>резервного</w:t>
      </w:r>
      <w:r>
        <w:rPr>
          <w:spacing w:val="-1"/>
        </w:rPr>
        <w:t> </w:t>
      </w:r>
      <w:r>
        <w:rPr/>
        <w:t>канала</w:t>
      </w:r>
      <w:r>
        <w:rPr>
          <w:spacing w:val="-1"/>
        </w:rPr>
        <w:t> </w:t>
      </w:r>
      <w:r>
        <w:rPr/>
        <w:t>доступа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«Интернет»);</w:t>
      </w:r>
    </w:p>
    <w:p>
      <w:pPr>
        <w:pStyle w:val="BodyText"/>
        <w:ind w:right="346"/>
      </w:pPr>
      <w:r>
        <w:rPr/>
        <w:t>выполняет авторизацию на специализированном федеральном портале с помощью</w:t>
      </w:r>
      <w:r>
        <w:rPr>
          <w:spacing w:val="1"/>
        </w:rPr>
        <w:t> </w:t>
      </w:r>
      <w:r>
        <w:rPr/>
        <w:t>токена члена ГЭК: член ГЭК должен подключить токен к компьютеру (ноутбуку) и ввести</w:t>
      </w:r>
      <w:r>
        <w:rPr>
          <w:spacing w:val="1"/>
        </w:rPr>
        <w:t> </w:t>
      </w:r>
      <w:r>
        <w:rPr/>
        <w:t>пароль</w:t>
      </w:r>
      <w:r>
        <w:rPr>
          <w:spacing w:val="-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нему;</w:t>
      </w:r>
    </w:p>
    <w:p>
      <w:pPr>
        <w:pStyle w:val="BodyText"/>
        <w:ind w:right="351"/>
      </w:pPr>
      <w:r>
        <w:rPr/>
        <w:t>по результатам авторизации убедиться в наличии назначения на выбранную дату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ППЭ.</w:t>
      </w:r>
    </w:p>
    <w:p>
      <w:pPr>
        <w:spacing w:before="0"/>
        <w:ind w:left="392" w:right="345" w:firstLine="708"/>
        <w:jc w:val="both"/>
        <w:rPr>
          <w:sz w:val="26"/>
        </w:rPr>
      </w:pPr>
      <w:r>
        <w:rPr>
          <w:b/>
          <w:sz w:val="26"/>
        </w:rPr>
        <w:t>Важно!</w:t>
      </w:r>
      <w:r>
        <w:rPr>
          <w:b/>
          <w:spacing w:val="65"/>
          <w:sz w:val="26"/>
        </w:rPr>
        <w:t> </w:t>
      </w:r>
      <w:r>
        <w:rPr>
          <w:sz w:val="26"/>
        </w:rPr>
        <w:t>Все</w:t>
      </w:r>
      <w:r>
        <w:rPr>
          <w:spacing w:val="65"/>
          <w:sz w:val="26"/>
        </w:rPr>
        <w:t> </w:t>
      </w:r>
      <w:r>
        <w:rPr>
          <w:sz w:val="26"/>
        </w:rPr>
        <w:t>члены</w:t>
      </w:r>
      <w:r>
        <w:rPr>
          <w:spacing w:val="65"/>
          <w:sz w:val="26"/>
        </w:rPr>
        <w:t> </w:t>
      </w:r>
      <w:r>
        <w:rPr>
          <w:sz w:val="26"/>
        </w:rPr>
        <w:t>ГЭК,</w:t>
      </w:r>
      <w:r>
        <w:rPr>
          <w:spacing w:val="65"/>
          <w:sz w:val="26"/>
        </w:rPr>
        <w:t> </w:t>
      </w:r>
      <w:r>
        <w:rPr>
          <w:sz w:val="26"/>
        </w:rPr>
        <w:t>назначенные</w:t>
      </w:r>
      <w:r>
        <w:rPr>
          <w:spacing w:val="65"/>
          <w:sz w:val="26"/>
        </w:rPr>
        <w:t> </w:t>
      </w:r>
      <w:r>
        <w:rPr>
          <w:sz w:val="26"/>
        </w:rPr>
        <w:t>на</w:t>
      </w:r>
      <w:r>
        <w:rPr>
          <w:spacing w:val="65"/>
          <w:sz w:val="26"/>
        </w:rPr>
        <w:t> </w:t>
      </w:r>
      <w:r>
        <w:rPr>
          <w:sz w:val="26"/>
        </w:rPr>
        <w:t>экзамен,</w:t>
      </w:r>
      <w:r>
        <w:rPr>
          <w:spacing w:val="65"/>
          <w:sz w:val="26"/>
        </w:rPr>
        <w:t> </w:t>
      </w:r>
      <w:r>
        <w:rPr>
          <w:sz w:val="26"/>
        </w:rPr>
        <w:t>должны</w:t>
      </w:r>
      <w:r>
        <w:rPr>
          <w:spacing w:val="65"/>
          <w:sz w:val="26"/>
        </w:rPr>
        <w:t> </w:t>
      </w:r>
      <w:r>
        <w:rPr>
          <w:sz w:val="26"/>
        </w:rPr>
        <w:t>пройти</w:t>
      </w:r>
      <w:r>
        <w:rPr>
          <w:spacing w:val="65"/>
          <w:sz w:val="26"/>
        </w:rPr>
        <w:t> </w:t>
      </w:r>
      <w:r>
        <w:rPr>
          <w:sz w:val="26"/>
        </w:rPr>
        <w:t>авторизацию</w:t>
      </w:r>
      <w:r>
        <w:rPr>
          <w:spacing w:val="1"/>
          <w:sz w:val="26"/>
        </w:rPr>
        <w:t> </w:t>
      </w:r>
      <w:r>
        <w:rPr>
          <w:sz w:val="26"/>
        </w:rPr>
        <w:t>в ППЭ, в который они назначены, </w:t>
      </w:r>
      <w:r>
        <w:rPr>
          <w:b/>
          <w:sz w:val="26"/>
        </w:rPr>
        <w:t>не ранее чем за 2 рабочих дня, но не позднее 17:00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-7"/>
          <w:sz w:val="26"/>
        </w:rPr>
        <w:t> </w:t>
      </w:r>
      <w:r>
        <w:rPr>
          <w:sz w:val="26"/>
        </w:rPr>
        <w:t>времени</w:t>
      </w:r>
      <w:r>
        <w:rPr>
          <w:spacing w:val="4"/>
          <w:sz w:val="26"/>
        </w:rPr>
        <w:t> </w:t>
      </w:r>
      <w:r>
        <w:rPr>
          <w:sz w:val="26"/>
        </w:rPr>
        <w:t>календарного</w:t>
      </w:r>
      <w:r>
        <w:rPr>
          <w:spacing w:val="-2"/>
          <w:sz w:val="26"/>
        </w:rPr>
        <w:t> </w:t>
      </w:r>
      <w:r>
        <w:rPr>
          <w:sz w:val="26"/>
        </w:rPr>
        <w:t>дня,</w:t>
      </w:r>
      <w:r>
        <w:rPr>
          <w:spacing w:val="-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дню</w:t>
      </w:r>
      <w:r>
        <w:rPr>
          <w:spacing w:val="-1"/>
          <w:sz w:val="26"/>
        </w:rPr>
        <w:t> </w:t>
      </w:r>
      <w:r>
        <w:rPr>
          <w:sz w:val="26"/>
        </w:rPr>
        <w:t>экзамена;</w:t>
      </w:r>
    </w:p>
    <w:p>
      <w:pPr>
        <w:pStyle w:val="BodyText"/>
        <w:spacing w:before="1"/>
        <w:ind w:left="1101" w:firstLine="0"/>
        <w:jc w:val="left"/>
      </w:pPr>
      <w:r>
        <w:rPr>
          <w:u w:val="single"/>
        </w:rPr>
        <w:t>на</w:t>
      </w:r>
      <w:r>
        <w:rPr>
          <w:spacing w:val="-4"/>
          <w:u w:val="single"/>
        </w:rPr>
        <w:t> </w:t>
      </w:r>
      <w:r>
        <w:rPr>
          <w:u w:val="single"/>
        </w:rPr>
        <w:t>основной</w:t>
      </w:r>
      <w:r>
        <w:rPr>
          <w:spacing w:val="-2"/>
          <w:u w:val="single"/>
        </w:rPr>
        <w:t> </w:t>
      </w:r>
      <w:r>
        <w:rPr>
          <w:u w:val="single"/>
        </w:rPr>
        <w:t>станции авторизации</w:t>
      </w:r>
      <w:r>
        <w:rPr/>
        <w:t>:</w:t>
      </w:r>
    </w:p>
    <w:p>
      <w:pPr>
        <w:pStyle w:val="BodyText"/>
        <w:spacing w:before="1"/>
        <w:ind w:right="346"/>
      </w:pPr>
      <w:r>
        <w:rPr/>
        <w:t>контролирует скачивание пакета с сертификатами специалистов РЦОИ для загрузки</w:t>
      </w:r>
      <w:r>
        <w:rPr>
          <w:spacing w:val="1"/>
        </w:rPr>
        <w:t> </w:t>
      </w:r>
      <w:r>
        <w:rPr/>
        <w:t>на все станции КЕГЭ, станции организатора</w:t>
      </w:r>
      <w:r>
        <w:rPr>
          <w:spacing w:val="1"/>
        </w:rPr>
        <w:t> </w:t>
      </w:r>
      <w:r>
        <w:rPr/>
        <w:t>и станции сканирования в ППЭ, включая</w:t>
      </w:r>
      <w:r>
        <w:rPr>
          <w:spacing w:val="1"/>
        </w:rPr>
        <w:t> </w:t>
      </w:r>
      <w:r>
        <w:rPr/>
        <w:t>резервные (для субъектов Российской Федерации, сканирующих в Штабе ППЭ, данное</w:t>
      </w:r>
      <w:r>
        <w:rPr>
          <w:spacing w:val="1"/>
        </w:rPr>
        <w:t> </w:t>
      </w:r>
      <w:r>
        <w:rPr/>
        <w:t>действие</w:t>
      </w:r>
      <w:r>
        <w:rPr>
          <w:spacing w:val="-2"/>
        </w:rPr>
        <w:t> </w:t>
      </w:r>
      <w:r>
        <w:rPr/>
        <w:t>не выполняется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печати</w:t>
      </w:r>
      <w:r>
        <w:rPr>
          <w:spacing w:val="-2"/>
        </w:rPr>
        <w:t> </w:t>
      </w:r>
      <w:r>
        <w:rPr/>
        <w:t>ЭМ);</w:t>
      </w:r>
    </w:p>
    <w:p>
      <w:pPr>
        <w:pStyle w:val="BodyText"/>
        <w:ind w:right="345"/>
      </w:pPr>
      <w:r>
        <w:rPr/>
        <w:pict>
          <v:rect style="position:absolute;margin-left:291.769989pt;margin-top:28.456707pt;width:4.32pt;height:.600010pt;mso-position-horizontal-relative:page;mso-position-vertical-relative:paragraph;z-index:-17568256" filled="true" fillcolor="#000000" stroked="false">
            <v:fill type="solid"/>
            <w10:wrap type="none"/>
          </v:rect>
        </w:pict>
      </w:r>
      <w:r>
        <w:rPr>
          <w:u w:val="single"/>
        </w:rPr>
        <w:t>на каждой станции организатора </w:t>
      </w:r>
      <w:r>
        <w:rPr/>
        <w:t>(станции печати ЭМ – для субъектов Российской</w:t>
      </w:r>
      <w:r>
        <w:rPr>
          <w:spacing w:val="1"/>
        </w:rPr>
        <w:t> </w:t>
      </w:r>
      <w:r>
        <w:rPr/>
        <w:t>Федерации, сканирующих в Штабе ППЭ) в каждой аудитории, назначенной на экзамен, и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(станциях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ППЭ):</w:t>
      </w:r>
    </w:p>
    <w:p>
      <w:pPr>
        <w:pStyle w:val="BodyText"/>
        <w:ind w:right="347"/>
      </w:pPr>
      <w:r>
        <w:rPr/>
        <w:t>проверяет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(впечатываются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экзамена),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 (ноутбука);</w:t>
      </w:r>
    </w:p>
    <w:p>
      <w:pPr>
        <w:pStyle w:val="BodyText"/>
        <w:ind w:right="350"/>
      </w:pPr>
      <w:r>
        <w:rPr/>
        <w:t>проверяет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 не указывается), признак резервной станции для резервной станции, 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1"/>
        </w:rPr>
        <w:t> </w:t>
      </w:r>
      <w:r>
        <w:rPr/>
        <w:t>учебный</w:t>
      </w:r>
      <w:r>
        <w:rPr>
          <w:spacing w:val="-2"/>
        </w:rPr>
        <w:t> </w:t>
      </w:r>
      <w:r>
        <w:rPr/>
        <w:t>предмет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7"/>
        </w:rPr>
        <w:t> </w:t>
      </w:r>
      <w:r>
        <w:rPr/>
        <w:t>экзамена;</w:t>
      </w:r>
    </w:p>
    <w:p>
      <w:pPr>
        <w:pStyle w:val="BodyText"/>
        <w:ind w:left="1101" w:right="4209" w:firstLine="0"/>
      </w:pPr>
      <w:r>
        <w:rPr/>
        <w:t>проверяет настройки системного времени;</w:t>
      </w:r>
      <w:r>
        <w:rPr>
          <w:spacing w:val="1"/>
        </w:rPr>
        <w:t> </w:t>
      </w:r>
      <w:r>
        <w:rPr/>
        <w:t>проверяет</w:t>
      </w:r>
      <w:r>
        <w:rPr>
          <w:spacing w:val="-8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загруженного</w:t>
      </w:r>
      <w:r>
        <w:rPr>
          <w:spacing w:val="-5"/>
        </w:rPr>
        <w:t> </w:t>
      </w:r>
      <w:r>
        <w:rPr/>
        <w:t>интернет-пакета;</w:t>
      </w:r>
    </w:p>
    <w:p>
      <w:pPr>
        <w:pStyle w:val="BodyText"/>
        <w:ind w:right="350"/>
      </w:pPr>
      <w:r>
        <w:rPr/>
        <w:t>проверяет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калибровочного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(тестовой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границ),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присутствии,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напечатанного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тестового бланка регистрации: все напечатанные границы видны, на тестовых бланках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 калибровочном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отсутствуют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темные</w:t>
      </w:r>
      <w:r>
        <w:rPr>
          <w:spacing w:val="1"/>
        </w:rPr>
        <w:t> </w:t>
      </w:r>
      <w:r>
        <w:rPr/>
        <w:t>полосы;</w:t>
      </w:r>
      <w:r>
        <w:rPr>
          <w:spacing w:val="66"/>
        </w:rPr>
        <w:t> </w:t>
      </w:r>
      <w:r>
        <w:rPr/>
        <w:t>черные</w:t>
      </w:r>
      <w:r>
        <w:rPr>
          <w:spacing w:val="-62"/>
        </w:rPr>
        <w:t> </w:t>
      </w:r>
      <w:r>
        <w:rPr/>
        <w:t>квадраты</w:t>
      </w:r>
      <w:r>
        <w:rPr>
          <w:spacing w:val="48"/>
        </w:rPr>
        <w:t> </w:t>
      </w:r>
      <w:r>
        <w:rPr/>
        <w:t>(реперы),</w:t>
      </w:r>
      <w:r>
        <w:rPr>
          <w:spacing w:val="49"/>
        </w:rPr>
        <w:t> </w:t>
      </w:r>
      <w:r>
        <w:rPr/>
        <w:t>штрихкоды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QR-код,</w:t>
      </w:r>
      <w:r>
        <w:rPr>
          <w:spacing w:val="49"/>
        </w:rPr>
        <w:t> </w:t>
      </w:r>
      <w:r>
        <w:rPr/>
        <w:t>текст</w:t>
      </w:r>
      <w:r>
        <w:rPr>
          <w:spacing w:val="47"/>
        </w:rPr>
        <w:t> </w:t>
      </w:r>
      <w:r>
        <w:rPr/>
        <w:t>хорошо</w:t>
      </w:r>
      <w:r>
        <w:rPr>
          <w:spacing w:val="48"/>
        </w:rPr>
        <w:t> </w:t>
      </w:r>
      <w:r>
        <w:rPr/>
        <w:t>читаемы</w:t>
      </w:r>
      <w:r>
        <w:rPr>
          <w:spacing w:val="48"/>
        </w:rPr>
        <w:t> </w:t>
      </w:r>
      <w:r>
        <w:rPr/>
        <w:t>и</w:t>
      </w:r>
      <w:r>
        <w:rPr>
          <w:spacing w:val="47"/>
        </w:rPr>
        <w:t> </w:t>
      </w:r>
      <w:r>
        <w:rPr/>
        <w:t>четко</w:t>
      </w:r>
      <w:r>
        <w:rPr>
          <w:spacing w:val="48"/>
        </w:rPr>
        <w:t> </w:t>
      </w:r>
      <w:r>
        <w:rPr/>
        <w:t>пропечатаны.</w:t>
      </w:r>
      <w:r>
        <w:rPr>
          <w:spacing w:val="-63"/>
        </w:rPr>
        <w:t> </w:t>
      </w:r>
      <w:r>
        <w:rPr/>
        <w:t>По усмотрению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напечатан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присутствии;</w:t>
      </w:r>
    </w:p>
    <w:p>
      <w:pPr>
        <w:pStyle w:val="BodyText"/>
        <w:ind w:right="351"/>
      </w:pPr>
      <w:r>
        <w:rPr/>
        <w:t>контролирует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калибровки</w:t>
      </w:r>
      <w:r>
        <w:rPr>
          <w:spacing w:val="1"/>
        </w:rPr>
        <w:t> </w:t>
      </w:r>
      <w:r>
        <w:rPr/>
        <w:t>сканера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напечатанного</w:t>
      </w:r>
      <w:r>
        <w:rPr>
          <w:spacing w:val="1"/>
        </w:rPr>
        <w:t> </w:t>
      </w:r>
      <w:r>
        <w:rPr/>
        <w:t>калибровочного листа (тестовой страницы границ печати) и его передачу 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(для</w:t>
      </w:r>
      <w:r>
        <w:rPr>
          <w:spacing w:val="-1"/>
        </w:rPr>
        <w:t> </w:t>
      </w:r>
      <w:r>
        <w:rPr/>
        <w:t>регионов,</w:t>
      </w:r>
      <w:r>
        <w:rPr>
          <w:spacing w:val="-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 ППЭ,</w:t>
      </w:r>
      <w:r>
        <w:rPr>
          <w:spacing w:val="-1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выполняется);</w:t>
      </w:r>
    </w:p>
    <w:p>
      <w:pPr>
        <w:pStyle w:val="BodyText"/>
        <w:ind w:right="347"/>
      </w:pPr>
      <w:r>
        <w:rPr/>
        <w:t>контролирует загрузку пакета с сертификатами специалистов РЦОИ (для субъектов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3"/>
        </w:rPr>
        <w:t> </w:t>
      </w:r>
      <w:r>
        <w:rPr/>
        <w:t>ППЭ,</w:t>
      </w:r>
      <w:r>
        <w:rPr>
          <w:spacing w:val="-2"/>
        </w:rPr>
        <w:t> </w:t>
      </w:r>
      <w:r>
        <w:rPr/>
        <w:t>данное действие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выполняется);</w:t>
      </w:r>
    </w:p>
    <w:p>
      <w:pPr>
        <w:pStyle w:val="BodyText"/>
        <w:spacing w:before="1"/>
        <w:ind w:right="344"/>
      </w:pPr>
      <w:r>
        <w:rPr/>
        <w:t>проверяет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 подключает к станции организатора (станции печати ЭМ – для субъектов Российской</w:t>
      </w:r>
      <w:r>
        <w:rPr>
          <w:spacing w:val="-62"/>
        </w:rPr>
        <w:t> </w:t>
      </w:r>
      <w:r>
        <w:rPr/>
        <w:t>Федерации, сканирующих в Штабе ППЭ)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 и</w:t>
      </w:r>
      <w:r>
        <w:rPr>
          <w:spacing w:val="1"/>
        </w:rPr>
        <w:t> </w:t>
      </w:r>
      <w:r>
        <w:rPr/>
        <w:t>вводит</w:t>
      </w:r>
      <w:r>
        <w:rPr>
          <w:spacing w:val="1"/>
        </w:rPr>
        <w:t> </w:t>
      </w:r>
      <w:r>
        <w:rPr/>
        <w:t>пароль доступа</w:t>
      </w:r>
      <w:r>
        <w:rPr>
          <w:spacing w:val="65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нему. Каждый член ГЭК должен убедиться в работоспособности своего токена хотя бы на</w:t>
      </w:r>
      <w:r>
        <w:rPr>
          <w:spacing w:val="1"/>
        </w:rPr>
        <w:t> </w:t>
      </w:r>
      <w:r>
        <w:rPr/>
        <w:t>одной станции организатора (станции печати ЭМ – для субъектов Российской 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4"/>
      </w:pPr>
      <w:r>
        <w:rPr/>
        <w:t>проверяет, что в аудитории ППЭ подготовлено достаточное количество бумаги для</w:t>
      </w:r>
      <w:r>
        <w:rPr>
          <w:spacing w:val="1"/>
        </w:rPr>
        <w:t> </w:t>
      </w:r>
      <w:r>
        <w:rPr/>
        <w:t>печати</w:t>
      </w:r>
      <w:r>
        <w:rPr>
          <w:spacing w:val="-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регистрации;</w:t>
      </w:r>
    </w:p>
    <w:p>
      <w:pPr>
        <w:pStyle w:val="BodyText"/>
        <w:spacing w:before="2"/>
        <w:ind w:right="352"/>
      </w:pPr>
      <w:r>
        <w:rPr/>
        <w:t>контролирует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(форма ППЭ-01-01);</w:t>
      </w:r>
    </w:p>
    <w:p>
      <w:pPr>
        <w:pStyle w:val="BodyText"/>
        <w:ind w:right="346"/>
      </w:pPr>
      <w:r>
        <w:rPr/>
        <w:t>контролирует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47"/>
        </w:rPr>
        <w:t> </w:t>
      </w:r>
      <w:r>
        <w:rPr/>
        <w:t>ППЭ</w:t>
      </w:r>
      <w:r>
        <w:rPr>
          <w:spacing w:val="50"/>
        </w:rPr>
        <w:t> </w:t>
      </w:r>
      <w:r>
        <w:rPr/>
        <w:t>электронного</w:t>
      </w:r>
      <w:r>
        <w:rPr>
          <w:spacing w:val="48"/>
        </w:rPr>
        <w:t> </w:t>
      </w:r>
      <w:r>
        <w:rPr/>
        <w:t>акта</w:t>
      </w:r>
      <w:r>
        <w:rPr>
          <w:spacing w:val="47"/>
        </w:rPr>
        <w:t> </w:t>
      </w:r>
      <w:r>
        <w:rPr/>
        <w:t>технической</w:t>
      </w:r>
      <w:r>
        <w:rPr>
          <w:spacing w:val="49"/>
        </w:rPr>
        <w:t> </w:t>
      </w:r>
      <w:r>
        <w:rPr/>
        <w:t>готовности</w:t>
      </w:r>
      <w:r>
        <w:rPr>
          <w:spacing w:val="47"/>
        </w:rPr>
        <w:t> </w:t>
      </w:r>
      <w:r>
        <w:rPr/>
        <w:t>для</w:t>
      </w:r>
      <w:r>
        <w:rPr>
          <w:spacing w:val="47"/>
        </w:rPr>
        <w:t> </w:t>
      </w:r>
      <w:r>
        <w:rPr/>
        <w:t>последующей</w:t>
      </w:r>
      <w:r>
        <w:rPr>
          <w:spacing w:val="48"/>
        </w:rPr>
        <w:t> </w:t>
      </w:r>
      <w:r>
        <w:rPr/>
        <w:t>передачи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систему</w:t>
      </w:r>
      <w:r>
        <w:rPr>
          <w:spacing w:val="-4"/>
        </w:rPr>
        <w:t> </w:t>
      </w:r>
      <w:r>
        <w:rPr/>
        <w:t>мониторинга</w:t>
      </w:r>
      <w:r>
        <w:rPr>
          <w:spacing w:val="-1"/>
        </w:rPr>
        <w:t> </w:t>
      </w:r>
      <w:r>
        <w:rPr/>
        <w:t>готовности</w:t>
      </w:r>
      <w:r>
        <w:rPr>
          <w:spacing w:val="2"/>
        </w:rPr>
        <w:t> </w:t>
      </w:r>
      <w:r>
        <w:rPr/>
        <w:t>ППЭ.</w:t>
      </w:r>
    </w:p>
    <w:p>
      <w:pPr>
        <w:pStyle w:val="BodyText"/>
        <w:ind w:right="344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перемещать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подключенным</w:t>
      </w:r>
      <w:r>
        <w:rPr>
          <w:spacing w:val="1"/>
        </w:rPr>
        <w:t> </w:t>
      </w:r>
      <w:r>
        <w:rPr/>
        <w:t>принтером и сканером или отключать принтер и сканер от компьютера (ноутбука) 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ППЭ:</w:t>
      </w:r>
      <w:r>
        <w:rPr>
          <w:spacing w:val="2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принтер);</w:t>
      </w:r>
    </w:p>
    <w:p>
      <w:pPr>
        <w:pStyle w:val="BodyText"/>
        <w:ind w:right="347"/>
      </w:pPr>
      <w:r>
        <w:rPr>
          <w:u w:val="single"/>
        </w:rPr>
        <w:t>на каждой станции КЕГЭ</w:t>
      </w:r>
      <w:r>
        <w:rPr/>
        <w:t> в каждой аудитории, назначенной на экзамен, и резервных</w:t>
      </w:r>
      <w:r>
        <w:rPr>
          <w:spacing w:val="1"/>
        </w:rPr>
        <w:t> </w:t>
      </w:r>
      <w:r>
        <w:rPr/>
        <w:t>станциях</w:t>
      </w:r>
      <w:r>
        <w:rPr>
          <w:spacing w:val="-2"/>
        </w:rPr>
        <w:t> </w:t>
      </w:r>
      <w:r>
        <w:rPr/>
        <w:t>КЕГЭ:</w:t>
      </w:r>
    </w:p>
    <w:p>
      <w:pPr>
        <w:pStyle w:val="BodyText"/>
        <w:ind w:right="347"/>
      </w:pPr>
      <w:r>
        <w:rPr/>
        <w:t>проверяет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станции: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–</w:t>
      </w:r>
      <w:r>
        <w:rPr>
          <w:spacing w:val="-62"/>
        </w:rPr>
        <w:t> </w:t>
      </w:r>
      <w:r>
        <w:rPr/>
        <w:t>уникальный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 компьютера</w:t>
      </w:r>
      <w:r>
        <w:rPr>
          <w:spacing w:val="-1"/>
        </w:rPr>
        <w:t> </w:t>
      </w:r>
      <w:r>
        <w:rPr/>
        <w:t>(ноутбука);</w:t>
      </w:r>
    </w:p>
    <w:p>
      <w:pPr>
        <w:pStyle w:val="BodyText"/>
        <w:ind w:right="345"/>
      </w:pPr>
      <w:r>
        <w:rPr/>
        <w:t>проверяет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экзамена: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 не указывается), признак резервной станции для резервной станции, период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экзаменов,</w:t>
      </w:r>
      <w:r>
        <w:rPr>
          <w:spacing w:val="2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предмет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дату</w:t>
      </w:r>
      <w:r>
        <w:rPr>
          <w:spacing w:val="-7"/>
        </w:rPr>
        <w:t> </w:t>
      </w:r>
      <w:r>
        <w:rPr/>
        <w:t>экзамена;</w:t>
      </w:r>
    </w:p>
    <w:p>
      <w:pPr>
        <w:pStyle w:val="BodyText"/>
        <w:ind w:left="1101" w:right="4209" w:firstLine="0"/>
      </w:pPr>
      <w:r>
        <w:rPr/>
        <w:t>проверяет настройки системного времени;</w:t>
      </w:r>
      <w:r>
        <w:rPr>
          <w:spacing w:val="1"/>
        </w:rPr>
        <w:t> </w:t>
      </w:r>
      <w:r>
        <w:rPr/>
        <w:t>проверяет</w:t>
      </w:r>
      <w:r>
        <w:rPr>
          <w:spacing w:val="-8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загруженного</w:t>
      </w:r>
      <w:r>
        <w:rPr>
          <w:spacing w:val="-5"/>
        </w:rPr>
        <w:t> </w:t>
      </w:r>
      <w:r>
        <w:rPr/>
        <w:t>интернет-пакета;</w:t>
      </w:r>
    </w:p>
    <w:p>
      <w:pPr>
        <w:pStyle w:val="BodyText"/>
        <w:ind w:right="351"/>
      </w:pPr>
      <w:r>
        <w:rPr/>
        <w:t>проверяет наличие заданного пути к корневой папке для создания рабочей папки</w:t>
      </w:r>
      <w:r>
        <w:rPr>
          <w:spacing w:val="1"/>
        </w:rPr>
        <w:t> </w:t>
      </w:r>
      <w:r>
        <w:rPr/>
        <w:t>экзамена;</w:t>
      </w:r>
    </w:p>
    <w:p>
      <w:pPr>
        <w:pStyle w:val="BodyText"/>
        <w:spacing w:line="299" w:lineRule="exact"/>
        <w:ind w:left="1101" w:firstLine="0"/>
      </w:pPr>
      <w:r>
        <w:rPr/>
        <w:t>проверяет</w:t>
      </w:r>
      <w:r>
        <w:rPr>
          <w:spacing w:val="-5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папки</w:t>
      </w:r>
      <w:r>
        <w:rPr>
          <w:spacing w:val="-4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указанному</w:t>
      </w:r>
      <w:r>
        <w:rPr>
          <w:spacing w:val="-9"/>
        </w:rPr>
        <w:t> </w:t>
      </w:r>
      <w:r>
        <w:rPr/>
        <w:t>адресу;</w:t>
      </w:r>
    </w:p>
    <w:p>
      <w:pPr>
        <w:pStyle w:val="BodyText"/>
        <w:spacing w:before="1"/>
        <w:ind w:left="1101" w:right="348" w:firstLine="0"/>
      </w:pPr>
      <w:r>
        <w:rPr/>
        <w:t>проверяет корректность функционирования станции КЕГЭ в части работы с КИМ:</w:t>
      </w:r>
      <w:r>
        <w:rPr>
          <w:spacing w:val="1"/>
        </w:rPr>
        <w:t> </w:t>
      </w:r>
      <w:r>
        <w:rPr/>
        <w:t>текст</w:t>
      </w:r>
      <w:r>
        <w:rPr>
          <w:spacing w:val="58"/>
        </w:rPr>
        <w:t> </w:t>
      </w:r>
      <w:r>
        <w:rPr/>
        <w:t>типовых</w:t>
      </w:r>
      <w:r>
        <w:rPr>
          <w:spacing w:val="58"/>
        </w:rPr>
        <w:t> </w:t>
      </w:r>
      <w:r>
        <w:rPr/>
        <w:t>экзаменационных</w:t>
      </w:r>
      <w:r>
        <w:rPr>
          <w:spacing w:val="58"/>
        </w:rPr>
        <w:t> </w:t>
      </w:r>
      <w:r>
        <w:rPr/>
        <w:t>заданий</w:t>
      </w:r>
      <w:r>
        <w:rPr>
          <w:spacing w:val="59"/>
        </w:rPr>
        <w:t> </w:t>
      </w:r>
      <w:r>
        <w:rPr/>
        <w:t>КЕГЭ</w:t>
      </w:r>
      <w:r>
        <w:rPr>
          <w:spacing w:val="65"/>
        </w:rPr>
        <w:t> </w:t>
      </w:r>
      <w:r>
        <w:rPr/>
        <w:t>четкий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/>
        <w:t>хорошо</w:t>
      </w:r>
      <w:r>
        <w:rPr>
          <w:spacing w:val="58"/>
        </w:rPr>
        <w:t> </w:t>
      </w:r>
      <w:r>
        <w:rPr/>
        <w:t>читаемый,</w:t>
      </w:r>
    </w:p>
    <w:p>
      <w:pPr>
        <w:pStyle w:val="BodyText"/>
        <w:ind w:right="356" w:firstLine="0"/>
      </w:pPr>
      <w:r>
        <w:rPr/>
        <w:t>элементы управления (кнопки, таблица для ввода ответа) не мешают отображению текста</w:t>
      </w:r>
      <w:r>
        <w:rPr>
          <w:spacing w:val="1"/>
        </w:rPr>
        <w:t> </w:t>
      </w:r>
      <w:r>
        <w:rPr/>
        <w:t>типовых</w:t>
      </w:r>
      <w:r>
        <w:rPr>
          <w:spacing w:val="-2"/>
        </w:rPr>
        <w:t> </w:t>
      </w:r>
      <w:r>
        <w:rPr/>
        <w:t>экзаменационных</w:t>
      </w:r>
      <w:r>
        <w:rPr>
          <w:spacing w:val="-1"/>
        </w:rPr>
        <w:t> </w:t>
      </w:r>
      <w:r>
        <w:rPr/>
        <w:t>заданий КЕГЭ;</w:t>
      </w:r>
    </w:p>
    <w:p>
      <w:pPr>
        <w:pStyle w:val="BodyText"/>
        <w:ind w:right="355"/>
      </w:pPr>
      <w:r>
        <w:rPr/>
        <w:t>доступна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стандартное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ответом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табличном</w:t>
      </w:r>
      <w:r>
        <w:rPr>
          <w:spacing w:val="1"/>
        </w:rPr>
        <w:t> </w:t>
      </w:r>
      <w:r>
        <w:rPr/>
        <w:t>виде;</w:t>
      </w:r>
    </w:p>
    <w:p>
      <w:pPr>
        <w:pStyle w:val="BodyText"/>
        <w:ind w:right="355"/>
      </w:pPr>
      <w:r>
        <w:rPr/>
        <w:t>доступна возможность сохранения прилагаемых файлов к заданиям, сохраненные</w:t>
      </w:r>
      <w:r>
        <w:rPr>
          <w:spacing w:val="1"/>
        </w:rPr>
        <w:t> </w:t>
      </w:r>
      <w:r>
        <w:rPr/>
        <w:t>файлы</w:t>
      </w:r>
      <w:r>
        <w:rPr>
          <w:spacing w:val="-1"/>
        </w:rPr>
        <w:t> </w:t>
      </w:r>
      <w:r>
        <w:rPr/>
        <w:t>содержатся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рабочей папке;</w:t>
      </w:r>
    </w:p>
    <w:p>
      <w:pPr>
        <w:pStyle w:val="BodyText"/>
        <w:spacing w:line="299" w:lineRule="exact"/>
        <w:ind w:left="1101" w:firstLine="0"/>
      </w:pPr>
      <w:r>
        <w:rPr/>
        <w:t>кнопки</w:t>
      </w:r>
      <w:r>
        <w:rPr>
          <w:spacing w:val="-1"/>
        </w:rPr>
        <w:t> </w:t>
      </w:r>
      <w:r>
        <w:rPr/>
        <w:t>вызова</w:t>
      </w:r>
      <w:r>
        <w:rPr>
          <w:spacing w:val="-3"/>
        </w:rPr>
        <w:t> </w:t>
      </w:r>
      <w:r>
        <w:rPr/>
        <w:t>инструкции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сворачивания</w:t>
      </w:r>
      <w:r>
        <w:rPr>
          <w:spacing w:val="-3"/>
        </w:rPr>
        <w:t> </w:t>
      </w:r>
      <w:r>
        <w:rPr/>
        <w:t>станции</w:t>
      </w:r>
      <w:r>
        <w:rPr>
          <w:spacing w:val="-3"/>
        </w:rPr>
        <w:t> </w:t>
      </w:r>
      <w:r>
        <w:rPr/>
        <w:t>работоспособны;</w:t>
      </w:r>
    </w:p>
    <w:p>
      <w:pPr>
        <w:pStyle w:val="BodyText"/>
        <w:ind w:right="344"/>
      </w:pPr>
      <w:r>
        <w:rPr/>
        <w:t>проверяет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предоставляемого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65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(текстовые</w:t>
      </w:r>
      <w:r>
        <w:rPr>
          <w:spacing w:val="1"/>
        </w:rPr>
        <w:t> </w:t>
      </w:r>
      <w:r>
        <w:rPr/>
        <w:t>редакторы,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 на языках: Школьный алгоритмический язык, С#, C++, Pascal, Java,</w:t>
      </w:r>
      <w:r>
        <w:rPr>
          <w:spacing w:val="1"/>
        </w:rPr>
        <w:t> </w:t>
      </w:r>
      <w:r>
        <w:rPr/>
        <w:t>Python)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перечнем,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РЦОИ,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работоспособность</w:t>
      </w:r>
      <w:r>
        <w:rPr>
          <w:spacing w:val="1"/>
        </w:rPr>
        <w:t> </w:t>
      </w:r>
      <w:r>
        <w:rPr/>
        <w:t>одновременно</w:t>
      </w:r>
      <w:r>
        <w:rPr>
          <w:spacing w:val="-2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станцией</w:t>
      </w:r>
      <w:r>
        <w:rPr>
          <w:spacing w:val="2"/>
        </w:rPr>
        <w:t> </w:t>
      </w:r>
      <w:r>
        <w:rPr/>
        <w:t>КЕГЭ;</w:t>
      </w:r>
    </w:p>
    <w:p>
      <w:pPr>
        <w:pStyle w:val="BodyText"/>
        <w:spacing w:before="1"/>
        <w:ind w:right="355"/>
      </w:pPr>
      <w:r>
        <w:rPr/>
        <w:t>проверяет, что на станции КЕГЭ зарегистрировано установленное на компьютере</w:t>
      </w:r>
      <w:r>
        <w:rPr>
          <w:spacing w:val="1"/>
        </w:rPr>
        <w:t> </w:t>
      </w:r>
      <w:r>
        <w:rPr/>
        <w:t>стандартное ПО, и что список зарегистрированных на станции КЕГЭ программ в точности</w:t>
      </w:r>
      <w:r>
        <w:rPr>
          <w:spacing w:val="1"/>
        </w:rPr>
        <w:t> </w:t>
      </w:r>
      <w:r>
        <w:rPr/>
        <w:t>совпадает</w:t>
      </w:r>
      <w:r>
        <w:rPr>
          <w:spacing w:val="-2"/>
        </w:rPr>
        <w:t> </w:t>
      </w:r>
      <w:r>
        <w:rPr/>
        <w:t>с тем</w:t>
      </w:r>
      <w:r>
        <w:rPr>
          <w:spacing w:val="-1"/>
        </w:rPr>
        <w:t> </w:t>
      </w:r>
      <w:r>
        <w:rPr/>
        <w:t>ПО,</w:t>
      </w:r>
      <w:r>
        <w:rPr>
          <w:spacing w:val="2"/>
        </w:rPr>
        <w:t> </w:t>
      </w:r>
      <w:r>
        <w:rPr/>
        <w:t>которое</w:t>
      </w:r>
      <w:r>
        <w:rPr>
          <w:spacing w:val="2"/>
        </w:rPr>
        <w:t> </w:t>
      </w:r>
      <w:r>
        <w:rPr/>
        <w:t>установлено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проверяемом</w:t>
      </w:r>
      <w:r>
        <w:rPr>
          <w:spacing w:val="1"/>
        </w:rPr>
        <w:t> </w:t>
      </w:r>
      <w:r>
        <w:rPr/>
        <w:t>компьютере;</w:t>
      </w:r>
    </w:p>
    <w:p>
      <w:pPr>
        <w:pStyle w:val="BodyText"/>
        <w:ind w:right="344"/>
      </w:pPr>
      <w:r>
        <w:rPr/>
        <w:t>в случае отсутствия зарегистрированной среды программирования для одного 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спецификацию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принимает решение о возможности завершения контроля технической готовности, если</w:t>
      </w:r>
      <w:r>
        <w:rPr>
          <w:spacing w:val="1"/>
        </w:rPr>
        <w:t> </w:t>
      </w:r>
      <w:r>
        <w:rPr/>
        <w:t>отсутствие среды программирования для соответствующего языка разработки согласовано</w:t>
      </w:r>
      <w:r>
        <w:rPr>
          <w:spacing w:val="1"/>
        </w:rPr>
        <w:t> </w:t>
      </w:r>
      <w:r>
        <w:rPr/>
        <w:t>ОИВ;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контролирует</w:t>
      </w:r>
      <w:r>
        <w:rPr>
          <w:spacing w:val="-4"/>
        </w:rPr>
        <w:t> </w:t>
      </w:r>
      <w:r>
        <w:rPr/>
        <w:t>загрузку</w:t>
      </w:r>
      <w:r>
        <w:rPr>
          <w:spacing w:val="-7"/>
        </w:rPr>
        <w:t> </w:t>
      </w:r>
      <w:r>
        <w:rPr/>
        <w:t>пакета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сертификатами</w:t>
      </w:r>
      <w:r>
        <w:rPr>
          <w:spacing w:val="-4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spacing w:after="0" w:line="298" w:lineRule="exact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/>
      </w:pPr>
      <w:r>
        <w:rPr/>
        <w:t>проверяет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</w:t>
      </w:r>
      <w:r>
        <w:rPr>
          <w:spacing w:val="35"/>
        </w:rPr>
        <w:t> </w:t>
      </w:r>
      <w:r>
        <w:rPr/>
        <w:t>член</w:t>
      </w:r>
      <w:r>
        <w:rPr>
          <w:spacing w:val="35"/>
        </w:rPr>
        <w:t> </w:t>
      </w:r>
      <w:r>
        <w:rPr/>
        <w:t>ГЭК</w:t>
      </w:r>
      <w:r>
        <w:rPr>
          <w:spacing w:val="34"/>
        </w:rPr>
        <w:t> </w:t>
      </w:r>
      <w:r>
        <w:rPr/>
        <w:t>подключает</w:t>
      </w:r>
      <w:r>
        <w:rPr>
          <w:spacing w:val="37"/>
        </w:rPr>
        <w:t> </w:t>
      </w:r>
      <w:r>
        <w:rPr/>
        <w:t>к</w:t>
      </w:r>
      <w:r>
        <w:rPr>
          <w:spacing w:val="33"/>
        </w:rPr>
        <w:t> </w:t>
      </w:r>
      <w:r>
        <w:rPr/>
        <w:t>станции</w:t>
      </w:r>
      <w:r>
        <w:rPr>
          <w:spacing w:val="35"/>
        </w:rPr>
        <w:t> </w:t>
      </w:r>
      <w:r>
        <w:rPr/>
        <w:t>КЕГЭ</w:t>
      </w:r>
      <w:r>
        <w:rPr>
          <w:spacing w:val="33"/>
        </w:rPr>
        <w:t> </w:t>
      </w:r>
      <w:r>
        <w:rPr/>
        <w:t>токен</w:t>
      </w:r>
      <w:r>
        <w:rPr>
          <w:spacing w:val="35"/>
        </w:rPr>
        <w:t> </w:t>
      </w:r>
      <w:r>
        <w:rPr/>
        <w:t>члена</w:t>
      </w:r>
      <w:r>
        <w:rPr>
          <w:spacing w:val="35"/>
        </w:rPr>
        <w:t> </w:t>
      </w:r>
      <w:r>
        <w:rPr/>
        <w:t>ГЭК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вводит</w:t>
      </w:r>
      <w:r>
        <w:rPr>
          <w:spacing w:val="36"/>
        </w:rPr>
        <w:t> </w:t>
      </w:r>
      <w:r>
        <w:rPr/>
        <w:t>пароль</w:t>
      </w:r>
      <w:r>
        <w:rPr>
          <w:spacing w:val="33"/>
        </w:rPr>
        <w:t> </w:t>
      </w:r>
      <w:r>
        <w:rPr/>
        <w:t>доступа</w:t>
      </w:r>
      <w:r>
        <w:rPr>
          <w:spacing w:val="-62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нему;</w:t>
      </w:r>
    </w:p>
    <w:p>
      <w:pPr>
        <w:pStyle w:val="BodyText"/>
        <w:spacing w:before="1"/>
        <w:ind w:right="354"/>
      </w:pPr>
      <w:r>
        <w:rPr/>
        <w:t>контролирует сохранение кода активации экзамена и его передачу 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-3"/>
        </w:rPr>
        <w:t> </w:t>
      </w:r>
      <w:r>
        <w:rPr/>
        <w:t>(код</w:t>
      </w:r>
      <w:r>
        <w:rPr>
          <w:spacing w:val="-2"/>
        </w:rPr>
        <w:t> </w:t>
      </w:r>
      <w:r>
        <w:rPr/>
        <w:t>активации</w:t>
      </w:r>
      <w:r>
        <w:rPr>
          <w:spacing w:val="2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одинаковый для</w:t>
      </w:r>
      <w:r>
        <w:rPr>
          <w:spacing w:val="-1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аудитории);</w:t>
      </w:r>
    </w:p>
    <w:p>
      <w:pPr>
        <w:pStyle w:val="BodyText"/>
        <w:ind w:right="343"/>
      </w:pPr>
      <w:r>
        <w:rPr/>
        <w:t>контролирует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паспорта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  </w:t>
      </w:r>
      <w:r>
        <w:rPr>
          <w:spacing w:val="1"/>
        </w:rPr>
        <w:t> </w:t>
      </w:r>
      <w:r>
        <w:rPr/>
        <w:t>для  </w:t>
      </w:r>
      <w:r>
        <w:rPr>
          <w:spacing w:val="1"/>
        </w:rPr>
        <w:t> </w:t>
      </w:r>
      <w:r>
        <w:rPr/>
        <w:t>передачи    в    систему    мониторинга    готовности    ППЭ.    Сведения</w:t>
      </w:r>
      <w:r>
        <w:rPr>
          <w:spacing w:val="1"/>
        </w:rPr>
        <w:t> </w:t>
      </w:r>
      <w:r>
        <w:rPr/>
        <w:t>об установленном</w:t>
      </w:r>
      <w:r>
        <w:rPr>
          <w:spacing w:val="1"/>
        </w:rPr>
        <w:t> </w:t>
      </w:r>
      <w:r>
        <w:rPr/>
        <w:t>стандартном</w:t>
      </w:r>
      <w:r>
        <w:rPr>
          <w:spacing w:val="65"/>
        </w:rPr>
        <w:t> </w:t>
      </w:r>
      <w:r>
        <w:rPr/>
        <w:t>ПО,</w:t>
      </w:r>
      <w:r>
        <w:rPr>
          <w:spacing w:val="65"/>
        </w:rPr>
        <w:t> </w:t>
      </w:r>
      <w:r>
        <w:rPr/>
        <w:t>зарегистрированном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станции</w:t>
      </w:r>
      <w:r>
        <w:rPr>
          <w:spacing w:val="65"/>
        </w:rPr>
        <w:t> </w:t>
      </w:r>
      <w:r>
        <w:rPr/>
        <w:t>КЕГЭ,</w:t>
      </w:r>
      <w:r>
        <w:rPr>
          <w:spacing w:val="65"/>
        </w:rPr>
        <w:t> </w:t>
      </w:r>
      <w:r>
        <w:rPr/>
        <w:t>сохраняются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электронном</w:t>
      </w:r>
      <w:r>
        <w:rPr>
          <w:spacing w:val="82"/>
        </w:rPr>
        <w:t> </w:t>
      </w:r>
      <w:r>
        <w:rPr/>
        <w:t>акте  </w:t>
      </w:r>
      <w:r>
        <w:rPr>
          <w:spacing w:val="19"/>
        </w:rPr>
        <w:t> </w:t>
      </w:r>
      <w:r>
        <w:rPr/>
        <w:t>технической  </w:t>
      </w:r>
      <w:r>
        <w:rPr>
          <w:spacing w:val="20"/>
        </w:rPr>
        <w:t> </w:t>
      </w:r>
      <w:r>
        <w:rPr/>
        <w:t>готовности  </w:t>
      </w:r>
      <w:r>
        <w:rPr>
          <w:spacing w:val="19"/>
        </w:rPr>
        <w:t> </w:t>
      </w:r>
      <w:r>
        <w:rPr/>
        <w:t>станции  </w:t>
      </w:r>
      <w:r>
        <w:rPr>
          <w:spacing w:val="20"/>
        </w:rPr>
        <w:t> </w:t>
      </w:r>
      <w:r>
        <w:rPr/>
        <w:t>КЕГЭ,  </w:t>
      </w:r>
      <w:r>
        <w:rPr>
          <w:spacing w:val="17"/>
        </w:rPr>
        <w:t> </w:t>
      </w:r>
      <w:r>
        <w:rPr/>
        <w:t>а  </w:t>
      </w:r>
      <w:r>
        <w:rPr>
          <w:spacing w:val="20"/>
        </w:rPr>
        <w:t> </w:t>
      </w:r>
      <w:r>
        <w:rPr/>
        <w:t>также  </w:t>
      </w:r>
      <w:r>
        <w:rPr>
          <w:spacing w:val="21"/>
        </w:rPr>
        <w:t> </w:t>
      </w:r>
      <w:r>
        <w:rPr/>
        <w:t>включаются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6"/>
        </w:rPr>
        <w:t> </w:t>
      </w:r>
      <w:r>
        <w:rPr/>
        <w:t>станции</w:t>
      </w:r>
      <w:r>
        <w:rPr>
          <w:spacing w:val="2"/>
        </w:rPr>
        <w:t> </w:t>
      </w:r>
      <w:r>
        <w:rPr/>
        <w:t>КЕГЭ;</w:t>
      </w:r>
    </w:p>
    <w:p>
      <w:pPr>
        <w:pStyle w:val="Heading2"/>
        <w:spacing w:before="8"/>
        <w:ind w:right="355" w:firstLine="708"/>
      </w:pPr>
      <w:r>
        <w:rPr/>
        <w:t>контролирует, что в рабочей папке экзамена, а также в Корзине удалены все</w:t>
      </w:r>
      <w:r>
        <w:rPr>
          <w:spacing w:val="1"/>
        </w:rPr>
        <w:t> </w:t>
      </w:r>
      <w:r>
        <w:rPr/>
        <w:t>файлы, сохраненные и (или) созданные в ходе технической подготовки или во время</w:t>
      </w:r>
      <w:r>
        <w:rPr>
          <w:spacing w:val="1"/>
        </w:rPr>
        <w:t> </w:t>
      </w:r>
      <w:r>
        <w:rPr/>
        <w:t>предыдущих экзаменов;</w:t>
      </w:r>
    </w:p>
    <w:p>
      <w:pPr>
        <w:pStyle w:val="BodyText"/>
        <w:spacing w:line="293" w:lineRule="exact"/>
        <w:ind w:left="1101" w:firstLine="0"/>
      </w:pPr>
      <w:r>
        <w:rPr>
          <w:u w:val="single"/>
        </w:rPr>
        <w:t>на</w:t>
      </w:r>
      <w:r>
        <w:rPr>
          <w:spacing w:val="42"/>
          <w:u w:val="single"/>
        </w:rPr>
        <w:t> </w:t>
      </w:r>
      <w:r>
        <w:rPr>
          <w:u w:val="single"/>
        </w:rPr>
        <w:t>основной</w:t>
      </w:r>
      <w:r>
        <w:rPr>
          <w:spacing w:val="43"/>
          <w:u w:val="single"/>
        </w:rPr>
        <w:t> </w:t>
      </w:r>
      <w:r>
        <w:rPr>
          <w:u w:val="single"/>
        </w:rPr>
        <w:t>и</w:t>
      </w:r>
      <w:r>
        <w:rPr>
          <w:spacing w:val="42"/>
          <w:u w:val="single"/>
        </w:rPr>
        <w:t> </w:t>
      </w:r>
      <w:r>
        <w:rPr>
          <w:u w:val="single"/>
        </w:rPr>
        <w:t>резервной</w:t>
      </w:r>
      <w:r>
        <w:rPr>
          <w:spacing w:val="44"/>
          <w:u w:val="single"/>
        </w:rPr>
        <w:t> </w:t>
      </w:r>
      <w:r>
        <w:rPr>
          <w:u w:val="single"/>
        </w:rPr>
        <w:t>станциях</w:t>
      </w:r>
      <w:r>
        <w:rPr>
          <w:spacing w:val="43"/>
          <w:u w:val="single"/>
        </w:rPr>
        <w:t> </w:t>
      </w:r>
      <w:r>
        <w:rPr>
          <w:u w:val="single"/>
        </w:rPr>
        <w:t>сканирования</w:t>
      </w:r>
      <w:r>
        <w:rPr>
          <w:spacing w:val="42"/>
          <w:u w:val="single"/>
        </w:rPr>
        <w:t> </w:t>
      </w:r>
      <w:r>
        <w:rPr>
          <w:u w:val="single"/>
        </w:rPr>
        <w:t>в</w:t>
      </w:r>
      <w:r>
        <w:rPr>
          <w:spacing w:val="43"/>
          <w:u w:val="single"/>
        </w:rPr>
        <w:t> </w:t>
      </w:r>
      <w:r>
        <w:rPr>
          <w:u w:val="single"/>
        </w:rPr>
        <w:t>ППЭ,</w:t>
      </w:r>
      <w:r>
        <w:rPr>
          <w:spacing w:val="47"/>
          <w:u w:val="single"/>
        </w:rPr>
        <w:t> </w:t>
      </w:r>
      <w:r>
        <w:rPr>
          <w:u w:val="single"/>
        </w:rPr>
        <w:t>установленных</w:t>
      </w:r>
      <w:r>
        <w:rPr>
          <w:spacing w:val="45"/>
          <w:u w:val="single"/>
        </w:rPr>
        <w:t> </w:t>
      </w:r>
      <w:r>
        <w:rPr>
          <w:u w:val="single"/>
        </w:rPr>
        <w:t>в</w:t>
      </w:r>
      <w:r>
        <w:rPr>
          <w:spacing w:val="43"/>
          <w:u w:val="single"/>
        </w:rPr>
        <w:t> </w:t>
      </w:r>
      <w:r>
        <w:rPr>
          <w:u w:val="single"/>
        </w:rPr>
        <w:t>Штабе</w:t>
      </w:r>
    </w:p>
    <w:p>
      <w:pPr>
        <w:pStyle w:val="BodyText"/>
        <w:spacing w:line="298" w:lineRule="exact"/>
        <w:ind w:firstLine="0"/>
        <w:jc w:val="left"/>
      </w:pPr>
      <w:r>
        <w:rPr>
          <w:u w:val="single"/>
        </w:rPr>
        <w:t>ППЭ:</w:t>
      </w:r>
    </w:p>
    <w:p>
      <w:pPr>
        <w:pStyle w:val="BodyText"/>
        <w:tabs>
          <w:tab w:pos="2416" w:val="left" w:leader="none"/>
          <w:tab w:pos="3768" w:val="left" w:leader="none"/>
          <w:tab w:pos="4941" w:val="left" w:leader="none"/>
          <w:tab w:pos="5531" w:val="left" w:leader="none"/>
          <w:tab w:pos="6673" w:val="left" w:leader="none"/>
          <w:tab w:pos="7262" w:val="left" w:leader="none"/>
          <w:tab w:pos="8075" w:val="left" w:leader="none"/>
          <w:tab w:pos="8958" w:val="left" w:leader="none"/>
          <w:tab w:pos="10513" w:val="left" w:leader="none"/>
        </w:tabs>
        <w:spacing w:before="1"/>
        <w:ind w:left="1101" w:firstLine="0"/>
        <w:jc w:val="left"/>
      </w:pPr>
      <w:r>
        <w:rPr/>
        <w:t>проверяет</w:t>
        <w:tab/>
        <w:t>настройки</w:t>
        <w:tab/>
        <w:t>станции:</w:t>
        <w:tab/>
        <w:t>код</w:t>
        <w:tab/>
        <w:t>региона,</w:t>
        <w:tab/>
        <w:t>код</w:t>
        <w:tab/>
        <w:t>ППЭ,</w:t>
        <w:tab/>
        <w:t>номер</w:t>
        <w:tab/>
        <w:t>компьютера</w:t>
        <w:tab/>
        <w:t>-</w:t>
      </w:r>
    </w:p>
    <w:p>
      <w:pPr>
        <w:pStyle w:val="BodyText"/>
        <w:ind w:right="355" w:firstLine="0"/>
      </w:pPr>
      <w:r>
        <w:rPr/>
        <w:t>уникальный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резервной</w:t>
      </w:r>
      <w:r>
        <w:rPr>
          <w:spacing w:val="-1"/>
        </w:rPr>
        <w:t> </w:t>
      </w:r>
      <w:r>
        <w:rPr/>
        <w:t>станции;</w:t>
      </w:r>
    </w:p>
    <w:p>
      <w:pPr>
        <w:pStyle w:val="BodyText"/>
        <w:ind w:right="346"/>
      </w:pPr>
      <w:r>
        <w:rPr/>
        <w:t>проверяет настройки экзамена: период проведения экзаменов, учебный предмет и</w:t>
      </w:r>
      <w:r>
        <w:rPr>
          <w:spacing w:val="1"/>
        </w:rPr>
        <w:t> </w:t>
      </w:r>
      <w:r>
        <w:rPr/>
        <w:t>дату</w:t>
      </w:r>
      <w:r>
        <w:rPr>
          <w:spacing w:val="-6"/>
        </w:rPr>
        <w:t> </w:t>
      </w:r>
      <w:r>
        <w:rPr/>
        <w:t>экзамена;</w:t>
      </w:r>
    </w:p>
    <w:p>
      <w:pPr>
        <w:pStyle w:val="BodyText"/>
        <w:spacing w:line="298" w:lineRule="exact"/>
        <w:ind w:left="1101" w:firstLine="0"/>
      </w:pPr>
      <w:r>
        <w:rPr/>
        <w:t>проверяет</w:t>
      </w:r>
      <w:r>
        <w:rPr>
          <w:spacing w:val="-6"/>
        </w:rPr>
        <w:t> </w:t>
      </w:r>
      <w:r>
        <w:rPr/>
        <w:t>настройки</w:t>
      </w:r>
      <w:r>
        <w:rPr>
          <w:spacing w:val="-2"/>
        </w:rPr>
        <w:t> </w:t>
      </w:r>
      <w:r>
        <w:rPr/>
        <w:t>системного</w:t>
      </w:r>
      <w:r>
        <w:rPr>
          <w:spacing w:val="-6"/>
        </w:rPr>
        <w:t> </w:t>
      </w:r>
      <w:r>
        <w:rPr/>
        <w:t>времени;</w:t>
      </w:r>
    </w:p>
    <w:p>
      <w:pPr>
        <w:pStyle w:val="BodyText"/>
        <w:ind w:right="351"/>
      </w:pPr>
      <w:r>
        <w:rPr/>
        <w:t>контролирует    </w:t>
      </w:r>
      <w:r>
        <w:rPr>
          <w:spacing w:val="1"/>
        </w:rPr>
        <w:t> </w:t>
      </w:r>
      <w:r>
        <w:rPr/>
        <w:t>выполнение    </w:t>
      </w:r>
      <w:r>
        <w:rPr>
          <w:spacing w:val="1"/>
        </w:rPr>
        <w:t> </w:t>
      </w:r>
      <w:r>
        <w:rPr/>
        <w:t>тестового    </w:t>
      </w:r>
      <w:r>
        <w:rPr>
          <w:spacing w:val="1"/>
        </w:rPr>
        <w:t> </w:t>
      </w:r>
      <w:r>
        <w:rPr/>
        <w:t>сканирования      не      менее      одного</w:t>
      </w:r>
      <w:r>
        <w:rPr>
          <w:spacing w:val="-62"/>
        </w:rPr>
        <w:t> </w:t>
      </w:r>
      <w:r>
        <w:rPr/>
        <w:t>из предоставленных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повторно,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</w:t>
      </w:r>
      <w:r>
        <w:rPr>
          <w:spacing w:val="1"/>
        </w:rPr>
        <w:t> </w:t>
      </w:r>
      <w:r>
        <w:rPr/>
        <w:t>напечатанных</w:t>
      </w:r>
      <w:r>
        <w:rPr>
          <w:spacing w:val="-2"/>
        </w:rPr>
        <w:t> </w:t>
      </w:r>
      <w:r>
        <w:rPr/>
        <w:t>по</w:t>
      </w:r>
      <w:r>
        <w:rPr>
          <w:spacing w:val="2"/>
        </w:rPr>
        <w:t> </w:t>
      </w:r>
      <w:r>
        <w:rPr/>
        <w:t>решению</w:t>
      </w:r>
      <w:r>
        <w:rPr>
          <w:spacing w:val="-2"/>
        </w:rPr>
        <w:t> </w:t>
      </w:r>
      <w:r>
        <w:rPr/>
        <w:t>члена</w:t>
      </w:r>
      <w:r>
        <w:rPr>
          <w:spacing w:val="-1"/>
        </w:rPr>
        <w:t> </w:t>
      </w:r>
      <w:r>
        <w:rPr/>
        <w:t>ГЭК тестовых</w:t>
      </w:r>
      <w:r>
        <w:rPr>
          <w:spacing w:val="-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регистрации;</w:t>
      </w:r>
    </w:p>
    <w:p>
      <w:pPr>
        <w:pStyle w:val="BodyText"/>
        <w:ind w:right="352"/>
      </w:pPr>
      <w:r>
        <w:rPr/>
        <w:t>оценивает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регистрации: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распознаны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отмечены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некачественные;</w:t>
      </w:r>
      <w:r>
        <w:rPr>
          <w:spacing w:val="1"/>
        </w:rPr>
        <w:t> </w:t>
      </w:r>
      <w:r>
        <w:rPr/>
        <w:t>черные</w:t>
      </w:r>
      <w:r>
        <w:rPr>
          <w:spacing w:val="1"/>
        </w:rPr>
        <w:t> </w:t>
      </w:r>
      <w:r>
        <w:rPr/>
        <w:t>квадраты</w:t>
      </w:r>
      <w:r>
        <w:rPr>
          <w:spacing w:val="1"/>
        </w:rPr>
        <w:t> </w:t>
      </w:r>
      <w:r>
        <w:rPr/>
        <w:t>(реперы),</w:t>
      </w:r>
      <w:r>
        <w:rPr>
          <w:spacing w:val="1"/>
        </w:rPr>
        <w:t> </w:t>
      </w:r>
      <w:r>
        <w:rPr/>
        <w:t>штрихкоды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QR-код, текст</w:t>
      </w:r>
      <w:r>
        <w:rPr>
          <w:spacing w:val="-2"/>
        </w:rPr>
        <w:t> </w:t>
      </w:r>
      <w:r>
        <w:rPr/>
        <w:t>хорошо читаемы,</w:t>
      </w:r>
      <w:r>
        <w:rPr>
          <w:spacing w:val="-3"/>
        </w:rPr>
        <w:t> </w:t>
      </w:r>
      <w:r>
        <w:rPr/>
        <w:t>знакоместа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бланках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слишком</w:t>
      </w:r>
      <w:r>
        <w:rPr>
          <w:spacing w:val="-3"/>
        </w:rPr>
        <w:t> </w:t>
      </w:r>
      <w:r>
        <w:rPr/>
        <w:t>яркие;</w:t>
      </w:r>
    </w:p>
    <w:p>
      <w:pPr>
        <w:pStyle w:val="BodyText"/>
        <w:spacing w:line="298" w:lineRule="exact" w:before="1"/>
        <w:ind w:left="1101" w:firstLine="0"/>
      </w:pPr>
      <w:r>
        <w:rPr/>
        <w:t>контролирует</w:t>
      </w:r>
      <w:r>
        <w:rPr>
          <w:spacing w:val="-3"/>
        </w:rPr>
        <w:t> </w:t>
      </w:r>
      <w:r>
        <w:rPr/>
        <w:t>загрузку</w:t>
      </w:r>
      <w:r>
        <w:rPr>
          <w:spacing w:val="-7"/>
        </w:rPr>
        <w:t> </w:t>
      </w:r>
      <w:r>
        <w:rPr/>
        <w:t>пакета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сертификатами</w:t>
      </w:r>
      <w:r>
        <w:rPr>
          <w:spacing w:val="-4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РЦОИ;</w:t>
      </w:r>
    </w:p>
    <w:p>
      <w:pPr>
        <w:pStyle w:val="BodyText"/>
        <w:ind w:right="344"/>
      </w:pPr>
      <w:r>
        <w:rPr/>
        <w:t>проверяет работоспособность средств криптозащиты с использованием токена члена</w:t>
      </w:r>
      <w:r>
        <w:rPr>
          <w:spacing w:val="-62"/>
        </w:rPr>
        <w:t> </w:t>
      </w:r>
      <w:r>
        <w:rPr/>
        <w:t>ГЭК:</w:t>
      </w:r>
      <w:r>
        <w:rPr>
          <w:spacing w:val="1"/>
        </w:rPr>
        <w:t> </w:t>
      </w:r>
      <w:r>
        <w:rPr/>
        <w:t>подключает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вводит</w:t>
      </w:r>
      <w:r>
        <w:rPr>
          <w:spacing w:val="65"/>
        </w:rPr>
        <w:t> </w:t>
      </w:r>
      <w:r>
        <w:rPr/>
        <w:t>пароль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нему;</w:t>
      </w:r>
    </w:p>
    <w:p>
      <w:pPr>
        <w:pStyle w:val="BodyText"/>
        <w:ind w:right="346"/>
      </w:pPr>
      <w:r>
        <w:rPr/>
        <w:t>контролирует сохранение на флеш-накопитель протокола технической готовности</w:t>
      </w:r>
      <w:r>
        <w:rPr>
          <w:spacing w:val="1"/>
        </w:rPr>
        <w:t> </w:t>
      </w:r>
      <w:r>
        <w:rPr/>
        <w:t>Штаба ППЭ для сканирования бланков в ППЭ (форма ППЭ-01-02) и электронного акта</w:t>
      </w:r>
      <w:r>
        <w:rPr>
          <w:spacing w:val="1"/>
        </w:rPr>
        <w:t> </w:t>
      </w:r>
      <w:r>
        <w:rPr/>
        <w:t>технической готовности для последующей передачи в систему мониторинга готовности</w:t>
      </w:r>
      <w:r>
        <w:rPr>
          <w:spacing w:val="1"/>
        </w:rPr>
        <w:t> </w:t>
      </w:r>
      <w:r>
        <w:rPr/>
        <w:t>ППЭ.</w:t>
      </w:r>
    </w:p>
    <w:p>
      <w:pPr>
        <w:pStyle w:val="Heading3"/>
      </w:pPr>
      <w:r>
        <w:rPr/>
        <w:t>Проверяет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дополнительного (резервного) оборудования, 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 экзамена:</w:t>
      </w:r>
    </w:p>
    <w:p>
      <w:pPr>
        <w:pStyle w:val="BodyText"/>
        <w:ind w:right="344"/>
      </w:pPr>
      <w:r>
        <w:rPr/>
        <w:t>принтер, который будет использоваться для печати сопроводительной документации</w:t>
      </w:r>
      <w:r>
        <w:rPr>
          <w:spacing w:val="-62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принтер,</w:t>
      </w:r>
      <w:r>
        <w:rPr>
          <w:spacing w:val="-62"/>
        </w:rPr>
        <w:t> </w:t>
      </w:r>
      <w:r>
        <w:rPr/>
        <w:t>подключённый к станции авторизации для печати ДБО № 2 либо принтер,</w:t>
      </w:r>
      <w:r>
        <w:rPr>
          <w:spacing w:val="65"/>
        </w:rPr>
        <w:t> </w:t>
      </w:r>
      <w:r>
        <w:rPr/>
        <w:t>подключённый</w:t>
      </w:r>
      <w:r>
        <w:rPr>
          <w:spacing w:val="1"/>
        </w:rPr>
        <w:t> </w:t>
      </w:r>
      <w:r>
        <w:rPr/>
        <w:t>к любой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left="1101" w:firstLine="0"/>
      </w:pPr>
      <w:r>
        <w:rPr/>
        <w:t>основной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резервный</w:t>
      </w:r>
      <w:r>
        <w:rPr>
          <w:spacing w:val="61"/>
        </w:rPr>
        <w:t> </w:t>
      </w:r>
      <w:r>
        <w:rPr/>
        <w:t>флеш-накопители</w:t>
      </w:r>
      <w:r>
        <w:rPr>
          <w:spacing w:val="64"/>
        </w:rPr>
        <w:t> </w:t>
      </w:r>
      <w:r>
        <w:rPr/>
        <w:t>для</w:t>
      </w:r>
      <w:r>
        <w:rPr>
          <w:spacing w:val="62"/>
        </w:rPr>
        <w:t> </w:t>
      </w:r>
      <w:r>
        <w:rPr/>
        <w:t>переноса  данных</w:t>
      </w:r>
      <w:r>
        <w:rPr>
          <w:spacing w:val="61"/>
        </w:rPr>
        <w:t> </w:t>
      </w:r>
      <w:r>
        <w:rPr/>
        <w:t>между</w:t>
      </w:r>
      <w:r>
        <w:rPr>
          <w:spacing w:val="57"/>
        </w:rPr>
        <w:t> </w:t>
      </w:r>
      <w:r>
        <w:rPr/>
        <w:t>станциями</w:t>
      </w:r>
    </w:p>
    <w:p>
      <w:pPr>
        <w:pStyle w:val="BodyText"/>
        <w:spacing w:line="293" w:lineRule="exact"/>
        <w:ind w:firstLine="0"/>
        <w:jc w:val="left"/>
      </w:pPr>
      <w:r>
        <w:rPr/>
        <w:t>ППЭ;</w:t>
      </w:r>
    </w:p>
    <w:p>
      <w:pPr>
        <w:pStyle w:val="BodyText"/>
        <w:spacing w:line="298" w:lineRule="exact"/>
        <w:ind w:left="1101" w:firstLine="0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резервные</w:t>
      </w:r>
      <w:r>
        <w:rPr>
          <w:spacing w:val="-3"/>
        </w:rPr>
        <w:t> </w:t>
      </w:r>
      <w:r>
        <w:rPr/>
        <w:t>флеш-накопители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сохранения</w:t>
      </w:r>
      <w:r>
        <w:rPr>
          <w:spacing w:val="-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участников</w:t>
      </w:r>
      <w:r>
        <w:rPr>
          <w:spacing w:val="2"/>
        </w:rPr>
        <w:t> </w:t>
      </w:r>
      <w:r>
        <w:rPr/>
        <w:t>КЕГЭ;</w:t>
      </w:r>
    </w:p>
    <w:p>
      <w:pPr>
        <w:spacing w:after="0" w:line="298" w:lineRule="exact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/>
      </w:pPr>
      <w:r>
        <w:rPr/>
        <w:t>USB-модем для обеспечения резервного канала доступа в сеть «Интернет». USB-</w:t>
      </w:r>
      <w:r>
        <w:rPr>
          <w:spacing w:val="1"/>
        </w:rPr>
        <w:t> </w:t>
      </w:r>
      <w:r>
        <w:rPr/>
        <w:t>модем</w:t>
      </w:r>
      <w:r>
        <w:rPr>
          <w:spacing w:val="1"/>
        </w:rPr>
        <w:t> </w:t>
      </w:r>
      <w:r>
        <w:rPr/>
        <w:t>используется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случае</w:t>
      </w:r>
      <w:r>
        <w:rPr>
          <w:spacing w:val="65"/>
        </w:rPr>
        <w:t> </w:t>
      </w:r>
      <w:r>
        <w:rPr/>
        <w:t>возникновения</w:t>
      </w:r>
      <w:r>
        <w:rPr>
          <w:spacing w:val="65"/>
        </w:rPr>
        <w:t> </w:t>
      </w:r>
      <w:r>
        <w:rPr/>
        <w:t>проблем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/>
        <w:t>доступом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сеть</w:t>
      </w:r>
      <w:r>
        <w:rPr>
          <w:spacing w:val="65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основному</w:t>
      </w:r>
      <w:r>
        <w:rPr>
          <w:spacing w:val="-6"/>
        </w:rPr>
        <w:t> </w:t>
      </w:r>
      <w:r>
        <w:rPr/>
        <w:t>стационарному</w:t>
      </w:r>
      <w:r>
        <w:rPr>
          <w:spacing w:val="-4"/>
        </w:rPr>
        <w:t> </w:t>
      </w:r>
      <w:r>
        <w:rPr/>
        <w:t>каналу</w:t>
      </w:r>
      <w:r>
        <w:rPr>
          <w:spacing w:val="-6"/>
        </w:rPr>
        <w:t> </w:t>
      </w:r>
      <w:r>
        <w:rPr/>
        <w:t>связи;</w:t>
      </w:r>
    </w:p>
    <w:p>
      <w:pPr>
        <w:pStyle w:val="BodyText"/>
        <w:spacing w:before="1"/>
        <w:ind w:left="1101" w:firstLine="0"/>
      </w:pPr>
      <w:r>
        <w:rPr/>
        <w:t>резервные</w:t>
      </w:r>
      <w:r>
        <w:rPr>
          <w:spacing w:val="-8"/>
        </w:rPr>
        <w:t> </w:t>
      </w:r>
      <w:r>
        <w:rPr/>
        <w:t>картриджи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принтеров;</w:t>
      </w:r>
    </w:p>
    <w:p>
      <w:pPr>
        <w:pStyle w:val="BodyText"/>
        <w:spacing w:before="1"/>
        <w:ind w:right="345"/>
      </w:pPr>
      <w:r>
        <w:rPr/>
        <w:t>резервные лазерные принтеры и сканеры, дополнительно к настроенным резервным</w:t>
      </w:r>
      <w:r>
        <w:rPr>
          <w:spacing w:val="1"/>
        </w:rPr>
        <w:t> </w:t>
      </w:r>
      <w:r>
        <w:rPr/>
        <w:t>станциям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принтеры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47"/>
      </w:pPr>
      <w:r>
        <w:rPr/>
        <w:t>резервные</w:t>
      </w:r>
      <w:r>
        <w:rPr>
          <w:spacing w:val="1"/>
        </w:rPr>
        <w:t> </w:t>
      </w:r>
      <w:r>
        <w:rPr/>
        <w:t>кабели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принтеров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сканеров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компьютерам</w:t>
      </w:r>
      <w:r>
        <w:rPr>
          <w:spacing w:val="1"/>
        </w:rPr>
        <w:t> </w:t>
      </w:r>
      <w:r>
        <w:rPr/>
        <w:t>(ноутбукам).</w:t>
      </w:r>
    </w:p>
    <w:p>
      <w:pPr>
        <w:pStyle w:val="Heading2"/>
        <w:spacing w:before="7"/>
        <w:ind w:right="355" w:firstLine="708"/>
      </w:pPr>
      <w:r>
        <w:rPr/>
        <w:t>По</w:t>
      </w:r>
      <w:r>
        <w:rPr>
          <w:spacing w:val="65"/>
        </w:rPr>
        <w:t> </w:t>
      </w:r>
      <w:r>
        <w:rPr/>
        <w:t>окончании</w:t>
      </w:r>
      <w:r>
        <w:rPr>
          <w:spacing w:val="65"/>
        </w:rPr>
        <w:t> </w:t>
      </w:r>
      <w:r>
        <w:rPr/>
        <w:t>контроля</w:t>
      </w:r>
      <w:r>
        <w:rPr>
          <w:spacing w:val="65"/>
        </w:rPr>
        <w:t> </w:t>
      </w:r>
      <w:r>
        <w:rPr/>
        <w:t>технической</w:t>
      </w:r>
      <w:r>
        <w:rPr>
          <w:spacing w:val="65"/>
        </w:rPr>
        <w:t> </w:t>
      </w:r>
      <w:r>
        <w:rPr/>
        <w:t>готовности</w:t>
      </w:r>
      <w:r>
        <w:rPr>
          <w:spacing w:val="65"/>
        </w:rPr>
        <w:t> </w:t>
      </w:r>
      <w:r>
        <w:rPr/>
        <w:t>аудиторий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Штаба</w:t>
      </w:r>
      <w:r>
        <w:rPr>
          <w:spacing w:val="65"/>
        </w:rPr>
        <w:t> </w:t>
      </w:r>
      <w:r>
        <w:rPr/>
        <w:t>ППЭ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экзамену</w:t>
      </w:r>
      <w:r>
        <w:rPr>
          <w:spacing w:val="1"/>
        </w:rPr>
        <w:t> </w:t>
      </w:r>
      <w:r>
        <w:rPr/>
        <w:t>необходимо:</w:t>
      </w:r>
    </w:p>
    <w:p>
      <w:pPr>
        <w:pStyle w:val="BodyText"/>
        <w:spacing w:line="291" w:lineRule="exact"/>
        <w:ind w:left="1101" w:firstLine="0"/>
      </w:pPr>
      <w:r>
        <w:rPr/>
        <w:t>подписать</w:t>
      </w:r>
      <w:r>
        <w:rPr>
          <w:spacing w:val="-6"/>
        </w:rPr>
        <w:t> </w:t>
      </w:r>
      <w:r>
        <w:rPr/>
        <w:t>паспорта</w:t>
      </w:r>
      <w:r>
        <w:rPr>
          <w:spacing w:val="-5"/>
        </w:rPr>
        <w:t> </w:t>
      </w:r>
      <w:r>
        <w:rPr/>
        <w:t>станций</w:t>
      </w:r>
      <w:r>
        <w:rPr>
          <w:spacing w:val="-5"/>
        </w:rPr>
        <w:t> </w:t>
      </w:r>
      <w:r>
        <w:rPr/>
        <w:t>КЕГЭ;</w:t>
      </w:r>
    </w:p>
    <w:p>
      <w:pPr>
        <w:pStyle w:val="BodyText"/>
        <w:ind w:right="354"/>
      </w:pPr>
      <w:r>
        <w:rPr/>
        <w:t>проконтролировать передачу приложений к паспорту станции КЕГЭ 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организаторам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аудитории;</w:t>
      </w:r>
    </w:p>
    <w:p>
      <w:pPr>
        <w:pStyle w:val="BodyText"/>
        <w:spacing w:before="2"/>
        <w:ind w:right="352"/>
      </w:pPr>
      <w:r>
        <w:rPr/>
        <w:t>подписать протокол (протоколы) технической готовности аудиторий, напечатанный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соответствующему</w:t>
      </w:r>
      <w:r>
        <w:rPr>
          <w:spacing w:val="65"/>
        </w:rPr>
        <w:t> </w:t>
      </w:r>
      <w:r>
        <w:rPr/>
        <w:t>протоколу</w:t>
      </w:r>
      <w:r>
        <w:rPr>
          <w:spacing w:val="1"/>
        </w:rPr>
        <w:t> </w:t>
      </w:r>
      <w:r>
        <w:rPr/>
        <w:t>(форма ППЭ-01-01);</w:t>
      </w:r>
    </w:p>
    <w:p>
      <w:pPr>
        <w:pStyle w:val="BodyText"/>
        <w:ind w:right="347"/>
      </w:pPr>
      <w:r>
        <w:rPr/>
        <w:t>подписать протокол (протоколы) технической готовности Штаба ППЭ (форма ППЭ-</w:t>
      </w:r>
      <w:r>
        <w:rPr>
          <w:spacing w:val="1"/>
        </w:rPr>
        <w:t> </w:t>
      </w:r>
      <w:r>
        <w:rPr/>
        <w:t>01-02);Подписанные</w:t>
      </w:r>
      <w:r>
        <w:rPr>
          <w:spacing w:val="1"/>
        </w:rPr>
        <w:t> </w:t>
      </w:r>
      <w:r>
        <w:rPr/>
        <w:t>паспорта</w:t>
      </w:r>
      <w:r>
        <w:rPr>
          <w:spacing w:val="-2"/>
        </w:rPr>
        <w:t> </w:t>
      </w:r>
      <w:r>
        <w:rPr/>
        <w:t>и протоколы</w:t>
      </w:r>
      <w:r>
        <w:rPr>
          <w:spacing w:val="-1"/>
        </w:rPr>
        <w:t> </w:t>
      </w:r>
      <w:r>
        <w:rPr/>
        <w:t>остаются</w:t>
      </w:r>
      <w:r>
        <w:rPr>
          <w:spacing w:val="-1"/>
        </w:rPr>
        <w:t> </w:t>
      </w:r>
      <w:r>
        <w:rPr/>
        <w:t>на хранение</w:t>
      </w:r>
      <w:r>
        <w:rPr>
          <w:spacing w:val="-1"/>
        </w:rPr>
        <w:t> </w:t>
      </w:r>
      <w:r>
        <w:rPr/>
        <w:t>в ППЭ;</w:t>
      </w:r>
    </w:p>
    <w:p>
      <w:pPr>
        <w:pStyle w:val="BodyText"/>
        <w:spacing w:line="299" w:lineRule="exact"/>
        <w:ind w:left="1101" w:firstLine="0"/>
      </w:pPr>
      <w:r>
        <w:rPr/>
        <w:t>заполнить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подписать</w:t>
      </w:r>
      <w:r>
        <w:rPr>
          <w:spacing w:val="-1"/>
        </w:rPr>
        <w:t> </w:t>
      </w:r>
      <w:r>
        <w:rPr/>
        <w:t>форму</w:t>
      </w:r>
      <w:r>
        <w:rPr>
          <w:spacing w:val="-7"/>
        </w:rPr>
        <w:t> </w:t>
      </w:r>
      <w:r>
        <w:rPr/>
        <w:t>ППЭ-01-01-К;</w:t>
      </w:r>
    </w:p>
    <w:p>
      <w:pPr>
        <w:pStyle w:val="BodyText"/>
        <w:ind w:right="344"/>
      </w:pP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подтвердить</w:t>
      </w:r>
      <w:r>
        <w:rPr>
          <w:spacing w:val="1"/>
        </w:rPr>
        <w:t> </w:t>
      </w:r>
      <w:r>
        <w:rPr/>
        <w:t>токеном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-2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ППЭ:</w:t>
      </w:r>
    </w:p>
    <w:p>
      <w:pPr>
        <w:pStyle w:val="BodyText"/>
        <w:ind w:right="344"/>
      </w:pPr>
      <w:r>
        <w:rPr/>
        <w:t>сформированных</w:t>
      </w:r>
      <w:r>
        <w:rPr>
          <w:spacing w:val="21"/>
        </w:rPr>
        <w:t> </w:t>
      </w:r>
      <w:r>
        <w:rPr/>
        <w:t>электронных</w:t>
      </w:r>
      <w:r>
        <w:rPr>
          <w:spacing w:val="84"/>
        </w:rPr>
        <w:t> </w:t>
      </w:r>
      <w:r>
        <w:rPr/>
        <w:t>актов</w:t>
      </w:r>
      <w:r>
        <w:rPr>
          <w:spacing w:val="85"/>
        </w:rPr>
        <w:t> </w:t>
      </w:r>
      <w:r>
        <w:rPr/>
        <w:t>технической</w:t>
      </w:r>
      <w:r>
        <w:rPr>
          <w:spacing w:val="88"/>
        </w:rPr>
        <w:t> </w:t>
      </w:r>
      <w:r>
        <w:rPr/>
        <w:t>готовности</w:t>
      </w:r>
      <w:r>
        <w:rPr>
          <w:spacing w:val="88"/>
        </w:rPr>
        <w:t> </w:t>
      </w:r>
      <w:r>
        <w:rPr/>
        <w:t>со</w:t>
      </w:r>
      <w:r>
        <w:rPr>
          <w:spacing w:val="85"/>
        </w:rPr>
        <w:t> </w:t>
      </w:r>
      <w:r>
        <w:rPr/>
        <w:t>всех</w:t>
      </w:r>
      <w:r>
        <w:rPr>
          <w:spacing w:val="84"/>
        </w:rPr>
        <w:t> </w:t>
      </w:r>
      <w:r>
        <w:rPr/>
        <w:t>основных</w:t>
      </w:r>
      <w:r>
        <w:rPr>
          <w:spacing w:val="-63"/>
        </w:rPr>
        <w:t> </w:t>
      </w:r>
      <w:r>
        <w:rPr/>
        <w:t>и резервных станций КЕГЭ, станций организатора (станций печати ЭМ – для субъектов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ППЭ),</w:t>
      </w:r>
      <w:r>
        <w:rPr>
          <w:spacing w:val="-2"/>
        </w:rPr>
        <w:t> </w:t>
      </w:r>
      <w:r>
        <w:rPr/>
        <w:t>станций</w:t>
      </w:r>
      <w:r>
        <w:rPr>
          <w:spacing w:val="-2"/>
        </w:rPr>
        <w:t> </w:t>
      </w:r>
      <w:r>
        <w:rPr/>
        <w:t>сканирования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line="298" w:lineRule="exact"/>
        <w:ind w:left="1101" w:firstLine="0"/>
      </w:pPr>
      <w:r>
        <w:rPr/>
        <w:t>статуса «Контроль</w:t>
      </w:r>
      <w:r>
        <w:rPr>
          <w:spacing w:val="-2"/>
        </w:rPr>
        <w:t> </w:t>
      </w:r>
      <w:r>
        <w:rPr/>
        <w:t>технической</w:t>
      </w:r>
      <w:r>
        <w:rPr>
          <w:spacing w:val="-3"/>
        </w:rPr>
        <w:t> </w:t>
      </w:r>
      <w:r>
        <w:rPr/>
        <w:t>готовности</w:t>
      </w:r>
      <w:r>
        <w:rPr>
          <w:spacing w:val="-2"/>
        </w:rPr>
        <w:t> </w:t>
      </w:r>
      <w:r>
        <w:rPr/>
        <w:t>завершён».</w:t>
      </w:r>
    </w:p>
    <w:p>
      <w:pPr>
        <w:pStyle w:val="BodyText"/>
        <w:ind w:right="345"/>
      </w:pPr>
      <w:r>
        <w:rPr>
          <w:b/>
        </w:rPr>
        <w:t>Важно! </w:t>
      </w:r>
      <w:r>
        <w:rPr/>
        <w:t>Акты основных станций могут быть переданы только при условии 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рассадке.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«Контроль</w:t>
      </w:r>
      <w:r>
        <w:rPr>
          <w:spacing w:val="1"/>
        </w:rPr>
        <w:t> </w:t>
      </w:r>
      <w:r>
        <w:rPr/>
        <w:t>технической   готовности   завершен»   может   быть   передан   при   участии   члена   ГЭК</w:t>
      </w:r>
      <w:r>
        <w:rPr>
          <w:spacing w:val="1"/>
        </w:rPr>
        <w:t> </w:t>
      </w:r>
      <w:r>
        <w:rPr/>
        <w:t>с использованием</w:t>
      </w:r>
      <w:r>
        <w:rPr>
          <w:spacing w:val="1"/>
        </w:rPr>
        <w:t> </w:t>
      </w:r>
      <w:r>
        <w:rPr/>
        <w:t>токена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федеральном портале сведений о рассадке, а также при наличии переданных электронных</w:t>
      </w:r>
      <w:r>
        <w:rPr>
          <w:spacing w:val="1"/>
        </w:rPr>
        <w:t> </w:t>
      </w:r>
      <w:r>
        <w:rPr/>
        <w:t>актов технической готовности всех основных станций организатора (станций печати ЭМ 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-62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назначенных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аудитории.</w:t>
      </w:r>
    </w:p>
    <w:p>
      <w:pPr>
        <w:pStyle w:val="Heading2"/>
        <w:spacing w:line="295" w:lineRule="exact" w:before="9"/>
        <w:ind w:left="1101"/>
      </w:pPr>
      <w:r>
        <w:rPr/>
        <w:t>На</w:t>
      </w:r>
      <w:r>
        <w:rPr>
          <w:spacing w:val="-5"/>
        </w:rPr>
        <w:t> </w:t>
      </w:r>
      <w:r>
        <w:rPr/>
        <w:t>этапе</w:t>
      </w:r>
      <w:r>
        <w:rPr>
          <w:spacing w:val="-1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член</w:t>
      </w:r>
      <w:r>
        <w:rPr>
          <w:spacing w:val="-4"/>
        </w:rPr>
        <w:t> </w:t>
      </w:r>
      <w:r>
        <w:rPr/>
        <w:t>ГЭК:</w:t>
      </w:r>
    </w:p>
    <w:p>
      <w:pPr>
        <w:pStyle w:val="BodyText"/>
        <w:ind w:right="345"/>
      </w:pPr>
      <w:r>
        <w:rPr/>
        <w:t>не позднее 07:30 по местному времени в день проведения экзамена обеспечивает</w:t>
      </w:r>
      <w:r>
        <w:rPr>
          <w:spacing w:val="1"/>
        </w:rPr>
        <w:t> </w:t>
      </w:r>
      <w:r>
        <w:rPr/>
        <w:t>доставку материалов в ППЭ и передает материалы руководителю ППЭ в Штабе ППЭ 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ППЭ-14-01-К:</w:t>
      </w:r>
    </w:p>
    <w:p>
      <w:pPr>
        <w:pStyle w:val="BodyText"/>
        <w:ind w:right="348"/>
      </w:pPr>
      <w:r>
        <w:rPr/>
        <w:t>пакет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(акты,</w:t>
      </w:r>
      <w:r>
        <w:rPr>
          <w:spacing w:val="1"/>
        </w:rPr>
        <w:t> </w:t>
      </w:r>
      <w:r>
        <w:rPr/>
        <w:t>протоколы,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апелляции,</w:t>
      </w:r>
      <w:r>
        <w:rPr>
          <w:spacing w:val="66"/>
        </w:rPr>
        <w:t> </w:t>
      </w:r>
      <w:r>
        <w:rPr/>
        <w:t>списки</w:t>
      </w:r>
      <w:r>
        <w:rPr>
          <w:spacing w:val="1"/>
        </w:rPr>
        <w:t> </w:t>
      </w:r>
      <w:r>
        <w:rPr/>
        <w:t>распределения участников ГИА и работников ППЭ, ведомости, отчеты и др.) – в 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бумажной</w:t>
      </w:r>
      <w:r>
        <w:rPr>
          <w:spacing w:val="-1"/>
        </w:rPr>
        <w:t> </w:t>
      </w:r>
      <w:r>
        <w:rPr/>
        <w:t>версии;</w:t>
      </w:r>
    </w:p>
    <w:p>
      <w:pPr>
        <w:pStyle w:val="BodyText"/>
        <w:ind w:right="355"/>
      </w:pPr>
      <w:r>
        <w:rPr/>
        <w:t>ВДП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напечатана</w:t>
      </w:r>
      <w:r>
        <w:rPr>
          <w:spacing w:val="-2"/>
        </w:rPr>
        <w:t> </w:t>
      </w:r>
      <w:r>
        <w:rPr/>
        <w:t>форма</w:t>
      </w:r>
      <w:r>
        <w:rPr>
          <w:spacing w:val="2"/>
        </w:rPr>
        <w:t> </w:t>
      </w:r>
      <w:r>
        <w:rPr/>
        <w:t>ППЭ-11,</w:t>
      </w:r>
      <w:r>
        <w:rPr>
          <w:spacing w:val="-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заполнению);</w:t>
      </w:r>
    </w:p>
    <w:p>
      <w:pPr>
        <w:pStyle w:val="BodyText"/>
        <w:ind w:right="354"/>
      </w:pPr>
      <w:r>
        <w:rPr/>
        <w:t>другие</w:t>
      </w:r>
      <w:r>
        <w:rPr>
          <w:spacing w:val="1"/>
        </w:rPr>
        <w:t> </w:t>
      </w:r>
      <w:r>
        <w:rPr/>
        <w:t>упаковочные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схемой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ЭМ,</w:t>
      </w:r>
      <w:r>
        <w:rPr>
          <w:spacing w:val="1"/>
        </w:rPr>
        <w:t> </w:t>
      </w:r>
      <w:r>
        <w:rPr/>
        <w:t>утверждённой</w:t>
      </w:r>
      <w:r>
        <w:rPr>
          <w:spacing w:val="-2"/>
        </w:rPr>
        <w:t> </w:t>
      </w:r>
      <w:r>
        <w:rPr/>
        <w:t>ОИВ;</w:t>
      </w:r>
    </w:p>
    <w:p>
      <w:pPr>
        <w:pStyle w:val="BodyText"/>
        <w:ind w:right="348"/>
      </w:pPr>
      <w:r>
        <w:rPr/>
        <w:t>флеш-накопители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РЦОИ</w:t>
      </w:r>
      <w:r>
        <w:rPr>
          <w:spacing w:val="2"/>
        </w:rPr>
        <w:t> </w:t>
      </w:r>
      <w:r>
        <w:rPr/>
        <w:t>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0"/>
      </w:pP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выданы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аудиторий,</w:t>
      </w:r>
      <w:r>
        <w:rPr>
          <w:spacing w:val="1"/>
        </w:rPr>
        <w:t> </w:t>
      </w:r>
      <w:r>
        <w:rPr/>
        <w:t>умноженному на 2 (для субъектов Российской Федерации, сканирующих в Штабе ППЭ:</w:t>
      </w:r>
      <w:r>
        <w:rPr>
          <w:spacing w:val="1"/>
        </w:rPr>
        <w:t> </w:t>
      </w:r>
      <w:r>
        <w:rPr/>
        <w:t>умноженному</w:t>
      </w:r>
      <w:r>
        <w:rPr>
          <w:spacing w:val="-7"/>
        </w:rPr>
        <w:t> </w:t>
      </w:r>
      <w:r>
        <w:rPr/>
        <w:t>на</w:t>
      </w:r>
      <w:r>
        <w:rPr>
          <w:spacing w:val="-1"/>
        </w:rPr>
        <w:t> </w:t>
      </w:r>
      <w:r>
        <w:rPr/>
        <w:t>3):</w:t>
      </w:r>
    </w:p>
    <w:p>
      <w:pPr>
        <w:pStyle w:val="BodyText"/>
        <w:spacing w:before="1"/>
        <w:ind w:left="1101" w:firstLine="0"/>
      </w:pPr>
      <w:r>
        <w:rPr/>
        <w:t>ВДП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-2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аудитории;</w:t>
      </w:r>
    </w:p>
    <w:p>
      <w:pPr>
        <w:pStyle w:val="BodyText"/>
        <w:spacing w:line="298" w:lineRule="exact" w:before="1"/>
        <w:ind w:left="1101" w:firstLine="0"/>
      </w:pPr>
      <w:r>
        <w:rPr/>
        <w:t>ВДП</w:t>
      </w:r>
      <w:r>
        <w:rPr>
          <w:spacing w:val="-3"/>
        </w:rPr>
        <w:t> </w:t>
      </w:r>
      <w:r>
        <w:rPr/>
        <w:t>для</w:t>
      </w:r>
      <w:r>
        <w:rPr>
          <w:spacing w:val="2"/>
        </w:rPr>
        <w:t> </w:t>
      </w:r>
      <w:r>
        <w:rPr/>
        <w:t>упаковки</w:t>
      </w:r>
      <w:r>
        <w:rPr>
          <w:spacing w:val="-1"/>
        </w:rPr>
        <w:t> </w:t>
      </w:r>
      <w:r>
        <w:rPr/>
        <w:t>испорченных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бракованных</w:t>
      </w:r>
      <w:r>
        <w:rPr>
          <w:spacing w:val="-3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аудитории;</w:t>
      </w:r>
    </w:p>
    <w:p>
      <w:pPr>
        <w:pStyle w:val="BodyText"/>
        <w:ind w:right="351"/>
      </w:pP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переупаковки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сканирования.</w:t>
      </w:r>
    </w:p>
    <w:p>
      <w:pPr>
        <w:pStyle w:val="BodyText"/>
        <w:spacing w:line="298" w:lineRule="exact" w:before="1"/>
        <w:ind w:left="1101" w:firstLine="0"/>
      </w:pPr>
      <w:r>
        <w:rPr/>
        <w:t>Член</w:t>
      </w:r>
      <w:r>
        <w:rPr>
          <w:spacing w:val="-3"/>
        </w:rPr>
        <w:t> </w:t>
      </w:r>
      <w:r>
        <w:rPr/>
        <w:t>ГЭК</w:t>
      </w:r>
      <w:r>
        <w:rPr>
          <w:spacing w:val="-2"/>
        </w:rPr>
        <w:t> </w:t>
      </w:r>
      <w:r>
        <w:rPr/>
        <w:t>присутствует:</w:t>
      </w:r>
    </w:p>
    <w:p>
      <w:pPr>
        <w:pStyle w:val="BodyText"/>
        <w:ind w:right="348"/>
      </w:pPr>
      <w:r>
        <w:rPr/>
        <w:t>при получении и распечатке пакета руководителя ППЭ – в случае использования его</w:t>
      </w:r>
      <w:r>
        <w:rPr>
          <w:spacing w:val="-62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версии;</w:t>
      </w:r>
    </w:p>
    <w:p>
      <w:pPr>
        <w:pStyle w:val="BodyText"/>
        <w:ind w:right="357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ранее</w:t>
      </w:r>
      <w:r>
        <w:rPr>
          <w:spacing w:val="2"/>
        </w:rPr>
        <w:t> </w:t>
      </w:r>
      <w:r>
        <w:rPr/>
        <w:t>8:15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местному</w:t>
      </w:r>
      <w:r>
        <w:rPr>
          <w:spacing w:val="-6"/>
        </w:rPr>
        <w:t> </w:t>
      </w:r>
      <w:r>
        <w:rPr/>
        <w:t>времени;</w:t>
      </w:r>
    </w:p>
    <w:p>
      <w:pPr>
        <w:pStyle w:val="BodyText"/>
        <w:ind w:right="347"/>
      </w:pPr>
      <w:r>
        <w:rPr/>
        <w:t>при</w:t>
      </w:r>
      <w:r>
        <w:rPr>
          <w:spacing w:val="59"/>
        </w:rPr>
        <w:t> </w:t>
      </w:r>
      <w:r>
        <w:rPr/>
        <w:t>организации</w:t>
      </w:r>
      <w:r>
        <w:rPr>
          <w:spacing w:val="59"/>
        </w:rPr>
        <w:t> </w:t>
      </w:r>
      <w:r>
        <w:rPr/>
        <w:t>входа</w:t>
      </w:r>
      <w:r>
        <w:rPr>
          <w:spacing w:val="127"/>
        </w:rPr>
        <w:t> </w:t>
      </w:r>
      <w:r>
        <w:rPr/>
        <w:t>участников</w:t>
      </w:r>
      <w:r>
        <w:rPr>
          <w:spacing w:val="124"/>
        </w:rPr>
        <w:t> </w:t>
      </w:r>
      <w:r>
        <w:rPr/>
        <w:t>экзамена</w:t>
      </w:r>
      <w:r>
        <w:rPr>
          <w:spacing w:val="123"/>
        </w:rPr>
        <w:t> </w:t>
      </w:r>
      <w:r>
        <w:rPr/>
        <w:t>в</w:t>
      </w:r>
      <w:r>
        <w:rPr>
          <w:spacing w:val="122"/>
        </w:rPr>
        <w:t> </w:t>
      </w:r>
      <w:r>
        <w:rPr/>
        <w:t>ППЭ,</w:t>
      </w:r>
      <w:r>
        <w:rPr>
          <w:spacing w:val="123"/>
        </w:rPr>
        <w:t> </w:t>
      </w:r>
      <w:r>
        <w:rPr/>
        <w:t>осуществляет</w:t>
      </w:r>
      <w:r>
        <w:rPr>
          <w:spacing w:val="125"/>
        </w:rPr>
        <w:t> </w:t>
      </w:r>
      <w:r>
        <w:rPr/>
        <w:t>контроль</w:t>
      </w:r>
      <w:r>
        <w:rPr>
          <w:spacing w:val="-63"/>
        </w:rPr>
        <w:t> </w:t>
      </w:r>
      <w:r>
        <w:rPr/>
        <w:t>за выполнением требования о запрете участникам экзаменов, организаторам, техническим</w:t>
      </w:r>
      <w:r>
        <w:rPr>
          <w:spacing w:val="1"/>
        </w:rPr>
        <w:t> </w:t>
      </w:r>
      <w:r>
        <w:rPr/>
        <w:t>специалистам, ассистентам, медицинским работникам иметь при себе средства связи, в том</w:t>
      </w:r>
      <w:r>
        <w:rPr>
          <w:spacing w:val="-6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вещей</w:t>
      </w:r>
      <w:r>
        <w:rPr>
          <w:spacing w:val="1"/>
        </w:rPr>
        <w:t> </w:t>
      </w:r>
      <w:r>
        <w:rPr/>
        <w:t>в</w:t>
      </w:r>
      <w:r>
        <w:rPr>
          <w:spacing w:val="66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выделенном до входа в ППЭ месте для хранения личных вещей участников экзамена,</w:t>
      </w:r>
      <w:r>
        <w:rPr>
          <w:spacing w:val="1"/>
        </w:rPr>
        <w:t> </w:t>
      </w:r>
      <w:r>
        <w:rPr/>
        <w:t>организаторов,</w:t>
      </w:r>
      <w:r>
        <w:rPr>
          <w:spacing w:val="-2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работников,</w:t>
      </w:r>
      <w:r>
        <w:rPr>
          <w:spacing w:val="-2"/>
        </w:rPr>
        <w:t> </w:t>
      </w:r>
      <w:r>
        <w:rPr/>
        <w:t>технических</w:t>
      </w:r>
      <w:r>
        <w:rPr>
          <w:spacing w:val="-1"/>
        </w:rPr>
        <w:t> </w:t>
      </w:r>
      <w:r>
        <w:rPr/>
        <w:t>специалистов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ассистентов;</w:t>
      </w:r>
    </w:p>
    <w:p>
      <w:pPr>
        <w:pStyle w:val="BodyText"/>
        <w:spacing w:before="1"/>
        <w:ind w:right="351"/>
      </w:pPr>
      <w:r>
        <w:rPr/>
        <w:t>при заполнении сопровождающим формы ППЭ-20 в случае отсутствия у участника</w:t>
      </w:r>
      <w:r>
        <w:rPr>
          <w:spacing w:val="1"/>
        </w:rPr>
        <w:t> </w:t>
      </w:r>
      <w:r>
        <w:rPr/>
        <w:t>ГИА</w:t>
      </w:r>
      <w:r>
        <w:rPr>
          <w:spacing w:val="-2"/>
        </w:rPr>
        <w:t> </w:t>
      </w:r>
      <w:r>
        <w:rPr/>
        <w:t>документа,</w:t>
      </w:r>
      <w:r>
        <w:rPr>
          <w:spacing w:val="6"/>
        </w:rPr>
        <w:t> </w:t>
      </w:r>
      <w:r>
        <w:rPr/>
        <w:t>удостоверяющего</w:t>
      </w:r>
      <w:r>
        <w:rPr>
          <w:spacing w:val="-1"/>
        </w:rPr>
        <w:t> </w:t>
      </w:r>
      <w:r>
        <w:rPr/>
        <w:t>личность;</w:t>
      </w:r>
    </w:p>
    <w:p>
      <w:pPr>
        <w:pStyle w:val="BodyText"/>
        <w:ind w:right="347"/>
      </w:pPr>
      <w:r>
        <w:rPr/>
        <w:t>при составлении руководителем ППЭ акта о недопуске</w:t>
      </w:r>
      <w:r>
        <w:rPr>
          <w:spacing w:val="1"/>
        </w:rPr>
        <w:t> </w:t>
      </w:r>
      <w:r>
        <w:rPr/>
        <w:t>участника ЕГЭ</w:t>
      </w:r>
      <w:r>
        <w:rPr>
          <w:spacing w:val="1"/>
        </w:rPr>
        <w:t> </w:t>
      </w:r>
      <w:r>
        <w:rPr/>
        <w:t>в ППЭ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личность.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подписывается</w:t>
      </w:r>
      <w:r>
        <w:rPr>
          <w:spacing w:val="52"/>
        </w:rPr>
        <w:t> </w:t>
      </w:r>
      <w:r>
        <w:rPr/>
        <w:t>членом</w:t>
      </w:r>
      <w:r>
        <w:rPr>
          <w:spacing w:val="52"/>
        </w:rPr>
        <w:t> </w:t>
      </w:r>
      <w:r>
        <w:rPr/>
        <w:t>ГЭК,</w:t>
      </w:r>
      <w:r>
        <w:rPr>
          <w:spacing w:val="53"/>
        </w:rPr>
        <w:t> </w:t>
      </w:r>
      <w:r>
        <w:rPr/>
        <w:t>руководителем</w:t>
      </w:r>
      <w:r>
        <w:rPr>
          <w:spacing w:val="52"/>
        </w:rPr>
        <w:t> </w:t>
      </w:r>
      <w:r>
        <w:rPr/>
        <w:t>ППЭ</w:t>
      </w:r>
      <w:r>
        <w:rPr>
          <w:spacing w:val="52"/>
        </w:rPr>
        <w:t> </w:t>
      </w:r>
      <w:r>
        <w:rPr/>
        <w:t>и</w:t>
      </w:r>
      <w:r>
        <w:rPr>
          <w:spacing w:val="58"/>
        </w:rPr>
        <w:t> </w:t>
      </w:r>
      <w:r>
        <w:rPr/>
        <w:t>участником</w:t>
      </w:r>
      <w:r>
        <w:rPr>
          <w:spacing w:val="52"/>
        </w:rPr>
        <w:t> </w:t>
      </w:r>
      <w:r>
        <w:rPr/>
        <w:t>ЕГЭ.</w:t>
      </w:r>
      <w:r>
        <w:rPr>
          <w:spacing w:val="52"/>
        </w:rPr>
        <w:t> </w:t>
      </w:r>
      <w:r>
        <w:rPr/>
        <w:t>Акт</w:t>
      </w:r>
      <w:r>
        <w:rPr>
          <w:spacing w:val="52"/>
        </w:rPr>
        <w:t> </w:t>
      </w:r>
      <w:r>
        <w:rPr/>
        <w:t>составляется</w:t>
      </w:r>
      <w:r>
        <w:rPr>
          <w:spacing w:val="-63"/>
        </w:rPr>
        <w:t> </w:t>
      </w:r>
      <w:r>
        <w:rPr/>
        <w:t>в двух</w:t>
      </w:r>
      <w:r>
        <w:rPr>
          <w:spacing w:val="1"/>
        </w:rPr>
        <w:t> </w:t>
      </w:r>
      <w:r>
        <w:rPr/>
        <w:t>экземплярах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свободной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экземпляр</w:t>
      </w:r>
      <w:r>
        <w:rPr>
          <w:spacing w:val="1"/>
        </w:rPr>
        <w:t> </w:t>
      </w:r>
      <w:r>
        <w:rPr/>
        <w:t>оставляет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председателю</w:t>
      </w:r>
      <w:r>
        <w:rPr>
          <w:spacing w:val="-1"/>
        </w:rPr>
        <w:t> </w:t>
      </w:r>
      <w:r>
        <w:rPr/>
        <w:t>ГЭК,</w:t>
      </w:r>
      <w:r>
        <w:rPr>
          <w:spacing w:val="-1"/>
        </w:rPr>
        <w:t> </w:t>
      </w:r>
      <w:r>
        <w:rPr/>
        <w:t>второй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участнику</w:t>
      </w:r>
      <w:r>
        <w:rPr>
          <w:spacing w:val="-6"/>
        </w:rPr>
        <w:t> </w:t>
      </w:r>
      <w:r>
        <w:rPr/>
        <w:t>ЕГЭ.</w:t>
      </w:r>
    </w:p>
    <w:p>
      <w:pPr>
        <w:pStyle w:val="BodyText"/>
        <w:ind w:right="346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09:30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местному</w:t>
      </w:r>
      <w:r>
        <w:rPr>
          <w:b/>
          <w:spacing w:val="1"/>
        </w:rPr>
        <w:t> </w:t>
      </w:r>
      <w:r>
        <w:rPr>
          <w:b/>
        </w:rPr>
        <w:t>времени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66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скачивает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токена</w:t>
      </w:r>
      <w:r>
        <w:rPr>
          <w:spacing w:val="2"/>
        </w:rPr>
        <w:t> </w:t>
      </w:r>
      <w:r>
        <w:rPr/>
        <w:t>члена</w:t>
      </w:r>
      <w:r>
        <w:rPr>
          <w:spacing w:val="2"/>
        </w:rPr>
        <w:t> </w:t>
      </w:r>
      <w:r>
        <w:rPr/>
        <w:t>ГЭК</w:t>
      </w:r>
      <w:r>
        <w:rPr>
          <w:spacing w:val="1"/>
        </w:rPr>
        <w:t> </w:t>
      </w:r>
      <w:r>
        <w:rPr/>
        <w:t>;</w:t>
      </w:r>
    </w:p>
    <w:p>
      <w:pPr>
        <w:pStyle w:val="BodyText"/>
        <w:spacing w:before="1"/>
        <w:ind w:right="347"/>
      </w:pPr>
      <w:r>
        <w:rPr/>
        <w:t>вместе с техническим специалистом ППЭ проходит по всем аудиториям и после</w:t>
      </w:r>
      <w:r>
        <w:rPr>
          <w:spacing w:val="1"/>
        </w:rPr>
        <w:t> </w:t>
      </w:r>
      <w:r>
        <w:rPr/>
        <w:t>загрузки техническим специалистом ППЭ на станцию организатора (станции печати ЭМ 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или</w:t>
      </w:r>
      <w:r>
        <w:rPr>
          <w:spacing w:val="65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(станции)</w:t>
      </w:r>
      <w:r>
        <w:rPr>
          <w:spacing w:val="-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ключа</w:t>
      </w:r>
      <w:r>
        <w:rPr>
          <w:spacing w:val="-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ЭМ</w:t>
      </w:r>
      <w:r>
        <w:rPr>
          <w:spacing w:val="-1"/>
        </w:rPr>
        <w:t> </w:t>
      </w:r>
      <w:r>
        <w:rPr/>
        <w:t>выполняет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активацию;</w:t>
      </w:r>
    </w:p>
    <w:p>
      <w:pPr>
        <w:pStyle w:val="BodyText"/>
        <w:ind w:right="353"/>
      </w:pPr>
      <w:r>
        <w:rPr/>
        <w:t>после сообщения о завершении работы с токеном извлекает из компьютера 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следующую</w:t>
      </w:r>
      <w:r>
        <w:rPr>
          <w:spacing w:val="-62"/>
        </w:rPr>
        <w:t> </w:t>
      </w:r>
      <w:r>
        <w:rPr/>
        <w:t>аудиторию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47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ходить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аудиториям</w:t>
      </w:r>
      <w:r>
        <w:rPr>
          <w:spacing w:val="65"/>
        </w:rPr>
        <w:t> </w:t>
      </w:r>
      <w:r>
        <w:rPr/>
        <w:t>раздельно:</w:t>
      </w:r>
      <w:r>
        <w:rPr>
          <w:spacing w:val="1"/>
        </w:rPr>
        <w:t> </w:t>
      </w:r>
      <w:r>
        <w:rPr/>
        <w:t>сначала технический</w:t>
      </w:r>
      <w:r>
        <w:rPr>
          <w:spacing w:val="1"/>
        </w:rPr>
        <w:t> </w:t>
      </w:r>
      <w:r>
        <w:rPr/>
        <w:t>специалист загружает ключ доступа к ЭМ, после чего член ГЭК</w:t>
      </w:r>
      <w:r>
        <w:rPr>
          <w:spacing w:val="1"/>
        </w:rPr>
        <w:t> </w:t>
      </w:r>
      <w:r>
        <w:rPr/>
        <w:t>самостоятельно, без участия технического специалиста, выполняет процедуру активации</w:t>
      </w:r>
      <w:r>
        <w:rPr>
          <w:spacing w:val="1"/>
        </w:rPr>
        <w:t> </w:t>
      </w:r>
      <w:r>
        <w:rPr/>
        <w:t>ключа</w:t>
      </w:r>
      <w:r>
        <w:rPr>
          <w:spacing w:val="-2"/>
        </w:rPr>
        <w:t> </w:t>
      </w:r>
      <w:r>
        <w:rPr/>
        <w:t>доступа</w:t>
      </w:r>
      <w:r>
        <w:rPr>
          <w:spacing w:val="2"/>
        </w:rPr>
        <w:t> </w:t>
      </w:r>
      <w:r>
        <w:rPr/>
        <w:t>к ЭМ.</w:t>
      </w:r>
    </w:p>
    <w:p>
      <w:pPr>
        <w:pStyle w:val="BodyText"/>
        <w:ind w:right="345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«Прочитать</w:t>
      </w:r>
      <w:r>
        <w:rPr>
          <w:spacing w:val="1"/>
        </w:rPr>
        <w:t> </w:t>
      </w:r>
      <w:r>
        <w:rPr/>
        <w:t>КИМ»</w:t>
      </w:r>
      <w:r>
        <w:rPr>
          <w:spacing w:val="1"/>
        </w:rPr>
        <w:t> </w:t>
      </w:r>
      <w:r>
        <w:rPr/>
        <w:t>нажимать</w:t>
      </w:r>
      <w:r>
        <w:rPr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приравнивается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вскрытию</w:t>
      </w:r>
      <w:r>
        <w:rPr>
          <w:spacing w:val="-1"/>
        </w:rPr>
        <w:t> </w:t>
      </w:r>
      <w:r>
        <w:rPr/>
        <w:t>ЭМ,</w:t>
      </w:r>
      <w:r>
        <w:rPr>
          <w:spacing w:val="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запрещено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10.00.</w:t>
      </w:r>
    </w:p>
    <w:p>
      <w:pPr>
        <w:pStyle w:val="BodyText"/>
        <w:ind w:right="346"/>
      </w:pPr>
      <w:r>
        <w:rPr/>
        <w:t>При отсутствии доступа в личный кабинет ППЭ по основному и резервному каналам</w:t>
      </w:r>
      <w:r>
        <w:rPr>
          <w:spacing w:val="-62"/>
        </w:rPr>
        <w:t> </w:t>
      </w:r>
      <w:r>
        <w:rPr/>
        <w:t>в 09:35 по местному времени обращается на горячую линию сопровождения ППЭ для</w:t>
      </w:r>
      <w:r>
        <w:rPr>
          <w:spacing w:val="1"/>
        </w:rPr>
        <w:t> </w:t>
      </w:r>
      <w:r>
        <w:rPr/>
        <w:t>оформления заявки на получение пароля доступа к ЭМ. Пароли доступа к ЭМ (не менее</w:t>
      </w:r>
      <w:r>
        <w:rPr>
          <w:spacing w:val="1"/>
        </w:rPr>
        <w:t> </w:t>
      </w:r>
      <w:r>
        <w:rPr/>
        <w:t>двух паролей на каждый предмет) выдаются не ранее 09:45 по местному времени, если</w:t>
      </w:r>
      <w:r>
        <w:rPr>
          <w:spacing w:val="1"/>
        </w:rPr>
        <w:t> </w:t>
      </w:r>
      <w:r>
        <w:rPr/>
        <w:t>доступ в</w:t>
      </w:r>
      <w:r>
        <w:rPr>
          <w:spacing w:val="-1"/>
        </w:rPr>
        <w:t> </w:t>
      </w:r>
      <w:r>
        <w:rPr/>
        <w:t>сеть «Интернет»</w:t>
      </w:r>
      <w:r>
        <w:rPr>
          <w:spacing w:val="-1"/>
        </w:rPr>
        <w:t> </w:t>
      </w:r>
      <w:r>
        <w:rPr/>
        <w:t>восстановить</w:t>
      </w:r>
      <w:r>
        <w:rPr>
          <w:spacing w:val="-1"/>
        </w:rPr>
        <w:t> </w:t>
      </w:r>
      <w:r>
        <w:rPr/>
        <w:t>не</w:t>
      </w:r>
      <w:r>
        <w:rPr>
          <w:spacing w:val="2"/>
        </w:rPr>
        <w:t> </w:t>
      </w:r>
      <w:r>
        <w:rPr/>
        <w:t>удалось;</w:t>
      </w:r>
    </w:p>
    <w:p>
      <w:pPr>
        <w:pStyle w:val="BodyText"/>
        <w:ind w:right="345"/>
      </w:pPr>
      <w:r>
        <w:rPr/>
        <w:t>контролирует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65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</w:t>
      </w:r>
      <w:r>
        <w:rPr>
          <w:spacing w:val="64"/>
        </w:rPr>
        <w:t> </w:t>
      </w:r>
      <w:r>
        <w:rPr/>
        <w:t>наличия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ППЭ</w:t>
      </w:r>
      <w:r>
        <w:rPr>
          <w:spacing w:val="3"/>
        </w:rPr>
        <w:t> </w:t>
      </w:r>
      <w:r>
        <w:rPr/>
        <w:t>(аудиториях,</w:t>
      </w:r>
      <w:r>
        <w:rPr>
          <w:spacing w:val="3"/>
        </w:rPr>
        <w:t> </w:t>
      </w:r>
      <w:r>
        <w:rPr/>
        <w:t>коридорах,</w:t>
      </w:r>
      <w:r>
        <w:rPr>
          <w:spacing w:val="1"/>
        </w:rPr>
        <w:t> </w:t>
      </w:r>
      <w:r>
        <w:rPr/>
        <w:t>туалетных</w:t>
      </w:r>
      <w:r>
        <w:rPr>
          <w:spacing w:val="1"/>
        </w:rPr>
        <w:t> </w:t>
      </w:r>
      <w:r>
        <w:rPr/>
        <w:t>комнатах,</w:t>
      </w:r>
      <w:r>
        <w:rPr>
          <w:spacing w:val="1"/>
        </w:rPr>
        <w:t> </w:t>
      </w:r>
      <w:r>
        <w:rPr/>
        <w:t>медицинском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 w:firstLine="0"/>
      </w:pPr>
      <w:r>
        <w:rPr/>
        <w:t>кабинете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организаторов,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работника,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ассистентов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электронно-вычислительной</w:t>
      </w:r>
      <w:r>
        <w:rPr>
          <w:spacing w:val="1"/>
        </w:rPr>
        <w:t> </w:t>
      </w:r>
      <w:r>
        <w:rPr/>
        <w:t>техники, фото-, аудио- и видеоаппаратуры, справочных материалов, письменных заметок и</w:t>
      </w:r>
      <w:r>
        <w:rPr>
          <w:spacing w:val="-62"/>
        </w:rPr>
        <w:t> </w:t>
      </w:r>
      <w:r>
        <w:rPr/>
        <w:t>иных</w:t>
      </w:r>
      <w:r>
        <w:rPr>
          <w:spacing w:val="-2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хранения и</w:t>
      </w:r>
      <w:r>
        <w:rPr>
          <w:spacing w:val="2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информации;</w:t>
      </w:r>
    </w:p>
    <w:p>
      <w:pPr>
        <w:pStyle w:val="BodyText"/>
        <w:spacing w:before="2"/>
        <w:ind w:right="347"/>
      </w:pPr>
      <w:r>
        <w:rPr/>
        <w:t>не</w:t>
      </w:r>
      <w:r>
        <w:rPr>
          <w:spacing w:val="1"/>
        </w:rPr>
        <w:t> </w:t>
      </w:r>
      <w:r>
        <w:rPr/>
        <w:t>допускает</w:t>
      </w:r>
      <w:r>
        <w:rPr>
          <w:spacing w:val="1"/>
        </w:rPr>
        <w:t> </w:t>
      </w:r>
      <w:r>
        <w:rPr/>
        <w:t>выноса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заметок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-62"/>
        </w:rPr>
        <w:t> </w:t>
      </w:r>
      <w:r>
        <w:rPr/>
        <w:t>информации,</w:t>
      </w:r>
      <w:r>
        <w:rPr>
          <w:spacing w:val="12"/>
        </w:rPr>
        <w:t> </w:t>
      </w:r>
      <w:r>
        <w:rPr/>
        <w:t>ЭМ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бумажном</w:t>
      </w:r>
      <w:r>
        <w:rPr>
          <w:spacing w:val="10"/>
        </w:rPr>
        <w:t> </w:t>
      </w:r>
      <w:r>
        <w:rPr/>
        <w:t>(для</w:t>
      </w:r>
      <w:r>
        <w:rPr>
          <w:spacing w:val="11"/>
        </w:rPr>
        <w:t> </w:t>
      </w:r>
      <w:r>
        <w:rPr/>
        <w:t>бланка</w:t>
      </w:r>
      <w:r>
        <w:rPr>
          <w:spacing w:val="12"/>
        </w:rPr>
        <w:t> </w:t>
      </w:r>
      <w:r>
        <w:rPr/>
        <w:t>регистрации)</w:t>
      </w:r>
      <w:r>
        <w:rPr>
          <w:spacing w:val="11"/>
        </w:rPr>
        <w:t> </w:t>
      </w:r>
      <w:r>
        <w:rPr/>
        <w:t>и</w:t>
      </w:r>
      <w:r>
        <w:rPr>
          <w:spacing w:val="17"/>
        </w:rPr>
        <w:t> </w:t>
      </w:r>
      <w:r>
        <w:rPr/>
        <w:t>электронном</w:t>
      </w:r>
      <w:r>
        <w:rPr>
          <w:spacing w:val="11"/>
        </w:rPr>
        <w:t> </w:t>
      </w:r>
      <w:r>
        <w:rPr/>
        <w:t>виде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/>
        <w:t>аудиторий</w:t>
      </w:r>
      <w:r>
        <w:rPr>
          <w:spacing w:val="-62"/>
        </w:rPr>
        <w:t> </w:t>
      </w:r>
      <w:r>
        <w:rPr/>
        <w:t>и</w:t>
      </w:r>
      <w:r>
        <w:rPr>
          <w:spacing w:val="-2"/>
        </w:rPr>
        <w:t> </w:t>
      </w:r>
      <w:r>
        <w:rPr/>
        <w:t>ППЭ,</w:t>
      </w:r>
      <w:r>
        <w:rPr>
          <w:spacing w:val="-1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фотографирования</w:t>
      </w:r>
      <w:r>
        <w:rPr>
          <w:spacing w:val="-1"/>
        </w:rPr>
        <w:t> </w:t>
      </w:r>
      <w:r>
        <w:rPr/>
        <w:t>ЭМ;</w:t>
      </w:r>
    </w:p>
    <w:p>
      <w:pPr>
        <w:pStyle w:val="BodyText"/>
        <w:ind w:right="350"/>
      </w:pPr>
      <w:r>
        <w:rPr/>
        <w:t>оказывает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регламентированных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настоящей</w:t>
      </w:r>
      <w:r>
        <w:rPr>
          <w:spacing w:val="-2"/>
        </w:rPr>
        <w:t> </w:t>
      </w:r>
      <w:r>
        <w:rPr/>
        <w:t>Инструкцией;</w:t>
      </w:r>
    </w:p>
    <w:p>
      <w:pPr>
        <w:pStyle w:val="BodyText"/>
        <w:ind w:right="347"/>
      </w:pPr>
      <w:r>
        <w:rPr/>
        <w:t>обеспечивает</w:t>
      </w:r>
      <w:r>
        <w:rPr>
          <w:spacing w:val="27"/>
        </w:rPr>
        <w:t> </w:t>
      </w:r>
      <w:r>
        <w:rPr/>
        <w:t>печать</w:t>
      </w:r>
      <w:r>
        <w:rPr>
          <w:spacing w:val="92"/>
        </w:rPr>
        <w:t> </w:t>
      </w:r>
      <w:r>
        <w:rPr/>
        <w:t>дополнительного</w:t>
      </w:r>
      <w:r>
        <w:rPr>
          <w:spacing w:val="95"/>
        </w:rPr>
        <w:t> </w:t>
      </w:r>
      <w:r>
        <w:rPr/>
        <w:t>комплекта</w:t>
      </w:r>
      <w:r>
        <w:rPr>
          <w:spacing w:val="91"/>
        </w:rPr>
        <w:t> </w:t>
      </w:r>
      <w:r>
        <w:rPr/>
        <w:t>ЭМ</w:t>
      </w:r>
      <w:r>
        <w:rPr>
          <w:spacing w:val="91"/>
        </w:rPr>
        <w:t> </w:t>
      </w:r>
      <w:r>
        <w:rPr/>
        <w:t>(т.е.</w:t>
      </w:r>
      <w:r>
        <w:rPr>
          <w:spacing w:val="92"/>
        </w:rPr>
        <w:t> </w:t>
      </w:r>
      <w:r>
        <w:rPr/>
        <w:t>бланка</w:t>
      </w:r>
      <w:r>
        <w:rPr>
          <w:spacing w:val="92"/>
        </w:rPr>
        <w:t> </w:t>
      </w:r>
      <w:r>
        <w:rPr/>
        <w:t>регистрации)</w:t>
      </w:r>
      <w:r>
        <w:rPr>
          <w:spacing w:val="-63"/>
        </w:rPr>
        <w:t> </w:t>
      </w:r>
      <w:r>
        <w:rPr/>
        <w:t>в аудитории ППЭ в случае опоздания участника экзамена, выявления брака или порчи</w:t>
      </w:r>
      <w:r>
        <w:rPr>
          <w:spacing w:val="1"/>
        </w:rPr>
        <w:t> </w:t>
      </w:r>
      <w:r>
        <w:rPr/>
        <w:t>распечатанного комплекта;</w:t>
      </w:r>
    </w:p>
    <w:p>
      <w:pPr>
        <w:pStyle w:val="BodyText"/>
        <w:ind w:right="347"/>
      </w:pPr>
      <w:r>
        <w:rPr/>
        <w:t>обеспечивает</w:t>
      </w:r>
      <w:r>
        <w:rPr>
          <w:spacing w:val="28"/>
        </w:rPr>
        <w:t> </w:t>
      </w:r>
      <w:r>
        <w:rPr/>
        <w:t>печать</w:t>
      </w:r>
      <w:r>
        <w:rPr>
          <w:spacing w:val="92"/>
        </w:rPr>
        <w:t> </w:t>
      </w:r>
      <w:r>
        <w:rPr/>
        <w:t>дополнительного</w:t>
      </w:r>
      <w:r>
        <w:rPr>
          <w:spacing w:val="91"/>
        </w:rPr>
        <w:t> </w:t>
      </w:r>
      <w:r>
        <w:rPr/>
        <w:t>комплекта</w:t>
      </w:r>
      <w:r>
        <w:rPr>
          <w:spacing w:val="92"/>
        </w:rPr>
        <w:t> </w:t>
      </w:r>
      <w:r>
        <w:rPr/>
        <w:t>ЭМ</w:t>
      </w:r>
      <w:r>
        <w:rPr>
          <w:spacing w:val="91"/>
        </w:rPr>
        <w:t> </w:t>
      </w:r>
      <w:r>
        <w:rPr/>
        <w:t>(т.е.</w:t>
      </w:r>
      <w:r>
        <w:rPr>
          <w:spacing w:val="93"/>
        </w:rPr>
        <w:t> </w:t>
      </w:r>
      <w:r>
        <w:rPr/>
        <w:t>бланка</w:t>
      </w:r>
      <w:r>
        <w:rPr>
          <w:spacing w:val="92"/>
        </w:rPr>
        <w:t> </w:t>
      </w:r>
      <w:r>
        <w:rPr/>
        <w:t>регистрации)</w:t>
      </w:r>
      <w:r>
        <w:rPr>
          <w:spacing w:val="-63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ППЭ сверх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распределенных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аудиторию</w:t>
      </w:r>
      <w:r>
        <w:rPr>
          <w:spacing w:val="65"/>
        </w:rPr>
        <w:t> </w:t>
      </w:r>
      <w:r>
        <w:rPr/>
        <w:t>участников</w:t>
      </w:r>
      <w:r>
        <w:rPr>
          <w:spacing w:val="65"/>
        </w:rPr>
        <w:t> </w:t>
      </w:r>
      <w:r>
        <w:rPr/>
        <w:t>экзамена</w:t>
      </w:r>
      <w:r>
        <w:rPr>
          <w:spacing w:val="-6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согласованию</w:t>
      </w:r>
      <w:r>
        <w:rPr>
          <w:spacing w:val="-1"/>
        </w:rPr>
        <w:t> </w:t>
      </w:r>
      <w:r>
        <w:rPr/>
        <w:t>с председателем</w:t>
      </w:r>
      <w:r>
        <w:rPr>
          <w:spacing w:val="-1"/>
        </w:rPr>
        <w:t> </w:t>
      </w:r>
      <w:r>
        <w:rPr/>
        <w:t>ГЭК;</w:t>
      </w:r>
    </w:p>
    <w:p>
      <w:pPr>
        <w:pStyle w:val="BodyText"/>
        <w:spacing w:before="1"/>
        <w:ind w:right="345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-62"/>
        </w:rPr>
        <w:t> </w:t>
      </w:r>
      <w:r>
        <w:rPr/>
        <w:t>запрашивает резервный ключ доступа к ЭМ в случае недостатка доступных для печати</w:t>
      </w:r>
      <w:r>
        <w:rPr>
          <w:spacing w:val="1"/>
        </w:rPr>
        <w:t> </w:t>
      </w:r>
      <w:r>
        <w:rPr/>
        <w:t>комплектов ЭМ (бланков регистрации) на основной станции организатора (станции печати</w:t>
      </w:r>
      <w:r>
        <w:rPr>
          <w:spacing w:val="1"/>
        </w:rPr>
        <w:t> </w:t>
      </w:r>
      <w:r>
        <w:rPr/>
        <w:t>ЭМ – для субъектов Российской Федерации, сканирующих в Штабе ППЭ) или в 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 Федерации, сканирующих в Штабе ППЭ) или резервной станции КЕГЭ, после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резервного</w:t>
      </w:r>
      <w:r>
        <w:rPr>
          <w:spacing w:val="1"/>
        </w:rPr>
        <w:t> </w:t>
      </w:r>
      <w:r>
        <w:rPr/>
        <w:t>ключа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-62"/>
        </w:rPr>
        <w:t> </w:t>
      </w:r>
      <w:r>
        <w:rPr/>
        <w:t>(станцию печати ЭМ – для субъектов Российской Федерации, сканирующих в Штабе ППЭ)</w:t>
      </w:r>
      <w:r>
        <w:rPr>
          <w:spacing w:val="-62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станцию</w:t>
      </w:r>
      <w:r>
        <w:rPr>
          <w:spacing w:val="-1"/>
        </w:rPr>
        <w:t> </w:t>
      </w:r>
      <w:r>
        <w:rPr/>
        <w:t>КЕГЭ активирует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токеном.</w:t>
      </w:r>
    </w:p>
    <w:p>
      <w:pPr>
        <w:pStyle w:val="BodyText"/>
        <w:ind w:right="351"/>
        <w:rPr>
          <w:b/>
        </w:rPr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65"/>
        </w:rPr>
        <w:t> </w:t>
      </w:r>
      <w:r>
        <w:rPr/>
        <w:t>необходимости</w:t>
      </w:r>
      <w:r>
        <w:rPr>
          <w:spacing w:val="65"/>
        </w:rPr>
        <w:t> </w:t>
      </w:r>
      <w:r>
        <w:rPr/>
        <w:t>повторно</w:t>
      </w:r>
      <w:r>
        <w:rPr>
          <w:spacing w:val="65"/>
        </w:rPr>
        <w:t> </w:t>
      </w:r>
      <w:r>
        <w:rPr/>
        <w:t>получить</w:t>
      </w:r>
      <w:r>
        <w:rPr>
          <w:spacing w:val="65"/>
        </w:rPr>
        <w:t> </w:t>
      </w:r>
      <w:r>
        <w:rPr/>
        <w:t>ранее</w:t>
      </w:r>
      <w:r>
        <w:rPr>
          <w:spacing w:val="65"/>
        </w:rPr>
        <w:t> </w:t>
      </w:r>
      <w:r>
        <w:rPr/>
        <w:t>запрошенный</w:t>
      </w:r>
      <w:r>
        <w:rPr>
          <w:spacing w:val="65"/>
        </w:rPr>
        <w:t> </w:t>
      </w:r>
      <w:r>
        <w:rPr/>
        <w:t>ключ</w:t>
      </w:r>
      <w:r>
        <w:rPr>
          <w:spacing w:val="65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на резервные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резервную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скачивания</w:t>
      </w:r>
      <w:r>
        <w:rPr>
          <w:spacing w:val="1"/>
        </w:rPr>
        <w:t> </w:t>
      </w:r>
      <w:r>
        <w:rPr/>
        <w:t>основного ключа</w:t>
      </w:r>
      <w:r>
        <w:rPr>
          <w:spacing w:val="-1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к ЭМ</w:t>
      </w:r>
      <w:r>
        <w:rPr>
          <w:b/>
        </w:rPr>
        <w:t>.</w:t>
      </w:r>
    </w:p>
    <w:p>
      <w:pPr>
        <w:pStyle w:val="BodyText"/>
        <w:ind w:right="345"/>
      </w:pPr>
      <w:r>
        <w:rPr>
          <w:b/>
        </w:rPr>
        <w:t>Важно! </w:t>
      </w:r>
      <w:r>
        <w:rPr/>
        <w:t>В случае возникновения нештатной ситуации при использовании резервного</w:t>
      </w:r>
      <w:r>
        <w:rPr>
          <w:spacing w:val="-62"/>
        </w:rPr>
        <w:t> </w:t>
      </w:r>
      <w:r>
        <w:rPr/>
        <w:t>ключа доступа к ЭМ на станциях организатора</w:t>
      </w:r>
      <w:r>
        <w:rPr>
          <w:spacing w:val="1"/>
        </w:rPr>
        <w:t> </w:t>
      </w:r>
      <w:r>
        <w:rPr/>
        <w:t>(станциях печати ЭМ – для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незамедлительно</w:t>
      </w:r>
      <w:r>
        <w:rPr>
          <w:spacing w:val="1"/>
        </w:rPr>
        <w:t> </w:t>
      </w:r>
      <w:r>
        <w:rPr/>
        <w:t>обратиться на горячую линию сопровождения ППЭ для выяснения причины. Не нужно</w:t>
      </w:r>
      <w:r>
        <w:rPr>
          <w:spacing w:val="1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попытки</w:t>
      </w:r>
      <w:r>
        <w:rPr>
          <w:spacing w:val="-1"/>
        </w:rPr>
        <w:t> </w:t>
      </w:r>
      <w:r>
        <w:rPr/>
        <w:t>запросить</w:t>
      </w:r>
      <w:r>
        <w:rPr>
          <w:spacing w:val="-2"/>
        </w:rPr>
        <w:t> </w:t>
      </w:r>
      <w:r>
        <w:rPr/>
        <w:t>резервный</w:t>
      </w:r>
      <w:r>
        <w:rPr>
          <w:spacing w:val="2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повторно.</w:t>
      </w:r>
    </w:p>
    <w:p>
      <w:pPr>
        <w:pStyle w:val="BodyText"/>
        <w:ind w:right="345"/>
      </w:pPr>
      <w:r>
        <w:rPr/>
        <w:t>Член ГЭК обеспечивает активацию ключа доступа к ЭМ в случае 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КЕГЭ/станции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ППЭ);</w:t>
      </w:r>
    </w:p>
    <w:p>
      <w:pPr>
        <w:pStyle w:val="BodyText"/>
        <w:ind w:right="347"/>
      </w:pPr>
      <w:r>
        <w:rPr/>
        <w:t>в     случае     восстановления     работоспособности     станции     КЕГЭ     совместно</w:t>
      </w:r>
      <w:r>
        <w:rPr>
          <w:spacing w:val="1"/>
        </w:rPr>
        <w:t> </w:t>
      </w:r>
      <w:r>
        <w:rPr/>
        <w:t>с организатором в аудитории проверяет, что на странице активации экзамена номер бланка</w:t>
      </w:r>
      <w:r>
        <w:rPr>
          <w:spacing w:val="-62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отображаемый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номеру</w:t>
      </w:r>
      <w:r>
        <w:rPr>
          <w:spacing w:val="1"/>
        </w:rPr>
        <w:t> </w:t>
      </w:r>
      <w:r>
        <w:rPr/>
        <w:t>в бумажном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нажать</w:t>
      </w:r>
      <w:r>
        <w:rPr>
          <w:spacing w:val="-62"/>
        </w:rPr>
        <w:t> </w:t>
      </w:r>
      <w:r>
        <w:rPr/>
        <w:t>кнопку</w:t>
      </w:r>
      <w:r>
        <w:rPr>
          <w:spacing w:val="-5"/>
        </w:rPr>
        <w:t> </w:t>
      </w:r>
      <w:r>
        <w:rPr/>
        <w:t>«Продолжить</w:t>
      </w:r>
      <w:r>
        <w:rPr>
          <w:spacing w:val="1"/>
        </w:rPr>
        <w:t> </w:t>
      </w:r>
      <w:r>
        <w:rPr/>
        <w:t>экзамен»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>
      <w:pPr>
        <w:pStyle w:val="BodyText"/>
        <w:ind w:right="348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контролирует,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59"/>
        </w:rPr>
        <w:t> </w:t>
      </w:r>
      <w:r>
        <w:rPr/>
        <w:t>продолжает</w:t>
      </w:r>
      <w:r>
        <w:rPr>
          <w:spacing w:val="61"/>
        </w:rPr>
        <w:t> </w:t>
      </w:r>
      <w:r>
        <w:rPr/>
        <w:t>выполнение</w:t>
      </w:r>
      <w:r>
        <w:rPr>
          <w:spacing w:val="59"/>
        </w:rPr>
        <w:t> </w:t>
      </w:r>
      <w:r>
        <w:rPr/>
        <w:t>работы</w:t>
      </w:r>
      <w:r>
        <w:rPr>
          <w:spacing w:val="62"/>
        </w:rPr>
        <w:t> </w:t>
      </w:r>
      <w:r>
        <w:rPr/>
        <w:t>с</w:t>
      </w:r>
      <w:r>
        <w:rPr>
          <w:spacing w:val="60"/>
        </w:rPr>
        <w:t> </w:t>
      </w:r>
      <w:r>
        <w:rPr/>
        <w:t>тем</w:t>
      </w:r>
      <w:r>
        <w:rPr>
          <w:spacing w:val="3"/>
        </w:rPr>
        <w:t> </w:t>
      </w:r>
      <w:r>
        <w:rPr/>
        <w:t>же</w:t>
      </w:r>
      <w:r>
        <w:rPr>
          <w:spacing w:val="59"/>
        </w:rPr>
        <w:t> </w:t>
      </w:r>
      <w:r>
        <w:rPr/>
        <w:t>бланком</w:t>
      </w:r>
      <w:r>
        <w:rPr>
          <w:spacing w:val="61"/>
        </w:rPr>
        <w:t> </w:t>
      </w:r>
      <w:r>
        <w:rPr/>
        <w:t>регистрации,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/>
        <w:t>совместно</w:t>
      </w:r>
      <w:r>
        <w:rPr>
          <w:spacing w:val="-63"/>
        </w:rPr>
        <w:t> </w:t>
      </w:r>
      <w:r>
        <w:rPr/>
        <w:t>с организатором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информирует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повторного</w:t>
      </w:r>
      <w:r>
        <w:rPr>
          <w:spacing w:val="39"/>
        </w:rPr>
        <w:t> </w:t>
      </w:r>
      <w:r>
        <w:rPr/>
        <w:t>ввода</w:t>
      </w:r>
      <w:r>
        <w:rPr>
          <w:spacing w:val="43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задания,</w:t>
      </w:r>
      <w:r>
        <w:rPr>
          <w:spacing w:val="41"/>
        </w:rPr>
        <w:t> </w:t>
      </w:r>
      <w:r>
        <w:rPr/>
        <w:t>которые</w:t>
      </w:r>
      <w:r>
        <w:rPr>
          <w:spacing w:val="41"/>
        </w:rPr>
        <w:t> </w:t>
      </w:r>
      <w:r>
        <w:rPr/>
        <w:t>были</w:t>
      </w:r>
      <w:r>
        <w:rPr>
          <w:spacing w:val="40"/>
        </w:rPr>
        <w:t> </w:t>
      </w:r>
      <w:r>
        <w:rPr/>
        <w:t>выполнены</w:t>
      </w:r>
      <w:r>
        <w:rPr>
          <w:spacing w:val="42"/>
        </w:rPr>
        <w:t> </w:t>
      </w:r>
      <w:r>
        <w:rPr/>
        <w:t>на</w:t>
      </w:r>
      <w:r>
        <w:rPr>
          <w:spacing w:val="41"/>
        </w:rPr>
        <w:t> </w:t>
      </w:r>
      <w:r>
        <w:rPr/>
        <w:t>вышедшей</w:t>
      </w:r>
      <w:r>
        <w:rPr>
          <w:spacing w:val="40"/>
        </w:rPr>
        <w:t> </w:t>
      </w:r>
      <w:r>
        <w:rPr/>
        <w:t>из</w:t>
      </w:r>
      <w:r>
        <w:rPr>
          <w:spacing w:val="44"/>
        </w:rPr>
        <w:t> </w:t>
      </w:r>
      <w:r>
        <w:rPr/>
        <w:t>строя</w:t>
      </w:r>
    </w:p>
    <w:p>
      <w:pPr>
        <w:pStyle w:val="BodyText"/>
        <w:spacing w:before="10"/>
        <w:ind w:left="0" w:firstLine="0"/>
        <w:jc w:val="left"/>
        <w:rPr>
          <w:sz w:val="22"/>
        </w:rPr>
      </w:pPr>
      <w:r>
        <w:rPr/>
        <w:pict>
          <v:rect style="position:absolute;margin-left:92.064003pt;margin-top:15.127149pt;width:144.020pt;height:.599980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4"/>
        <w:ind w:left="392" w:right="352" w:firstLine="70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желанию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участник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КЕГЭ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может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завершить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выполнение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экзаменационной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работы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досрочно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объективным причинам с возможностью повторного прохождения экзамена в резервные сроки соответствующего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периода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проведения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экзаменов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(участнику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будет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предоставлен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новый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КИМ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КЕГЭ).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78" w:top="1040" w:bottom="940" w:left="740" w:right="220"/>
        </w:sectPr>
      </w:pPr>
    </w:p>
    <w:p>
      <w:pPr>
        <w:spacing w:before="67"/>
        <w:ind w:left="392" w:right="346" w:firstLine="0"/>
        <w:jc w:val="both"/>
        <w:rPr>
          <w:sz w:val="26"/>
        </w:rPr>
      </w:pPr>
      <w:r>
        <w:rPr>
          <w:sz w:val="26"/>
        </w:rPr>
        <w:t>станции,</w:t>
      </w:r>
      <w:r>
        <w:rPr>
          <w:spacing w:val="1"/>
          <w:sz w:val="26"/>
        </w:rPr>
        <w:t> </w:t>
      </w:r>
      <w:r>
        <w:rPr>
          <w:sz w:val="26"/>
        </w:rPr>
        <w:t>а</w:t>
      </w:r>
      <w:r>
        <w:rPr>
          <w:spacing w:val="1"/>
          <w:sz w:val="26"/>
        </w:rPr>
        <w:t> </w:t>
      </w:r>
      <w:r>
        <w:rPr>
          <w:sz w:val="26"/>
        </w:rPr>
        <w:t>также</w:t>
      </w:r>
      <w:r>
        <w:rPr>
          <w:spacing w:val="1"/>
          <w:sz w:val="26"/>
        </w:rPr>
        <w:t> </w:t>
      </w:r>
      <w:r>
        <w:rPr>
          <w:sz w:val="26"/>
        </w:rPr>
        <w:t>о</w:t>
      </w:r>
      <w:r>
        <w:rPr>
          <w:spacing w:val="1"/>
          <w:sz w:val="26"/>
        </w:rPr>
        <w:t> </w:t>
      </w:r>
      <w:r>
        <w:rPr>
          <w:sz w:val="26"/>
        </w:rPr>
        <w:t>том,</w:t>
      </w:r>
      <w:r>
        <w:rPr>
          <w:spacing w:val="1"/>
          <w:sz w:val="26"/>
        </w:rPr>
        <w:t> </w:t>
      </w:r>
      <w:r>
        <w:rPr>
          <w:sz w:val="26"/>
        </w:rPr>
        <w:t>что</w:t>
      </w:r>
      <w:r>
        <w:rPr>
          <w:spacing w:val="1"/>
          <w:sz w:val="26"/>
        </w:rPr>
        <w:t> </w:t>
      </w:r>
      <w:r>
        <w:rPr>
          <w:b/>
          <w:sz w:val="26"/>
        </w:rPr>
        <w:t>время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продлевается,</w:t>
      </w:r>
      <w:r>
        <w:rPr>
          <w:b/>
          <w:spacing w:val="1"/>
          <w:sz w:val="26"/>
        </w:rPr>
        <w:t> </w:t>
      </w:r>
      <w:r>
        <w:rPr>
          <w:sz w:val="26"/>
        </w:rPr>
        <w:t>сохранение</w:t>
      </w:r>
      <w:r>
        <w:rPr>
          <w:spacing w:val="1"/>
          <w:sz w:val="26"/>
        </w:rPr>
        <w:t> </w:t>
      </w:r>
      <w:r>
        <w:rPr>
          <w:sz w:val="26"/>
        </w:rPr>
        <w:t>ответов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-62"/>
          <w:sz w:val="26"/>
        </w:rPr>
        <w:t> </w:t>
      </w:r>
      <w:r>
        <w:rPr>
          <w:sz w:val="26"/>
        </w:rPr>
        <w:t>вышедшей</w:t>
      </w:r>
      <w:r>
        <w:rPr>
          <w:spacing w:val="-2"/>
          <w:sz w:val="26"/>
        </w:rPr>
        <w:t> </w:t>
      </w:r>
      <w:r>
        <w:rPr>
          <w:sz w:val="26"/>
        </w:rPr>
        <w:t>из строя</w:t>
      </w:r>
      <w:r>
        <w:rPr>
          <w:spacing w:val="-1"/>
          <w:sz w:val="26"/>
        </w:rPr>
        <w:t> </w:t>
      </w:r>
      <w:r>
        <w:rPr>
          <w:sz w:val="26"/>
        </w:rPr>
        <w:t>станции</w:t>
      </w:r>
      <w:r>
        <w:rPr>
          <w:spacing w:val="-1"/>
          <w:sz w:val="26"/>
        </w:rPr>
        <w:t> </w:t>
      </w:r>
      <w:r>
        <w:rPr>
          <w:sz w:val="26"/>
        </w:rPr>
        <w:t>не</w:t>
      </w:r>
      <w:r>
        <w:rPr>
          <w:spacing w:val="-2"/>
          <w:sz w:val="26"/>
        </w:rPr>
        <w:t> </w:t>
      </w:r>
      <w:r>
        <w:rPr>
          <w:sz w:val="26"/>
        </w:rPr>
        <w:t>выполняется;</w:t>
      </w:r>
    </w:p>
    <w:p>
      <w:pPr>
        <w:pStyle w:val="BodyText"/>
        <w:spacing w:before="2"/>
        <w:ind w:right="347"/>
      </w:pP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печати ЭМ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успешном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аудиториях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(все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ввели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перешли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работы) в личном кабинете ППЭ подтверждает токеном члена ГЭК передачу техническим</w:t>
      </w:r>
      <w:r>
        <w:rPr>
          <w:spacing w:val="1"/>
        </w:rPr>
        <w:t> </w:t>
      </w:r>
      <w:r>
        <w:rPr/>
        <w:t>специалистом статуса «Экзамены успешно начались» в систему мониторинга готовности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ind w:right="349"/>
      </w:pPr>
      <w:r>
        <w:rPr/>
        <w:t>в</w:t>
      </w:r>
      <w:r>
        <w:rPr>
          <w:spacing w:val="26"/>
        </w:rPr>
        <w:t> </w:t>
      </w:r>
      <w:r>
        <w:rPr/>
        <w:t>случае</w:t>
      </w:r>
      <w:r>
        <w:rPr>
          <w:spacing w:val="30"/>
        </w:rPr>
        <w:t> </w:t>
      </w:r>
      <w:r>
        <w:rPr/>
        <w:t>принятия</w:t>
      </w:r>
      <w:r>
        <w:rPr>
          <w:spacing w:val="28"/>
        </w:rPr>
        <w:t> </w:t>
      </w:r>
      <w:r>
        <w:rPr/>
        <w:t>решения</w:t>
      </w:r>
      <w:r>
        <w:rPr>
          <w:spacing w:val="28"/>
        </w:rPr>
        <w:t> </w:t>
      </w:r>
      <w:r>
        <w:rPr/>
        <w:t>об</w:t>
      </w:r>
      <w:r>
        <w:rPr>
          <w:spacing w:val="31"/>
        </w:rPr>
        <w:t> </w:t>
      </w:r>
      <w:r>
        <w:rPr/>
        <w:t>удалении</w:t>
      </w:r>
      <w:r>
        <w:rPr>
          <w:spacing w:val="28"/>
        </w:rPr>
        <w:t> </w:t>
      </w:r>
      <w:r>
        <w:rPr/>
        <w:t>с</w:t>
      </w:r>
      <w:r>
        <w:rPr>
          <w:spacing w:val="30"/>
        </w:rPr>
        <w:t> </w:t>
      </w:r>
      <w:r>
        <w:rPr/>
        <w:t>экзамена</w:t>
      </w:r>
      <w:r>
        <w:rPr>
          <w:spacing w:val="33"/>
        </w:rPr>
        <w:t> </w:t>
      </w:r>
      <w:r>
        <w:rPr/>
        <w:t>участника</w:t>
      </w:r>
      <w:r>
        <w:rPr>
          <w:spacing w:val="30"/>
        </w:rPr>
        <w:t> </w:t>
      </w:r>
      <w:r>
        <w:rPr/>
        <w:t>экзамена</w:t>
      </w:r>
      <w:r>
        <w:rPr>
          <w:spacing w:val="28"/>
        </w:rPr>
        <w:t> </w:t>
      </w:r>
      <w:r>
        <w:rPr/>
        <w:t>совместно</w:t>
      </w:r>
      <w:r>
        <w:rPr>
          <w:spacing w:val="-62"/>
        </w:rPr>
        <w:t> </w:t>
      </w:r>
      <w:r>
        <w:rPr/>
        <w:t>с 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ППЭ-21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видимости</w:t>
      </w:r>
      <w:r>
        <w:rPr>
          <w:spacing w:val="2"/>
        </w:rPr>
        <w:t> </w:t>
      </w:r>
      <w:r>
        <w:rPr/>
        <w:t>камер</w:t>
      </w:r>
      <w:r>
        <w:rPr>
          <w:spacing w:val="-2"/>
        </w:rPr>
        <w:t> </w:t>
      </w:r>
      <w:r>
        <w:rPr/>
        <w:t>видеонаблюдения;</w:t>
      </w:r>
    </w:p>
    <w:p>
      <w:pPr>
        <w:pStyle w:val="BodyText"/>
        <w:ind w:right="346"/>
      </w:pPr>
      <w:r>
        <w:rPr/>
        <w:t>по</w:t>
      </w:r>
      <w:r>
        <w:rPr>
          <w:spacing w:val="1"/>
        </w:rPr>
        <w:t> </w:t>
      </w:r>
      <w:r>
        <w:rPr/>
        <w:t>приглашению</w:t>
      </w:r>
      <w:r>
        <w:rPr>
          <w:spacing w:val="65"/>
        </w:rPr>
        <w:t> </w:t>
      </w:r>
      <w:r>
        <w:rPr/>
        <w:t>организатора</w:t>
      </w:r>
      <w:r>
        <w:rPr>
          <w:spacing w:val="65"/>
        </w:rPr>
        <w:t> </w:t>
      </w:r>
      <w:r>
        <w:rPr/>
        <w:t>вне</w:t>
      </w:r>
      <w:r>
        <w:rPr>
          <w:spacing w:val="65"/>
        </w:rPr>
        <w:t> </w:t>
      </w:r>
      <w:r>
        <w:rPr/>
        <w:t>аудитории</w:t>
      </w:r>
      <w:r>
        <w:rPr>
          <w:spacing w:val="65"/>
        </w:rPr>
        <w:t> </w:t>
      </w:r>
      <w:r>
        <w:rPr/>
        <w:t>проходит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медицинский</w:t>
      </w:r>
      <w:r>
        <w:rPr>
          <w:spacing w:val="65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(в случае если участник экзамена по состоянию здоровья не может завершить 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повторного</w:t>
      </w:r>
      <w:r>
        <w:rPr>
          <w:spacing w:val="1"/>
        </w:rPr>
        <w:t> </w:t>
      </w:r>
      <w:r>
        <w:rPr/>
        <w:t>информирования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возможности досрочно завершить экзамен с повторным допуском к экзамену в резервные</w:t>
      </w:r>
      <w:r>
        <w:rPr>
          <w:spacing w:val="1"/>
        </w:rPr>
        <w:t> </w:t>
      </w:r>
      <w:r>
        <w:rPr/>
        <w:t>дни;</w:t>
      </w:r>
    </w:p>
    <w:p>
      <w:pPr>
        <w:pStyle w:val="BodyText"/>
        <w:tabs>
          <w:tab w:pos="1891" w:val="left" w:leader="none"/>
          <w:tab w:pos="2597" w:val="left" w:leader="none"/>
          <w:tab w:pos="3280" w:val="left" w:leader="none"/>
          <w:tab w:pos="3352" w:val="left" w:leader="none"/>
          <w:tab w:pos="4355" w:val="left" w:leader="none"/>
          <w:tab w:pos="4533" w:val="left" w:leader="none"/>
          <w:tab w:pos="5488" w:val="left" w:leader="none"/>
          <w:tab w:pos="5847" w:val="left" w:leader="none"/>
          <w:tab w:pos="5944" w:val="left" w:leader="none"/>
          <w:tab w:pos="7586" w:val="left" w:leader="none"/>
          <w:tab w:pos="7822" w:val="left" w:leader="none"/>
          <w:tab w:pos="7905" w:val="left" w:leader="none"/>
          <w:tab w:pos="8882" w:val="left" w:leader="none"/>
          <w:tab w:pos="9493" w:val="left" w:leader="none"/>
        </w:tabs>
        <w:spacing w:before="1"/>
        <w:ind w:right="347"/>
        <w:jc w:val="right"/>
      </w:pPr>
      <w:r>
        <w:rPr/>
        <w:t>в</w:t>
      </w:r>
      <w:r>
        <w:rPr>
          <w:spacing w:val="9"/>
        </w:rPr>
        <w:t> </w:t>
      </w:r>
      <w:r>
        <w:rPr/>
        <w:t>случае</w:t>
      </w:r>
      <w:r>
        <w:rPr>
          <w:spacing w:val="9"/>
        </w:rPr>
        <w:t> </w:t>
      </w:r>
      <w:r>
        <w:rPr/>
        <w:t>согласия</w:t>
      </w:r>
      <w:r>
        <w:rPr>
          <w:spacing w:val="13"/>
        </w:rPr>
        <w:t> </w:t>
      </w:r>
      <w:r>
        <w:rPr/>
        <w:t>участника</w:t>
      </w:r>
      <w:r>
        <w:rPr>
          <w:spacing w:val="9"/>
        </w:rPr>
        <w:t> </w:t>
      </w:r>
      <w:r>
        <w:rPr/>
        <w:t>экзамена</w:t>
      </w:r>
      <w:r>
        <w:rPr>
          <w:spacing w:val="9"/>
        </w:rPr>
        <w:t> </w:t>
      </w:r>
      <w:r>
        <w:rPr/>
        <w:t>досрочно</w:t>
      </w:r>
      <w:r>
        <w:rPr>
          <w:spacing w:val="9"/>
        </w:rPr>
        <w:t> </w:t>
      </w:r>
      <w:r>
        <w:rPr/>
        <w:t>завершить</w:t>
      </w:r>
      <w:r>
        <w:rPr>
          <w:spacing w:val="11"/>
        </w:rPr>
        <w:t> </w:t>
      </w:r>
      <w:r>
        <w:rPr/>
        <w:t>экзамен</w:t>
      </w:r>
      <w:r>
        <w:rPr>
          <w:spacing w:val="15"/>
        </w:rPr>
        <w:t> </w:t>
      </w:r>
      <w:r>
        <w:rPr/>
        <w:t>по</w:t>
      </w:r>
      <w:r>
        <w:rPr>
          <w:spacing w:val="9"/>
        </w:rPr>
        <w:t> </w:t>
      </w:r>
      <w:r>
        <w:rPr/>
        <w:t>причине</w:t>
      </w:r>
      <w:r>
        <w:rPr>
          <w:spacing w:val="-62"/>
        </w:rPr>
        <w:t> </w:t>
      </w:r>
      <w:r>
        <w:rPr/>
        <w:t>ухудшения</w:t>
        <w:tab/>
        <w:t>состояния</w:t>
        <w:tab/>
        <w:t>здоровья</w:t>
        <w:tab/>
        <w:tab/>
        <w:t>совместно</w:t>
        <w:tab/>
        <w:tab/>
        <w:t>с</w:t>
      </w:r>
      <w:r>
        <w:rPr>
          <w:spacing w:val="-2"/>
        </w:rPr>
        <w:t> </w:t>
      </w:r>
      <w:r>
        <w:rPr/>
        <w:t>медицинским</w:t>
        <w:tab/>
        <w:tab/>
        <w:t>работником</w:t>
        <w:tab/>
      </w:r>
      <w:r>
        <w:rPr>
          <w:spacing w:val="-1"/>
        </w:rPr>
        <w:t>заполняет</w:t>
      </w:r>
      <w:r>
        <w:rPr>
          <w:spacing w:val="-62"/>
        </w:rPr>
        <w:t> </w:t>
      </w:r>
      <w:r>
        <w:rPr/>
        <w:t>соответствующие</w:t>
        <w:tab/>
        <w:t>поля</w:t>
        <w:tab/>
        <w:tab/>
        <w:t>формы</w:t>
        <w:tab/>
        <w:t>ППЭ-22</w:t>
        <w:tab/>
        <w:t>в</w:t>
        <w:tab/>
        <w:t>медицинском</w:t>
        <w:tab/>
        <w:t>кабинете.</w:t>
        <w:tab/>
        <w:t>Ответственный</w:t>
      </w:r>
      <w:r>
        <w:rPr>
          <w:spacing w:val="-62"/>
        </w:rPr>
        <w:t> </w:t>
      </w:r>
      <w:r>
        <w:rPr/>
        <w:t>организатор   и</w:t>
      </w:r>
      <w:r>
        <w:rPr>
          <w:spacing w:val="128"/>
        </w:rPr>
        <w:t> </w:t>
      </w:r>
      <w:r>
        <w:rPr/>
        <w:t>руководитель   ППЭ</w:t>
      </w:r>
      <w:r>
        <w:rPr>
          <w:spacing w:val="128"/>
        </w:rPr>
        <w:t> </w:t>
      </w:r>
      <w:r>
        <w:rPr/>
        <w:t>ставят</w:t>
      </w:r>
      <w:r>
        <w:rPr>
          <w:spacing w:val="128"/>
        </w:rPr>
        <w:t> </w:t>
      </w:r>
      <w:r>
        <w:rPr/>
        <w:t>свою</w:t>
      </w:r>
      <w:r>
        <w:rPr>
          <w:spacing w:val="129"/>
        </w:rPr>
        <w:t> </w:t>
      </w:r>
      <w:r>
        <w:rPr/>
        <w:t>подпись</w:t>
      </w:r>
      <w:r>
        <w:rPr>
          <w:spacing w:val="128"/>
        </w:rPr>
        <w:t> </w:t>
      </w:r>
      <w:r>
        <w:rPr/>
        <w:t>в</w:t>
        <w:tab/>
        <w:t>указанном</w:t>
      </w:r>
      <w:r>
        <w:rPr>
          <w:spacing w:val="1"/>
        </w:rPr>
        <w:t> </w:t>
      </w:r>
      <w:r>
        <w:rPr/>
        <w:t>акте.</w:t>
      </w:r>
      <w:r>
        <w:rPr>
          <w:spacing w:val="1"/>
        </w:rPr>
        <w:t> </w:t>
      </w:r>
      <w:r>
        <w:rPr/>
        <w:t>После</w:t>
      </w:r>
      <w:r>
        <w:rPr>
          <w:spacing w:val="-62"/>
        </w:rPr>
        <w:t> </w:t>
      </w:r>
      <w:r>
        <w:rPr/>
        <w:t>заполнения</w:t>
      </w:r>
      <w:r>
        <w:rPr>
          <w:spacing w:val="14"/>
        </w:rPr>
        <w:t> </w:t>
      </w:r>
      <w:r>
        <w:rPr/>
        <w:t>формы</w:t>
      </w:r>
      <w:r>
        <w:rPr>
          <w:spacing w:val="15"/>
        </w:rPr>
        <w:t> </w:t>
      </w:r>
      <w:r>
        <w:rPr/>
        <w:t>ППЭ-22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медицинском</w:t>
      </w:r>
      <w:r>
        <w:rPr>
          <w:spacing w:val="13"/>
        </w:rPr>
        <w:t> </w:t>
      </w:r>
      <w:r>
        <w:rPr/>
        <w:t>кабинете</w:t>
      </w:r>
      <w:r>
        <w:rPr>
          <w:spacing w:val="13"/>
        </w:rPr>
        <w:t> </w:t>
      </w:r>
      <w:r>
        <w:rPr/>
        <w:t>член</w:t>
      </w:r>
      <w:r>
        <w:rPr>
          <w:spacing w:val="13"/>
        </w:rPr>
        <w:t> </w:t>
      </w:r>
      <w:r>
        <w:rPr/>
        <w:t>ГЭК</w:t>
      </w:r>
      <w:r>
        <w:rPr>
          <w:spacing w:val="15"/>
        </w:rPr>
        <w:t> </w:t>
      </w:r>
      <w:r>
        <w:rPr/>
        <w:t>приносит</w:t>
      </w:r>
      <w:r>
        <w:rPr>
          <w:spacing w:val="13"/>
        </w:rPr>
        <w:t> </w:t>
      </w:r>
      <w:r>
        <w:rPr/>
        <w:t>данную</w:t>
      </w:r>
      <w:r>
        <w:rPr>
          <w:spacing w:val="15"/>
        </w:rPr>
        <w:t> </w:t>
      </w:r>
      <w:r>
        <w:rPr/>
        <w:t>форму</w:t>
      </w:r>
      <w:r>
        <w:rPr>
          <w:spacing w:val="9"/>
        </w:rPr>
        <w:t> </w:t>
      </w:r>
      <w:r>
        <w:rPr/>
        <w:t>в</w:t>
      </w:r>
      <w:r>
        <w:rPr>
          <w:spacing w:val="-62"/>
        </w:rPr>
        <w:t> </w:t>
      </w:r>
      <w:r>
        <w:rPr/>
        <w:t>помещение для руководителя ППЭ (Штаб ППЭ) и на камеру зачитывает текст документа»;</w:t>
      </w:r>
      <w:r>
        <w:rPr>
          <w:spacing w:val="1"/>
        </w:rPr>
        <w:t> </w:t>
      </w:r>
      <w:r>
        <w:rPr/>
        <w:t>в</w:t>
      </w:r>
      <w:r>
        <w:rPr>
          <w:spacing w:val="14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заполнения</w:t>
      </w:r>
      <w:r>
        <w:rPr>
          <w:spacing w:val="17"/>
        </w:rPr>
        <w:t> </w:t>
      </w:r>
      <w:r>
        <w:rPr/>
        <w:t>форм</w:t>
      </w:r>
      <w:r>
        <w:rPr>
          <w:spacing w:val="14"/>
        </w:rPr>
        <w:t> </w:t>
      </w:r>
      <w:r>
        <w:rPr/>
        <w:t>ППЭ-21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(или)</w:t>
      </w:r>
      <w:r>
        <w:rPr>
          <w:spacing w:val="17"/>
        </w:rPr>
        <w:t> </w:t>
      </w:r>
      <w:r>
        <w:rPr/>
        <w:t>ППЭ-22</w:t>
      </w:r>
      <w:r>
        <w:rPr>
          <w:spacing w:val="16"/>
        </w:rPr>
        <w:t> </w:t>
      </w:r>
      <w:r>
        <w:rPr/>
        <w:t>осуществляет</w:t>
      </w:r>
      <w:r>
        <w:rPr>
          <w:spacing w:val="14"/>
        </w:rPr>
        <w:t> </w:t>
      </w:r>
      <w:r>
        <w:rPr/>
        <w:t>контроль</w:t>
      </w:r>
      <w:r>
        <w:rPr>
          <w:spacing w:val="14"/>
        </w:rPr>
        <w:t> </w:t>
      </w:r>
      <w:r>
        <w:rPr/>
        <w:t>наличия</w:t>
      </w:r>
    </w:p>
    <w:p>
      <w:pPr>
        <w:pStyle w:val="BodyText"/>
        <w:ind w:right="345" w:firstLine="0"/>
      </w:pPr>
      <w:r>
        <w:rPr/>
        <w:t>соответствующих</w:t>
      </w:r>
      <w:r>
        <w:rPr>
          <w:spacing w:val="1"/>
        </w:rPr>
        <w:t> </w:t>
      </w:r>
      <w:r>
        <w:rPr/>
        <w:t>отметок,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 аудитории</w:t>
      </w:r>
      <w:r>
        <w:rPr>
          <w:spacing w:val="-62"/>
        </w:rPr>
        <w:t> </w:t>
      </w:r>
      <w:r>
        <w:rPr/>
        <w:t>(«Удален с экзамена в связи с нарушением порядка проведения ЕГЭ» и (или) «Не закончил</w:t>
      </w:r>
      <w:r>
        <w:rPr>
          <w:spacing w:val="-62"/>
        </w:rPr>
        <w:t> </w:t>
      </w:r>
      <w:r>
        <w:rPr/>
        <w:t>экзамен</w:t>
      </w:r>
      <w:r>
        <w:rPr>
          <w:spacing w:val="-5"/>
        </w:rPr>
        <w:t> </w:t>
      </w:r>
      <w:r>
        <w:rPr/>
        <w:t>по уважительной</w:t>
      </w:r>
      <w:r>
        <w:rPr>
          <w:spacing w:val="-4"/>
        </w:rPr>
        <w:t> </w:t>
      </w:r>
      <w:r>
        <w:rPr/>
        <w:t>причине»),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бланках</w:t>
      </w:r>
      <w:r>
        <w:rPr>
          <w:spacing w:val="-5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экзамена;</w:t>
      </w:r>
    </w:p>
    <w:p>
      <w:pPr>
        <w:pStyle w:val="BodyText"/>
        <w:ind w:right="350"/>
      </w:pPr>
      <w:r>
        <w:rPr/>
        <w:t>принимает от участника экзамена апелляцию о нарушении установленного порядка</w:t>
      </w:r>
      <w:r>
        <w:rPr>
          <w:spacing w:val="1"/>
        </w:rPr>
        <w:t> </w:t>
      </w:r>
      <w:r>
        <w:rPr/>
        <w:t>проведения ГИА в двух экземплярах по форме ППЭ-02 в Штабе ППЭ в зоне видимости</w:t>
      </w:r>
      <w:r>
        <w:rPr>
          <w:spacing w:val="1"/>
        </w:rPr>
        <w:t> </w:t>
      </w:r>
      <w:r>
        <w:rPr/>
        <w:t>камер видеонаблюдения (соответствующую информацию о поданной участником экзамена</w:t>
      </w:r>
      <w:r>
        <w:rPr>
          <w:spacing w:val="-62"/>
        </w:rPr>
        <w:t> </w:t>
      </w:r>
      <w:r>
        <w:rPr/>
        <w:t>апелляции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формы</w:t>
      </w:r>
      <w:r>
        <w:rPr>
          <w:spacing w:val="-62"/>
        </w:rPr>
        <w:t> </w:t>
      </w:r>
      <w:r>
        <w:rPr/>
        <w:t>ППЭ-05-02-К);</w:t>
      </w:r>
    </w:p>
    <w:p>
      <w:pPr>
        <w:pStyle w:val="BodyText"/>
        <w:ind w:right="348"/>
      </w:pPr>
      <w:r>
        <w:rPr/>
        <w:t>организует проведение проверки изложенных в апелляции о нарушении Порядка</w:t>
      </w:r>
      <w:r>
        <w:rPr>
          <w:spacing w:val="1"/>
        </w:rPr>
        <w:t> </w:t>
      </w:r>
      <w:r>
        <w:rPr/>
        <w:t>сведений при участии организаторов, не задействованных в аудитории, в которой сдавал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ассистентов,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наблюдателей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наличии),</w:t>
      </w:r>
      <w:r>
        <w:rPr>
          <w:spacing w:val="1"/>
        </w:rPr>
        <w:t> </w:t>
      </w:r>
      <w:r>
        <w:rPr/>
        <w:t>сотрудников,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форму ППЭ-03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65"/>
        </w:rPr>
        <w:t> </w:t>
      </w:r>
      <w:r>
        <w:rPr/>
        <w:t>видимости</w:t>
      </w:r>
      <w:r>
        <w:rPr>
          <w:spacing w:val="-62"/>
        </w:rPr>
        <w:t> </w:t>
      </w:r>
      <w:r>
        <w:rPr/>
        <w:t>камер</w:t>
      </w:r>
      <w:r>
        <w:rPr>
          <w:spacing w:val="-2"/>
        </w:rPr>
        <w:t> </w:t>
      </w:r>
      <w:r>
        <w:rPr/>
        <w:t>видеонаблюдения;</w:t>
      </w:r>
    </w:p>
    <w:p>
      <w:pPr>
        <w:pStyle w:val="BodyText"/>
        <w:spacing w:before="1"/>
        <w:ind w:right="343"/>
      </w:pPr>
      <w:r>
        <w:rPr/>
        <w:t>принимает решение об остановке экзамена в ППЭ или в отдельных аудиториях ППЭ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согласованию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председателем ГЭК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видеонаблюдения,</w:t>
      </w:r>
      <w:r>
        <w:rPr>
          <w:spacing w:val="-62"/>
        </w:rPr>
        <w:t> </w:t>
      </w:r>
      <w:r>
        <w:rPr/>
        <w:t>неисправного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отключения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66"/>
        </w:rPr>
        <w:t> </w:t>
      </w:r>
      <w:r>
        <w:rPr/>
        <w:t>проведения</w:t>
      </w:r>
      <w:r>
        <w:rPr>
          <w:spacing w:val="-62"/>
        </w:rPr>
        <w:t> </w:t>
      </w:r>
      <w:r>
        <w:rPr/>
        <w:t>экзамена, которое приравнивается к отсутствию видеозаписи экзамена, а также при форс-</w:t>
      </w:r>
      <w:r>
        <w:rPr>
          <w:spacing w:val="1"/>
        </w:rPr>
        <w:t> </w:t>
      </w:r>
      <w:r>
        <w:rPr/>
        <w:t>мажорных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составлением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свободной</w:t>
      </w:r>
      <w:r>
        <w:rPr>
          <w:spacing w:val="-1"/>
        </w:rPr>
        <w:t> </w:t>
      </w:r>
      <w:r>
        <w:rPr/>
        <w:t>форме.</w:t>
      </w:r>
    </w:p>
    <w:p>
      <w:pPr>
        <w:spacing w:before="0"/>
        <w:ind w:left="392" w:right="346" w:firstLine="708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неявки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распределенных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согласованию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 председателем ГЭК член ГЭК принимает решение о завершении экзамена в данном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оформлением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соответствующих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форм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завершает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5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8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во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всех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spacing w:before="67"/>
        <w:ind w:left="392" w:right="342" w:firstLine="0"/>
        <w:jc w:val="both"/>
        <w:rPr>
          <w:i/>
          <w:sz w:val="26"/>
        </w:rPr>
      </w:pPr>
      <w:r>
        <w:rPr>
          <w:i/>
          <w:sz w:val="26"/>
        </w:rPr>
        <w:t>аудиториях ППЭ, включая резервные станции организатора (станции печати ЭМ – 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   Российской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станции   КЕГЭ.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 станциях организатора (станциях печати ЭМ – для субъектов Российской Федерации,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сканирующих в Штабе ППЭ) выполняется печать протоколов использования 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 (станции печати ЭМ – для субъектов Российской Федерации, 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сохранение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электронного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журнала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ППЭ) на флеш-накопитель для переноса данных между станциями ППЭ, на 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сохраняется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электронный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журнал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Протоколы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использования станции организатора (станции печати ЭМ – для субъектов 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подписываются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специалистом,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членом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ГЭК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остаются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хранение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ППЭ.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Электронные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журналы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передаются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систему мониторинга готовности ППЭ в личном кабинете ППЭ при участии члена ГЭК с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использованием токена члена ГЭК. В случае отсутствия участников экзамена во 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личном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кабинете ППЭ передает при участии члена ГЭК с использованием токена члена ГЭК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статус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«Экзамен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состоялся» в систему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мониторинга готовности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spacing w:before="5"/>
        <w:ind w:left="0" w:firstLine="0"/>
        <w:jc w:val="left"/>
        <w:rPr>
          <w:i/>
          <w:sz w:val="25"/>
        </w:rPr>
      </w:pPr>
      <w:r>
        <w:rPr/>
        <w:pict>
          <v:shape style="position:absolute;margin-left:56.639999pt;margin-top:17.354120pt;width:521.2pt;height:121pt;mso-position-horizontal-relative:page;mso-position-vertical-relative:paragraph;z-index:-15727104;mso-wrap-distance-left:0;mso-wrap-distance-right:0" type="#_x0000_t202" filled="false" stroked="true" strokeweight="1.44pt" strokecolor="#000000">
            <v:textbox inset="0,0,0,0">
              <w:txbxContent>
                <w:p>
                  <w:pPr>
                    <w:pStyle w:val="BodyText"/>
                    <w:ind w:left="94" w:right="91" w:firstLine="424"/>
                  </w:pPr>
                  <w:r>
                    <w:rPr/>
                    <w:t>Члену     ГЭК     необходимо     помнить,     что     экзамен     проводится     в спокойной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доброжелательной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обстановке.</w:t>
                  </w:r>
                </w:p>
                <w:p>
                  <w:pPr>
                    <w:spacing w:line="299" w:lineRule="exact" w:before="0"/>
                    <w:ind w:left="518" w:right="0" w:firstLine="0"/>
                    <w:jc w:val="both"/>
                    <w:rPr>
                      <w:b/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день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проведения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экзамена</w:t>
                  </w:r>
                  <w:r>
                    <w:rPr>
                      <w:spacing w:val="-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члену</w:t>
                  </w:r>
                  <w:r>
                    <w:rPr>
                      <w:spacing w:val="-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ГЭК</w:t>
                  </w:r>
                  <w:r>
                    <w:rPr>
                      <w:spacing w:val="-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ППЭ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b/>
                      <w:sz w:val="26"/>
                    </w:rPr>
                    <w:t>запрещается:</w:t>
                  </w:r>
                </w:p>
                <w:p>
                  <w:pPr>
                    <w:pStyle w:val="BodyText"/>
                    <w:ind w:left="94" w:right="92" w:firstLine="424"/>
                  </w:pPr>
                  <w:r>
                    <w:rPr/>
                    <w:t>а) оказывать содействие участникам экзаменов, в том числе передавать им средства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связи, электронно-вычислительную технику, фото-, аудио- и видеоаппаратуру, справочные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материалы,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письменные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заметки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 иные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средства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хранения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 передачи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информации;</w:t>
                  </w:r>
                </w:p>
                <w:p>
                  <w:pPr>
                    <w:pStyle w:val="BodyText"/>
                    <w:ind w:left="94" w:right="90" w:firstLine="424"/>
                  </w:pPr>
                  <w:r>
                    <w:rPr/>
                    <w:t>б)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пользоваться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средствами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связи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вне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Штаба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ППЭ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(использование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средств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связи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допускается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только в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Штабе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ППЭ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связи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со служебной необходимости).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ind w:left="0" w:firstLine="0"/>
        <w:jc w:val="left"/>
        <w:rPr>
          <w:i/>
          <w:sz w:val="23"/>
        </w:rPr>
      </w:pPr>
    </w:p>
    <w:p>
      <w:pPr>
        <w:pStyle w:val="Heading2"/>
        <w:spacing w:line="295" w:lineRule="exact" w:before="1"/>
        <w:ind w:left="1101"/>
      </w:pPr>
      <w:r>
        <w:rPr/>
        <w:t>По</w:t>
      </w:r>
      <w:r>
        <w:rPr>
          <w:spacing w:val="-5"/>
        </w:rPr>
        <w:t> </w:t>
      </w:r>
      <w:r>
        <w:rPr/>
        <w:t>окончании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член</w:t>
      </w:r>
      <w:r>
        <w:rPr>
          <w:spacing w:val="-2"/>
        </w:rPr>
        <w:t> </w:t>
      </w:r>
      <w:r>
        <w:rPr/>
        <w:t>ГЭК:</w:t>
      </w:r>
    </w:p>
    <w:p>
      <w:pPr>
        <w:pStyle w:val="BodyText"/>
        <w:spacing w:line="295" w:lineRule="exact"/>
        <w:ind w:left="1101" w:firstLine="0"/>
      </w:pPr>
      <w:r>
        <w:rPr/>
        <w:t>в</w:t>
      </w:r>
      <w:r>
        <w:rPr>
          <w:spacing w:val="43"/>
        </w:rPr>
        <w:t> </w:t>
      </w:r>
      <w:r>
        <w:rPr/>
        <w:t>личном</w:t>
      </w:r>
      <w:r>
        <w:rPr>
          <w:spacing w:val="108"/>
        </w:rPr>
        <w:t> </w:t>
      </w:r>
      <w:r>
        <w:rPr/>
        <w:t>кабинете</w:t>
      </w:r>
      <w:r>
        <w:rPr>
          <w:spacing w:val="108"/>
        </w:rPr>
        <w:t> </w:t>
      </w:r>
      <w:r>
        <w:rPr/>
        <w:t>ППЭ</w:t>
      </w:r>
      <w:r>
        <w:rPr>
          <w:spacing w:val="108"/>
        </w:rPr>
        <w:t> </w:t>
      </w:r>
      <w:r>
        <w:rPr/>
        <w:t>подтверждает</w:t>
      </w:r>
      <w:r>
        <w:rPr>
          <w:spacing w:val="109"/>
        </w:rPr>
        <w:t> </w:t>
      </w:r>
      <w:r>
        <w:rPr/>
        <w:t>токеном</w:t>
      </w:r>
      <w:r>
        <w:rPr>
          <w:spacing w:val="109"/>
        </w:rPr>
        <w:t> </w:t>
      </w:r>
      <w:r>
        <w:rPr/>
        <w:t>члена</w:t>
      </w:r>
      <w:r>
        <w:rPr>
          <w:spacing w:val="109"/>
        </w:rPr>
        <w:t> </w:t>
      </w:r>
      <w:r>
        <w:rPr/>
        <w:t>ГЭК</w:t>
      </w:r>
      <w:r>
        <w:rPr>
          <w:spacing w:val="114"/>
        </w:rPr>
        <w:t> </w:t>
      </w:r>
      <w:r>
        <w:rPr/>
        <w:t>передачу</w:t>
      </w:r>
      <w:r>
        <w:rPr>
          <w:spacing w:val="103"/>
        </w:rPr>
        <w:t> </w:t>
      </w:r>
      <w:r>
        <w:rPr/>
        <w:t>статуса</w:t>
      </w:r>
    </w:p>
    <w:p>
      <w:pPr>
        <w:pStyle w:val="BodyText"/>
        <w:spacing w:before="1"/>
        <w:ind w:right="343" w:firstLine="0"/>
      </w:pPr>
      <w:r>
        <w:rPr/>
        <w:t>«Экзамены</w:t>
      </w:r>
      <w:r>
        <w:rPr>
          <w:spacing w:val="1"/>
        </w:rPr>
        <w:t> </w:t>
      </w:r>
      <w:r>
        <w:rPr/>
        <w:t>завершены»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-62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завершении</w:t>
      </w:r>
      <w:r>
        <w:rPr>
          <w:spacing w:val="-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2"/>
        </w:rPr>
        <w:t> </w:t>
      </w:r>
      <w:r>
        <w:rPr/>
        <w:t>аудиториях.</w:t>
      </w:r>
    </w:p>
    <w:p>
      <w:pPr>
        <w:pStyle w:val="BodyText"/>
        <w:ind w:right="342"/>
      </w:pPr>
      <w:r>
        <w:rPr/>
        <w:t>В аудиториях ППЭ после сканирования бланков регистрации участников экзамена</w:t>
      </w:r>
      <w:r>
        <w:rPr>
          <w:spacing w:val="1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действия не</w:t>
      </w:r>
      <w:r>
        <w:rPr>
          <w:spacing w:val="1"/>
        </w:rPr>
        <w:t> </w:t>
      </w:r>
      <w:r>
        <w:rPr/>
        <w:t>выполняются):</w:t>
      </w:r>
    </w:p>
    <w:p>
      <w:pPr>
        <w:pStyle w:val="BodyText"/>
        <w:spacing w:before="1"/>
        <w:ind w:right="337"/>
      </w:pPr>
      <w:r>
        <w:rPr>
          <w:spacing w:val="-5"/>
        </w:rPr>
        <w:t>по приглашению</w:t>
      </w:r>
      <w:r>
        <w:rPr>
          <w:spacing w:val="-4"/>
        </w:rPr>
        <w:t> </w:t>
      </w:r>
      <w:r>
        <w:rPr>
          <w:spacing w:val="-5"/>
        </w:rPr>
        <w:t>технического</w:t>
      </w:r>
      <w:r>
        <w:rPr>
          <w:spacing w:val="55"/>
        </w:rPr>
        <w:t> </w:t>
      </w:r>
      <w:r>
        <w:rPr>
          <w:spacing w:val="-5"/>
        </w:rPr>
        <w:t>специалиста</w:t>
      </w:r>
      <w:r>
        <w:rPr>
          <w:spacing w:val="55"/>
        </w:rPr>
        <w:t> </w:t>
      </w:r>
      <w:r>
        <w:rPr>
          <w:spacing w:val="-5"/>
        </w:rPr>
        <w:t>проверяет,</w:t>
      </w:r>
      <w:r>
        <w:rPr>
          <w:spacing w:val="55"/>
        </w:rPr>
        <w:t> </w:t>
      </w:r>
      <w:r>
        <w:rPr>
          <w:spacing w:val="-4"/>
        </w:rPr>
        <w:t>что</w:t>
      </w:r>
      <w:r>
        <w:rPr>
          <w:spacing w:val="57"/>
        </w:rPr>
        <w:t> </w:t>
      </w:r>
      <w:r>
        <w:rPr>
          <w:spacing w:val="-4"/>
        </w:rPr>
        <w:t>экспортируемые</w:t>
      </w:r>
      <w:r>
        <w:rPr>
          <w:spacing w:val="57"/>
        </w:rPr>
        <w:t> </w:t>
      </w:r>
      <w:r>
        <w:rPr>
          <w:spacing w:val="-4"/>
        </w:rPr>
        <w:t>данные</w:t>
      </w:r>
      <w:r>
        <w:rPr>
          <w:spacing w:val="-3"/>
        </w:rPr>
        <w:t> </w:t>
      </w:r>
      <w:r>
        <w:rPr>
          <w:spacing w:val="-4"/>
        </w:rPr>
        <w:t>не содержат</w:t>
      </w:r>
      <w:r>
        <w:rPr>
          <w:spacing w:val="-3"/>
        </w:rPr>
        <w:t> </w:t>
      </w:r>
      <w:r>
        <w:rPr>
          <w:spacing w:val="-4"/>
        </w:rPr>
        <w:t>особых</w:t>
      </w:r>
      <w:r>
        <w:rPr>
          <w:spacing w:val="-3"/>
        </w:rPr>
        <w:t> </w:t>
      </w:r>
      <w:r>
        <w:rPr>
          <w:spacing w:val="-4"/>
        </w:rPr>
        <w:t>ситуаций</w:t>
      </w:r>
      <w:r>
        <w:rPr>
          <w:spacing w:val="-3"/>
        </w:rPr>
        <w:t> </w:t>
      </w:r>
      <w:r>
        <w:rPr>
          <w:spacing w:val="-4"/>
        </w:rPr>
        <w:t>и сверяет</w:t>
      </w:r>
      <w:r>
        <w:rPr>
          <w:spacing w:val="-3"/>
        </w:rPr>
        <w:t> </w:t>
      </w:r>
      <w:r>
        <w:rPr>
          <w:spacing w:val="-4"/>
        </w:rPr>
        <w:t>данные</w:t>
      </w:r>
      <w:r>
        <w:rPr>
          <w:spacing w:val="-3"/>
        </w:rPr>
        <w:t> </w:t>
      </w:r>
      <w:r>
        <w:rPr>
          <w:spacing w:val="-4"/>
        </w:rPr>
        <w:t>о количестве</w:t>
      </w:r>
      <w:r>
        <w:rPr>
          <w:spacing w:val="-3"/>
        </w:rPr>
        <w:t> </w:t>
      </w:r>
      <w:r>
        <w:rPr>
          <w:spacing w:val="-4"/>
        </w:rPr>
        <w:t>отсканированных</w:t>
      </w:r>
      <w:r>
        <w:rPr>
          <w:spacing w:val="-3"/>
        </w:rPr>
        <w:t> бланков</w:t>
      </w:r>
      <w:r>
        <w:rPr>
          <w:spacing w:val="-2"/>
        </w:rPr>
        <w:t> </w:t>
      </w:r>
      <w:r>
        <w:rPr>
          <w:spacing w:val="-5"/>
        </w:rPr>
        <w:t>регистрации,</w:t>
      </w:r>
      <w:r>
        <w:rPr>
          <w:spacing w:val="-4"/>
        </w:rPr>
        <w:t> указанном</w:t>
      </w:r>
      <w:r>
        <w:rPr>
          <w:spacing w:val="58"/>
        </w:rPr>
        <w:t> </w:t>
      </w:r>
      <w:r>
        <w:rPr>
          <w:spacing w:val="-4"/>
        </w:rPr>
        <w:t>на станции</w:t>
      </w:r>
      <w:r>
        <w:rPr>
          <w:spacing w:val="58"/>
        </w:rPr>
        <w:t> </w:t>
      </w:r>
      <w:r>
        <w:rPr>
          <w:spacing w:val="-4"/>
        </w:rPr>
        <w:t>организатора,</w:t>
      </w:r>
      <w:r>
        <w:rPr>
          <w:spacing w:val="58"/>
        </w:rPr>
        <w:t> </w:t>
      </w:r>
      <w:r>
        <w:rPr>
          <w:spacing w:val="-4"/>
        </w:rPr>
        <w:t>с количеством</w:t>
      </w:r>
      <w:r>
        <w:rPr>
          <w:spacing w:val="58"/>
        </w:rPr>
        <w:t> </w:t>
      </w:r>
      <w:r>
        <w:rPr>
          <w:spacing w:val="-4"/>
        </w:rPr>
        <w:t>бланков</w:t>
      </w:r>
      <w:r>
        <w:rPr>
          <w:spacing w:val="58"/>
        </w:rPr>
        <w:t> </w:t>
      </w:r>
      <w:r>
        <w:rPr>
          <w:spacing w:val="-4"/>
        </w:rPr>
        <w:t>регистрации,</w:t>
      </w:r>
      <w:r>
        <w:rPr>
          <w:spacing w:val="-3"/>
        </w:rPr>
        <w:t> </w:t>
      </w:r>
      <w:r>
        <w:rPr/>
        <w:t>указанном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форме</w:t>
      </w:r>
      <w:r>
        <w:rPr>
          <w:spacing w:val="-11"/>
        </w:rPr>
        <w:t> </w:t>
      </w:r>
      <w:r>
        <w:rPr/>
        <w:t>ППЭ-11;</w:t>
      </w:r>
    </w:p>
    <w:p>
      <w:pPr>
        <w:pStyle w:val="BodyText"/>
        <w:ind w:right="337"/>
      </w:pPr>
      <w:r>
        <w:rPr>
          <w:spacing w:val="-4"/>
        </w:rPr>
        <w:t>при корректности данных подключает </w:t>
      </w:r>
      <w:r>
        <w:rPr>
          <w:spacing w:val="-3"/>
        </w:rPr>
        <w:t>к станции организатора токен члена ГЭК для</w:t>
      </w:r>
      <w:r>
        <w:rPr>
          <w:spacing w:val="-2"/>
        </w:rPr>
        <w:t> выполнения техническим специалистом экспорта электронных </w:t>
      </w:r>
      <w:r>
        <w:rPr>
          <w:spacing w:val="-1"/>
        </w:rPr>
        <w:t>образов бланков регистрации</w:t>
      </w:r>
      <w:r>
        <w:rPr>
          <w:spacing w:val="-62"/>
        </w:rPr>
        <w:t> </w:t>
      </w:r>
      <w:r>
        <w:rPr>
          <w:spacing w:val="-5"/>
        </w:rPr>
        <w:t>и</w:t>
      </w:r>
      <w:r>
        <w:rPr>
          <w:spacing w:val="-11"/>
        </w:rPr>
        <w:t> </w:t>
      </w:r>
      <w:r>
        <w:rPr>
          <w:spacing w:val="-5"/>
        </w:rPr>
        <w:t>форм</w:t>
      </w:r>
      <w:r>
        <w:rPr>
          <w:spacing w:val="-8"/>
        </w:rPr>
        <w:t> </w:t>
      </w:r>
      <w:r>
        <w:rPr>
          <w:spacing w:val="-5"/>
        </w:rPr>
        <w:t>ППЭ,</w:t>
      </w:r>
      <w:r>
        <w:rPr>
          <w:spacing w:val="-8"/>
        </w:rPr>
        <w:t> </w:t>
      </w:r>
      <w:r>
        <w:rPr>
          <w:spacing w:val="-5"/>
        </w:rPr>
        <w:t>сканируемых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аудитории.</w:t>
      </w:r>
      <w:r>
        <w:rPr>
          <w:spacing w:val="-8"/>
        </w:rPr>
        <w:t> </w:t>
      </w:r>
      <w:r>
        <w:rPr>
          <w:spacing w:val="-4"/>
        </w:rPr>
        <w:t>Пакет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электронными</w:t>
      </w:r>
      <w:r>
        <w:rPr>
          <w:spacing w:val="-7"/>
        </w:rPr>
        <w:t> </w:t>
      </w:r>
      <w:r>
        <w:rPr>
          <w:spacing w:val="-4"/>
        </w:rPr>
        <w:t>образами</w:t>
      </w:r>
      <w:r>
        <w:rPr>
          <w:spacing w:val="-6"/>
        </w:rPr>
        <w:t> </w:t>
      </w:r>
      <w:r>
        <w:rPr>
          <w:spacing w:val="-4"/>
        </w:rPr>
        <w:t>бланков</w:t>
      </w:r>
      <w:r>
        <w:rPr>
          <w:spacing w:val="-8"/>
        </w:rPr>
        <w:t> </w:t>
      </w:r>
      <w:r>
        <w:rPr>
          <w:spacing w:val="-4"/>
        </w:rPr>
        <w:t>регистрации</w:t>
      </w:r>
      <w:r>
        <w:rPr>
          <w:spacing w:val="-62"/>
        </w:rPr>
        <w:t> </w:t>
      </w:r>
      <w:r>
        <w:rPr/>
        <w:t>и</w:t>
      </w:r>
      <w:r>
        <w:rPr>
          <w:spacing w:val="-12"/>
        </w:rPr>
        <w:t> </w:t>
      </w:r>
      <w:r>
        <w:rPr/>
        <w:t>форм</w:t>
      </w:r>
      <w:r>
        <w:rPr>
          <w:spacing w:val="-12"/>
        </w:rPr>
        <w:t> </w:t>
      </w:r>
      <w:r>
        <w:rPr/>
        <w:t>ППЭ</w:t>
      </w:r>
      <w:r>
        <w:rPr>
          <w:spacing w:val="-13"/>
        </w:rPr>
        <w:t> </w:t>
      </w:r>
      <w:r>
        <w:rPr/>
        <w:t>зашифровывается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передачи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РЦОИ;</w:t>
      </w:r>
    </w:p>
    <w:p>
      <w:pPr>
        <w:pStyle w:val="BodyText"/>
        <w:ind w:right="338"/>
      </w:pPr>
      <w:r>
        <w:rPr/>
        <w:t>в случае возникновения нештатной ситуации на станции организатора, которая не</w:t>
      </w:r>
      <w:r>
        <w:rPr>
          <w:spacing w:val="1"/>
        </w:rPr>
        <w:t> </w:t>
      </w:r>
      <w:r>
        <w:rPr/>
        <w:t>может быть решена штатными средствами станции организатора, принимает решение по</w:t>
      </w:r>
      <w:r>
        <w:rPr>
          <w:spacing w:val="1"/>
        </w:rPr>
        <w:t> </w:t>
      </w:r>
      <w:r>
        <w:rPr>
          <w:spacing w:val="-1"/>
        </w:rPr>
        <w:t>согласованию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РЦОИ</w:t>
      </w:r>
      <w:r>
        <w:rPr>
          <w:spacing w:val="13"/>
        </w:rPr>
        <w:t> </w:t>
      </w:r>
      <w:r>
        <w:rPr/>
        <w:t>о</w:t>
      </w:r>
      <w:r>
        <w:rPr>
          <w:spacing w:val="16"/>
        </w:rPr>
        <w:t> </w:t>
      </w:r>
      <w:r>
        <w:rPr/>
        <w:t>сканировании</w:t>
      </w:r>
      <w:r>
        <w:rPr>
          <w:spacing w:val="14"/>
        </w:rPr>
        <w:t> </w:t>
      </w:r>
      <w:r>
        <w:rPr/>
        <w:t>бланков</w:t>
      </w:r>
      <w:r>
        <w:rPr>
          <w:spacing w:val="14"/>
        </w:rPr>
        <w:t> </w:t>
      </w:r>
      <w:r>
        <w:rPr/>
        <w:t>регистрации</w:t>
      </w:r>
      <w:r>
        <w:rPr>
          <w:spacing w:val="17"/>
        </w:rPr>
        <w:t> </w:t>
      </w:r>
      <w:r>
        <w:rPr/>
        <w:t>участников</w:t>
      </w:r>
      <w:r>
        <w:rPr>
          <w:spacing w:val="13"/>
        </w:rPr>
        <w:t> </w:t>
      </w:r>
      <w:r>
        <w:rPr/>
        <w:t>соответствующей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0" w:firstLine="0"/>
      </w:pPr>
      <w:r>
        <w:rPr/>
        <w:t>аудитории и форм ППЭ, предназначенных для сканирования в аудитории, в Штабе ППЭ на</w:t>
      </w:r>
      <w:r>
        <w:rPr>
          <w:spacing w:val="-62"/>
        </w:rPr>
        <w:t> </w:t>
      </w:r>
      <w:r>
        <w:rPr/>
        <w:t>станции</w:t>
      </w:r>
      <w:r>
        <w:rPr>
          <w:spacing w:val="-11"/>
        </w:rPr>
        <w:t> </w:t>
      </w:r>
      <w:r>
        <w:rPr/>
        <w:t>сканирования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ППЭ;</w:t>
      </w:r>
    </w:p>
    <w:p>
      <w:pPr>
        <w:pStyle w:val="BodyText"/>
        <w:spacing w:before="2"/>
        <w:ind w:right="347"/>
      </w:pPr>
      <w:r>
        <w:rPr/>
        <w:t>осуществляет контроль за получением ЭМ руководителем ППЭ от ответственных</w:t>
      </w:r>
      <w:r>
        <w:rPr>
          <w:spacing w:val="1"/>
        </w:rPr>
        <w:t> </w:t>
      </w:r>
      <w:r>
        <w:rPr/>
        <w:t>организаторов в Штабе ППЭ за специально подготовленным столом, находящимся в 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ППЭ-14-02-К.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сдаются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одном</w:t>
      </w:r>
      <w:r>
        <w:rPr>
          <w:spacing w:val="-2"/>
        </w:rPr>
        <w:t> </w:t>
      </w:r>
      <w:r>
        <w:rPr/>
        <w:t>запечатанном</w:t>
      </w:r>
      <w:r>
        <w:rPr>
          <w:spacing w:val="-1"/>
        </w:rPr>
        <w:t> </w:t>
      </w:r>
      <w:r>
        <w:rPr/>
        <w:t>ВДП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заполненным</w:t>
      </w:r>
      <w:r>
        <w:rPr>
          <w:spacing w:val="-1"/>
        </w:rPr>
        <w:t> </w:t>
      </w:r>
      <w:r>
        <w:rPr/>
        <w:t>сопроводительным</w:t>
      </w:r>
      <w:r>
        <w:rPr>
          <w:spacing w:val="-2"/>
        </w:rPr>
        <w:t> </w:t>
      </w:r>
      <w:r>
        <w:rPr/>
        <w:t>бланком.</w:t>
      </w:r>
    </w:p>
    <w:p>
      <w:pPr>
        <w:pStyle w:val="BodyText"/>
        <w:spacing w:line="298" w:lineRule="exact"/>
        <w:ind w:left="1101" w:firstLine="0"/>
      </w:pPr>
      <w:r>
        <w:rPr/>
        <w:t>Также</w:t>
      </w:r>
      <w:r>
        <w:rPr>
          <w:spacing w:val="-3"/>
        </w:rPr>
        <w:t> </w:t>
      </w:r>
      <w:r>
        <w:rPr/>
        <w:t>сдаются:</w:t>
      </w:r>
    </w:p>
    <w:p>
      <w:pPr>
        <w:pStyle w:val="BodyText"/>
        <w:spacing w:line="298" w:lineRule="exact" w:before="1"/>
        <w:ind w:left="1101" w:firstLine="0"/>
      </w:pPr>
      <w:r>
        <w:rPr/>
        <w:t>запечатанный</w:t>
      </w:r>
      <w:r>
        <w:rPr>
          <w:spacing w:val="-4"/>
        </w:rPr>
        <w:t> </w:t>
      </w:r>
      <w:r>
        <w:rPr/>
        <w:t>ВДП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испорченными</w:t>
      </w:r>
      <w:r>
        <w:rPr>
          <w:spacing w:val="-1"/>
        </w:rPr>
        <w:t> </w:t>
      </w:r>
      <w:r>
        <w:rPr/>
        <w:t>(бракованными)</w:t>
      </w:r>
      <w:r>
        <w:rPr>
          <w:spacing w:val="-4"/>
        </w:rPr>
        <w:t> </w:t>
      </w:r>
      <w:r>
        <w:rPr/>
        <w:t>бланками</w:t>
      </w:r>
      <w:r>
        <w:rPr>
          <w:spacing w:val="-4"/>
        </w:rPr>
        <w:t> </w:t>
      </w:r>
      <w:r>
        <w:rPr/>
        <w:t>регистрации;</w:t>
      </w:r>
    </w:p>
    <w:p>
      <w:pPr>
        <w:pStyle w:val="BodyText"/>
        <w:ind w:right="345"/>
      </w:pPr>
      <w:r>
        <w:rPr/>
        <w:t>калибровочный лист с каждой использованной в аудитории станции 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ППЭ);</w:t>
      </w:r>
    </w:p>
    <w:p>
      <w:pPr>
        <w:pStyle w:val="BodyText"/>
        <w:spacing w:line="299" w:lineRule="exact"/>
        <w:ind w:left="1101" w:firstLine="0"/>
      </w:pPr>
      <w:r>
        <w:rPr/>
        <w:t>формы</w:t>
      </w:r>
      <w:r>
        <w:rPr>
          <w:spacing w:val="-4"/>
        </w:rPr>
        <w:t> </w:t>
      </w:r>
      <w:r>
        <w:rPr/>
        <w:t>ППЭ-05-02-К,</w:t>
      </w:r>
      <w:r>
        <w:rPr>
          <w:spacing w:val="-2"/>
        </w:rPr>
        <w:t> </w:t>
      </w:r>
      <w:r>
        <w:rPr/>
        <w:t>ППЭ-12-02,</w:t>
      </w:r>
      <w:r>
        <w:rPr>
          <w:spacing w:val="-5"/>
        </w:rPr>
        <w:t> </w:t>
      </w:r>
      <w:r>
        <w:rPr/>
        <w:t>ППЭ-12-04-МАШ;</w:t>
      </w:r>
    </w:p>
    <w:p>
      <w:pPr>
        <w:pStyle w:val="BodyText"/>
        <w:ind w:right="346"/>
      </w:pPr>
      <w:r>
        <w:rPr/>
        <w:t>запечатанные</w:t>
      </w:r>
      <w:r>
        <w:rPr>
          <w:spacing w:val="1"/>
        </w:rPr>
        <w:t> </w:t>
      </w:r>
      <w:r>
        <w:rPr/>
        <w:t>конверты</w:t>
      </w:r>
      <w:r>
        <w:rPr>
          <w:spacing w:val="1"/>
        </w:rPr>
        <w:t> </w:t>
      </w:r>
      <w:r>
        <w:rPr/>
        <w:t>с</w:t>
      </w:r>
      <w:r>
        <w:rPr>
          <w:spacing w:val="65"/>
        </w:rPr>
        <w:t> </w:t>
      </w:r>
      <w:r>
        <w:rPr/>
        <w:t>использованными</w:t>
      </w:r>
      <w:r>
        <w:rPr>
          <w:spacing w:val="65"/>
        </w:rPr>
        <w:t> </w:t>
      </w:r>
      <w:r>
        <w:rPr/>
        <w:t>черновиками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черновиками</w:t>
      </w:r>
      <w:r>
        <w:rPr>
          <w:spacing w:val="65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 каждом конверте должна быть указана следующая информация: код региона, номер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адрес)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предмета,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которому</w:t>
      </w:r>
      <w:r>
        <w:rPr>
          <w:spacing w:val="-6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ЕГЭ, количество</w:t>
      </w:r>
      <w:r>
        <w:rPr>
          <w:spacing w:val="-3"/>
        </w:rPr>
        <w:t> </w:t>
      </w:r>
      <w:r>
        <w:rPr/>
        <w:t>черновиков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конверте);</w:t>
      </w:r>
    </w:p>
    <w:p>
      <w:pPr>
        <w:pStyle w:val="BodyText"/>
        <w:spacing w:line="298" w:lineRule="exact" w:before="1"/>
        <w:ind w:left="1101" w:firstLine="0"/>
      </w:pPr>
      <w:r>
        <w:rPr/>
        <w:t>неиспользованные</w:t>
      </w:r>
      <w:r>
        <w:rPr>
          <w:spacing w:val="-8"/>
        </w:rPr>
        <w:t> </w:t>
      </w:r>
      <w:r>
        <w:rPr/>
        <w:t>черновики;</w:t>
      </w:r>
    </w:p>
    <w:p>
      <w:pPr>
        <w:pStyle w:val="BodyText"/>
        <w:ind w:left="1101" w:right="4041" w:firstLine="0"/>
      </w:pPr>
      <w:r>
        <w:rPr/>
        <w:t>инструкции по использованию ПО для сдачи КЕГЭ;</w:t>
      </w:r>
      <w:r>
        <w:rPr>
          <w:spacing w:val="-6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КЕГЭ;</w:t>
      </w:r>
    </w:p>
    <w:p>
      <w:pPr>
        <w:pStyle w:val="BodyText"/>
        <w:spacing w:line="299" w:lineRule="exact"/>
        <w:ind w:left="1101" w:firstLine="0"/>
      </w:pPr>
      <w:r>
        <w:rPr/>
        <w:t>служебные</w:t>
      </w:r>
      <w:r>
        <w:rPr>
          <w:spacing w:val="-5"/>
        </w:rPr>
        <w:t> </w:t>
      </w:r>
      <w:r>
        <w:rPr/>
        <w:t>записки</w:t>
      </w:r>
      <w:r>
        <w:rPr>
          <w:spacing w:val="-5"/>
        </w:rPr>
        <w:t> </w:t>
      </w:r>
      <w:r>
        <w:rPr/>
        <w:t>(при</w:t>
      </w:r>
      <w:r>
        <w:rPr>
          <w:spacing w:val="-4"/>
        </w:rPr>
        <w:t> </w:t>
      </w:r>
      <w:r>
        <w:rPr/>
        <w:t>наличии).</w:t>
      </w:r>
    </w:p>
    <w:p>
      <w:pPr>
        <w:pStyle w:val="BodyText"/>
        <w:spacing w:before="1"/>
        <w:ind w:right="351"/>
      </w:pPr>
      <w:r>
        <w:rPr/>
        <w:t>По приглашению технического специалиста проходит к станции КЕГЭ, на которой</w:t>
      </w:r>
      <w:r>
        <w:rPr>
          <w:spacing w:val="1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производиться формирование</w:t>
      </w:r>
      <w:r>
        <w:rPr>
          <w:spacing w:val="-2"/>
        </w:rPr>
        <w:t> </w:t>
      </w:r>
      <w:r>
        <w:rPr/>
        <w:t>(экспорт)</w:t>
      </w:r>
      <w:r>
        <w:rPr>
          <w:spacing w:val="-3"/>
        </w:rPr>
        <w:t> </w:t>
      </w:r>
      <w:r>
        <w:rPr/>
        <w:t>пакета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ответами участников</w:t>
      </w:r>
      <w:r>
        <w:rPr>
          <w:spacing w:val="-3"/>
        </w:rPr>
        <w:t> </w:t>
      </w:r>
      <w:r>
        <w:rPr/>
        <w:t>КЕГЭ:</w:t>
      </w:r>
    </w:p>
    <w:p>
      <w:pPr>
        <w:pStyle w:val="BodyText"/>
        <w:ind w:right="345"/>
      </w:pPr>
      <w:r>
        <w:rPr/>
        <w:t>присутствует при подключении техническим специалистом к станции КЕГЭ флеш-</w:t>
      </w:r>
      <w:r>
        <w:rPr>
          <w:spacing w:val="1"/>
        </w:rPr>
        <w:t> </w:t>
      </w:r>
      <w:r>
        <w:rPr/>
        <w:t>накопителя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сохраненными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сохраненных</w:t>
      </w:r>
      <w:r>
        <w:rPr>
          <w:spacing w:val="-2"/>
        </w:rPr>
        <w:t> </w:t>
      </w:r>
      <w:r>
        <w:rPr/>
        <w:t>ответов;</w:t>
      </w:r>
    </w:p>
    <w:p>
      <w:pPr>
        <w:pStyle w:val="BodyText"/>
        <w:ind w:right="346"/>
      </w:pPr>
      <w:r>
        <w:rPr>
          <w:b/>
        </w:rPr>
        <w:t>Важно! </w:t>
      </w:r>
      <w:r>
        <w:rPr/>
        <w:t>Для выполнения действия необходимо выбрать станцию КЕГЭ, имеющую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USB-порта.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USB-концентратора</w:t>
      </w:r>
      <w:r>
        <w:rPr>
          <w:spacing w:val="1"/>
        </w:rPr>
        <w:t> </w:t>
      </w:r>
      <w:r>
        <w:rPr/>
        <w:t>рекомендуется</w:t>
      </w:r>
      <w:r>
        <w:rPr>
          <w:spacing w:val="-62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подключать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USB-порт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через</w:t>
      </w:r>
      <w:r>
        <w:rPr>
          <w:spacing w:val="-62"/>
        </w:rPr>
        <w:t> </w:t>
      </w:r>
      <w:r>
        <w:rPr/>
        <w:t>USB-концентратор.</w:t>
      </w:r>
    </w:p>
    <w:p>
      <w:pPr>
        <w:pStyle w:val="BodyText"/>
        <w:ind w:right="355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нештатных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подключает к</w:t>
      </w:r>
      <w:r>
        <w:rPr>
          <w:spacing w:val="-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токен</w:t>
      </w:r>
      <w:r>
        <w:rPr>
          <w:spacing w:val="-1"/>
        </w:rPr>
        <w:t> </w:t>
      </w:r>
      <w:r>
        <w:rPr/>
        <w:t>и вводит</w:t>
      </w:r>
      <w:r>
        <w:rPr>
          <w:spacing w:val="-2"/>
        </w:rPr>
        <w:t> </w:t>
      </w:r>
      <w:r>
        <w:rPr/>
        <w:t>пароль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нему;</w:t>
      </w:r>
    </w:p>
    <w:p>
      <w:pPr>
        <w:pStyle w:val="BodyText"/>
        <w:spacing w:line="299" w:lineRule="exact"/>
        <w:ind w:left="1101" w:firstLine="0"/>
      </w:pPr>
      <w:r>
        <w:rPr/>
        <w:t>даёт указание</w:t>
      </w:r>
      <w:r>
        <w:rPr>
          <w:spacing w:val="-3"/>
        </w:rPr>
        <w:t> </w:t>
      </w:r>
      <w:r>
        <w:rPr/>
        <w:t>техническому</w:t>
      </w:r>
      <w:r>
        <w:rPr>
          <w:spacing w:val="-9"/>
        </w:rPr>
        <w:t> </w:t>
      </w:r>
      <w:r>
        <w:rPr/>
        <w:t>специалисту</w:t>
      </w:r>
      <w:r>
        <w:rPr>
          <w:spacing w:val="-7"/>
        </w:rPr>
        <w:t> </w:t>
      </w:r>
      <w:r>
        <w:rPr/>
        <w:t>запустить</w:t>
      </w:r>
      <w:r>
        <w:rPr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(экспорт)</w:t>
      </w:r>
      <w:r>
        <w:rPr>
          <w:spacing w:val="-4"/>
        </w:rPr>
        <w:t> </w:t>
      </w:r>
      <w:r>
        <w:rPr/>
        <w:t>пакета.</w:t>
      </w:r>
    </w:p>
    <w:p>
      <w:pPr>
        <w:pStyle w:val="BodyText"/>
        <w:spacing w:before="1"/>
        <w:ind w:right="352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формирования</w:t>
      </w:r>
      <w:r>
        <w:rPr>
          <w:spacing w:val="-2"/>
        </w:rPr>
        <w:t> </w:t>
      </w:r>
      <w:r>
        <w:rPr/>
        <w:t>(экспорта)</w:t>
      </w:r>
      <w:r>
        <w:rPr>
          <w:spacing w:val="-1"/>
        </w:rPr>
        <w:t> </w:t>
      </w:r>
      <w:r>
        <w:rPr/>
        <w:t>пакета.</w:t>
      </w:r>
    </w:p>
    <w:p>
      <w:pPr>
        <w:pStyle w:val="BodyText"/>
        <w:ind w:right="349"/>
      </w:pPr>
      <w:r>
        <w:rPr/>
        <w:t>Пакет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/>
        <w:t>ответами</w:t>
      </w:r>
      <w:r>
        <w:rPr>
          <w:spacing w:val="65"/>
        </w:rPr>
        <w:t> </w:t>
      </w:r>
      <w:r>
        <w:rPr/>
        <w:t>участников</w:t>
      </w:r>
      <w:r>
        <w:rPr>
          <w:spacing w:val="65"/>
        </w:rPr>
        <w:t> </w:t>
      </w:r>
      <w:r>
        <w:rPr/>
        <w:t>КЕГЭ</w:t>
      </w:r>
      <w:r>
        <w:rPr>
          <w:spacing w:val="65"/>
        </w:rPr>
        <w:t> </w:t>
      </w:r>
      <w:r>
        <w:rPr/>
        <w:t>формируется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основе</w:t>
      </w:r>
      <w:r>
        <w:rPr>
          <w:spacing w:val="65"/>
        </w:rPr>
        <w:t> </w:t>
      </w:r>
      <w:r>
        <w:rPr/>
        <w:t>всех</w:t>
      </w:r>
      <w:r>
        <w:rPr>
          <w:spacing w:val="65"/>
        </w:rPr>
        <w:t> </w:t>
      </w:r>
      <w:r>
        <w:rPr/>
        <w:t>сохраненных</w:t>
      </w:r>
      <w:r>
        <w:rPr>
          <w:spacing w:val="1"/>
        </w:rPr>
        <w:t> </w:t>
      </w:r>
      <w:r>
        <w:rPr/>
        <w:t>на флеш-накопитель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формирование и сохранение сопроводительного бланка к флеш-накопителю, включающего</w:t>
      </w:r>
      <w:r>
        <w:rPr>
          <w:spacing w:val="-62"/>
        </w:rPr>
        <w:t> </w:t>
      </w:r>
      <w:r>
        <w:rPr/>
        <w:t>сведения</w:t>
      </w:r>
      <w:r>
        <w:rPr>
          <w:spacing w:val="-1"/>
        </w:rPr>
        <w:t> </w:t>
      </w:r>
      <w:r>
        <w:rPr/>
        <w:t>о содержании</w:t>
      </w:r>
      <w:r>
        <w:rPr>
          <w:spacing w:val="-1"/>
        </w:rPr>
        <w:t> </w:t>
      </w:r>
      <w:r>
        <w:rPr/>
        <w:t>сформированного</w:t>
      </w:r>
      <w:r>
        <w:rPr>
          <w:spacing w:val="-1"/>
        </w:rPr>
        <w:t> </w:t>
      </w:r>
      <w:r>
        <w:rPr/>
        <w:t>пакета.</w:t>
      </w:r>
    </w:p>
    <w:p>
      <w:pPr>
        <w:pStyle w:val="BodyText"/>
        <w:ind w:right="344"/>
      </w:pPr>
      <w:r>
        <w:rPr/>
        <w:t>Подписывает</w:t>
      </w:r>
      <w:r>
        <w:rPr>
          <w:spacing w:val="1"/>
        </w:rPr>
        <w:t> </w:t>
      </w:r>
      <w:r>
        <w:rPr/>
        <w:t>распечатанный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 ответов участников КЕГЭ. Указанный сопроводительный бланк может быть</w:t>
      </w:r>
      <w:r>
        <w:rPr>
          <w:spacing w:val="1"/>
        </w:rPr>
        <w:t> </w:t>
      </w:r>
      <w:r>
        <w:rPr/>
        <w:t>распечатан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любом</w:t>
      </w:r>
      <w:r>
        <w:rPr>
          <w:spacing w:val="2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(ноутбуке)</w:t>
      </w:r>
      <w:r>
        <w:rPr>
          <w:spacing w:val="-2"/>
        </w:rPr>
        <w:t> </w:t>
      </w:r>
      <w:r>
        <w:rPr/>
        <w:t>с</w:t>
      </w:r>
      <w:r>
        <w:rPr>
          <w:spacing w:val="3"/>
        </w:rPr>
        <w:t> </w:t>
      </w:r>
      <w:r>
        <w:rPr/>
        <w:t>подключенным</w:t>
      </w:r>
      <w:r>
        <w:rPr>
          <w:spacing w:val="-1"/>
        </w:rPr>
        <w:t> </w:t>
      </w:r>
      <w:r>
        <w:rPr/>
        <w:t>принтером.</w:t>
      </w:r>
    </w:p>
    <w:p>
      <w:pPr>
        <w:pStyle w:val="BodyText"/>
        <w:ind w:right="346"/>
      </w:pPr>
      <w:r>
        <w:rPr>
          <w:b/>
        </w:rPr>
        <w:t>Важно!</w:t>
      </w:r>
      <w:r>
        <w:rPr>
          <w:b/>
          <w:spacing w:val="30"/>
        </w:rPr>
        <w:t> </w:t>
      </w:r>
      <w:r>
        <w:rPr/>
        <w:t>Каждый</w:t>
      </w:r>
      <w:r>
        <w:rPr>
          <w:spacing w:val="31"/>
        </w:rPr>
        <w:t> </w:t>
      </w:r>
      <w:r>
        <w:rPr/>
        <w:t>пакет</w:t>
      </w:r>
      <w:r>
        <w:rPr>
          <w:spacing w:val="29"/>
        </w:rPr>
        <w:t> </w:t>
      </w:r>
      <w:r>
        <w:rPr/>
        <w:t>должен</w:t>
      </w:r>
      <w:r>
        <w:rPr>
          <w:spacing w:val="31"/>
        </w:rPr>
        <w:t> </w:t>
      </w:r>
      <w:r>
        <w:rPr/>
        <w:t>храниться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передаваться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/>
        <w:t>том</w:t>
      </w:r>
      <w:r>
        <w:rPr>
          <w:spacing w:val="30"/>
        </w:rPr>
        <w:t> </w:t>
      </w:r>
      <w:r>
        <w:rPr/>
        <w:t>флеш-накопителе,</w:t>
      </w:r>
      <w:r>
        <w:rPr>
          <w:spacing w:val="-63"/>
        </w:rPr>
        <w:t> </w:t>
      </w:r>
      <w:r>
        <w:rPr/>
        <w:t>на котором он был создан. Недопустимо копировать или перемещать пакеты с ответами</w:t>
      </w:r>
      <w:r>
        <w:rPr>
          <w:spacing w:val="1"/>
        </w:rPr>
        <w:t> </w:t>
      </w:r>
      <w:r>
        <w:rPr/>
        <w:t>участников экзамена с одного флеш-накопителя на другой (копировать несколько пакетов</w:t>
      </w:r>
      <w:r>
        <w:rPr>
          <w:spacing w:val="1"/>
        </w:rPr>
        <w:t> </w:t>
      </w:r>
      <w:r>
        <w:rPr/>
        <w:t>на один флеш-накопитель). В случае наличия на флеш-накопителе ранее сформированного</w:t>
      </w:r>
      <w:r>
        <w:rPr>
          <w:spacing w:val="1"/>
        </w:rPr>
        <w:t> </w:t>
      </w:r>
      <w:r>
        <w:rPr/>
        <w:t>пакета</w:t>
      </w:r>
      <w:r>
        <w:rPr>
          <w:spacing w:val="-2"/>
        </w:rPr>
        <w:t> </w:t>
      </w:r>
      <w:r>
        <w:rPr/>
        <w:t>и/или</w:t>
      </w:r>
      <w:r>
        <w:rPr>
          <w:spacing w:val="2"/>
        </w:rPr>
        <w:t> </w:t>
      </w:r>
      <w:r>
        <w:rPr/>
        <w:t>сопроводительного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они</w:t>
      </w:r>
      <w:r>
        <w:rPr>
          <w:spacing w:val="-1"/>
        </w:rPr>
        <w:t> </w:t>
      </w:r>
      <w:r>
        <w:rPr/>
        <w:t>будут</w:t>
      </w:r>
      <w:r>
        <w:rPr>
          <w:spacing w:val="5"/>
        </w:rPr>
        <w:t> </w:t>
      </w:r>
      <w:r>
        <w:rPr/>
        <w:t>удалены.</w:t>
      </w:r>
    </w:p>
    <w:p>
      <w:pPr>
        <w:pStyle w:val="BodyText"/>
        <w:spacing w:before="1"/>
        <w:ind w:right="349"/>
      </w:pPr>
      <w:r>
        <w:rPr/>
        <w:t>В случае наличия в результате выполненной проверки сообщений о поврежденных</w:t>
      </w:r>
      <w:r>
        <w:rPr>
          <w:spacing w:val="1"/>
        </w:rPr>
        <w:t> </w:t>
      </w:r>
      <w:r>
        <w:rPr/>
        <w:t>файлах</w:t>
      </w:r>
      <w:r>
        <w:rPr>
          <w:spacing w:val="-3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присутствует</w:t>
      </w:r>
      <w:r>
        <w:rPr>
          <w:spacing w:val="-2"/>
        </w:rPr>
        <w:t> </w:t>
      </w:r>
      <w:r>
        <w:rPr/>
        <w:t>при</w:t>
      </w:r>
      <w:r>
        <w:rPr>
          <w:spacing w:val="2"/>
        </w:rPr>
        <w:t> </w:t>
      </w:r>
      <w:r>
        <w:rPr/>
        <w:t>устранении</w:t>
      </w:r>
      <w:r>
        <w:rPr>
          <w:spacing w:val="-1"/>
        </w:rPr>
        <w:t> </w:t>
      </w:r>
      <w:r>
        <w:rPr/>
        <w:t>проблем техническим</w:t>
      </w:r>
      <w:r>
        <w:rPr>
          <w:spacing w:val="-3"/>
        </w:rPr>
        <w:t> </w:t>
      </w:r>
      <w:r>
        <w:rPr/>
        <w:t>специалистом.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/>
      </w:pPr>
      <w:r>
        <w:rPr/>
        <w:t>В Штабе ППЭ совместно с руководителем ППЭ сверяет данные сопроводительного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(бланков)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</w:t>
      </w:r>
      <w:r>
        <w:rPr>
          <w:spacing w:val="1"/>
        </w:rPr>
        <w:t> </w:t>
      </w:r>
      <w:r>
        <w:rPr/>
        <w:t>(флеш-накопителям)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ответов</w:t>
      </w:r>
      <w:r>
        <w:rPr>
          <w:spacing w:val="-62"/>
        </w:rPr>
        <w:t> </w:t>
      </w:r>
      <w:r>
        <w:rPr/>
        <w:t>участников экзамена</w:t>
      </w:r>
      <w:r>
        <w:rPr>
          <w:spacing w:val="3"/>
        </w:rPr>
        <w:t> </w:t>
      </w:r>
      <w:r>
        <w:rPr/>
        <w:t>с</w:t>
      </w:r>
      <w:r>
        <w:rPr>
          <w:spacing w:val="-2"/>
        </w:rPr>
        <w:t> </w:t>
      </w:r>
      <w:r>
        <w:rPr/>
        <w:t>ведомостью</w:t>
      </w:r>
      <w:r>
        <w:rPr>
          <w:spacing w:val="-2"/>
        </w:rPr>
        <w:t> </w:t>
      </w:r>
      <w:r>
        <w:rPr/>
        <w:t>сдачи экзамена</w:t>
      </w:r>
      <w:r>
        <w:rPr>
          <w:spacing w:val="-2"/>
        </w:rPr>
        <w:t> </w:t>
      </w:r>
      <w:r>
        <w:rPr/>
        <w:t>в аудитории</w:t>
      </w:r>
      <w:r>
        <w:rPr>
          <w:spacing w:val="-1"/>
        </w:rPr>
        <w:t> </w:t>
      </w:r>
      <w:r>
        <w:rPr/>
        <w:t>(аудиториях);</w:t>
      </w:r>
    </w:p>
    <w:p>
      <w:pPr>
        <w:pStyle w:val="BodyText"/>
        <w:spacing w:before="1"/>
        <w:ind w:right="344"/>
      </w:pPr>
      <w:r>
        <w:rPr/>
        <w:t>совместно с руководителем ППЭ контролирует передачу техническим специалистом</w:t>
      </w:r>
      <w:r>
        <w:rPr>
          <w:spacing w:val="-62"/>
        </w:rPr>
        <w:t> </w:t>
      </w:r>
      <w:r>
        <w:rPr/>
        <w:t>ППЭ с помощью основной станции авторизации в ППЭ в Штабе ППЭ пакета (пакетов для</w:t>
      </w:r>
      <w:r>
        <w:rPr>
          <w:spacing w:val="1"/>
        </w:rPr>
        <w:t> </w:t>
      </w:r>
      <w:r>
        <w:rPr/>
        <w:t>каждой аудитории проведения) с ответами участников КЕГЭ в РЦОИ (может быть передан</w:t>
      </w:r>
      <w:r>
        <w:rPr>
          <w:spacing w:val="-62"/>
        </w:rPr>
        <w:t> </w:t>
      </w:r>
      <w:r>
        <w:rPr/>
        <w:t>вместе с пакетом электронных образов бланков и форм ППЭ после завершения процедуры</w:t>
      </w:r>
      <w:r>
        <w:rPr>
          <w:spacing w:val="1"/>
        </w:rPr>
        <w:t> </w:t>
      </w:r>
      <w:r>
        <w:rPr/>
        <w:t>сканирования);</w:t>
      </w:r>
    </w:p>
    <w:p>
      <w:pPr>
        <w:pStyle w:val="BodyText"/>
        <w:ind w:right="346"/>
      </w:pPr>
      <w:r>
        <w:rPr/>
        <w:t>в личном кабинете ППЭ подтверждает токеном члена ГЭК передачу 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журналов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организатора (станций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 ППЭ) и станций КЕГЭ в систему мониторинга готовности ППЭ (передачу журналов</w:t>
      </w:r>
      <w:r>
        <w:rPr>
          <w:spacing w:val="-62"/>
        </w:rPr>
        <w:t> </w:t>
      </w:r>
      <w:r>
        <w:rPr/>
        <w:t>станций КЕГЭ следует выполнять после подтверждения получения пакетов с 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КЕГЭ).</w:t>
      </w:r>
    </w:p>
    <w:p>
      <w:pPr>
        <w:spacing w:line="237" w:lineRule="auto" w:before="12"/>
        <w:ind w:left="392" w:right="341" w:firstLine="708"/>
        <w:jc w:val="both"/>
        <w:rPr>
          <w:sz w:val="26"/>
        </w:rPr>
      </w:pP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обеспечения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сканирования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форм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ППЭ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Штабе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ППЭ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субъектов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Российской Федерациирегионов, сканирующих в Штабе ППЭ: форм ППЭ и бланков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регистрации)</w:t>
      </w:r>
      <w:r>
        <w:rPr>
          <w:b/>
          <w:spacing w:val="1"/>
          <w:sz w:val="26"/>
        </w:rPr>
        <w:t> </w:t>
      </w:r>
      <w:r>
        <w:rPr>
          <w:sz w:val="26"/>
        </w:rPr>
        <w:t>член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приглашению</w:t>
      </w:r>
      <w:r>
        <w:rPr>
          <w:spacing w:val="1"/>
          <w:sz w:val="26"/>
        </w:rPr>
        <w:t> </w:t>
      </w:r>
      <w:r>
        <w:rPr>
          <w:sz w:val="26"/>
        </w:rPr>
        <w:t>технического</w:t>
      </w:r>
      <w:r>
        <w:rPr>
          <w:spacing w:val="1"/>
          <w:sz w:val="26"/>
        </w:rPr>
        <w:t> </w:t>
      </w:r>
      <w:r>
        <w:rPr>
          <w:sz w:val="26"/>
        </w:rPr>
        <w:t>специалиста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активирует</w:t>
      </w:r>
      <w:r>
        <w:rPr>
          <w:spacing w:val="1"/>
          <w:sz w:val="26"/>
        </w:rPr>
        <w:t> </w:t>
      </w:r>
      <w:r>
        <w:rPr>
          <w:sz w:val="26"/>
        </w:rPr>
        <w:t>загруженный на станцию сканирования в ППЭ ключ доступа к ЭМ: подключает к станции</w:t>
      </w:r>
      <w:r>
        <w:rPr>
          <w:spacing w:val="1"/>
          <w:sz w:val="26"/>
        </w:rPr>
        <w:t> </w:t>
      </w:r>
      <w:r>
        <w:rPr>
          <w:sz w:val="26"/>
        </w:rPr>
        <w:t>сканирования</w:t>
      </w:r>
      <w:r>
        <w:rPr>
          <w:spacing w:val="-2"/>
          <w:sz w:val="26"/>
        </w:rPr>
        <w:t> </w:t>
      </w:r>
      <w:r>
        <w:rPr>
          <w:sz w:val="26"/>
        </w:rPr>
        <w:t>в</w:t>
      </w:r>
      <w:r>
        <w:rPr>
          <w:spacing w:val="2"/>
          <w:sz w:val="26"/>
        </w:rPr>
        <w:t> </w:t>
      </w:r>
      <w:r>
        <w:rPr>
          <w:sz w:val="26"/>
        </w:rPr>
        <w:t>ППЭ</w:t>
      </w:r>
      <w:r>
        <w:rPr>
          <w:spacing w:val="2"/>
          <w:sz w:val="26"/>
        </w:rPr>
        <w:t> </w:t>
      </w:r>
      <w:r>
        <w:rPr>
          <w:sz w:val="26"/>
        </w:rPr>
        <w:t>токен</w:t>
      </w:r>
      <w:r>
        <w:rPr>
          <w:spacing w:val="2"/>
          <w:sz w:val="26"/>
        </w:rPr>
        <w:t> </w:t>
      </w:r>
      <w:r>
        <w:rPr>
          <w:sz w:val="26"/>
        </w:rPr>
        <w:t>члена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вводит</w:t>
      </w:r>
      <w:r>
        <w:rPr>
          <w:spacing w:val="-2"/>
          <w:sz w:val="26"/>
        </w:rPr>
        <w:t> </w:t>
      </w:r>
      <w:r>
        <w:rPr>
          <w:sz w:val="26"/>
        </w:rPr>
        <w:t>пароль</w:t>
      </w:r>
      <w:r>
        <w:rPr>
          <w:spacing w:val="-1"/>
          <w:sz w:val="26"/>
        </w:rPr>
        <w:t> </w:t>
      </w:r>
      <w:r>
        <w:rPr>
          <w:sz w:val="26"/>
        </w:rPr>
        <w:t>доступа</w:t>
      </w:r>
      <w:r>
        <w:rPr>
          <w:spacing w:val="1"/>
          <w:sz w:val="26"/>
        </w:rPr>
        <w:t> </w:t>
      </w:r>
      <w:r>
        <w:rPr>
          <w:sz w:val="26"/>
        </w:rPr>
        <w:t>к</w:t>
      </w:r>
      <w:r>
        <w:rPr>
          <w:spacing w:val="-3"/>
          <w:sz w:val="26"/>
        </w:rPr>
        <w:t> </w:t>
      </w:r>
      <w:r>
        <w:rPr>
          <w:sz w:val="26"/>
        </w:rPr>
        <w:t>нему;</w:t>
      </w:r>
    </w:p>
    <w:p>
      <w:pPr>
        <w:pStyle w:val="BodyText"/>
        <w:spacing w:before="3"/>
        <w:ind w:right="351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Активация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30"/>
        </w:rPr>
        <w:t> </w:t>
      </w:r>
      <w:r>
        <w:rPr/>
        <w:t>перед</w:t>
      </w:r>
      <w:r>
        <w:rPr>
          <w:spacing w:val="30"/>
        </w:rPr>
        <w:t> </w:t>
      </w:r>
      <w:r>
        <w:rPr/>
        <w:t>началом</w:t>
      </w:r>
      <w:r>
        <w:rPr>
          <w:spacing w:val="30"/>
        </w:rPr>
        <w:t> </w:t>
      </w:r>
      <w:r>
        <w:rPr/>
        <w:t>процесса</w:t>
      </w:r>
      <w:r>
        <w:rPr>
          <w:spacing w:val="32"/>
        </w:rPr>
        <w:t> </w:t>
      </w:r>
      <w:r>
        <w:rPr/>
        <w:t>сканирования</w:t>
      </w:r>
      <w:r>
        <w:rPr>
          <w:spacing w:val="32"/>
        </w:rPr>
        <w:t> </w:t>
      </w:r>
      <w:r>
        <w:rPr/>
        <w:t>ЭМ,</w:t>
      </w:r>
      <w:r>
        <w:rPr>
          <w:spacing w:val="29"/>
        </w:rPr>
        <w:t> </w:t>
      </w:r>
      <w:r>
        <w:rPr/>
        <w:t>поступающих</w:t>
      </w:r>
      <w:r>
        <w:rPr>
          <w:spacing w:val="31"/>
        </w:rPr>
        <w:t> </w:t>
      </w:r>
      <w:r>
        <w:rPr/>
        <w:t>из</w:t>
      </w:r>
      <w:r>
        <w:rPr>
          <w:spacing w:val="31"/>
        </w:rPr>
        <w:t> </w:t>
      </w:r>
      <w:r>
        <w:rPr/>
        <w:t>аудиторий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44"/>
      </w:pPr>
      <w:r>
        <w:rPr/>
        <w:t>совместно   </w:t>
      </w:r>
      <w:r>
        <w:rPr>
          <w:spacing w:val="1"/>
        </w:rPr>
        <w:t> </w:t>
      </w:r>
      <w:r>
        <w:rPr/>
        <w:t>с   </w:t>
      </w:r>
      <w:r>
        <w:rPr>
          <w:spacing w:val="1"/>
        </w:rPr>
        <w:t> </w:t>
      </w:r>
      <w:r>
        <w:rPr/>
        <w:t>руководителем     ППЭ     оформляет     необходимые     документы</w:t>
      </w:r>
      <w:r>
        <w:rPr>
          <w:spacing w:val="1"/>
        </w:rPr>
        <w:t> </w:t>
      </w:r>
      <w:r>
        <w:rPr/>
        <w:t>по результатам проведения экзамена в ППЭ по следующим формам: ППЭ 13-01-К, ППЭ</w:t>
      </w:r>
      <w:r>
        <w:rPr>
          <w:spacing w:val="1"/>
        </w:rPr>
        <w:t> </w:t>
      </w:r>
      <w:r>
        <w:rPr/>
        <w:t>13-03-К,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14-01-К, ППЭ-14-02-К,</w:t>
      </w:r>
      <w:r>
        <w:rPr>
          <w:spacing w:val="-1"/>
        </w:rPr>
        <w:t> </w:t>
      </w:r>
      <w:r>
        <w:rPr/>
        <w:t>ППЭ-14-04;</w:t>
      </w:r>
    </w:p>
    <w:p>
      <w:pPr>
        <w:pStyle w:val="BodyText"/>
        <w:spacing w:before="2"/>
        <w:ind w:right="348"/>
      </w:pPr>
      <w:r>
        <w:rPr/>
        <w:t>по приглашению технического специалиста ППЭ проверяет, что экспортируемые</w:t>
      </w:r>
      <w:r>
        <w:rPr>
          <w:spacing w:val="1"/>
        </w:rPr>
        <w:t> </w:t>
      </w:r>
      <w:r>
        <w:rPr/>
        <w:t>данные не содержат особых ситуаций и сверяет данные о количестве отсканированных</w:t>
      </w:r>
      <w:r>
        <w:rPr>
          <w:spacing w:val="1"/>
        </w:rPr>
        <w:t> </w:t>
      </w:r>
      <w:r>
        <w:rPr/>
        <w:t>бланков</w:t>
      </w:r>
      <w:r>
        <w:rPr>
          <w:spacing w:val="56"/>
        </w:rPr>
        <w:t> </w:t>
      </w:r>
      <w:r>
        <w:rPr/>
        <w:t>регистрации</w:t>
      </w:r>
      <w:r>
        <w:rPr>
          <w:spacing w:val="122"/>
        </w:rPr>
        <w:t> </w:t>
      </w:r>
      <w:r>
        <w:rPr/>
        <w:t>по</w:t>
      </w:r>
      <w:r>
        <w:rPr>
          <w:spacing w:val="120"/>
        </w:rPr>
        <w:t> </w:t>
      </w:r>
      <w:r>
        <w:rPr/>
        <w:t>аудиториям,</w:t>
      </w:r>
      <w:r>
        <w:rPr>
          <w:spacing w:val="122"/>
        </w:rPr>
        <w:t> </w:t>
      </w:r>
      <w:r>
        <w:rPr/>
        <w:t>указанные</w:t>
      </w:r>
      <w:r>
        <w:rPr>
          <w:spacing w:val="119"/>
        </w:rPr>
        <w:t> </w:t>
      </w:r>
      <w:r>
        <w:rPr/>
        <w:t>на</w:t>
      </w:r>
      <w:r>
        <w:rPr>
          <w:spacing w:val="120"/>
        </w:rPr>
        <w:t> </w:t>
      </w:r>
      <w:r>
        <w:rPr/>
        <w:t>станции</w:t>
      </w:r>
      <w:r>
        <w:rPr>
          <w:spacing w:val="120"/>
        </w:rPr>
        <w:t> </w:t>
      </w:r>
      <w:r>
        <w:rPr/>
        <w:t>сканирования</w:t>
      </w:r>
      <w:r>
        <w:rPr>
          <w:spacing w:val="121"/>
        </w:rPr>
        <w:t> </w:t>
      </w:r>
      <w:r>
        <w:rPr/>
        <w:t>в</w:t>
      </w:r>
      <w:r>
        <w:rPr>
          <w:spacing w:val="121"/>
        </w:rPr>
        <w:t> </w:t>
      </w:r>
      <w:r>
        <w:rPr/>
        <w:t>ППЭ,</w:t>
      </w:r>
      <w:r>
        <w:rPr>
          <w:spacing w:val="-63"/>
        </w:rPr>
        <w:t> </w:t>
      </w:r>
      <w:r>
        <w:rPr/>
        <w:t>с</w:t>
      </w:r>
      <w:r>
        <w:rPr>
          <w:spacing w:val="-1"/>
        </w:rPr>
        <w:t> </w:t>
      </w:r>
      <w:r>
        <w:rPr/>
        <w:t>количеством</w:t>
      </w:r>
      <w:r>
        <w:rPr>
          <w:spacing w:val="-1"/>
        </w:rPr>
        <w:t> </w:t>
      </w:r>
      <w:r>
        <w:rPr/>
        <w:t>бланков регистрации из</w:t>
      </w:r>
      <w:r>
        <w:rPr>
          <w:spacing w:val="-1"/>
        </w:rPr>
        <w:t> </w:t>
      </w:r>
      <w:r>
        <w:rPr/>
        <w:t>формы ППЭ-13-03-К;</w:t>
      </w:r>
    </w:p>
    <w:p>
      <w:pPr>
        <w:pStyle w:val="BodyText"/>
        <w:ind w:right="350"/>
      </w:pPr>
      <w:r>
        <w:rPr/>
        <w:t>совместно   </w:t>
      </w:r>
      <w:r>
        <w:rPr>
          <w:spacing w:val="54"/>
        </w:rPr>
        <w:t> </w:t>
      </w:r>
      <w:r>
        <w:rPr/>
        <w:t>с   </w:t>
      </w:r>
      <w:r>
        <w:rPr>
          <w:spacing w:val="53"/>
        </w:rPr>
        <w:t> </w:t>
      </w:r>
      <w:r>
        <w:rPr/>
        <w:t>техническим    </w:t>
      </w:r>
      <w:r>
        <w:rPr>
          <w:spacing w:val="51"/>
        </w:rPr>
        <w:t> </w:t>
      </w:r>
      <w:r>
        <w:rPr/>
        <w:t>специалистом    </w:t>
      </w:r>
      <w:r>
        <w:rPr>
          <w:spacing w:val="52"/>
        </w:rPr>
        <w:t> </w:t>
      </w:r>
      <w:r>
        <w:rPr/>
        <w:t>ППЭ    </w:t>
      </w:r>
      <w:r>
        <w:rPr>
          <w:spacing w:val="52"/>
        </w:rPr>
        <w:t> </w:t>
      </w:r>
      <w:r>
        <w:rPr/>
        <w:t>несёт    </w:t>
      </w:r>
      <w:r>
        <w:rPr>
          <w:spacing w:val="52"/>
        </w:rPr>
        <w:t> </w:t>
      </w:r>
      <w:r>
        <w:rPr/>
        <w:t>ответственность</w:t>
      </w:r>
      <w:r>
        <w:rPr>
          <w:spacing w:val="-63"/>
        </w:rPr>
        <w:t> </w:t>
      </w:r>
      <w:r>
        <w:rPr/>
        <w:t>за экспортируемые данные, в том числе за качество сканирования бланков регистрации и</w:t>
      </w:r>
      <w:r>
        <w:rPr>
          <w:spacing w:val="1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ППЭ;</w:t>
      </w:r>
    </w:p>
    <w:p>
      <w:pPr>
        <w:pStyle w:val="BodyText"/>
        <w:ind w:right="344"/>
      </w:pPr>
      <w:r>
        <w:rPr/>
        <w:t>при корректности данных подключает к станции сканирования в ППЭ токен члена</w:t>
      </w:r>
      <w:r>
        <w:rPr>
          <w:spacing w:val="1"/>
        </w:rPr>
        <w:t> </w:t>
      </w:r>
      <w:r>
        <w:rPr/>
        <w:t>ГЭК и вводит пароль доступа к нему для выполнения техническим специалистом ППЭ</w:t>
      </w:r>
      <w:r>
        <w:rPr>
          <w:spacing w:val="1"/>
        </w:rPr>
        <w:t> </w:t>
      </w:r>
      <w:r>
        <w:rPr/>
        <w:t>экспорта электронных образов форм ППЭ: пакет с электронными образами форм ППЭ</w:t>
      </w:r>
      <w:r>
        <w:rPr>
          <w:spacing w:val="1"/>
        </w:rPr>
        <w:t> </w:t>
      </w:r>
      <w:r>
        <w:rPr/>
        <w:t>зашифровывается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ППЭ: электронные образы</w:t>
      </w:r>
      <w:r>
        <w:rPr>
          <w:spacing w:val="-1"/>
        </w:rPr>
        <w:t> </w:t>
      </w:r>
      <w:r>
        <w:rPr/>
        <w:t>бланков регистрации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ППЭ);</w:t>
      </w:r>
    </w:p>
    <w:p>
      <w:pPr>
        <w:pStyle w:val="BodyText"/>
        <w:ind w:right="351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авторизации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3"/>
        </w:rPr>
        <w:t> </w:t>
      </w:r>
      <w:r>
        <w:rPr/>
        <w:t>в Штабе</w:t>
      </w:r>
      <w:r>
        <w:rPr>
          <w:spacing w:val="-1"/>
        </w:rPr>
        <w:t> </w:t>
      </w:r>
      <w:r>
        <w:rPr/>
        <w:t>ППЭ:</w:t>
      </w:r>
    </w:p>
    <w:p>
      <w:pPr>
        <w:pStyle w:val="BodyText"/>
        <w:spacing w:line="298" w:lineRule="exact"/>
        <w:ind w:left="1101" w:firstLine="0"/>
      </w:pPr>
      <w:r>
        <w:rPr/>
        <w:t>пакетов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электронными</w:t>
      </w:r>
      <w:r>
        <w:rPr>
          <w:spacing w:val="-4"/>
        </w:rPr>
        <w:t> </w:t>
      </w:r>
      <w:r>
        <w:rPr/>
        <w:t>образами</w:t>
      </w:r>
      <w:r>
        <w:rPr>
          <w:spacing w:val="-4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ППЭ;</w:t>
      </w:r>
    </w:p>
    <w:p>
      <w:pPr>
        <w:pStyle w:val="BodyText"/>
        <w:ind w:right="344"/>
      </w:pPr>
      <w:r>
        <w:rPr/>
        <w:t>пакета (пакетов) с ответами участников КЕГЭ (если не был передан ранее, пакет</w:t>
      </w:r>
      <w:r>
        <w:rPr>
          <w:spacing w:val="1"/>
        </w:rPr>
        <w:t> </w:t>
      </w:r>
      <w:r>
        <w:rPr/>
        <w:t>(пакеты) с 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 могут быть переданы после завершения сверки</w:t>
      </w:r>
      <w:r>
        <w:rPr>
          <w:spacing w:val="1"/>
        </w:rPr>
        <w:t> </w:t>
      </w:r>
      <w:r>
        <w:rPr/>
        <w:t>руководителем ППЭ и членом ГЭК данных сопроводительного бланка к флеш-накопителю</w:t>
      </w:r>
      <w:r>
        <w:rPr>
          <w:spacing w:val="-62"/>
        </w:rPr>
        <w:t> </w:t>
      </w:r>
      <w:r>
        <w:rPr/>
        <w:t>с ведомостями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-62"/>
        </w:rPr>
        <w:t> </w:t>
      </w:r>
      <w:r>
        <w:rPr/>
        <w:t>регистрации);</w:t>
      </w:r>
    </w:p>
    <w:p>
      <w:pPr>
        <w:pStyle w:val="BodyText"/>
        <w:ind w:right="346"/>
      </w:pPr>
      <w:r>
        <w:rPr/>
        <w:t>статуса «Все пакеты сформированы и отправлены в РЦОИ» о завершения передачи</w:t>
      </w:r>
      <w:r>
        <w:rPr>
          <w:spacing w:val="1"/>
        </w:rPr>
        <w:t> </w:t>
      </w:r>
      <w:r>
        <w:rPr/>
        <w:t>ЭМ в РЦОИ (пакета (пакетов) с электронными образами бланков и форм ППЭ, пакета</w:t>
      </w:r>
      <w:r>
        <w:rPr>
          <w:spacing w:val="1"/>
        </w:rPr>
        <w:t> </w:t>
      </w:r>
      <w:r>
        <w:rPr/>
        <w:t>(пакетов)</w:t>
      </w:r>
      <w:r>
        <w:rPr>
          <w:spacing w:val="36"/>
        </w:rPr>
        <w:t> </w:t>
      </w:r>
      <w:r>
        <w:rPr/>
        <w:t>с</w:t>
      </w:r>
      <w:r>
        <w:rPr>
          <w:spacing w:val="38"/>
        </w:rPr>
        <w:t> </w:t>
      </w:r>
      <w:r>
        <w:rPr/>
        <w:t>ответами</w:t>
      </w:r>
      <w:r>
        <w:rPr>
          <w:spacing w:val="40"/>
        </w:rPr>
        <w:t> </w:t>
      </w:r>
      <w:r>
        <w:rPr/>
        <w:t>участников</w:t>
      </w:r>
      <w:r>
        <w:rPr>
          <w:spacing w:val="36"/>
        </w:rPr>
        <w:t> </w:t>
      </w:r>
      <w:r>
        <w:rPr/>
        <w:t>КЕГЭ)</w:t>
      </w:r>
      <w:r>
        <w:rPr>
          <w:spacing w:val="37"/>
        </w:rPr>
        <w:t> </w:t>
      </w:r>
      <w:r>
        <w:rPr/>
        <w:t>(после</w:t>
      </w:r>
      <w:r>
        <w:rPr>
          <w:spacing w:val="37"/>
        </w:rPr>
        <w:t> </w:t>
      </w:r>
      <w:r>
        <w:rPr/>
        <w:t>того,</w:t>
      </w:r>
      <w:r>
        <w:rPr>
          <w:spacing w:val="36"/>
        </w:rPr>
        <w:t> </w:t>
      </w:r>
      <w:r>
        <w:rPr/>
        <w:t>как</w:t>
      </w:r>
      <w:r>
        <w:rPr>
          <w:spacing w:val="38"/>
        </w:rPr>
        <w:t> </w:t>
      </w:r>
      <w:r>
        <w:rPr/>
        <w:t>статус</w:t>
      </w:r>
      <w:r>
        <w:rPr>
          <w:spacing w:val="36"/>
        </w:rPr>
        <w:t> </w:t>
      </w:r>
      <w:r>
        <w:rPr/>
        <w:t>всех</w:t>
      </w:r>
      <w:r>
        <w:rPr>
          <w:spacing w:val="37"/>
        </w:rPr>
        <w:t> </w:t>
      </w:r>
      <w:r>
        <w:rPr/>
        <w:t>пакетов</w:t>
      </w:r>
      <w:r>
        <w:rPr>
          <w:spacing w:val="35"/>
        </w:rPr>
        <w:t> </w:t>
      </w:r>
      <w:r>
        <w:rPr/>
        <w:t>принимает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1" w:firstLine="0"/>
      </w:pPr>
      <w:r>
        <w:rPr/>
        <w:t>значение</w:t>
      </w:r>
      <w:r>
        <w:rPr>
          <w:spacing w:val="1"/>
        </w:rPr>
        <w:t> </w:t>
      </w:r>
      <w:r>
        <w:rPr/>
        <w:t>«передан»)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несёт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переданных</w:t>
      </w:r>
      <w:r>
        <w:rPr>
          <w:spacing w:val="1"/>
        </w:rPr>
        <w:t> </w:t>
      </w:r>
      <w:r>
        <w:rPr/>
        <w:t>данных</w:t>
      </w:r>
      <w:r>
        <w:rPr>
          <w:spacing w:val="-62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о</w:t>
      </w:r>
      <w:r>
        <w:rPr>
          <w:spacing w:val="2"/>
        </w:rPr>
        <w:t> </w:t>
      </w:r>
      <w:r>
        <w:rPr/>
        <w:t>рассадке;</w:t>
      </w:r>
    </w:p>
    <w:p>
      <w:pPr>
        <w:pStyle w:val="BodyText"/>
        <w:spacing w:line="298" w:lineRule="exact" w:before="2"/>
        <w:ind w:left="1101" w:firstLine="0"/>
      </w:pPr>
      <w:r>
        <w:rPr/>
        <w:t>совместно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руководителем</w:t>
      </w:r>
      <w:r>
        <w:rPr>
          <w:spacing w:val="-3"/>
        </w:rPr>
        <w:t> </w:t>
      </w:r>
      <w:r>
        <w:rPr/>
        <w:t>ППЭ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техническим</w:t>
      </w:r>
      <w:r>
        <w:rPr>
          <w:spacing w:val="-3"/>
        </w:rPr>
        <w:t> </w:t>
      </w:r>
      <w:r>
        <w:rPr/>
        <w:t>специалистом</w:t>
      </w:r>
      <w:r>
        <w:rPr>
          <w:spacing w:val="-2"/>
        </w:rPr>
        <w:t> </w:t>
      </w:r>
      <w:r>
        <w:rPr/>
        <w:t>ППЭ:</w:t>
      </w:r>
    </w:p>
    <w:p>
      <w:pPr>
        <w:pStyle w:val="BodyText"/>
        <w:ind w:right="345"/>
      </w:pPr>
      <w:r>
        <w:rPr/>
        <w:t>ожидает</w:t>
      </w:r>
      <w:r>
        <w:rPr>
          <w:spacing w:val="31"/>
        </w:rPr>
        <w:t> </w:t>
      </w:r>
      <w:r>
        <w:rPr/>
        <w:t>в</w:t>
      </w:r>
      <w:r>
        <w:rPr>
          <w:spacing w:val="97"/>
        </w:rPr>
        <w:t> </w:t>
      </w:r>
      <w:r>
        <w:rPr/>
        <w:t>Штабе</w:t>
      </w:r>
      <w:r>
        <w:rPr>
          <w:spacing w:val="98"/>
        </w:rPr>
        <w:t> </w:t>
      </w:r>
      <w:r>
        <w:rPr/>
        <w:t>ППЭ</w:t>
      </w:r>
      <w:r>
        <w:rPr>
          <w:spacing w:val="95"/>
        </w:rPr>
        <w:t> </w:t>
      </w:r>
      <w:r>
        <w:rPr/>
        <w:t>подтверждения</w:t>
      </w:r>
      <w:r>
        <w:rPr>
          <w:spacing w:val="99"/>
        </w:rPr>
        <w:t> </w:t>
      </w:r>
      <w:r>
        <w:rPr/>
        <w:t>от</w:t>
      </w:r>
      <w:r>
        <w:rPr>
          <w:spacing w:val="95"/>
        </w:rPr>
        <w:t> </w:t>
      </w:r>
      <w:r>
        <w:rPr/>
        <w:t>РЦОИ</w:t>
      </w:r>
      <w:r>
        <w:rPr>
          <w:spacing w:val="96"/>
        </w:rPr>
        <w:t> </w:t>
      </w:r>
      <w:r>
        <w:rPr/>
        <w:t>факта</w:t>
      </w:r>
      <w:r>
        <w:rPr>
          <w:spacing w:val="100"/>
        </w:rPr>
        <w:t> </w:t>
      </w:r>
      <w:r>
        <w:rPr/>
        <w:t>успешного</w:t>
      </w:r>
      <w:r>
        <w:rPr>
          <w:spacing w:val="96"/>
        </w:rPr>
        <w:t> </w:t>
      </w:r>
      <w:r>
        <w:rPr/>
        <w:t>получения</w:t>
      </w:r>
      <w:r>
        <w:rPr>
          <w:spacing w:val="-63"/>
        </w:rPr>
        <w:t> </w:t>
      </w:r>
      <w:r>
        <w:rPr/>
        <w:t>и расшифровки</w:t>
      </w:r>
      <w:r>
        <w:rPr>
          <w:spacing w:val="1"/>
        </w:rPr>
        <w:t> </w:t>
      </w:r>
      <w:r>
        <w:rPr/>
        <w:t>переданных</w:t>
      </w:r>
      <w:r>
        <w:rPr>
          <w:spacing w:val="1"/>
        </w:rPr>
        <w:t> </w:t>
      </w:r>
      <w:r>
        <w:rPr/>
        <w:t>пакетов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65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 ППЭ, получения пакета (пакетов) с ответами участников КЕГЭ (статус всех пакетов</w:t>
      </w:r>
      <w:r>
        <w:rPr>
          <w:spacing w:val="1"/>
        </w:rPr>
        <w:t> </w:t>
      </w:r>
      <w:r>
        <w:rPr/>
        <w:t>принимает</w:t>
      </w:r>
      <w:r>
        <w:rPr>
          <w:spacing w:val="-2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«подтвержден»).</w:t>
      </w:r>
    </w:p>
    <w:p>
      <w:pPr>
        <w:pStyle w:val="BodyText"/>
        <w:spacing w:before="1"/>
        <w:ind w:right="342"/>
      </w:pPr>
      <w:r>
        <w:rPr/>
        <w:t>В</w:t>
      </w:r>
      <w:r>
        <w:rPr>
          <w:spacing w:val="102"/>
        </w:rPr>
        <w:t> </w:t>
      </w:r>
      <w:r>
        <w:rPr/>
        <w:t>случае  </w:t>
      </w:r>
      <w:r>
        <w:rPr>
          <w:spacing w:val="37"/>
        </w:rPr>
        <w:t> </w:t>
      </w:r>
      <w:r>
        <w:rPr/>
        <w:t>если  </w:t>
      </w:r>
      <w:r>
        <w:rPr>
          <w:spacing w:val="37"/>
        </w:rPr>
        <w:t> </w:t>
      </w:r>
      <w:r>
        <w:rPr/>
        <w:t>по  </w:t>
      </w:r>
      <w:r>
        <w:rPr>
          <w:spacing w:val="39"/>
        </w:rPr>
        <w:t> </w:t>
      </w:r>
      <w:r>
        <w:rPr/>
        <w:t>запросу  </w:t>
      </w:r>
      <w:r>
        <w:rPr>
          <w:spacing w:val="32"/>
        </w:rPr>
        <w:t> </w:t>
      </w:r>
      <w:r>
        <w:rPr/>
        <w:t>РЦОИ  </w:t>
      </w:r>
      <w:r>
        <w:rPr>
          <w:spacing w:val="37"/>
        </w:rPr>
        <w:t> </w:t>
      </w:r>
      <w:r>
        <w:rPr/>
        <w:t>необходимо  </w:t>
      </w:r>
      <w:r>
        <w:rPr>
          <w:spacing w:val="36"/>
        </w:rPr>
        <w:t> </w:t>
      </w:r>
      <w:r>
        <w:rPr/>
        <w:t>использовать  </w:t>
      </w:r>
      <w:r>
        <w:rPr>
          <w:spacing w:val="37"/>
        </w:rPr>
        <w:t> </w:t>
      </w:r>
      <w:r>
        <w:rPr/>
        <w:t>новый  </w:t>
      </w:r>
      <w:r>
        <w:rPr>
          <w:spacing w:val="37"/>
        </w:rPr>
        <w:t> </w:t>
      </w:r>
      <w:r>
        <w:rPr/>
        <w:t>пакет</w:t>
      </w:r>
      <w:r>
        <w:rPr>
          <w:spacing w:val="-63"/>
        </w:rPr>
        <w:t> </w:t>
      </w:r>
      <w:r>
        <w:rPr/>
        <w:t>с сертификатами специалистов РЦОИ для экспорта бланков и (или) форм ППЭ и (или)</w:t>
      </w:r>
      <w:r>
        <w:rPr>
          <w:spacing w:val="1"/>
        </w:rPr>
        <w:t> </w:t>
      </w:r>
      <w:r>
        <w:rPr/>
        <w:t>ответов участников КЕГЭ, совместно с техническим специалистом выполняет повторный</w:t>
      </w:r>
      <w:r>
        <w:rPr>
          <w:spacing w:val="1"/>
        </w:rPr>
        <w:t> </w:t>
      </w:r>
      <w:r>
        <w:rPr/>
        <w:t>экспорт на соответствующей станции организатора (для субъектов Российской Федерации,</w:t>
      </w:r>
      <w:r>
        <w:rPr>
          <w:spacing w:val="-62"/>
        </w:rPr>
        <w:t> </w:t>
      </w:r>
      <w:r>
        <w:rPr/>
        <w:t>сканирующих в Штабе ППЭ, данное действие не выполняется), станции сканирования в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2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отсканировать</w:t>
      </w:r>
      <w:r>
        <w:rPr>
          <w:spacing w:val="1"/>
        </w:rPr>
        <w:t> </w:t>
      </w:r>
      <w:r>
        <w:rPr/>
        <w:t>бланки,</w:t>
      </w:r>
      <w:r>
        <w:rPr>
          <w:spacing w:val="1"/>
        </w:rPr>
        <w:t> </w:t>
      </w:r>
      <w:r>
        <w:rPr/>
        <w:t>отсканированные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 в Штабе ППЭ: на станции сканирования в ППЭ) (несоответствие</w:t>
      </w:r>
      <w:r>
        <w:rPr>
          <w:spacing w:val="65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или качества сканирования), принимает решение по согласованию с РЦОИ о сканировании</w:t>
      </w:r>
      <w:r>
        <w:rPr>
          <w:spacing w:val="-62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соответствующей аудитории, и</w:t>
      </w:r>
      <w:r>
        <w:rPr>
          <w:spacing w:val="65"/>
        </w:rPr>
        <w:t> </w:t>
      </w:r>
      <w:r>
        <w:rPr/>
        <w:t>форм</w:t>
      </w:r>
      <w:r>
        <w:rPr>
          <w:spacing w:val="65"/>
        </w:rPr>
        <w:t> </w:t>
      </w:r>
      <w:r>
        <w:rPr/>
        <w:t>ППЭ,</w:t>
      </w:r>
      <w:r>
        <w:rPr>
          <w:spacing w:val="65"/>
        </w:rPr>
        <w:t> </w:t>
      </w:r>
      <w:r>
        <w:rPr/>
        <w:t>предназначенных для</w:t>
      </w:r>
      <w:r>
        <w:rPr>
          <w:spacing w:val="65"/>
        </w:rPr>
        <w:t> </w:t>
      </w:r>
      <w:r>
        <w:rPr/>
        <w:t>сканирования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аудитории,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 сканирования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ППЭ:</w:t>
      </w:r>
    </w:p>
    <w:p>
      <w:pPr>
        <w:pStyle w:val="BodyText"/>
        <w:ind w:right="351"/>
      </w:pPr>
      <w:r>
        <w:rPr/>
        <w:t>присутствует</w:t>
      </w:r>
      <w:r>
        <w:rPr>
          <w:spacing w:val="56"/>
        </w:rPr>
        <w:t> </w:t>
      </w:r>
      <w:r>
        <w:rPr/>
        <w:t>при</w:t>
      </w:r>
      <w:r>
        <w:rPr>
          <w:spacing w:val="57"/>
        </w:rPr>
        <w:t> </w:t>
      </w:r>
      <w:r>
        <w:rPr/>
        <w:t>вскрытии</w:t>
      </w:r>
      <w:r>
        <w:rPr>
          <w:spacing w:val="58"/>
        </w:rPr>
        <w:t> </w:t>
      </w:r>
      <w:r>
        <w:rPr/>
        <w:t>руководителем</w:t>
      </w:r>
      <w:r>
        <w:rPr>
          <w:spacing w:val="56"/>
        </w:rPr>
        <w:t> </w:t>
      </w:r>
      <w:r>
        <w:rPr/>
        <w:t>ППЭ</w:t>
      </w:r>
      <w:r>
        <w:rPr>
          <w:spacing w:val="57"/>
        </w:rPr>
        <w:t> </w:t>
      </w:r>
      <w:r>
        <w:rPr/>
        <w:t>ВДП</w:t>
      </w:r>
      <w:r>
        <w:rPr>
          <w:spacing w:val="57"/>
        </w:rPr>
        <w:t> </w:t>
      </w:r>
      <w:r>
        <w:rPr/>
        <w:t>с</w:t>
      </w:r>
      <w:r>
        <w:rPr>
          <w:spacing w:val="57"/>
        </w:rPr>
        <w:t> </w:t>
      </w:r>
      <w:r>
        <w:rPr/>
        <w:t>бланками,</w:t>
      </w:r>
      <w:r>
        <w:rPr>
          <w:spacing w:val="58"/>
        </w:rPr>
        <w:t> </w:t>
      </w:r>
      <w:r>
        <w:rPr/>
        <w:t>полученными</w:t>
      </w:r>
      <w:r>
        <w:rPr>
          <w:spacing w:val="-63"/>
        </w:rPr>
        <w:t> </w:t>
      </w:r>
      <w:r>
        <w:rPr/>
        <w:t>от</w:t>
      </w:r>
      <w:r>
        <w:rPr>
          <w:spacing w:val="-2"/>
        </w:rPr>
        <w:t> </w:t>
      </w:r>
      <w:r>
        <w:rPr/>
        <w:t>ответственных  </w:t>
      </w:r>
      <w:r>
        <w:rPr>
          <w:spacing w:val="29"/>
        </w:rPr>
        <w:t> </w:t>
      </w:r>
      <w:r>
        <w:rPr/>
        <w:t>организаторов   </w:t>
      </w:r>
      <w:r>
        <w:rPr>
          <w:spacing w:val="25"/>
        </w:rPr>
        <w:t> </w:t>
      </w:r>
      <w:r>
        <w:rPr/>
        <w:t>соответствующей   </w:t>
      </w:r>
      <w:r>
        <w:rPr>
          <w:spacing w:val="26"/>
        </w:rPr>
        <w:t> </w:t>
      </w:r>
      <w:r>
        <w:rPr/>
        <w:t>аудитории,   </w:t>
      </w:r>
      <w:r>
        <w:rPr>
          <w:spacing w:val="26"/>
        </w:rPr>
        <w:t> </w:t>
      </w:r>
      <w:r>
        <w:rPr/>
        <w:t>пересчёте   </w:t>
      </w:r>
      <w:r>
        <w:rPr>
          <w:spacing w:val="24"/>
        </w:rPr>
        <w:t> </w:t>
      </w:r>
      <w:r>
        <w:rPr/>
        <w:t>бланков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ВДП техническому</w:t>
      </w:r>
      <w:r>
        <w:rPr>
          <w:spacing w:val="-6"/>
        </w:rPr>
        <w:t> </w:t>
      </w:r>
      <w:r>
        <w:rPr/>
        <w:t>специалисту;</w:t>
      </w:r>
    </w:p>
    <w:p>
      <w:pPr>
        <w:pStyle w:val="BodyText"/>
        <w:ind w:right="344"/>
      </w:pPr>
      <w:r>
        <w:rPr/>
        <w:t>по приглашению технического специалиста проверяет, что экспортируемые данные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содержат</w:t>
      </w:r>
      <w:r>
        <w:rPr>
          <w:spacing w:val="57"/>
        </w:rPr>
        <w:t> </w:t>
      </w:r>
      <w:r>
        <w:rPr/>
        <w:t>особых</w:t>
      </w:r>
      <w:r>
        <w:rPr>
          <w:spacing w:val="60"/>
        </w:rPr>
        <w:t> </w:t>
      </w:r>
      <w:r>
        <w:rPr/>
        <w:t>ситуаций</w:t>
      </w:r>
      <w:r>
        <w:rPr>
          <w:spacing w:val="57"/>
        </w:rPr>
        <w:t> </w:t>
      </w:r>
      <w:r>
        <w:rPr/>
        <w:t>и сверяет</w:t>
      </w:r>
      <w:r>
        <w:rPr>
          <w:spacing w:val="57"/>
        </w:rPr>
        <w:t> </w:t>
      </w:r>
      <w:r>
        <w:rPr/>
        <w:t>данные</w:t>
      </w:r>
      <w:r>
        <w:rPr>
          <w:spacing w:val="57"/>
        </w:rPr>
        <w:t> </w:t>
      </w:r>
      <w:r>
        <w:rPr/>
        <w:t>о</w:t>
      </w:r>
      <w:r>
        <w:rPr>
          <w:spacing w:val="-1"/>
        </w:rPr>
        <w:t> </w:t>
      </w:r>
      <w:r>
        <w:rPr/>
        <w:t>количестве</w:t>
      </w:r>
      <w:r>
        <w:rPr>
          <w:spacing w:val="59"/>
        </w:rPr>
        <w:t> </w:t>
      </w:r>
      <w:r>
        <w:rPr/>
        <w:t>отсканированных</w:t>
      </w:r>
      <w:r>
        <w:rPr>
          <w:spacing w:val="57"/>
        </w:rPr>
        <w:t> </w:t>
      </w:r>
      <w:r>
        <w:rPr/>
        <w:t>бланков</w:t>
      </w:r>
      <w:r>
        <w:rPr>
          <w:spacing w:val="-63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соответствующей   </w:t>
      </w:r>
      <w:r>
        <w:rPr>
          <w:spacing w:val="52"/>
        </w:rPr>
        <w:t> </w:t>
      </w:r>
      <w:r>
        <w:rPr/>
        <w:t>аудитории,    </w:t>
      </w:r>
      <w:r>
        <w:rPr>
          <w:spacing w:val="53"/>
        </w:rPr>
        <w:t> </w:t>
      </w:r>
      <w:r>
        <w:rPr/>
        <w:t>указанные    </w:t>
      </w:r>
      <w:r>
        <w:rPr>
          <w:spacing w:val="48"/>
        </w:rPr>
        <w:t> </w:t>
      </w:r>
      <w:r>
        <w:rPr/>
        <w:t>на</w:t>
      </w:r>
      <w:r>
        <w:rPr>
          <w:spacing w:val="3"/>
        </w:rPr>
        <w:t> </w:t>
      </w:r>
      <w:r>
        <w:rPr/>
        <w:t>Станции    </w:t>
      </w:r>
      <w:r>
        <w:rPr>
          <w:spacing w:val="51"/>
        </w:rPr>
        <w:t> </w:t>
      </w:r>
      <w:r>
        <w:rPr/>
        <w:t>сканирования    </w:t>
      </w:r>
      <w:r>
        <w:rPr>
          <w:spacing w:val="5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ППЭ,</w:t>
      </w:r>
      <w:r>
        <w:rPr>
          <w:spacing w:val="-63"/>
        </w:rPr>
        <w:t> </w:t>
      </w:r>
      <w:r>
        <w:rPr/>
        <w:t>с</w:t>
      </w:r>
      <w:r>
        <w:rPr>
          <w:spacing w:val="-1"/>
        </w:rPr>
        <w:t> </w:t>
      </w:r>
      <w:r>
        <w:rPr/>
        <w:t>количеством</w:t>
      </w:r>
      <w:r>
        <w:rPr>
          <w:spacing w:val="-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из</w:t>
      </w:r>
      <w:r>
        <w:rPr>
          <w:spacing w:val="2"/>
        </w:rPr>
        <w:t> </w:t>
      </w:r>
      <w:r>
        <w:rPr/>
        <w:t>формы ППЭ-13-03-К;</w:t>
      </w:r>
    </w:p>
    <w:p>
      <w:pPr>
        <w:pStyle w:val="BodyText"/>
        <w:ind w:right="355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проверяет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несёт</w:t>
      </w:r>
      <w:r>
        <w:rPr>
          <w:spacing w:val="28"/>
        </w:rPr>
        <w:t> </w:t>
      </w:r>
      <w:r>
        <w:rPr/>
        <w:t>ответственность</w:t>
      </w:r>
      <w:r>
        <w:rPr>
          <w:spacing w:val="29"/>
        </w:rPr>
        <w:t> </w:t>
      </w:r>
      <w:r>
        <w:rPr/>
        <w:t>за</w:t>
      </w:r>
      <w:r>
        <w:rPr>
          <w:spacing w:val="29"/>
        </w:rPr>
        <w:t> </w:t>
      </w:r>
      <w:r>
        <w:rPr/>
        <w:t>экспортируемые</w:t>
      </w:r>
      <w:r>
        <w:rPr>
          <w:spacing w:val="32"/>
        </w:rPr>
        <w:t> </w:t>
      </w:r>
      <w:r>
        <w:rPr/>
        <w:t>данные,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том</w:t>
      </w:r>
      <w:r>
        <w:rPr>
          <w:spacing w:val="27"/>
        </w:rPr>
        <w:t> </w:t>
      </w:r>
      <w:r>
        <w:rPr/>
        <w:t>числе</w:t>
      </w:r>
      <w:r>
        <w:rPr>
          <w:spacing w:val="30"/>
        </w:rPr>
        <w:t> </w:t>
      </w:r>
      <w:r>
        <w:rPr/>
        <w:t>за</w:t>
      </w:r>
      <w:r>
        <w:rPr>
          <w:spacing w:val="30"/>
        </w:rPr>
        <w:t> </w:t>
      </w:r>
      <w:r>
        <w:rPr/>
        <w:t>качество</w:t>
      </w:r>
      <w:r>
        <w:rPr>
          <w:spacing w:val="29"/>
        </w:rPr>
        <w:t> </w:t>
      </w:r>
      <w:r>
        <w:rPr/>
        <w:t>сканирования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соответствие</w:t>
      </w:r>
      <w:r>
        <w:rPr>
          <w:spacing w:val="-1"/>
        </w:rPr>
        <w:t> </w:t>
      </w:r>
      <w:r>
        <w:rPr/>
        <w:t>передаваемых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рассадке;</w:t>
      </w:r>
    </w:p>
    <w:p>
      <w:pPr>
        <w:pStyle w:val="BodyText"/>
        <w:ind w:right="346"/>
      </w:pPr>
      <w:r>
        <w:rPr/>
        <w:t>при корректности</w:t>
      </w:r>
      <w:r>
        <w:rPr>
          <w:spacing w:val="1"/>
        </w:rPr>
        <w:t> </w:t>
      </w:r>
      <w:r>
        <w:rPr/>
        <w:t>данных по всем аудиториям подключает</w:t>
      </w:r>
      <w:r>
        <w:rPr>
          <w:spacing w:val="65"/>
        </w:rPr>
        <w:t> </w:t>
      </w:r>
      <w:r>
        <w:rPr/>
        <w:t>к станции сканирования</w:t>
      </w:r>
      <w:r>
        <w:rPr>
          <w:spacing w:val="-62"/>
        </w:rPr>
        <w:t> </w:t>
      </w:r>
      <w:r>
        <w:rPr/>
        <w:t>в ППЭ</w:t>
      </w:r>
      <w:r>
        <w:rPr>
          <w:spacing w:val="1"/>
        </w:rPr>
        <w:t> </w:t>
      </w:r>
      <w:r>
        <w:rPr/>
        <w:t>токен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техническим</w:t>
      </w:r>
      <w:r>
        <w:rPr>
          <w:spacing w:val="66"/>
        </w:rPr>
        <w:t> </w:t>
      </w:r>
      <w:r>
        <w:rPr/>
        <w:t>специалистом</w:t>
      </w:r>
      <w:r>
        <w:rPr>
          <w:spacing w:val="66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электронных образов бланков регистрации и форм ППЭ. Пакет с электронными образами</w:t>
      </w:r>
      <w:r>
        <w:rPr>
          <w:spacing w:val="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зашифровывается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РЦОИ;</w:t>
      </w:r>
    </w:p>
    <w:p>
      <w:pPr>
        <w:pStyle w:val="BodyText"/>
        <w:ind w:right="350"/>
      </w:pPr>
      <w:r>
        <w:rPr/>
        <w:t>присутствует при переупаковке бланков регистрации руководителем ППЭ: 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помещаются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ВДП,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переносится</w:t>
      </w:r>
      <w:r>
        <w:rPr>
          <w:spacing w:val="1"/>
        </w:rPr>
        <w:t> </w:t>
      </w:r>
      <w:r>
        <w:rPr/>
        <w:t>информация с ВДП, в котором бланки регистрации были доставлены в Штаб ППЭ, а также</w:t>
      </w:r>
      <w:r>
        <w:rPr>
          <w:spacing w:val="-62"/>
        </w:rPr>
        <w:t> </w:t>
      </w:r>
      <w:r>
        <w:rPr/>
        <w:t>вкладывается</w:t>
      </w:r>
      <w:r>
        <w:rPr>
          <w:spacing w:val="-2"/>
        </w:rPr>
        <w:t> </w:t>
      </w:r>
      <w:r>
        <w:rPr/>
        <w:t>калибровочный</w:t>
      </w:r>
      <w:r>
        <w:rPr>
          <w:spacing w:val="-1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первый</w:t>
      </w:r>
      <w:r>
        <w:rPr>
          <w:spacing w:val="-1"/>
        </w:rPr>
        <w:t> </w:t>
      </w:r>
      <w:r>
        <w:rPr/>
        <w:t>ВДП;</w:t>
      </w:r>
    </w:p>
    <w:p>
      <w:pPr>
        <w:pStyle w:val="BodyText"/>
        <w:spacing w:before="1"/>
        <w:ind w:right="356"/>
      </w:pP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пакетам</w:t>
      </w:r>
      <w:r>
        <w:rPr>
          <w:spacing w:val="1"/>
        </w:rPr>
        <w:t> </w:t>
      </w:r>
      <w:r>
        <w:rPr/>
        <w:t>подписывает</w:t>
      </w:r>
      <w:r>
        <w:rPr>
          <w:spacing w:val="1"/>
        </w:rPr>
        <w:t> </w:t>
      </w:r>
      <w:r>
        <w:rPr/>
        <w:t>распечатанный</w:t>
      </w:r>
      <w:r>
        <w:rPr>
          <w:spacing w:val="-2"/>
        </w:rPr>
        <w:t> </w:t>
      </w:r>
      <w:r>
        <w:rPr/>
        <w:t>протокол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процедуры сканирования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ind w:right="346"/>
      </w:pPr>
      <w:r>
        <w:rPr/>
        <w:t>подтверждает</w:t>
      </w:r>
      <w:r>
        <w:rPr>
          <w:spacing w:val="1"/>
        </w:rPr>
        <w:t> </w:t>
      </w:r>
      <w:r>
        <w:rPr/>
        <w:t>токеном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 мониторинга готовности ППЭ в личном кабинете ППЭ электронных журналов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резервной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«Материалы</w:t>
      </w:r>
      <w:r>
        <w:rPr>
          <w:spacing w:val="1"/>
        </w:rPr>
        <w:t> </w:t>
      </w:r>
      <w:r>
        <w:rPr/>
        <w:t>переданы в</w:t>
      </w:r>
      <w:r>
        <w:rPr>
          <w:spacing w:val="-1"/>
        </w:rPr>
        <w:t> </w:t>
      </w:r>
      <w:r>
        <w:rPr/>
        <w:t>РЦОИ»;</w:t>
      </w:r>
    </w:p>
    <w:p>
      <w:pPr>
        <w:pStyle w:val="BodyText"/>
        <w:ind w:right="343"/>
      </w:pPr>
      <w:r>
        <w:rPr/>
        <w:t>совместно с руководителем ППЭ ещё раз пересчитывают все бланки регистрации,</w:t>
      </w:r>
      <w:r>
        <w:rPr>
          <w:spacing w:val="1"/>
        </w:rPr>
        <w:t> </w:t>
      </w:r>
      <w:r>
        <w:rPr/>
        <w:t>сверяют информацию на сопроводительных бланках ВДП, в которых бланки регистрации</w:t>
      </w:r>
      <w:r>
        <w:rPr>
          <w:spacing w:val="1"/>
        </w:rPr>
        <w:t> </w:t>
      </w:r>
      <w:r>
        <w:rPr/>
        <w:t>были доставлены из аудиторий в Штаб ППЭ, и нового ВДП, проверяют, что в новые ВДП</w:t>
      </w:r>
      <w:r>
        <w:rPr>
          <w:spacing w:val="1"/>
        </w:rPr>
        <w:t> </w:t>
      </w:r>
      <w:r>
        <w:rPr/>
        <w:t>вложены</w:t>
      </w:r>
      <w:r>
        <w:rPr>
          <w:spacing w:val="32"/>
        </w:rPr>
        <w:t> </w:t>
      </w:r>
      <w:r>
        <w:rPr/>
        <w:t>калибровочные</w:t>
      </w:r>
      <w:r>
        <w:rPr>
          <w:spacing w:val="31"/>
        </w:rPr>
        <w:t> </w:t>
      </w:r>
      <w:r>
        <w:rPr/>
        <w:t>листы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ВДП,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которых</w:t>
      </w:r>
      <w:r>
        <w:rPr>
          <w:spacing w:val="32"/>
        </w:rPr>
        <w:t> </w:t>
      </w:r>
      <w:r>
        <w:rPr/>
        <w:t>бланки</w:t>
      </w:r>
      <w:r>
        <w:rPr>
          <w:spacing w:val="32"/>
        </w:rPr>
        <w:t> </w:t>
      </w:r>
      <w:r>
        <w:rPr/>
        <w:t>регистрации</w:t>
      </w:r>
      <w:r>
        <w:rPr>
          <w:spacing w:val="38"/>
        </w:rPr>
        <w:t> </w:t>
      </w:r>
      <w:r>
        <w:rPr/>
        <w:t>были</w:t>
      </w:r>
      <w:r>
        <w:rPr>
          <w:spacing w:val="32"/>
        </w:rPr>
        <w:t> </w:t>
      </w:r>
      <w:r>
        <w:rPr/>
        <w:t>доставлены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 w:firstLine="0"/>
      </w:pPr>
      <w:r>
        <w:rPr/>
        <w:t>из</w:t>
      </w:r>
      <w:r>
        <w:rPr>
          <w:spacing w:val="-1"/>
        </w:rPr>
        <w:t> </w:t>
      </w:r>
      <w:r>
        <w:rPr/>
        <w:t>аудиторий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Штаб</w:t>
      </w:r>
      <w:r>
        <w:rPr>
          <w:spacing w:val="40"/>
        </w:rPr>
        <w:t> </w:t>
      </w:r>
      <w:r>
        <w:rPr/>
        <w:t>ППЭ,</w:t>
      </w:r>
      <w:r>
        <w:rPr>
          <w:spacing w:val="38"/>
        </w:rPr>
        <w:t> </w:t>
      </w:r>
      <w:r>
        <w:rPr/>
        <w:t>и</w:t>
      </w:r>
      <w:r>
        <w:rPr>
          <w:spacing w:val="42"/>
        </w:rPr>
        <w:t> </w:t>
      </w:r>
      <w:r>
        <w:rPr/>
        <w:t>запечатывают</w:t>
      </w:r>
      <w:r>
        <w:rPr>
          <w:spacing w:val="38"/>
        </w:rPr>
        <w:t> </w:t>
      </w:r>
      <w:r>
        <w:rPr/>
        <w:t>ВДП</w:t>
      </w:r>
      <w:r>
        <w:rPr>
          <w:spacing w:val="37"/>
        </w:rPr>
        <w:t> </w:t>
      </w:r>
      <w:r>
        <w:rPr/>
        <w:t>с</w:t>
      </w:r>
      <w:r>
        <w:rPr>
          <w:spacing w:val="40"/>
        </w:rPr>
        <w:t> </w:t>
      </w:r>
      <w:r>
        <w:rPr/>
        <w:t>бланками</w:t>
      </w:r>
      <w:r>
        <w:rPr>
          <w:spacing w:val="41"/>
        </w:rPr>
        <w:t> </w:t>
      </w:r>
      <w:r>
        <w:rPr/>
        <w:t>регистрации</w:t>
      </w:r>
      <w:r>
        <w:rPr>
          <w:spacing w:val="45"/>
        </w:rPr>
        <w:t> </w:t>
      </w:r>
      <w:r>
        <w:rPr/>
        <w:t>для</w:t>
      </w:r>
      <w:r>
        <w:rPr>
          <w:spacing w:val="39"/>
        </w:rPr>
        <w:t> </w:t>
      </w:r>
      <w:r>
        <w:rPr/>
        <w:t>хранения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транспортировки.</w:t>
      </w:r>
    </w:p>
    <w:p>
      <w:pPr>
        <w:pStyle w:val="BodyText"/>
        <w:spacing w:before="2"/>
        <w:ind w:right="348"/>
      </w:pPr>
      <w:r>
        <w:rPr/>
        <w:t>После окончания экзамена член ГЭК упаковывает за специально подготовленным</w:t>
      </w:r>
      <w:r>
        <w:rPr>
          <w:spacing w:val="1"/>
        </w:rPr>
        <w:t> </w:t>
      </w:r>
      <w:r>
        <w:rPr/>
        <w:t>столом, находящимся в зоне видимости камер видеонаблюдения, материалы экзамена. Все</w:t>
      </w:r>
      <w:r>
        <w:rPr>
          <w:spacing w:val="1"/>
        </w:rPr>
        <w:t> </w:t>
      </w:r>
      <w:r>
        <w:rPr/>
        <w:t>упакованные материалы помещаются на хранение в соответствии со схемой, утверждённой</w:t>
      </w:r>
      <w:r>
        <w:rPr>
          <w:spacing w:val="-62"/>
        </w:rPr>
        <w:t> </w:t>
      </w:r>
      <w:r>
        <w:rPr/>
        <w:t>ОИВ.</w:t>
      </w:r>
    </w:p>
    <w:p>
      <w:pPr>
        <w:pStyle w:val="BodyText"/>
        <w:ind w:right="355"/>
      </w:pPr>
      <w:r>
        <w:rPr/>
        <w:t>По завершении экзамена члены ГЭК составляют отчет о проведении экзамена в ППЭ</w:t>
      </w:r>
      <w:r>
        <w:rPr>
          <w:spacing w:val="-63"/>
        </w:rPr>
        <w:t> </w:t>
      </w:r>
      <w:r>
        <w:rPr/>
        <w:t>(форма ППЭ-10).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0" w:after="0"/>
        <w:ind w:left="1593" w:right="0" w:hanging="493"/>
        <w:jc w:val="both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И</w:t>
      </w:r>
      <w:r>
        <w:rPr/>
        <w:t>нструкция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руководителя</w:t>
      </w:r>
      <w:r>
        <w:rPr>
          <w:spacing w:val="-5"/>
        </w:rPr>
        <w:t> </w:t>
      </w:r>
      <w:r>
        <w:rPr/>
        <w:t>ППЭ</w:t>
      </w:r>
    </w:p>
    <w:p>
      <w:pPr>
        <w:pStyle w:val="Heading2"/>
        <w:spacing w:line="295" w:lineRule="exact" w:before="122"/>
        <w:ind w:left="1101"/>
      </w:pPr>
      <w:r>
        <w:rPr/>
        <w:t>Подготовка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проведению</w:t>
      </w:r>
      <w:r>
        <w:rPr>
          <w:spacing w:val="-4"/>
        </w:rPr>
        <w:t> </w:t>
      </w:r>
      <w:r>
        <w:rPr/>
        <w:t>ЕГЭ</w:t>
      </w:r>
    </w:p>
    <w:p>
      <w:pPr>
        <w:pStyle w:val="BodyText"/>
        <w:ind w:right="346"/>
      </w:pPr>
      <w:r>
        <w:rPr/>
        <w:t>Руководитель ППЭ </w:t>
      </w:r>
      <w:r>
        <w:rPr>
          <w:u w:val="single"/>
        </w:rPr>
        <w:t>совместно с руководителем ОО</w:t>
      </w:r>
      <w:r>
        <w:rPr/>
        <w:t> обязаны обеспечить готовность</w:t>
      </w:r>
      <w:r>
        <w:rPr>
          <w:spacing w:val="1"/>
        </w:rPr>
        <w:t> </w:t>
      </w:r>
      <w:r>
        <w:rPr/>
        <w:t>ППЭ   </w:t>
      </w:r>
      <w:r>
        <w:rPr>
          <w:spacing w:val="1"/>
        </w:rPr>
        <w:t> </w:t>
      </w:r>
      <w:r>
        <w:rPr/>
        <w:t>к проведению     КЕГЭ    в соответствии    с требованиями    к ППЭ,    изложенными</w:t>
      </w:r>
      <w:r>
        <w:rPr>
          <w:spacing w:val="-62"/>
        </w:rPr>
        <w:t> </w:t>
      </w:r>
      <w:r>
        <w:rPr/>
        <w:t>в Методических рекомендациях по подготовке и проведению единого государственного</w:t>
      </w:r>
      <w:r>
        <w:rPr>
          <w:spacing w:val="1"/>
        </w:rPr>
        <w:t> </w:t>
      </w:r>
      <w:r>
        <w:rPr/>
        <w:t>экзамена в пунктах проведения экзаменов в 2023 году, в том числе в части технического</w:t>
      </w:r>
      <w:r>
        <w:rPr>
          <w:spacing w:val="1"/>
        </w:rPr>
        <w:t> </w:t>
      </w:r>
      <w:r>
        <w:rPr/>
        <w:t>оснащения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резервного</w:t>
      </w:r>
      <w:r>
        <w:rPr>
          <w:spacing w:val="1"/>
        </w:rPr>
        <w:t> </w:t>
      </w:r>
      <w:r>
        <w:rPr/>
        <w:t>флеш-накопителя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интернет-пакетов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сейфе</w:t>
      </w:r>
      <w:r>
        <w:rPr>
          <w:spacing w:val="1"/>
        </w:rPr>
        <w:t> </w:t>
      </w:r>
      <w:r>
        <w:rPr/>
        <w:t>Штаба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осуществлением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безопасности.</w:t>
      </w:r>
    </w:p>
    <w:p>
      <w:pPr>
        <w:pStyle w:val="BodyText"/>
        <w:ind w:right="347"/>
      </w:pPr>
      <w:r>
        <w:rPr/>
        <w:t>Также необходимо подготовить не менее 1 флеш-накопителя для переноса данных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станциями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(рекомендуемое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числу</w:t>
      </w:r>
      <w:r>
        <w:rPr>
          <w:spacing w:val="66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</w:t>
      </w:r>
      <w:r>
        <w:rPr>
          <w:spacing w:val="-2"/>
        </w:rPr>
        <w:t> </w:t>
      </w:r>
      <w:r>
        <w:rPr/>
        <w:t>ППЭ и</w:t>
      </w:r>
      <w:r>
        <w:rPr>
          <w:spacing w:val="2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резервного).</w:t>
      </w:r>
    </w:p>
    <w:p>
      <w:pPr>
        <w:pStyle w:val="BodyText"/>
        <w:ind w:right="345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своевременность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экзаменов,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В случае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загрузкой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необходимо принимать меры для устранения этих проблем. Интернет-пакеты становятся</w:t>
      </w:r>
      <w:r>
        <w:rPr>
          <w:spacing w:val="1"/>
        </w:rPr>
        <w:t> </w:t>
      </w:r>
      <w:r>
        <w:rPr/>
        <w:t>доступны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экзаменационного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экзаменационного</w:t>
      </w:r>
      <w:r>
        <w:rPr>
          <w:spacing w:val="66"/>
        </w:rPr>
        <w:t> </w:t>
      </w:r>
      <w:r>
        <w:rPr/>
        <w:t>периода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формируются на основе сведений о распределённых по ППЭ участниках и аудиторном</w:t>
      </w:r>
      <w:r>
        <w:rPr>
          <w:spacing w:val="1"/>
        </w:rPr>
        <w:t> </w:t>
      </w:r>
      <w:r>
        <w:rPr/>
        <w:t>фонде</w:t>
      </w:r>
      <w:r>
        <w:rPr>
          <w:spacing w:val="-2"/>
        </w:rPr>
        <w:t> </w:t>
      </w:r>
      <w:r>
        <w:rPr/>
        <w:t>ППЭ.</w:t>
      </w:r>
    </w:p>
    <w:p>
      <w:pPr>
        <w:spacing w:before="0"/>
        <w:ind w:left="392" w:right="347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недели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1"/>
          <w:sz w:val="26"/>
        </w:rPr>
        <w:t> </w:t>
      </w: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-1"/>
          <w:sz w:val="26"/>
        </w:rPr>
        <w:t> </w:t>
      </w:r>
      <w:r>
        <w:rPr>
          <w:sz w:val="26"/>
        </w:rPr>
        <w:t>ОО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-1"/>
          <w:sz w:val="26"/>
        </w:rPr>
        <w:t> </w:t>
      </w:r>
      <w:r>
        <w:rPr>
          <w:sz w:val="26"/>
        </w:rPr>
        <w:t>обеспечить</w:t>
      </w:r>
      <w:r>
        <w:rPr>
          <w:spacing w:val="-2"/>
          <w:sz w:val="26"/>
        </w:rPr>
        <w:t> </w:t>
      </w:r>
      <w:r>
        <w:rPr>
          <w:sz w:val="26"/>
        </w:rPr>
        <w:t>техническому</w:t>
      </w:r>
      <w:r>
        <w:rPr>
          <w:spacing w:val="-7"/>
          <w:sz w:val="26"/>
        </w:rPr>
        <w:t> </w:t>
      </w:r>
      <w:r>
        <w:rPr>
          <w:sz w:val="26"/>
        </w:rPr>
        <w:t>специалисту</w:t>
      </w:r>
      <w:r>
        <w:rPr>
          <w:spacing w:val="-4"/>
          <w:sz w:val="26"/>
        </w:rPr>
        <w:t> </w:t>
      </w:r>
      <w:r>
        <w:rPr>
          <w:sz w:val="26"/>
        </w:rPr>
        <w:t>возможность:</w:t>
      </w:r>
    </w:p>
    <w:p>
      <w:pPr>
        <w:pStyle w:val="BodyText"/>
        <w:ind w:right="343"/>
      </w:pPr>
      <w:r>
        <w:rPr/>
        <w:t>получить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перечень</w:t>
      </w:r>
      <w:r>
        <w:rPr>
          <w:spacing w:val="65"/>
        </w:rPr>
        <w:t> </w:t>
      </w:r>
      <w:r>
        <w:rPr/>
        <w:t>стандартного</w:t>
      </w:r>
      <w:r>
        <w:rPr>
          <w:spacing w:val="65"/>
        </w:rPr>
        <w:t> </w:t>
      </w:r>
      <w:r>
        <w:rPr/>
        <w:t>ПО,</w:t>
      </w:r>
      <w:r>
        <w:rPr>
          <w:spacing w:val="65"/>
        </w:rPr>
        <w:t> </w:t>
      </w:r>
      <w:r>
        <w:rPr/>
        <w:t>предоставляемого</w:t>
      </w:r>
      <w:r>
        <w:rPr>
          <w:spacing w:val="65"/>
        </w:rPr>
        <w:t> </w:t>
      </w:r>
      <w:r>
        <w:rPr/>
        <w:t>обучающемуся</w:t>
      </w:r>
      <w:r>
        <w:rPr>
          <w:spacing w:val="-62"/>
        </w:rPr>
        <w:t> </w:t>
      </w:r>
      <w:r>
        <w:rPr/>
        <w:t>во время экзамена, определенный ОИВ, и дистрибутивы этого ПО (текстовые редакторы,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языках: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алгоритмический</w:t>
      </w:r>
      <w:r>
        <w:rPr>
          <w:spacing w:val="-1"/>
        </w:rPr>
        <w:t> </w:t>
      </w:r>
      <w:r>
        <w:rPr/>
        <w:t>язык,</w:t>
      </w:r>
      <w:r>
        <w:rPr>
          <w:spacing w:val="-1"/>
        </w:rPr>
        <w:t> </w:t>
      </w:r>
      <w:r>
        <w:rPr/>
        <w:t>С#,</w:t>
      </w:r>
      <w:r>
        <w:rPr>
          <w:spacing w:val="1"/>
        </w:rPr>
        <w:t> </w:t>
      </w:r>
      <w:r>
        <w:rPr/>
        <w:t>C++,</w:t>
      </w:r>
      <w:r>
        <w:rPr>
          <w:spacing w:val="-2"/>
        </w:rPr>
        <w:t> </w:t>
      </w:r>
      <w:r>
        <w:rPr/>
        <w:t>Pascal,</w:t>
      </w:r>
      <w:r>
        <w:rPr>
          <w:spacing w:val="-1"/>
        </w:rPr>
        <w:t> </w:t>
      </w:r>
      <w:r>
        <w:rPr/>
        <w:t>Java,</w:t>
      </w:r>
      <w:r>
        <w:rPr>
          <w:spacing w:val="-1"/>
        </w:rPr>
        <w:t> </w:t>
      </w:r>
      <w:r>
        <w:rPr/>
        <w:t>Python);</w:t>
      </w:r>
    </w:p>
    <w:p>
      <w:pPr>
        <w:pStyle w:val="BodyText"/>
        <w:ind w:right="344"/>
      </w:pPr>
      <w:r>
        <w:rPr/>
        <w:t>проверить</w:t>
      </w:r>
      <w:r>
        <w:rPr>
          <w:spacing w:val="66"/>
        </w:rPr>
        <w:t> </w:t>
      </w:r>
      <w:r>
        <w:rPr/>
        <w:t>соответствие</w:t>
      </w:r>
      <w:r>
        <w:rPr>
          <w:spacing w:val="66"/>
        </w:rPr>
        <w:t> </w:t>
      </w:r>
      <w:r>
        <w:rPr/>
        <w:t>технических   характеристик   компьютеров   (ноутбуков),</w:t>
      </w:r>
      <w:r>
        <w:rPr>
          <w:spacing w:val="-62"/>
        </w:rPr>
        <w:t> </w:t>
      </w:r>
      <w:r>
        <w:rPr/>
        <w:t>на которые будет установлены станция КЕГЭ, предъявляемым требованиям для установки</w:t>
      </w:r>
      <w:r>
        <w:rPr>
          <w:spacing w:val="1"/>
        </w:rPr>
        <w:t> </w:t>
      </w:r>
      <w:r>
        <w:rPr/>
        <w:t>станции КЕГЭ, а также минимальным требованиям, обеспечивающим стабильную работу</w:t>
      </w:r>
      <w:r>
        <w:rPr>
          <w:spacing w:val="1"/>
        </w:rPr>
        <w:t> </w:t>
      </w:r>
      <w:r>
        <w:rPr/>
        <w:t>версий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предоставляемого</w:t>
      </w:r>
      <w:r>
        <w:rPr>
          <w:spacing w:val="1"/>
        </w:rPr>
        <w:t> </w:t>
      </w:r>
      <w:r>
        <w:rPr/>
        <w:t>участнику КЕГЭ,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перечень,</w:t>
      </w:r>
      <w:r>
        <w:rPr>
          <w:spacing w:val="1"/>
        </w:rPr>
        <w:t> </w:t>
      </w:r>
      <w:r>
        <w:rPr/>
        <w:t>определенный</w:t>
      </w:r>
      <w:r>
        <w:rPr>
          <w:spacing w:val="-2"/>
        </w:rPr>
        <w:t> </w:t>
      </w:r>
      <w:r>
        <w:rPr/>
        <w:t>субъектом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Федерации;</w:t>
      </w:r>
    </w:p>
    <w:p>
      <w:pPr>
        <w:pStyle w:val="BodyText"/>
        <w:ind w:right="343"/>
      </w:pPr>
      <w:r>
        <w:rPr/>
        <w:t>установить</w:t>
      </w:r>
      <w:r>
        <w:rPr>
          <w:spacing w:val="1"/>
        </w:rPr>
        <w:t> </w:t>
      </w:r>
      <w:r>
        <w:rPr/>
        <w:t>(начать</w:t>
      </w:r>
      <w:r>
        <w:rPr>
          <w:spacing w:val="1"/>
        </w:rPr>
        <w:t> </w:t>
      </w:r>
      <w:r>
        <w:rPr/>
        <w:t>установку)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компьютеры</w:t>
      </w:r>
      <w:r>
        <w:rPr>
          <w:spacing w:val="1"/>
        </w:rPr>
        <w:t> </w:t>
      </w:r>
      <w:r>
        <w:rPr/>
        <w:t>(ноутбуки),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стандартное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предоставляемое</w:t>
      </w:r>
      <w:r>
        <w:rPr>
          <w:spacing w:val="1"/>
        </w:rPr>
        <w:t> </w:t>
      </w:r>
      <w:r>
        <w:rPr/>
        <w:t>участнику</w:t>
      </w:r>
      <w:r>
        <w:rPr>
          <w:spacing w:val="-62"/>
        </w:rPr>
        <w:t> </w:t>
      </w:r>
      <w:r>
        <w:rPr/>
        <w:t>экзамена во время экзамена (текстовые редакторы, редакторы электронных таблиц, среды</w:t>
      </w:r>
      <w:r>
        <w:rPr>
          <w:spacing w:val="1"/>
        </w:rPr>
        <w:t> </w:t>
      </w:r>
      <w:r>
        <w:rPr/>
        <w:t>программирования на языках: Школьный алгоритмический язык, С#, C++, Pascal, Java,</w:t>
      </w:r>
      <w:r>
        <w:rPr>
          <w:spacing w:val="1"/>
        </w:rPr>
        <w:t> </w:t>
      </w:r>
      <w:r>
        <w:rPr/>
        <w:t>Python)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перечнем,</w:t>
      </w:r>
      <w:r>
        <w:rPr>
          <w:spacing w:val="-1"/>
        </w:rPr>
        <w:t> </w:t>
      </w:r>
      <w:r>
        <w:rPr/>
        <w:t>полученным</w:t>
      </w:r>
      <w:r>
        <w:rPr>
          <w:spacing w:val="-1"/>
        </w:rPr>
        <w:t> </w:t>
      </w:r>
      <w:r>
        <w:rPr/>
        <w:t>из РЦОИ.</w:t>
      </w:r>
    </w:p>
    <w:p>
      <w:pPr>
        <w:pStyle w:val="BodyText"/>
        <w:ind w:right="347"/>
      </w:pPr>
      <w:r>
        <w:rPr/>
        <w:t>В</w:t>
      </w:r>
      <w:r>
        <w:rPr>
          <w:spacing w:val="59"/>
        </w:rPr>
        <w:t> </w:t>
      </w:r>
      <w:r>
        <w:rPr/>
        <w:t>случае</w:t>
      </w:r>
      <w:r>
        <w:rPr>
          <w:spacing w:val="124"/>
        </w:rPr>
        <w:t> </w:t>
      </w:r>
      <w:r>
        <w:rPr/>
        <w:t>распределения</w:t>
      </w:r>
      <w:r>
        <w:rPr>
          <w:spacing w:val="124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27"/>
        </w:rPr>
        <w:t> </w:t>
      </w:r>
      <w:r>
        <w:rPr/>
        <w:t>участников</w:t>
      </w:r>
      <w:r>
        <w:rPr>
          <w:spacing w:val="125"/>
        </w:rPr>
        <w:t> </w:t>
      </w:r>
      <w:r>
        <w:rPr/>
        <w:t>экзамена</w:t>
      </w:r>
      <w:r>
        <w:rPr>
          <w:spacing w:val="125"/>
        </w:rPr>
        <w:t> </w:t>
      </w:r>
      <w:r>
        <w:rPr/>
        <w:t>с</w:t>
      </w:r>
      <w:r>
        <w:rPr>
          <w:spacing w:val="2"/>
        </w:rPr>
        <w:t> </w:t>
      </w:r>
      <w:r>
        <w:rPr/>
        <w:t>ОВЗ,</w:t>
      </w:r>
      <w:r>
        <w:rPr>
          <w:spacing w:val="123"/>
        </w:rPr>
        <w:t> </w:t>
      </w:r>
      <w:r>
        <w:rPr/>
        <w:t>детей-инвалидов</w:t>
      </w:r>
      <w:r>
        <w:rPr>
          <w:spacing w:val="-63"/>
        </w:rPr>
        <w:t> </w:t>
      </w:r>
      <w:r>
        <w:rPr/>
        <w:t>и инвалидов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учитывающие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психофизического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 индивидуальные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участников.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/>
      </w:pPr>
      <w:r>
        <w:rPr/>
        <w:t>При этом ОИВ (по согласованию с ГЭК) направляет </w:t>
      </w:r>
      <w:r>
        <w:rPr>
          <w:b/>
        </w:rPr>
        <w:t>не позднее двух рабочих дней</w:t>
      </w:r>
      <w:r>
        <w:rPr>
          <w:b/>
          <w:spacing w:val="1"/>
        </w:rPr>
        <w:t> </w:t>
      </w:r>
      <w:r>
        <w:rPr>
          <w:b/>
        </w:rPr>
        <w:t>до проведения КЕГЭ </w:t>
      </w:r>
      <w:r>
        <w:rPr/>
        <w:t>информацию о количестве таких участников экзамена в ППЭ и о</w:t>
      </w:r>
      <w:r>
        <w:rPr>
          <w:spacing w:val="1"/>
        </w:rPr>
        <w:t> </w:t>
      </w:r>
      <w:r>
        <w:rPr/>
        <w:t>необходимости</w:t>
      </w:r>
      <w:r>
        <w:rPr>
          <w:spacing w:val="10"/>
        </w:rPr>
        <w:t> </w:t>
      </w:r>
      <w:r>
        <w:rPr/>
        <w:t>организации</w:t>
      </w:r>
      <w:r>
        <w:rPr>
          <w:spacing w:val="74"/>
        </w:rPr>
        <w:t> </w:t>
      </w:r>
      <w:r>
        <w:rPr/>
        <w:t>проведения</w:t>
      </w:r>
      <w:r>
        <w:rPr>
          <w:spacing w:val="75"/>
        </w:rPr>
        <w:t> </w:t>
      </w:r>
      <w:r>
        <w:rPr/>
        <w:t>ЕГЭ</w:t>
      </w:r>
      <w:r>
        <w:rPr>
          <w:spacing w:val="74"/>
        </w:rPr>
        <w:t> </w:t>
      </w:r>
      <w:r>
        <w:rPr/>
        <w:t>в</w:t>
      </w:r>
      <w:r>
        <w:rPr>
          <w:spacing w:val="5"/>
        </w:rPr>
        <w:t> </w:t>
      </w:r>
      <w:r>
        <w:rPr/>
        <w:t>ППЭ,</w:t>
      </w:r>
      <w:r>
        <w:rPr>
          <w:spacing w:val="74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75"/>
        </w:rPr>
        <w:t> </w:t>
      </w:r>
      <w:r>
        <w:rPr/>
        <w:t>числе</w:t>
      </w:r>
      <w:r>
        <w:rPr>
          <w:spacing w:val="74"/>
        </w:rPr>
        <w:t> </w:t>
      </w:r>
      <w:r>
        <w:rPr/>
        <w:t>в</w:t>
      </w:r>
      <w:r>
        <w:rPr>
          <w:spacing w:val="74"/>
        </w:rPr>
        <w:t> </w:t>
      </w:r>
      <w:r>
        <w:rPr/>
        <w:t>аудиториях</w:t>
      </w:r>
      <w:r>
        <w:rPr>
          <w:spacing w:val="76"/>
        </w:rPr>
        <w:t> </w:t>
      </w:r>
      <w:r>
        <w:rPr/>
        <w:t>ППЭ,</w:t>
      </w:r>
      <w:r>
        <w:rPr>
          <w:spacing w:val="-63"/>
        </w:rPr>
        <w:t> </w:t>
      </w:r>
      <w:r>
        <w:rPr/>
        <w:t>в условиях,</w:t>
      </w:r>
      <w:r>
        <w:rPr>
          <w:spacing w:val="1"/>
        </w:rPr>
        <w:t> </w:t>
      </w:r>
      <w:r>
        <w:rPr/>
        <w:t>учитывающих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их здоровья,</w:t>
      </w:r>
      <w:r>
        <w:rPr>
          <w:spacing w:val="1"/>
        </w:rPr>
        <w:t> </w:t>
      </w:r>
      <w:r>
        <w:rPr/>
        <w:t>особенности</w:t>
      </w:r>
      <w:r>
        <w:rPr>
          <w:spacing w:val="66"/>
        </w:rPr>
        <w:t> </w:t>
      </w:r>
      <w:r>
        <w:rPr/>
        <w:t>психофизического</w:t>
      </w:r>
      <w:r>
        <w:rPr>
          <w:spacing w:val="1"/>
        </w:rPr>
        <w:t> </w:t>
      </w:r>
      <w:r>
        <w:rPr/>
        <w:t>развития.</w:t>
      </w:r>
    </w:p>
    <w:p>
      <w:pPr>
        <w:spacing w:before="0"/>
        <w:ind w:left="392" w:right="347" w:firstLine="708"/>
        <w:jc w:val="both"/>
        <w:rPr>
          <w:sz w:val="26"/>
        </w:rPr>
      </w:pPr>
      <w:r>
        <w:rPr>
          <w:b/>
          <w:sz w:val="26"/>
        </w:rPr>
        <w:t>Не позднее чем за один календарный день до проведения экзамена </w:t>
      </w:r>
      <w:r>
        <w:rPr>
          <w:sz w:val="26"/>
        </w:rPr>
        <w:t>руководитель</w:t>
      </w:r>
      <w:r>
        <w:rPr>
          <w:spacing w:val="-62"/>
          <w:sz w:val="26"/>
        </w:rPr>
        <w:t> </w:t>
      </w:r>
      <w:r>
        <w:rPr>
          <w:sz w:val="26"/>
        </w:rPr>
        <w:t>ППЭ</w:t>
      </w:r>
      <w:r>
        <w:rPr>
          <w:spacing w:val="-2"/>
          <w:sz w:val="26"/>
        </w:rPr>
        <w:t> </w:t>
      </w:r>
      <w:r>
        <w:rPr>
          <w:sz w:val="26"/>
        </w:rPr>
        <w:t>и руководитель</w:t>
      </w:r>
      <w:r>
        <w:rPr>
          <w:spacing w:val="1"/>
          <w:sz w:val="26"/>
        </w:rPr>
        <w:t> </w:t>
      </w:r>
      <w:r>
        <w:rPr>
          <w:sz w:val="26"/>
        </w:rPr>
        <w:t>ОО обязаны</w:t>
      </w:r>
      <w:r>
        <w:rPr>
          <w:spacing w:val="1"/>
          <w:sz w:val="26"/>
        </w:rPr>
        <w:t> </w:t>
      </w:r>
      <w:r>
        <w:rPr>
          <w:sz w:val="26"/>
        </w:rPr>
        <w:t>обеспечить</w:t>
      </w:r>
      <w:r>
        <w:rPr>
          <w:spacing w:val="-3"/>
          <w:sz w:val="26"/>
        </w:rPr>
        <w:t> </w:t>
      </w:r>
      <w:r>
        <w:rPr>
          <w:sz w:val="26"/>
        </w:rPr>
        <w:t>и</w:t>
      </w:r>
      <w:r>
        <w:rPr>
          <w:spacing w:val="2"/>
          <w:sz w:val="26"/>
        </w:rPr>
        <w:t> </w:t>
      </w:r>
      <w:r>
        <w:rPr>
          <w:sz w:val="26"/>
        </w:rPr>
        <w:t>проверить</w:t>
      </w:r>
      <w:r>
        <w:rPr>
          <w:spacing w:val="-2"/>
          <w:sz w:val="26"/>
        </w:rPr>
        <w:t> </w:t>
      </w:r>
      <w:r>
        <w:rPr>
          <w:sz w:val="26"/>
        </w:rPr>
        <w:t>наличие:</w:t>
      </w:r>
    </w:p>
    <w:p>
      <w:pPr>
        <w:pStyle w:val="BodyText"/>
        <w:spacing w:before="2"/>
        <w:ind w:right="347"/>
      </w:pPr>
      <w:r>
        <w:rPr/>
        <w:t>аудиторий,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аудиторий,</w:t>
      </w:r>
      <w:r>
        <w:rPr>
          <w:spacing w:val="1"/>
        </w:rPr>
        <w:t> </w:t>
      </w:r>
      <w:r>
        <w:rPr/>
        <w:t>необходимых</w:t>
      </w:r>
      <w:r>
        <w:rPr>
          <w:spacing w:val="14"/>
        </w:rPr>
        <w:t> </w:t>
      </w:r>
      <w:r>
        <w:rPr/>
        <w:t>для</w:t>
      </w:r>
      <w:r>
        <w:rPr>
          <w:spacing w:val="13"/>
        </w:rPr>
        <w:t> </w:t>
      </w:r>
      <w:r>
        <w:rPr/>
        <w:t>проведения</w:t>
      </w:r>
      <w:r>
        <w:rPr>
          <w:spacing w:val="13"/>
        </w:rPr>
        <w:t> </w:t>
      </w:r>
      <w:r>
        <w:rPr/>
        <w:t>КЕГЭ</w:t>
      </w:r>
      <w:r>
        <w:rPr>
          <w:spacing w:val="13"/>
        </w:rPr>
        <w:t> </w:t>
      </w:r>
      <w:r>
        <w:rPr/>
        <w:t>для</w:t>
      </w:r>
      <w:r>
        <w:rPr>
          <w:spacing w:val="17"/>
        </w:rPr>
        <w:t> </w:t>
      </w:r>
      <w:r>
        <w:rPr/>
        <w:t>участников</w:t>
      </w:r>
      <w:r>
        <w:rPr>
          <w:spacing w:val="14"/>
        </w:rPr>
        <w:t> </w:t>
      </w:r>
      <w:r>
        <w:rPr/>
        <w:t>экзамена</w:t>
      </w:r>
      <w:r>
        <w:rPr>
          <w:spacing w:val="14"/>
        </w:rPr>
        <w:t> </w:t>
      </w:r>
      <w:r>
        <w:rPr/>
        <w:t>с</w:t>
      </w:r>
      <w:r>
        <w:rPr>
          <w:spacing w:val="5"/>
        </w:rPr>
        <w:t> </w:t>
      </w:r>
      <w:r>
        <w:rPr/>
        <w:t>ОВЗ,</w:t>
      </w:r>
      <w:r>
        <w:rPr>
          <w:spacing w:val="16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экзамена</w:t>
      </w:r>
    </w:p>
    <w:p>
      <w:pPr>
        <w:pStyle w:val="BodyText"/>
        <w:spacing w:line="298" w:lineRule="exact"/>
        <w:ind w:firstLine="0"/>
      </w:pPr>
      <w:r>
        <w:rPr/>
        <w:t>–</w:t>
      </w:r>
      <w:r>
        <w:rPr>
          <w:spacing w:val="-4"/>
        </w:rPr>
        <w:t> </w:t>
      </w:r>
      <w:r>
        <w:rPr/>
        <w:t>детей-инвалидов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инвалидов;</w:t>
      </w:r>
    </w:p>
    <w:p>
      <w:pPr>
        <w:pStyle w:val="BodyText"/>
        <w:ind w:right="348"/>
      </w:pPr>
      <w:r>
        <w:rPr/>
        <w:t>рабочих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(столы,</w:t>
      </w:r>
      <w:r>
        <w:rPr>
          <w:spacing w:val="1"/>
        </w:rPr>
        <w:t> </w:t>
      </w:r>
      <w:r>
        <w:rPr/>
        <w:t>стулья)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сотрудников,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(полиции);</w:t>
      </w:r>
    </w:p>
    <w:p>
      <w:pPr>
        <w:pStyle w:val="BodyText"/>
        <w:spacing w:before="1"/>
        <w:ind w:right="347"/>
      </w:pPr>
      <w:r>
        <w:rPr/>
        <w:t>отдельного</w:t>
      </w:r>
      <w:r>
        <w:rPr>
          <w:spacing w:val="51"/>
        </w:rPr>
        <w:t> </w:t>
      </w:r>
      <w:r>
        <w:rPr/>
        <w:t>места</w:t>
      </w:r>
      <w:r>
        <w:rPr>
          <w:spacing w:val="115"/>
        </w:rPr>
        <w:t> </w:t>
      </w:r>
      <w:r>
        <w:rPr/>
        <w:t>для</w:t>
      </w:r>
      <w:r>
        <w:rPr>
          <w:spacing w:val="116"/>
        </w:rPr>
        <w:t> </w:t>
      </w:r>
      <w:r>
        <w:rPr/>
        <w:t>хранения</w:t>
      </w:r>
      <w:r>
        <w:rPr>
          <w:spacing w:val="116"/>
        </w:rPr>
        <w:t> </w:t>
      </w:r>
      <w:r>
        <w:rPr/>
        <w:t>личных</w:t>
      </w:r>
      <w:r>
        <w:rPr>
          <w:spacing w:val="115"/>
        </w:rPr>
        <w:t> </w:t>
      </w:r>
      <w:r>
        <w:rPr/>
        <w:t>вещей</w:t>
      </w:r>
      <w:r>
        <w:rPr>
          <w:spacing w:val="118"/>
        </w:rPr>
        <w:t> </w:t>
      </w:r>
      <w:r>
        <w:rPr/>
        <w:t>участников</w:t>
      </w:r>
      <w:r>
        <w:rPr>
          <w:spacing w:val="118"/>
        </w:rPr>
        <w:t> </w:t>
      </w:r>
      <w:r>
        <w:rPr/>
        <w:t>экзамена</w:t>
      </w:r>
      <w:r>
        <w:rPr>
          <w:spacing w:val="115"/>
        </w:rPr>
        <w:t> </w:t>
      </w:r>
      <w:r>
        <w:rPr/>
        <w:t>до</w:t>
      </w:r>
      <w:r>
        <w:rPr>
          <w:spacing w:val="4"/>
        </w:rPr>
        <w:t> </w:t>
      </w:r>
      <w:r>
        <w:rPr/>
        <w:t>входа</w:t>
      </w:r>
      <w:r>
        <w:rPr>
          <w:spacing w:val="-63"/>
        </w:rPr>
        <w:t> </w:t>
      </w:r>
      <w:r>
        <w:rPr/>
        <w:t>в ППЭ</w:t>
      </w:r>
      <w:r>
        <w:rPr>
          <w:vertAlign w:val="superscript"/>
        </w:rPr>
        <w:t>3</w:t>
      </w:r>
      <w:r>
        <w:rPr>
          <w:vertAlign w:val="baseline"/>
        </w:rPr>
        <w:t>;</w:t>
      </w:r>
    </w:p>
    <w:p>
      <w:pPr>
        <w:pStyle w:val="BodyText"/>
        <w:ind w:right="345"/>
      </w:pPr>
      <w:r>
        <w:rPr/>
        <w:t>отдельного места для хранения личных вещей организаторов ППЭ, медицинского</w:t>
      </w:r>
      <w:r>
        <w:rPr>
          <w:spacing w:val="1"/>
        </w:rPr>
        <w:t> </w:t>
      </w:r>
      <w:r>
        <w:rPr/>
        <w:t>работника,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ассистентов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 ОВЗ,</w:t>
      </w:r>
      <w:r>
        <w:rPr>
          <w:spacing w:val="1"/>
        </w:rPr>
        <w:t> </w:t>
      </w:r>
      <w:r>
        <w:rPr/>
        <w:t>участников</w:t>
      </w:r>
      <w:r>
        <w:rPr>
          <w:spacing w:val="40"/>
        </w:rPr>
        <w:t> </w:t>
      </w:r>
      <w:r>
        <w:rPr/>
        <w:t>экзамена</w:t>
      </w:r>
      <w:r>
        <w:rPr>
          <w:spacing w:val="110"/>
        </w:rPr>
        <w:t> </w:t>
      </w:r>
      <w:r>
        <w:rPr/>
        <w:t>–</w:t>
      </w:r>
      <w:r>
        <w:rPr>
          <w:spacing w:val="105"/>
        </w:rPr>
        <w:t> </w:t>
      </w:r>
      <w:r>
        <w:rPr/>
        <w:t>детей-инвалидов</w:t>
      </w:r>
      <w:r>
        <w:rPr>
          <w:spacing w:val="107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инвалидов,</w:t>
      </w:r>
      <w:r>
        <w:rPr>
          <w:spacing w:val="105"/>
        </w:rPr>
        <w:t> </w:t>
      </w:r>
      <w:r>
        <w:rPr/>
        <w:t>которое</w:t>
      </w:r>
      <w:r>
        <w:rPr>
          <w:spacing w:val="104"/>
        </w:rPr>
        <w:t> </w:t>
      </w:r>
      <w:r>
        <w:rPr/>
        <w:t>расположено</w:t>
      </w:r>
      <w:r>
        <w:rPr>
          <w:spacing w:val="104"/>
        </w:rPr>
        <w:t> </w:t>
      </w:r>
      <w:r>
        <w:rPr/>
        <w:t>до</w:t>
      </w:r>
      <w:r>
        <w:rPr>
          <w:spacing w:val="3"/>
        </w:rPr>
        <w:t> </w:t>
      </w:r>
      <w:r>
        <w:rPr/>
        <w:t>входа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right="354"/>
      </w:pPr>
      <w:r>
        <w:rPr/>
        <w:t>аппаратно-программного комплекса для печати ЭМ, автоматизированных рабочих</w:t>
      </w:r>
      <w:r>
        <w:rPr>
          <w:spacing w:val="1"/>
        </w:rPr>
        <w:t> </w:t>
      </w:r>
      <w:r>
        <w:rPr/>
        <w:t>мест</w:t>
      </w:r>
      <w:r>
        <w:rPr>
          <w:spacing w:val="2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-3"/>
        </w:rPr>
        <w:t> </w:t>
      </w:r>
      <w:r>
        <w:rPr/>
        <w:t>расположенных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зоне</w:t>
      </w:r>
      <w:r>
        <w:rPr>
          <w:spacing w:val="-3"/>
        </w:rPr>
        <w:t> </w:t>
      </w:r>
      <w:r>
        <w:rPr/>
        <w:t>видимости камер</w:t>
      </w:r>
      <w:r>
        <w:rPr>
          <w:spacing w:val="-2"/>
        </w:rPr>
        <w:t> </w:t>
      </w:r>
      <w:r>
        <w:rPr/>
        <w:t>в каждой</w:t>
      </w:r>
      <w:r>
        <w:rPr>
          <w:spacing w:val="-3"/>
        </w:rPr>
        <w:t> </w:t>
      </w:r>
      <w:r>
        <w:rPr/>
        <w:t>аудитории;</w:t>
      </w:r>
    </w:p>
    <w:p>
      <w:pPr>
        <w:pStyle w:val="BodyText"/>
        <w:spacing w:before="1"/>
        <w:ind w:right="345"/>
      </w:pPr>
      <w:r>
        <w:rPr/>
        <w:t>специально</w:t>
      </w:r>
      <w:r>
        <w:rPr>
          <w:spacing w:val="14"/>
        </w:rPr>
        <w:t> </w:t>
      </w:r>
      <w:r>
        <w:rPr/>
        <w:t>выделенного</w:t>
      </w:r>
      <w:r>
        <w:rPr>
          <w:spacing w:val="79"/>
        </w:rPr>
        <w:t> </w:t>
      </w:r>
      <w:r>
        <w:rPr/>
        <w:t>места</w:t>
      </w:r>
      <w:r>
        <w:rPr>
          <w:spacing w:val="79"/>
        </w:rPr>
        <w:t> </w:t>
      </w:r>
      <w:r>
        <w:rPr/>
        <w:t>в</w:t>
      </w:r>
      <w:r>
        <w:rPr>
          <w:spacing w:val="2"/>
        </w:rPr>
        <w:t> </w:t>
      </w:r>
      <w:r>
        <w:rPr/>
        <w:t>каждой</w:t>
      </w:r>
      <w:r>
        <w:rPr>
          <w:spacing w:val="80"/>
        </w:rPr>
        <w:t> </w:t>
      </w:r>
      <w:r>
        <w:rPr/>
        <w:t>аудитории</w:t>
      </w:r>
      <w:r>
        <w:rPr>
          <w:spacing w:val="78"/>
        </w:rPr>
        <w:t> </w:t>
      </w:r>
      <w:r>
        <w:rPr/>
        <w:t>ППЭ</w:t>
      </w:r>
      <w:r>
        <w:rPr>
          <w:spacing w:val="78"/>
        </w:rPr>
        <w:t> </w:t>
      </w:r>
      <w:r>
        <w:rPr/>
        <w:t>(стола),</w:t>
      </w:r>
      <w:r>
        <w:rPr>
          <w:spacing w:val="77"/>
        </w:rPr>
        <w:t> </w:t>
      </w:r>
      <w:r>
        <w:rPr/>
        <w:t>находящегося</w:t>
      </w:r>
      <w:r>
        <w:rPr>
          <w:spacing w:val="-63"/>
        </w:rPr>
        <w:t> </w:t>
      </w:r>
      <w:r>
        <w:rPr/>
        <w:t>в зоне видимости камер видеонаблюдения, для оформления соответствующих форм ППЭ,</w:t>
      </w:r>
      <w:r>
        <w:rPr>
          <w:spacing w:val="1"/>
        </w:rPr>
        <w:t> </w:t>
      </w:r>
      <w:r>
        <w:rPr/>
        <w:t>осуществления раскладки напечатанных бланков регистрации и последующей упаковки</w:t>
      </w:r>
      <w:r>
        <w:rPr>
          <w:spacing w:val="1"/>
        </w:rPr>
        <w:t> </w:t>
      </w:r>
      <w:r>
        <w:rPr/>
        <w:t>организаторами</w:t>
      </w:r>
      <w:r>
        <w:rPr>
          <w:spacing w:val="-2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регистрации, собранных</w:t>
      </w:r>
      <w:r>
        <w:rPr>
          <w:spacing w:val="1"/>
        </w:rPr>
        <w:t> </w:t>
      </w:r>
      <w:r>
        <w:rPr/>
        <w:t>у</w:t>
      </w:r>
      <w:r>
        <w:rPr>
          <w:spacing w:val="2"/>
        </w:rPr>
        <w:t> </w:t>
      </w:r>
      <w:r>
        <w:rPr/>
        <w:t>участников экзамена;</w:t>
      </w:r>
    </w:p>
    <w:p>
      <w:pPr>
        <w:pStyle w:val="BodyText"/>
        <w:ind w:left="1101" w:right="354" w:firstLine="0"/>
      </w:pPr>
      <w:r>
        <w:rPr/>
        <w:t>рабочих</w:t>
      </w:r>
      <w:r>
        <w:rPr>
          <w:spacing w:val="7"/>
        </w:rPr>
        <w:t> </w:t>
      </w:r>
      <w:r>
        <w:rPr/>
        <w:t>мест</w:t>
      </w:r>
      <w:r>
        <w:rPr>
          <w:spacing w:val="8"/>
        </w:rPr>
        <w:t> </w:t>
      </w:r>
      <w:r>
        <w:rPr/>
        <w:t>организаторов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аудитории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общественных</w:t>
      </w:r>
      <w:r>
        <w:rPr>
          <w:spacing w:val="6"/>
        </w:rPr>
        <w:t> </w:t>
      </w:r>
      <w:r>
        <w:rPr/>
        <w:t>наблюдателей;</w:t>
      </w:r>
      <w:r>
        <w:rPr>
          <w:spacing w:val="1"/>
        </w:rPr>
        <w:t> </w:t>
      </w:r>
      <w:r>
        <w:rPr/>
        <w:t>помещения</w:t>
      </w:r>
      <w:r>
        <w:rPr>
          <w:spacing w:val="57"/>
        </w:rPr>
        <w:t> </w:t>
      </w:r>
      <w:r>
        <w:rPr/>
        <w:t>для</w:t>
      </w:r>
      <w:r>
        <w:rPr>
          <w:spacing w:val="57"/>
        </w:rPr>
        <w:t> </w:t>
      </w:r>
      <w:r>
        <w:rPr/>
        <w:t>руководителя</w:t>
      </w:r>
      <w:r>
        <w:rPr>
          <w:spacing w:val="57"/>
        </w:rPr>
        <w:t> </w:t>
      </w:r>
      <w:r>
        <w:rPr/>
        <w:t>ППЭ</w:t>
      </w:r>
      <w:r>
        <w:rPr>
          <w:spacing w:val="56"/>
        </w:rPr>
        <w:t> </w:t>
      </w:r>
      <w:r>
        <w:rPr/>
        <w:t>(Штаб</w:t>
      </w:r>
      <w:r>
        <w:rPr>
          <w:spacing w:val="56"/>
        </w:rPr>
        <w:t> </w:t>
      </w:r>
      <w:r>
        <w:rPr/>
        <w:t>ППЭ),</w:t>
      </w:r>
      <w:r>
        <w:rPr>
          <w:spacing w:val="56"/>
        </w:rPr>
        <w:t> </w:t>
      </w:r>
      <w:r>
        <w:rPr/>
        <w:t>соответствующего</w:t>
      </w:r>
      <w:r>
        <w:rPr>
          <w:spacing w:val="56"/>
        </w:rPr>
        <w:t> </w:t>
      </w:r>
      <w:r>
        <w:rPr/>
        <w:t>требованиям</w:t>
      </w:r>
    </w:p>
    <w:p>
      <w:pPr>
        <w:pStyle w:val="BodyText"/>
        <w:ind w:right="347" w:firstLine="0"/>
      </w:pPr>
      <w:r>
        <w:rPr/>
        <w:t>Методических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 пунктах проведения</w:t>
      </w:r>
      <w:r>
        <w:rPr>
          <w:spacing w:val="-1"/>
        </w:rPr>
        <w:t> </w:t>
      </w:r>
      <w:r>
        <w:rPr/>
        <w:t>экзаменов</w:t>
      </w:r>
      <w:r>
        <w:rPr>
          <w:spacing w:val="6"/>
        </w:rPr>
        <w:t> </w:t>
      </w:r>
      <w:r>
        <w:rPr/>
        <w:t>в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году;</w:t>
      </w:r>
    </w:p>
    <w:p>
      <w:pPr>
        <w:pStyle w:val="BodyText"/>
        <w:spacing w:line="299" w:lineRule="exact"/>
        <w:ind w:left="1101" w:firstLine="0"/>
      </w:pPr>
      <w:r>
        <w:rPr/>
        <w:t>помещения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медицинского</w:t>
      </w:r>
      <w:r>
        <w:rPr>
          <w:spacing w:val="-6"/>
        </w:rPr>
        <w:t> </w:t>
      </w:r>
      <w:r>
        <w:rPr/>
        <w:t>работника;</w:t>
      </w:r>
    </w:p>
    <w:p>
      <w:pPr>
        <w:pStyle w:val="BodyText"/>
        <w:ind w:right="344"/>
      </w:pPr>
      <w:r>
        <w:rPr/>
        <w:t>журнала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участников</w:t>
      </w:r>
      <w:r>
        <w:rPr>
          <w:spacing w:val="65"/>
        </w:rPr>
        <w:t> </w:t>
      </w:r>
      <w:r>
        <w:rPr/>
        <w:t>экзамена,</w:t>
      </w:r>
      <w:r>
        <w:rPr>
          <w:spacing w:val="65"/>
        </w:rPr>
        <w:t> </w:t>
      </w:r>
      <w:r>
        <w:rPr/>
        <w:t>обратившихся</w:t>
      </w:r>
      <w:r>
        <w:rPr>
          <w:spacing w:val="65"/>
        </w:rPr>
        <w:t> </w:t>
      </w:r>
      <w:r>
        <w:rPr/>
        <w:t>к медицинскому</w:t>
      </w:r>
      <w:r>
        <w:rPr>
          <w:spacing w:val="65"/>
        </w:rPr>
        <w:t> </w:t>
      </w:r>
      <w:r>
        <w:rPr/>
        <w:t>работнику</w:t>
      </w:r>
      <w:r>
        <w:rPr>
          <w:spacing w:val="1"/>
        </w:rPr>
        <w:t> </w:t>
      </w:r>
      <w:r>
        <w:rPr/>
        <w:t>(см. Методические рекомендации по подготовке и проведению единого 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 пунктах проведения</w:t>
      </w:r>
      <w:r>
        <w:rPr>
          <w:spacing w:val="-1"/>
        </w:rPr>
        <w:t> </w:t>
      </w:r>
      <w:r>
        <w:rPr/>
        <w:t>экзаменов</w:t>
      </w:r>
      <w:r>
        <w:rPr>
          <w:spacing w:val="6"/>
        </w:rPr>
        <w:t> </w:t>
      </w:r>
      <w:r>
        <w:rPr/>
        <w:t>в</w:t>
      </w:r>
      <w:r>
        <w:rPr>
          <w:spacing w:val="-2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году);</w:t>
      </w:r>
    </w:p>
    <w:p>
      <w:pPr>
        <w:pStyle w:val="BodyText"/>
        <w:ind w:right="355"/>
      </w:pPr>
      <w:r>
        <w:rPr/>
        <w:t>помещения для лиц,</w:t>
      </w:r>
      <w:r>
        <w:rPr>
          <w:spacing w:val="1"/>
        </w:rPr>
        <w:t> </w:t>
      </w:r>
      <w:r>
        <w:rPr/>
        <w:t>сопровождающих</w:t>
      </w:r>
      <w:r>
        <w:rPr>
          <w:spacing w:val="65"/>
        </w:rPr>
        <w:t> </w:t>
      </w:r>
      <w:r>
        <w:rPr/>
        <w:t>участников экзамена, которое организуется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входа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ППЭ;</w:t>
      </w:r>
    </w:p>
    <w:p>
      <w:pPr>
        <w:pStyle w:val="BodyText"/>
        <w:spacing w:before="1"/>
        <w:ind w:left="1101" w:right="350" w:firstLine="0"/>
      </w:pPr>
      <w:r>
        <w:rPr/>
        <w:t>помещения для представителей СМИ, которое организуется до входа в ППЭ;</w:t>
      </w:r>
      <w:r>
        <w:rPr>
          <w:spacing w:val="1"/>
        </w:rPr>
        <w:t> </w:t>
      </w:r>
      <w:r>
        <w:rPr/>
        <w:t>помещения,</w:t>
      </w:r>
      <w:r>
        <w:rPr>
          <w:spacing w:val="38"/>
        </w:rPr>
        <w:t> </w:t>
      </w:r>
      <w:r>
        <w:rPr/>
        <w:t>изолированного</w:t>
      </w:r>
      <w:r>
        <w:rPr>
          <w:spacing w:val="37"/>
        </w:rPr>
        <w:t> </w:t>
      </w:r>
      <w:r>
        <w:rPr/>
        <w:t>от аудиторий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проведения</w:t>
      </w:r>
      <w:r>
        <w:rPr>
          <w:spacing w:val="36"/>
        </w:rPr>
        <w:t> </w:t>
      </w:r>
      <w:r>
        <w:rPr/>
        <w:t>экзамена,</w:t>
      </w:r>
      <w:r>
        <w:rPr>
          <w:spacing w:val="39"/>
        </w:rPr>
        <w:t> </w:t>
      </w:r>
      <w:r>
        <w:rPr/>
        <w:t>для</w:t>
      </w:r>
    </w:p>
    <w:p>
      <w:pPr>
        <w:pStyle w:val="BodyText"/>
        <w:spacing w:line="298" w:lineRule="exact"/>
        <w:ind w:firstLine="0"/>
      </w:pPr>
      <w:r>
        <w:rPr/>
        <w:t>общественных</w:t>
      </w:r>
      <w:r>
        <w:rPr>
          <w:spacing w:val="-3"/>
        </w:rPr>
        <w:t> </w:t>
      </w:r>
      <w:r>
        <w:rPr/>
        <w:t>наблюдателей;</w:t>
      </w:r>
    </w:p>
    <w:p>
      <w:pPr>
        <w:pStyle w:val="BodyText"/>
        <w:ind w:right="348"/>
      </w:pPr>
      <w:r>
        <w:rPr/>
        <w:t>заметных</w:t>
      </w:r>
      <w:r>
        <w:rPr>
          <w:spacing w:val="1"/>
        </w:rPr>
        <w:t> </w:t>
      </w:r>
      <w:r>
        <w:rPr/>
        <w:t>обозначений</w:t>
      </w:r>
      <w:r>
        <w:rPr>
          <w:spacing w:val="1"/>
        </w:rPr>
        <w:t> </w:t>
      </w:r>
      <w:r>
        <w:rPr/>
        <w:t>номеров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и наименований</w:t>
      </w:r>
      <w:r>
        <w:rPr>
          <w:spacing w:val="1"/>
        </w:rPr>
        <w:t> </w:t>
      </w:r>
      <w:r>
        <w:rPr/>
        <w:t>помещений,</w:t>
      </w:r>
      <w:r>
        <w:rPr>
          <w:spacing w:val="-2"/>
        </w:rPr>
        <w:t> </w:t>
      </w:r>
      <w:r>
        <w:rPr/>
        <w:t>используемых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экзамена;</w:t>
      </w:r>
    </w:p>
    <w:p>
      <w:pPr>
        <w:pStyle w:val="BodyText"/>
        <w:ind w:right="347"/>
      </w:pPr>
      <w:r>
        <w:rPr/>
        <w:t>заметных</w:t>
      </w:r>
      <w:r>
        <w:rPr>
          <w:spacing w:val="65"/>
        </w:rPr>
        <w:t> </w:t>
      </w:r>
      <w:r>
        <w:rPr/>
        <w:t>информационных</w:t>
      </w:r>
      <w:r>
        <w:rPr>
          <w:spacing w:val="65"/>
        </w:rPr>
        <w:t> </w:t>
      </w:r>
      <w:r>
        <w:rPr/>
        <w:t>плакатов</w:t>
      </w:r>
      <w:r>
        <w:rPr>
          <w:spacing w:val="65"/>
        </w:rPr>
        <w:t> </w:t>
      </w:r>
      <w:r>
        <w:rPr/>
        <w:t>о ведении   видеонаблюдения   в аудиториях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коридорах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1"/>
        </w:rPr>
      </w:pPr>
      <w:r>
        <w:rPr/>
        <w:pict>
          <v:rect style="position:absolute;margin-left:92.064003pt;margin-top:14.035441pt;width:144.020pt;height:.599980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2"/>
        <w:ind w:left="392" w:right="346" w:firstLine="708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Вход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ППЭ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обозначается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стационарным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металлоискателем.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использования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переносных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металлоискателей входом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 ППЭ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является место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проведения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уполномоченными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лицами работ 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использованием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указанных металлоискателей. В случае организации крупного ППЭ рекомендуется оборудовать несколько входов 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ППЭ с присутствием организаторов вне аудитории, сотрудников, осуществляющих охрану правопорядка, и (или)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сотрудники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органов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внутренних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дел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(полиции)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наличием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необходимого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количества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стационарных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(или)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переносных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металлоискателей.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/>
      </w:pP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аудиториях,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вместимости</w:t>
      </w:r>
      <w:r>
        <w:rPr>
          <w:spacing w:val="1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spacing w:before="2"/>
        <w:ind w:right="345"/>
      </w:pPr>
      <w:r>
        <w:rPr/>
        <w:t>параметры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ППЭ,</w:t>
      </w:r>
      <w:r>
        <w:rPr>
          <w:spacing w:val="-62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электропитание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планируемого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компьютеров с</w:t>
      </w:r>
      <w:r>
        <w:rPr>
          <w:spacing w:val="1"/>
        </w:rPr>
        <w:t> </w:t>
      </w:r>
      <w:r>
        <w:rPr/>
        <w:t>установленными станциями КЕГЭ, станциями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подключённых к ним принтеров и сканеров, и техники, расположенной в Штабе ППЭ</w:t>
      </w:r>
      <w:r>
        <w:rPr>
          <w:spacing w:val="1"/>
        </w:rPr>
        <w:t> </w:t>
      </w:r>
      <w:r>
        <w:rPr/>
        <w:t>(необходимо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потребители</w:t>
      </w:r>
      <w:r>
        <w:rPr>
          <w:spacing w:val="1"/>
        </w:rPr>
        <w:t> </w:t>
      </w:r>
      <w:r>
        <w:rPr/>
        <w:t>электроэнергии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осветительные приборы, системы охлаждения воздуха (при наличии), рециркуляторы и</w:t>
      </w:r>
      <w:r>
        <w:rPr>
          <w:spacing w:val="1"/>
        </w:rPr>
        <w:t> </w:t>
      </w:r>
      <w:r>
        <w:rPr/>
        <w:t>прочее);</w:t>
      </w:r>
    </w:p>
    <w:p>
      <w:pPr>
        <w:pStyle w:val="BodyText"/>
        <w:ind w:right="348"/>
      </w:pPr>
      <w:r>
        <w:rPr/>
        <w:t>обозначения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заметным</w:t>
      </w:r>
      <w:r>
        <w:rPr>
          <w:spacing w:val="1"/>
        </w:rPr>
        <w:t> </w:t>
      </w:r>
      <w:r>
        <w:rPr/>
        <w:t>номером;</w:t>
      </w:r>
    </w:p>
    <w:p>
      <w:pPr>
        <w:pStyle w:val="BodyText"/>
        <w:ind w:right="348"/>
      </w:pPr>
      <w:r>
        <w:rPr/>
        <w:t>часов,</w:t>
      </w:r>
      <w:r>
        <w:rPr>
          <w:spacing w:val="66"/>
        </w:rPr>
        <w:t> </w:t>
      </w:r>
      <w:r>
        <w:rPr/>
        <w:t>находящихся   в поле   зрения   участников   экзамена,   в каждой   аудитории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проведением</w:t>
      </w:r>
      <w:r>
        <w:rPr>
          <w:spacing w:val="-1"/>
        </w:rPr>
        <w:t> </w:t>
      </w:r>
      <w:r>
        <w:rPr/>
        <w:t>проверки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/>
        <w:t>работоспособности.</w:t>
      </w:r>
    </w:p>
    <w:p>
      <w:pPr>
        <w:pStyle w:val="Heading2"/>
        <w:spacing w:before="1"/>
        <w:ind w:right="348" w:firstLine="708"/>
        <w:rPr>
          <w:b w:val="0"/>
        </w:rPr>
      </w:pPr>
      <w:r>
        <w:rPr/>
        <w:t>Не позднее чем за один календарный день до начала проведения экзамена </w:t>
      </w:r>
      <w:r>
        <w:rPr>
          <w:b w:val="0"/>
        </w:rPr>
        <w:t>также</w:t>
      </w:r>
      <w:r>
        <w:rPr>
          <w:b w:val="0"/>
          <w:spacing w:val="-62"/>
        </w:rPr>
        <w:t> </w:t>
      </w:r>
      <w:r>
        <w:rPr>
          <w:b w:val="0"/>
        </w:rPr>
        <w:t>необходимо:</w:t>
      </w:r>
    </w:p>
    <w:p>
      <w:pPr>
        <w:pStyle w:val="BodyText"/>
        <w:ind w:right="347"/>
      </w:pPr>
      <w:r>
        <w:rPr/>
        <w:t>убрать</w:t>
      </w:r>
      <w:r>
        <w:rPr>
          <w:spacing w:val="1"/>
        </w:rPr>
        <w:t> </w:t>
      </w:r>
      <w:r>
        <w:rPr/>
        <w:t>(закрыть)</w:t>
      </w:r>
      <w:r>
        <w:rPr>
          <w:spacing w:val="1"/>
        </w:rPr>
        <w:t> </w:t>
      </w:r>
      <w:r>
        <w:rPr/>
        <w:t>в аудиториях</w:t>
      </w:r>
      <w:r>
        <w:rPr>
          <w:spacing w:val="1"/>
        </w:rPr>
        <w:t> </w:t>
      </w:r>
      <w:r>
        <w:rPr/>
        <w:t>стенды,</w:t>
      </w:r>
      <w:r>
        <w:rPr>
          <w:spacing w:val="1"/>
        </w:rPr>
        <w:t> </w:t>
      </w:r>
      <w:r>
        <w:rPr/>
        <w:t>плакаты</w:t>
      </w:r>
      <w:r>
        <w:rPr>
          <w:spacing w:val="1"/>
        </w:rPr>
        <w:t> </w:t>
      </w:r>
      <w:r>
        <w:rPr/>
        <w:t>и иные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со справочно-</w:t>
      </w:r>
      <w:r>
        <w:rPr>
          <w:spacing w:val="-62"/>
        </w:rPr>
        <w:t> </w:t>
      </w:r>
      <w:r>
        <w:rPr/>
        <w:t>познавательной</w:t>
      </w:r>
      <w:r>
        <w:rPr>
          <w:spacing w:val="-2"/>
        </w:rPr>
        <w:t> </w:t>
      </w:r>
      <w:r>
        <w:rPr/>
        <w:t>информацией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информатике;</w:t>
      </w:r>
    </w:p>
    <w:p>
      <w:pPr>
        <w:pStyle w:val="BodyText"/>
        <w:ind w:right="356"/>
      </w:pPr>
      <w:r>
        <w:rPr/>
        <w:t>предусмотреть место для проведения инструктажа работников ППЭ внутри ППЭ,</w:t>
      </w:r>
      <w:r>
        <w:rPr>
          <w:spacing w:val="1"/>
        </w:rPr>
        <w:t> </w:t>
      </w:r>
      <w:r>
        <w:rPr/>
        <w:t>например, это</w:t>
      </w:r>
      <w:r>
        <w:rPr>
          <w:spacing w:val="1"/>
        </w:rPr>
        <w:t> </w:t>
      </w:r>
      <w:r>
        <w:rPr/>
        <w:t>может быть</w:t>
      </w:r>
      <w:r>
        <w:rPr>
          <w:spacing w:val="-2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аудиторий,</w:t>
      </w:r>
      <w:r>
        <w:rPr>
          <w:spacing w:val="-1"/>
        </w:rPr>
        <w:t> </w:t>
      </w:r>
      <w:r>
        <w:rPr/>
        <w:t>холл,</w:t>
      </w:r>
      <w:r>
        <w:rPr>
          <w:spacing w:val="-2"/>
        </w:rPr>
        <w:t> </w:t>
      </w:r>
      <w:r>
        <w:rPr/>
        <w:t>Штаб</w:t>
      </w:r>
      <w:r>
        <w:rPr>
          <w:spacing w:val="-1"/>
        </w:rPr>
        <w:t> </w:t>
      </w:r>
      <w:r>
        <w:rPr/>
        <w:t>ППЭ);</w:t>
      </w:r>
    </w:p>
    <w:p>
      <w:pPr>
        <w:pStyle w:val="BodyText"/>
        <w:ind w:right="350"/>
      </w:pPr>
      <w:r>
        <w:rPr/>
        <w:t>подготовить черновики КЕГЭ (на каждого участника экзамена): обеспечить наличие</w:t>
      </w:r>
      <w:r>
        <w:rPr>
          <w:spacing w:val="1"/>
        </w:rPr>
        <w:t> </w:t>
      </w:r>
      <w:r>
        <w:rPr/>
        <w:t>штампа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расположен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странице</w:t>
      </w:r>
      <w:r>
        <w:rPr>
          <w:spacing w:val="-2"/>
        </w:rPr>
        <w:t> </w:t>
      </w:r>
      <w:r>
        <w:rPr/>
        <w:t>черновика</w:t>
      </w:r>
      <w:r>
        <w:rPr>
          <w:spacing w:val="2"/>
        </w:rPr>
        <w:t> </w:t>
      </w:r>
      <w:r>
        <w:rPr/>
        <w:t>КЕГЭ;</w:t>
      </w:r>
    </w:p>
    <w:p>
      <w:pPr>
        <w:pStyle w:val="BodyText"/>
        <w:spacing w:line="298" w:lineRule="exact"/>
        <w:ind w:left="1101" w:firstLine="0"/>
      </w:pPr>
      <w:r>
        <w:rPr/>
        <w:t>подготовить</w:t>
      </w:r>
      <w:r>
        <w:rPr>
          <w:spacing w:val="-6"/>
        </w:rPr>
        <w:t> </w:t>
      </w:r>
      <w:r>
        <w:rPr/>
        <w:t>черновики;</w:t>
      </w:r>
    </w:p>
    <w:p>
      <w:pPr>
        <w:pStyle w:val="BodyText"/>
        <w:ind w:right="351"/>
      </w:pPr>
      <w:r>
        <w:rPr/>
        <w:t>получить от технического специалиста и подготовить инструкции по использованию</w:t>
      </w:r>
      <w:r>
        <w:rPr>
          <w:spacing w:val="-62"/>
        </w:rPr>
        <w:t> </w:t>
      </w:r>
      <w:r>
        <w:rPr/>
        <w:t>ПО</w:t>
      </w:r>
      <w:r>
        <w:rPr>
          <w:spacing w:val="-2"/>
        </w:rPr>
        <w:t> </w:t>
      </w:r>
      <w:r>
        <w:rPr/>
        <w:t>для сдачи</w:t>
      </w:r>
      <w:r>
        <w:rPr>
          <w:spacing w:val="1"/>
        </w:rPr>
        <w:t> </w:t>
      </w:r>
      <w:r>
        <w:rPr/>
        <w:t>КЕГЭ на</w:t>
      </w:r>
      <w:r>
        <w:rPr>
          <w:spacing w:val="-2"/>
        </w:rPr>
        <w:t> </w:t>
      </w:r>
      <w:r>
        <w:rPr/>
        <w:t>каждого</w:t>
      </w:r>
      <w:r>
        <w:rPr>
          <w:spacing w:val="4"/>
        </w:rPr>
        <w:t> </w:t>
      </w:r>
      <w:r>
        <w:rPr/>
        <w:t>участника</w:t>
      </w:r>
      <w:r>
        <w:rPr>
          <w:spacing w:val="2"/>
        </w:rPr>
        <w:t> </w:t>
      </w:r>
      <w:r>
        <w:rPr/>
        <w:t>КЕГЭ;</w:t>
      </w:r>
    </w:p>
    <w:p>
      <w:pPr>
        <w:pStyle w:val="BodyText"/>
        <w:ind w:right="355"/>
      </w:pPr>
      <w:r>
        <w:rPr/>
        <w:t>подготовить   достаточное   количество   бумаги   для</w:t>
      </w:r>
      <w:r>
        <w:rPr>
          <w:spacing w:val="65"/>
        </w:rPr>
        <w:t> </w:t>
      </w:r>
      <w:r>
        <w:rPr/>
        <w:t>печати</w:t>
      </w:r>
      <w:r>
        <w:rPr>
          <w:spacing w:val="65"/>
        </w:rPr>
        <w:t> </w:t>
      </w:r>
      <w:r>
        <w:rPr/>
        <w:t>бланков   регистрации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аудиториях;</w:t>
      </w:r>
    </w:p>
    <w:p>
      <w:pPr>
        <w:pStyle w:val="BodyText"/>
        <w:spacing w:before="1"/>
        <w:ind w:right="349"/>
      </w:pPr>
      <w:r>
        <w:rPr/>
        <w:t>подготовить</w:t>
      </w:r>
      <w:r>
        <w:rPr>
          <w:spacing w:val="1"/>
        </w:rPr>
        <w:t> </w:t>
      </w:r>
      <w:r>
        <w:rPr/>
        <w:t>конверты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конверту на аудиторию,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упаковываются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КЕГЭ, и</w:t>
      </w:r>
      <w:r>
        <w:rPr>
          <w:spacing w:val="1"/>
        </w:rPr>
        <w:t> </w:t>
      </w:r>
      <w:r>
        <w:rPr/>
        <w:t>стандартные</w:t>
      </w:r>
      <w:r>
        <w:rPr>
          <w:spacing w:val="-2"/>
        </w:rPr>
        <w:t> </w:t>
      </w:r>
      <w:r>
        <w:rPr/>
        <w:t>использованные</w:t>
      </w:r>
      <w:r>
        <w:rPr>
          <w:spacing w:val="-1"/>
        </w:rPr>
        <w:t> </w:t>
      </w:r>
      <w:r>
        <w:rPr/>
        <w:t>листы</w:t>
      </w:r>
      <w:r>
        <w:rPr>
          <w:spacing w:val="-1"/>
        </w:rPr>
        <w:t> </w:t>
      </w:r>
      <w:r>
        <w:rPr/>
        <w:t>бумаги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черновиков);</w:t>
      </w:r>
    </w:p>
    <w:p>
      <w:pPr>
        <w:pStyle w:val="BodyText"/>
        <w:ind w:right="345"/>
      </w:pPr>
      <w:r>
        <w:rPr/>
        <w:t>подготовить в необходимом количестве</w:t>
      </w:r>
      <w:r>
        <w:rPr>
          <w:spacing w:val="1"/>
        </w:rPr>
        <w:t> </w:t>
      </w:r>
      <w:r>
        <w:rPr/>
        <w:t>экземпляров</w:t>
      </w:r>
      <w:r>
        <w:rPr>
          <w:spacing w:val="1"/>
        </w:rPr>
        <w:t> </w:t>
      </w:r>
      <w:r>
        <w:rPr/>
        <w:t>инструкцию 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зачитываемую</w:t>
      </w:r>
      <w:r>
        <w:rPr>
          <w:spacing w:val="1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(одна</w:t>
      </w:r>
      <w:r>
        <w:rPr>
          <w:spacing w:val="1"/>
        </w:rPr>
        <w:t> </w:t>
      </w:r>
      <w:r>
        <w:rPr/>
        <w:t>инструкция</w:t>
      </w:r>
      <w:r>
        <w:rPr>
          <w:spacing w:val="-2"/>
        </w:rPr>
        <w:t> </w:t>
      </w:r>
      <w:r>
        <w:rPr/>
        <w:t>на</w:t>
      </w:r>
      <w:r>
        <w:rPr>
          <w:spacing w:val="4"/>
        </w:rPr>
        <w:t> </w:t>
      </w:r>
      <w:r>
        <w:rPr/>
        <w:t>одну</w:t>
      </w:r>
      <w:r>
        <w:rPr>
          <w:spacing w:val="-6"/>
        </w:rPr>
        <w:t> </w:t>
      </w:r>
      <w:r>
        <w:rPr/>
        <w:t>аудиторию);</w:t>
      </w:r>
    </w:p>
    <w:p>
      <w:pPr>
        <w:pStyle w:val="BodyText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пожарные</w:t>
      </w:r>
      <w:r>
        <w:rPr>
          <w:spacing w:val="-3"/>
        </w:rPr>
        <w:t> </w:t>
      </w:r>
      <w:r>
        <w:rPr/>
        <w:t>выходы,</w:t>
      </w:r>
      <w:r>
        <w:rPr>
          <w:spacing w:val="-6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первичного</w:t>
      </w:r>
      <w:r>
        <w:rPr>
          <w:spacing w:val="-4"/>
        </w:rPr>
        <w:t> </w:t>
      </w:r>
      <w:r>
        <w:rPr/>
        <w:t>пожаротушения;</w:t>
      </w:r>
    </w:p>
    <w:p>
      <w:pPr>
        <w:pStyle w:val="BodyText"/>
        <w:spacing w:before="1"/>
        <w:ind w:left="1101" w:right="347" w:firstLine="0"/>
      </w:pPr>
      <w:r>
        <w:rPr/>
        <w:t>запереть и опечатать помещения, не использующиеся для проведения экзамена;</w:t>
      </w:r>
      <w:r>
        <w:rPr>
          <w:spacing w:val="1"/>
        </w:rPr>
        <w:t> </w:t>
      </w:r>
      <w:r>
        <w:rPr/>
        <w:t>провести</w:t>
      </w:r>
      <w:r>
        <w:rPr>
          <w:spacing w:val="30"/>
        </w:rPr>
        <w:t> </w:t>
      </w:r>
      <w:r>
        <w:rPr/>
        <w:t>проверку</w:t>
      </w:r>
      <w:r>
        <w:rPr>
          <w:spacing w:val="25"/>
        </w:rPr>
        <w:t> </w:t>
      </w:r>
      <w:r>
        <w:rPr/>
        <w:t>работоспособности</w:t>
      </w:r>
      <w:r>
        <w:rPr>
          <w:spacing w:val="31"/>
        </w:rPr>
        <w:t> </w:t>
      </w:r>
      <w:r>
        <w:rPr/>
        <w:t>средств</w:t>
      </w:r>
      <w:r>
        <w:rPr>
          <w:spacing w:val="30"/>
        </w:rPr>
        <w:t> </w:t>
      </w:r>
      <w:r>
        <w:rPr/>
        <w:t>видеонаблюдения</w:t>
      </w:r>
      <w:r>
        <w:rPr>
          <w:spacing w:val="31"/>
        </w:rPr>
        <w:t> </w:t>
      </w:r>
      <w:r>
        <w:rPr/>
        <w:t>в</w:t>
      </w:r>
      <w:r>
        <w:rPr>
          <w:spacing w:val="3"/>
        </w:rPr>
        <w:t> </w:t>
      </w:r>
      <w:r>
        <w:rPr/>
        <w:t>ППЭ</w:t>
      </w:r>
      <w:r>
        <w:rPr>
          <w:spacing w:val="31"/>
        </w:rPr>
        <w:t> </w:t>
      </w:r>
      <w:r>
        <w:rPr/>
        <w:t>совместно</w:t>
      </w:r>
    </w:p>
    <w:p>
      <w:pPr>
        <w:pStyle w:val="BodyText"/>
        <w:spacing w:line="298" w:lineRule="exact"/>
        <w:ind w:firstLine="0"/>
      </w:pPr>
      <w:r>
        <w:rPr/>
        <w:t>с</w:t>
      </w:r>
      <w:r>
        <w:rPr>
          <w:spacing w:val="-3"/>
        </w:rPr>
        <w:t> </w:t>
      </w:r>
      <w:r>
        <w:rPr/>
        <w:t>техническим</w:t>
      </w:r>
      <w:r>
        <w:rPr>
          <w:spacing w:val="-3"/>
        </w:rPr>
        <w:t> </w:t>
      </w:r>
      <w:r>
        <w:rPr/>
        <w:t>специалистом;</w:t>
      </w:r>
    </w:p>
    <w:p>
      <w:pPr>
        <w:spacing w:before="0"/>
        <w:ind w:left="392" w:right="345" w:firstLine="708"/>
        <w:jc w:val="both"/>
        <w:rPr>
          <w:sz w:val="26"/>
        </w:rPr>
      </w:pPr>
      <w:r>
        <w:rPr>
          <w:b/>
          <w:sz w:val="26"/>
        </w:rPr>
        <w:t>не ранее чем за 5 календарных дней, но не позднее 17:00 </w:t>
      </w:r>
      <w:r>
        <w:rPr>
          <w:sz w:val="26"/>
        </w:rPr>
        <w:t>по местному 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дню</w:t>
      </w:r>
      <w:r>
        <w:rPr>
          <w:spacing w:val="1"/>
          <w:sz w:val="26"/>
        </w:rPr>
        <w:t> </w:t>
      </w:r>
      <w:r>
        <w:rPr>
          <w:sz w:val="26"/>
        </w:rPr>
        <w:t>экзамена,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  <w:u w:val="single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проведения</w:t>
      </w:r>
      <w:r>
        <w:rPr>
          <w:spacing w:val="66"/>
          <w:sz w:val="26"/>
        </w:rPr>
        <w:t> </w:t>
      </w:r>
      <w:r>
        <w:rPr>
          <w:sz w:val="26"/>
        </w:rPr>
        <w:t>контроля</w:t>
      </w:r>
      <w:r>
        <w:rPr>
          <w:spacing w:val="1"/>
          <w:sz w:val="26"/>
        </w:rPr>
        <w:t> </w:t>
      </w:r>
      <w:r>
        <w:rPr>
          <w:sz w:val="26"/>
        </w:rPr>
        <w:t>технической</w:t>
      </w:r>
      <w:r>
        <w:rPr>
          <w:spacing w:val="1"/>
          <w:sz w:val="26"/>
        </w:rPr>
        <w:t> </w:t>
      </w:r>
      <w:r>
        <w:rPr>
          <w:sz w:val="26"/>
        </w:rPr>
        <w:t>готовности</w:t>
      </w:r>
      <w:r>
        <w:rPr>
          <w:spacing w:val="1"/>
          <w:sz w:val="26"/>
        </w:rPr>
        <w:t> </w:t>
      </w:r>
      <w:r>
        <w:rPr>
          <w:sz w:val="26"/>
        </w:rPr>
        <w:t>обеспечить</w:t>
      </w:r>
      <w:r>
        <w:rPr>
          <w:spacing w:val="1"/>
          <w:sz w:val="26"/>
        </w:rPr>
        <w:t> </w:t>
      </w:r>
      <w:r>
        <w:rPr>
          <w:sz w:val="26"/>
        </w:rPr>
        <w:t>возможность</w:t>
      </w:r>
      <w:r>
        <w:rPr>
          <w:spacing w:val="1"/>
          <w:sz w:val="26"/>
        </w:rPr>
        <w:t> </w:t>
      </w:r>
      <w:r>
        <w:rPr>
          <w:sz w:val="26"/>
        </w:rPr>
        <w:t>техническому</w:t>
      </w:r>
      <w:r>
        <w:rPr>
          <w:spacing w:val="1"/>
          <w:sz w:val="26"/>
        </w:rPr>
        <w:t> </w:t>
      </w:r>
      <w:r>
        <w:rPr>
          <w:sz w:val="26"/>
        </w:rPr>
        <w:t>специалисту</w:t>
      </w:r>
      <w:r>
        <w:rPr>
          <w:spacing w:val="1"/>
          <w:sz w:val="26"/>
        </w:rPr>
        <w:t> </w:t>
      </w:r>
      <w:r>
        <w:rPr>
          <w:sz w:val="26"/>
        </w:rPr>
        <w:t>провести</w:t>
      </w:r>
      <w:r>
        <w:rPr>
          <w:spacing w:val="1"/>
          <w:sz w:val="26"/>
        </w:rPr>
        <w:t> </w:t>
      </w:r>
      <w:r>
        <w:rPr>
          <w:sz w:val="26"/>
        </w:rPr>
        <w:t>техническую</w:t>
      </w:r>
      <w:r>
        <w:rPr>
          <w:spacing w:val="-2"/>
          <w:sz w:val="26"/>
        </w:rPr>
        <w:t> </w:t>
      </w:r>
      <w:r>
        <w:rPr>
          <w:sz w:val="26"/>
        </w:rPr>
        <w:t>подготовку</w:t>
      </w:r>
      <w:r>
        <w:rPr>
          <w:spacing w:val="-6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к</w:t>
      </w:r>
      <w:r>
        <w:rPr>
          <w:spacing w:val="-2"/>
          <w:sz w:val="26"/>
        </w:rPr>
        <w:t> </w:t>
      </w:r>
      <w:r>
        <w:rPr>
          <w:sz w:val="26"/>
        </w:rPr>
        <w:t>экзамену.</w:t>
      </w:r>
    </w:p>
    <w:p>
      <w:pPr>
        <w:pStyle w:val="BodyText"/>
        <w:spacing w:before="1"/>
        <w:ind w:right="346"/>
      </w:pPr>
      <w:r>
        <w:rPr>
          <w:b/>
        </w:rPr>
        <w:t>Не</w:t>
      </w:r>
      <w:r>
        <w:rPr>
          <w:b/>
          <w:spacing w:val="1"/>
        </w:rPr>
        <w:t> </w:t>
      </w:r>
      <w:r>
        <w:rPr>
          <w:b/>
        </w:rPr>
        <w:t>ранее</w:t>
      </w:r>
      <w:r>
        <w:rPr>
          <w:b/>
          <w:spacing w:val="1"/>
        </w:rPr>
        <w:t> </w:t>
      </w:r>
      <w:r>
        <w:rPr>
          <w:b/>
        </w:rPr>
        <w:t>чем</w:t>
      </w:r>
      <w:r>
        <w:rPr>
          <w:b/>
          <w:spacing w:val="1"/>
        </w:rPr>
        <w:t> </w:t>
      </w:r>
      <w:r>
        <w:rPr>
          <w:b/>
        </w:rPr>
        <w:t>за</w:t>
      </w:r>
      <w:r>
        <w:rPr>
          <w:b/>
          <w:spacing w:val="1"/>
        </w:rPr>
        <w:t> </w:t>
      </w:r>
      <w:r>
        <w:rPr>
          <w:b/>
        </w:rPr>
        <w:t>2</w:t>
      </w:r>
      <w:r>
        <w:rPr>
          <w:b/>
          <w:spacing w:val="1"/>
        </w:rPr>
        <w:t> </w:t>
      </w:r>
      <w:r>
        <w:rPr>
          <w:b/>
        </w:rPr>
        <w:t>рабочих</w:t>
      </w:r>
      <w:r>
        <w:rPr>
          <w:b/>
          <w:spacing w:val="1"/>
        </w:rPr>
        <w:t> </w:t>
      </w:r>
      <w:r>
        <w:rPr>
          <w:b/>
        </w:rPr>
        <w:t>дня,</w:t>
      </w:r>
      <w:r>
        <w:rPr>
          <w:b/>
          <w:spacing w:val="1"/>
        </w:rPr>
        <w:t> </w:t>
      </w:r>
      <w:r>
        <w:rPr>
          <w:b/>
        </w:rPr>
        <w:t>но</w:t>
      </w:r>
      <w:r>
        <w:rPr>
          <w:b/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>
          <w:b/>
        </w:rPr>
        <w:t>позднее</w:t>
      </w:r>
      <w:r>
        <w:rPr>
          <w:b/>
          <w:spacing w:val="1"/>
        </w:rPr>
        <w:t> </w:t>
      </w:r>
      <w:r>
        <w:rPr>
          <w:b/>
        </w:rPr>
        <w:t>17:00</w:t>
      </w:r>
      <w:r>
        <w:rPr>
          <w:b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предшествующего</w:t>
      </w:r>
      <w:r>
        <w:rPr>
          <w:spacing w:val="1"/>
        </w:rPr>
        <w:t> </w:t>
      </w:r>
      <w:r>
        <w:rPr/>
        <w:t>дню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техническим специалистом провести контроль технической готовности ППЭ (подробнее о</w:t>
      </w:r>
      <w:r>
        <w:rPr>
          <w:spacing w:val="1"/>
        </w:rPr>
        <w:t> </w:t>
      </w:r>
      <w:r>
        <w:rPr/>
        <w:t>сроках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см.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рекомендации по подготовке и проведению единого государственного экзамена в пунктах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году),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числе: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3"/>
      </w:pPr>
      <w:r>
        <w:rPr/>
        <w:t>получить от технического специалиста калибровочные листы (тестовые страницы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печати)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поаудиторной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организаторам (для субъектов Российской Федерации, сканирующих в Штабе ППЭ, данное</w:t>
      </w:r>
      <w:r>
        <w:rPr>
          <w:spacing w:val="-62"/>
        </w:rPr>
        <w:t> </w:t>
      </w:r>
      <w:r>
        <w:rPr/>
        <w:t>действие</w:t>
      </w:r>
      <w:r>
        <w:rPr>
          <w:spacing w:val="-2"/>
        </w:rPr>
        <w:t> </w:t>
      </w:r>
      <w:r>
        <w:rPr/>
        <w:t>не выполняется);</w:t>
      </w:r>
    </w:p>
    <w:p>
      <w:pPr>
        <w:pStyle w:val="BodyText"/>
        <w:spacing w:before="2"/>
        <w:ind w:right="350"/>
      </w:pPr>
      <w:r>
        <w:rPr/>
        <w:t>получить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коды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(кроме</w:t>
      </w:r>
      <w:r>
        <w:rPr>
          <w:spacing w:val="1"/>
        </w:rPr>
        <w:t> </w:t>
      </w:r>
      <w:r>
        <w:rPr/>
        <w:t>резервных станций КЕГЭ) для передачи организаторам в аудитории (один код для каждой</w:t>
      </w:r>
      <w:r>
        <w:rPr>
          <w:spacing w:val="1"/>
        </w:rPr>
        <w:t> </w:t>
      </w:r>
      <w:r>
        <w:rPr/>
        <w:t>аудитории) и</w:t>
      </w:r>
      <w:r>
        <w:rPr>
          <w:spacing w:val="-1"/>
        </w:rPr>
        <w:t> </w:t>
      </w:r>
      <w:r>
        <w:rPr/>
        <w:t>подготовить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поаудиторной выдачи</w:t>
      </w:r>
      <w:r>
        <w:rPr>
          <w:spacing w:val="-2"/>
        </w:rPr>
        <w:t> </w:t>
      </w:r>
      <w:r>
        <w:rPr/>
        <w:t>организаторам;</w:t>
      </w:r>
    </w:p>
    <w:p>
      <w:pPr>
        <w:pStyle w:val="BodyText"/>
        <w:ind w:right="351"/>
      </w:pPr>
      <w:r>
        <w:rPr/>
        <w:t>получить от технического специалиста приложения к паспорту станции КЕГЭ (для</w:t>
      </w:r>
      <w:r>
        <w:rPr>
          <w:spacing w:val="1"/>
        </w:rPr>
        <w:t> </w:t>
      </w:r>
      <w:r>
        <w:rPr/>
        <w:t>каждой станции КЕГЭ, включая резервные) и подготовить их для поаудиторной выдачи</w:t>
      </w:r>
      <w:r>
        <w:rPr>
          <w:spacing w:val="1"/>
        </w:rPr>
        <w:t> </w:t>
      </w:r>
      <w:r>
        <w:rPr/>
        <w:t>организаторам;</w:t>
      </w:r>
    </w:p>
    <w:p>
      <w:pPr>
        <w:pStyle w:val="BodyText"/>
        <w:ind w:right="345"/>
      </w:pPr>
      <w:r>
        <w:rPr/>
        <w:t>проконтролировать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 ППЭ электронных актов технической готовности со всех основных и резервных</w:t>
      </w:r>
      <w:r>
        <w:rPr>
          <w:spacing w:val="1"/>
        </w:rPr>
        <w:t> </w:t>
      </w:r>
      <w:r>
        <w:rPr/>
        <w:t>станций КЕГЭ, станций организатора (станций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ППЭ),, станций</w:t>
      </w:r>
      <w:r>
        <w:rPr>
          <w:spacing w:val="-1"/>
        </w:rPr>
        <w:t> </w:t>
      </w:r>
      <w:r>
        <w:rPr/>
        <w:t>сканирования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spacing w:line="298" w:lineRule="exact" w:before="1"/>
        <w:ind w:left="1101" w:firstLine="0"/>
      </w:pPr>
      <w:r>
        <w:rPr/>
        <w:t>проконтролировать</w:t>
      </w:r>
      <w:r>
        <w:rPr>
          <w:spacing w:val="48"/>
        </w:rPr>
        <w:t> </w:t>
      </w:r>
      <w:r>
        <w:rPr/>
        <w:t>передачу</w:t>
      </w:r>
      <w:r>
        <w:rPr>
          <w:spacing w:val="105"/>
        </w:rPr>
        <w:t> </w:t>
      </w:r>
      <w:r>
        <w:rPr/>
        <w:t>в</w:t>
      </w:r>
      <w:r>
        <w:rPr>
          <w:spacing w:val="109"/>
        </w:rPr>
        <w:t> </w:t>
      </w:r>
      <w:r>
        <w:rPr/>
        <w:t>систему</w:t>
      </w:r>
      <w:r>
        <w:rPr>
          <w:spacing w:val="109"/>
        </w:rPr>
        <w:t> </w:t>
      </w:r>
      <w:r>
        <w:rPr/>
        <w:t>мониторинга</w:t>
      </w:r>
      <w:r>
        <w:rPr>
          <w:spacing w:val="110"/>
        </w:rPr>
        <w:t> </w:t>
      </w:r>
      <w:r>
        <w:rPr/>
        <w:t>готовности</w:t>
      </w:r>
      <w:r>
        <w:rPr>
          <w:spacing w:val="109"/>
        </w:rPr>
        <w:t> </w:t>
      </w:r>
      <w:r>
        <w:rPr/>
        <w:t>ППЭ</w:t>
      </w:r>
      <w:r>
        <w:rPr>
          <w:spacing w:val="111"/>
        </w:rPr>
        <w:t> </w:t>
      </w:r>
      <w:r>
        <w:rPr/>
        <w:t>статуса</w:t>
      </w:r>
    </w:p>
    <w:p>
      <w:pPr>
        <w:pStyle w:val="BodyText"/>
        <w:spacing w:line="298" w:lineRule="exact"/>
        <w:ind w:firstLine="0"/>
      </w:pPr>
      <w:r>
        <w:rPr/>
        <w:t>«Контроль</w:t>
      </w:r>
      <w:r>
        <w:rPr>
          <w:spacing w:val="-5"/>
        </w:rPr>
        <w:t> </w:t>
      </w:r>
      <w:r>
        <w:rPr/>
        <w:t>технической</w:t>
      </w:r>
      <w:r>
        <w:rPr>
          <w:spacing w:val="-5"/>
        </w:rPr>
        <w:t> </w:t>
      </w:r>
      <w:r>
        <w:rPr/>
        <w:t>готовности</w:t>
      </w:r>
      <w:r>
        <w:rPr>
          <w:spacing w:val="-5"/>
        </w:rPr>
        <w:t> </w:t>
      </w:r>
      <w:r>
        <w:rPr/>
        <w:t>завершен».</w:t>
      </w:r>
    </w:p>
    <w:p>
      <w:pPr>
        <w:pStyle w:val="BodyText"/>
        <w:spacing w:before="1"/>
        <w:ind w:right="349"/>
      </w:pPr>
      <w:r>
        <w:rPr>
          <w:b/>
        </w:rPr>
        <w:t>Важно</w:t>
      </w:r>
      <w:r>
        <w:rPr/>
        <w:t>!</w:t>
      </w:r>
      <w:r>
        <w:rPr>
          <w:spacing w:val="65"/>
        </w:rPr>
        <w:t> </w:t>
      </w:r>
      <w:r>
        <w:rPr/>
        <w:t>Акты</w:t>
      </w:r>
      <w:r>
        <w:rPr>
          <w:spacing w:val="65"/>
        </w:rPr>
        <w:t> </w:t>
      </w:r>
      <w:r>
        <w:rPr/>
        <w:t>основных</w:t>
      </w:r>
      <w:r>
        <w:rPr>
          <w:spacing w:val="65"/>
        </w:rPr>
        <w:t> </w:t>
      </w:r>
      <w:r>
        <w:rPr/>
        <w:t>станций</w:t>
      </w:r>
      <w:r>
        <w:rPr>
          <w:spacing w:val="65"/>
        </w:rPr>
        <w:t> </w:t>
      </w:r>
      <w:r>
        <w:rPr/>
        <w:t>могут</w:t>
      </w:r>
      <w:r>
        <w:rPr>
          <w:spacing w:val="65"/>
        </w:rPr>
        <w:t> </w:t>
      </w:r>
      <w:r>
        <w:rPr/>
        <w:t>быть</w:t>
      </w:r>
      <w:r>
        <w:rPr>
          <w:spacing w:val="65"/>
        </w:rPr>
        <w:t> </w:t>
      </w:r>
      <w:r>
        <w:rPr/>
        <w:t>переданы</w:t>
      </w:r>
      <w:r>
        <w:rPr>
          <w:spacing w:val="65"/>
        </w:rPr>
        <w:t> </w:t>
      </w:r>
      <w:r>
        <w:rPr/>
        <w:t>при</w:t>
      </w:r>
      <w:r>
        <w:rPr>
          <w:spacing w:val="65"/>
        </w:rPr>
        <w:t> </w:t>
      </w:r>
      <w:r>
        <w:rPr/>
        <w:t>участии</w:t>
      </w:r>
      <w:r>
        <w:rPr>
          <w:spacing w:val="65"/>
        </w:rPr>
        <w:t> </w:t>
      </w:r>
      <w:r>
        <w:rPr/>
        <w:t>члена</w:t>
      </w:r>
      <w:r>
        <w:rPr>
          <w:spacing w:val="65"/>
        </w:rPr>
        <w:t> </w:t>
      </w:r>
      <w:r>
        <w:rPr/>
        <w:t>ГЭК</w:t>
      </w:r>
      <w:r>
        <w:rPr>
          <w:spacing w:val="1"/>
        </w:rPr>
        <w:t> </w:t>
      </w:r>
      <w:r>
        <w:rPr/>
        <w:t>с использованием токена члена ГЭК только при условии наличия на специализированном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рассадке.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«Контроль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завершен» может быть передан при участии члена ГЭК с использованием токена 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специализированном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рассадке, а также при наличии переданных электронных актов технической готовности</w:t>
      </w:r>
      <w:r>
        <w:rPr>
          <w:spacing w:val="1"/>
        </w:rPr>
        <w:t> </w:t>
      </w:r>
      <w:r>
        <w:rPr/>
        <w:t>всех основных станций организатора (станции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21"/>
        </w:rPr>
        <w:t> </w:t>
      </w:r>
      <w:r>
        <w:rPr/>
        <w:t>сканирующих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Штабе</w:t>
      </w:r>
      <w:r>
        <w:rPr>
          <w:spacing w:val="25"/>
        </w:rPr>
        <w:t> </w:t>
      </w:r>
      <w:r>
        <w:rPr/>
        <w:t>ППЭ)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всех</w:t>
      </w:r>
      <w:r>
        <w:rPr>
          <w:spacing w:val="22"/>
        </w:rPr>
        <w:t> </w:t>
      </w:r>
      <w:r>
        <w:rPr/>
        <w:t>основных</w:t>
      </w:r>
      <w:r>
        <w:rPr>
          <w:spacing w:val="22"/>
        </w:rPr>
        <w:t> </w:t>
      </w:r>
      <w:r>
        <w:rPr/>
        <w:t>станций</w:t>
      </w:r>
      <w:r>
        <w:rPr>
          <w:spacing w:val="23"/>
        </w:rPr>
        <w:t> </w:t>
      </w:r>
      <w:r>
        <w:rPr/>
        <w:t>КЕГЭ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соответствии</w:t>
      </w:r>
      <w:r>
        <w:rPr>
          <w:spacing w:val="-63"/>
        </w:rPr>
        <w:t> </w:t>
      </w:r>
      <w:r>
        <w:rPr/>
        <w:t>с</w:t>
      </w:r>
      <w:r>
        <w:rPr>
          <w:spacing w:val="-1"/>
        </w:rPr>
        <w:t> </w:t>
      </w:r>
      <w:r>
        <w:rPr/>
        <w:t>количеством</w:t>
      </w:r>
      <w:r>
        <w:rPr>
          <w:spacing w:val="-1"/>
        </w:rPr>
        <w:t> </w:t>
      </w:r>
      <w:r>
        <w:rPr/>
        <w:t>назначенных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каждой аудитории.</w:t>
      </w:r>
    </w:p>
    <w:p>
      <w:pPr>
        <w:pStyle w:val="BodyText"/>
        <w:ind w:right="351"/>
      </w:pPr>
      <w:r>
        <w:rPr/>
        <w:t>Заполнить и подписать форму ППЭ-01-01-К. Указанный протокол удостоверяется</w:t>
      </w:r>
      <w:r>
        <w:rPr>
          <w:spacing w:val="1"/>
        </w:rPr>
        <w:t> </w:t>
      </w:r>
      <w:r>
        <w:rPr/>
        <w:t>подписями</w:t>
      </w:r>
      <w:r>
        <w:rPr>
          <w:spacing w:val="-2"/>
        </w:rPr>
        <w:t> </w:t>
      </w:r>
      <w:r>
        <w:rPr/>
        <w:t>технического</w:t>
      </w:r>
      <w:r>
        <w:rPr>
          <w:spacing w:val="-2"/>
        </w:rPr>
        <w:t> </w:t>
      </w:r>
      <w:r>
        <w:rPr/>
        <w:t>специалиста,</w:t>
      </w:r>
      <w:r>
        <w:rPr>
          <w:spacing w:val="-1"/>
        </w:rPr>
        <w:t> </w:t>
      </w:r>
      <w:r>
        <w:rPr/>
        <w:t>руководителя</w:t>
      </w:r>
      <w:r>
        <w:rPr>
          <w:spacing w:val="-1"/>
        </w:rPr>
        <w:t> </w:t>
      </w:r>
      <w:r>
        <w:rPr/>
        <w:t>ППЭ</w:t>
      </w:r>
      <w:r>
        <w:rPr>
          <w:spacing w:val="-1"/>
        </w:rPr>
        <w:t> </w:t>
      </w:r>
      <w:r>
        <w:rPr/>
        <w:t>и членов</w:t>
      </w:r>
      <w:r>
        <w:rPr>
          <w:spacing w:val="-2"/>
        </w:rPr>
        <w:t> </w:t>
      </w:r>
      <w:r>
        <w:rPr/>
        <w:t>ГЭК.</w:t>
      </w:r>
    </w:p>
    <w:p>
      <w:pPr>
        <w:pStyle w:val="BodyText"/>
        <w:spacing w:line="299" w:lineRule="exact"/>
        <w:ind w:left="1101" w:firstLine="0"/>
      </w:pPr>
      <w:r>
        <w:rPr/>
        <w:t>Заполнить</w:t>
      </w:r>
      <w:r>
        <w:rPr>
          <w:spacing w:val="-1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ППЭ-01</w:t>
      </w:r>
      <w:r>
        <w:rPr>
          <w:spacing w:val="-2"/>
        </w:rPr>
        <w:t> </w:t>
      </w:r>
      <w:r>
        <w:rPr/>
        <w:t>совместно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руководителем</w:t>
      </w:r>
      <w:r>
        <w:rPr>
          <w:spacing w:val="-1"/>
        </w:rPr>
        <w:t> </w:t>
      </w:r>
      <w:r>
        <w:rPr/>
        <w:t>ОО.</w:t>
      </w:r>
    </w:p>
    <w:p>
      <w:pPr>
        <w:spacing w:before="1"/>
        <w:ind w:left="392" w:right="349" w:firstLine="708"/>
        <w:jc w:val="both"/>
        <w:rPr>
          <w:i/>
          <w:sz w:val="26"/>
        </w:rPr>
      </w:pPr>
      <w:r>
        <w:rPr>
          <w:i/>
          <w:sz w:val="26"/>
        </w:rPr>
        <w:t>Заблаговременно провести инструктаж под подпись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 всеми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работниками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порядку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 процедуре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ознакомить:</w:t>
      </w:r>
    </w:p>
    <w:p>
      <w:pPr>
        <w:pStyle w:val="BodyText"/>
        <w:spacing w:line="298" w:lineRule="exact"/>
        <w:ind w:left="1101" w:firstLine="0"/>
      </w:pPr>
      <w:r>
        <w:rPr/>
        <w:t>с</w:t>
      </w:r>
      <w:r>
        <w:rPr>
          <w:spacing w:val="-8"/>
        </w:rPr>
        <w:t> </w:t>
      </w:r>
      <w:r>
        <w:rPr/>
        <w:t>нормативными</w:t>
      </w:r>
      <w:r>
        <w:rPr>
          <w:spacing w:val="-7"/>
        </w:rPr>
        <w:t> </w:t>
      </w:r>
      <w:r>
        <w:rPr/>
        <w:t>правовыми</w:t>
      </w:r>
      <w:r>
        <w:rPr>
          <w:spacing w:val="-7"/>
        </w:rPr>
        <w:t> </w:t>
      </w:r>
      <w:r>
        <w:rPr/>
        <w:t>документами,</w:t>
      </w:r>
      <w:r>
        <w:rPr>
          <w:spacing w:val="-5"/>
        </w:rPr>
        <w:t> </w:t>
      </w:r>
      <w:r>
        <w:rPr/>
        <w:t>регламентирующими</w:t>
      </w:r>
      <w:r>
        <w:rPr>
          <w:spacing w:val="-5"/>
        </w:rPr>
        <w:t> </w:t>
      </w:r>
      <w:r>
        <w:rPr/>
        <w:t>проведение</w:t>
      </w:r>
      <w:r>
        <w:rPr>
          <w:spacing w:val="-4"/>
        </w:rPr>
        <w:t> </w:t>
      </w:r>
      <w:r>
        <w:rPr/>
        <w:t>ГИА;</w:t>
      </w:r>
    </w:p>
    <w:p>
      <w:pPr>
        <w:pStyle w:val="BodyText"/>
        <w:ind w:right="348"/>
      </w:pPr>
      <w:r>
        <w:rPr/>
        <w:t>с</w:t>
      </w:r>
      <w:r>
        <w:rPr>
          <w:spacing w:val="1"/>
        </w:rPr>
        <w:t> </w:t>
      </w:r>
      <w:r>
        <w:rPr/>
        <w:t>инструкциями,</w:t>
      </w:r>
      <w:r>
        <w:rPr>
          <w:spacing w:val="1"/>
        </w:rPr>
        <w:t> </w:t>
      </w:r>
      <w:r>
        <w:rPr/>
        <w:t>определяющими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и других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привлекаемых</w:t>
      </w:r>
      <w:r>
        <w:rPr>
          <w:spacing w:val="-2"/>
        </w:rPr>
        <w:t> </w:t>
      </w:r>
      <w:r>
        <w:rPr/>
        <w:t>к</w:t>
      </w:r>
      <w:r>
        <w:rPr>
          <w:spacing w:val="2"/>
        </w:rPr>
        <w:t> </w:t>
      </w:r>
      <w:r>
        <w:rPr/>
        <w:t>проведению ЕГЭ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spacing w:line="299" w:lineRule="exact"/>
        <w:ind w:left="1101" w:firstLine="0"/>
      </w:pPr>
      <w:r>
        <w:rPr/>
        <w:t>с</w:t>
      </w:r>
      <w:r>
        <w:rPr>
          <w:spacing w:val="-4"/>
        </w:rPr>
        <w:t> </w:t>
      </w:r>
      <w:r>
        <w:rPr/>
        <w:t>правилами</w:t>
      </w:r>
      <w:r>
        <w:rPr>
          <w:spacing w:val="-4"/>
        </w:rPr>
        <w:t> </w:t>
      </w:r>
      <w:r>
        <w:rPr/>
        <w:t>заполнения</w:t>
      </w:r>
      <w:r>
        <w:rPr>
          <w:spacing w:val="-3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ЕГЭ;</w:t>
      </w:r>
    </w:p>
    <w:p>
      <w:pPr>
        <w:pStyle w:val="BodyText"/>
        <w:spacing w:before="1"/>
        <w:ind w:right="351"/>
      </w:pP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ведомостей,</w:t>
      </w:r>
      <w:r>
        <w:rPr>
          <w:spacing w:val="1"/>
        </w:rPr>
        <w:t> </w:t>
      </w:r>
      <w:r>
        <w:rPr/>
        <w:t>протоколов</w:t>
      </w:r>
      <w:r>
        <w:rPr>
          <w:spacing w:val="1"/>
        </w:rPr>
        <w:t> </w:t>
      </w:r>
      <w:r>
        <w:rPr/>
        <w:t>и актов,</w:t>
      </w:r>
      <w:r>
        <w:rPr>
          <w:spacing w:val="1"/>
        </w:rPr>
        <w:t> </w:t>
      </w:r>
      <w:r>
        <w:rPr/>
        <w:t>заполняемых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ЕГЭ.</w:t>
      </w:r>
    </w:p>
    <w:p>
      <w:pPr>
        <w:pStyle w:val="BodyText"/>
        <w:ind w:right="346"/>
      </w:pPr>
      <w:r>
        <w:rPr/>
        <w:t>Руководитель ППЭ должен назначить одного из технических специалистов (в случае</w:t>
      </w:r>
      <w:r>
        <w:rPr>
          <w:spacing w:val="-62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специалистов)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-2"/>
        </w:rPr>
        <w:t> </w:t>
      </w:r>
      <w:r>
        <w:rPr/>
        <w:t>в день</w:t>
      </w:r>
      <w:r>
        <w:rPr>
          <w:spacing w:val="-1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экзамена.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Heading2"/>
        <w:spacing w:before="74"/>
        <w:ind w:left="1101"/>
        <w:jc w:val="left"/>
      </w:pPr>
      <w:r>
        <w:rPr/>
        <w:t>Проведение</w:t>
      </w:r>
      <w:r>
        <w:rPr>
          <w:spacing w:val="-3"/>
        </w:rPr>
        <w:t> </w:t>
      </w:r>
      <w:r>
        <w:rPr/>
        <w:t>ЕГЭ</w:t>
      </w:r>
      <w:r>
        <w:rPr>
          <w:spacing w:val="-2"/>
        </w:rPr>
        <w:t> </w:t>
      </w:r>
      <w:r>
        <w:rPr/>
        <w:t>в ППЭ</w:t>
      </w:r>
    </w:p>
    <w:p>
      <w:pPr>
        <w:pStyle w:val="BodyText"/>
        <w:ind w:left="377" w:firstLine="0"/>
        <w:jc w:val="left"/>
        <w:rPr>
          <w:sz w:val="20"/>
        </w:rPr>
      </w:pPr>
      <w:r>
        <w:rPr>
          <w:position w:val="0"/>
          <w:sz w:val="20"/>
        </w:rPr>
        <w:pict>
          <v:shape style="width:510.5pt;height:139.25pt;mso-position-horizontal-relative:char;mso-position-vertical-relative:line" type="#_x0000_t202" filled="false" stroked="true" strokeweight="1.464pt" strokecolor="#000000">
            <w10:anchorlock/>
            <v:textbox inset="0,0,0,0">
              <w:txbxContent>
                <w:p>
                  <w:pPr>
                    <w:pStyle w:val="BodyText"/>
                    <w:ind w:left="93" w:right="94" w:firstLine="600"/>
                  </w:pPr>
                  <w:r>
                    <w:rPr/>
                    <w:t>Руководителю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ППЭ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необходимо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помнить,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что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экзамен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проводится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в спокойной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доброжелательной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обстановке.</w:t>
                  </w:r>
                </w:p>
                <w:p>
                  <w:pPr>
                    <w:pStyle w:val="BodyText"/>
                    <w:ind w:left="93" w:right="94" w:firstLine="600"/>
                    <w:rPr>
                      <w:b/>
                    </w:rPr>
                  </w:pPr>
                  <w:r>
                    <w:rPr/>
                    <w:t>В день проведения экзамена (в период с момента входа в ППЭ и до окончания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экзамена)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 ППЭ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руководителю ППЭ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b/>
                    </w:rPr>
                    <w:t>запрещается:</w:t>
                  </w:r>
                </w:p>
                <w:p>
                  <w:pPr>
                    <w:pStyle w:val="BodyText"/>
                    <w:spacing w:line="298" w:lineRule="exact"/>
                    <w:ind w:left="693" w:firstLine="0"/>
                  </w:pPr>
                  <w:r>
                    <w:rPr/>
                    <w:t>а)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использовать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средства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связи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пределами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Штаба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ППЭ;</w:t>
                  </w:r>
                </w:p>
                <w:p>
                  <w:pPr>
                    <w:pStyle w:val="BodyText"/>
                    <w:ind w:left="93" w:right="94" w:firstLine="600"/>
                  </w:pPr>
                  <w:r>
                    <w:rPr/>
                    <w:t>б) оказывать содействие участникам экзамена, в том числе передавать им средства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связи, электронно-вычислительную технику, фото-, аудио- и видеоаппаратуру,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справочные материалы, письменные заметки и иные средства хранения и передачи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информации.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line="273" w:lineRule="exact" w:before="0"/>
        <w:ind w:left="1101" w:right="0" w:firstLine="0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6"/>
          <w:sz w:val="26"/>
        </w:rPr>
        <w:t> </w:t>
      </w:r>
      <w:r>
        <w:rPr>
          <w:sz w:val="26"/>
        </w:rPr>
        <w:t>день</w:t>
      </w:r>
      <w:r>
        <w:rPr>
          <w:spacing w:val="7"/>
          <w:sz w:val="26"/>
        </w:rPr>
        <w:t> </w:t>
      </w:r>
      <w:r>
        <w:rPr>
          <w:sz w:val="26"/>
        </w:rPr>
        <w:t>проведения</w:t>
      </w:r>
      <w:r>
        <w:rPr>
          <w:spacing w:val="7"/>
          <w:sz w:val="26"/>
        </w:rPr>
        <w:t> </w:t>
      </w:r>
      <w:r>
        <w:rPr>
          <w:sz w:val="26"/>
        </w:rPr>
        <w:t>ЕГЭ</w:t>
      </w:r>
      <w:r>
        <w:rPr>
          <w:spacing w:val="6"/>
          <w:sz w:val="26"/>
        </w:rPr>
        <w:t> </w:t>
      </w:r>
      <w:r>
        <w:rPr>
          <w:sz w:val="26"/>
        </w:rPr>
        <w:t>руководитель</w:t>
      </w:r>
      <w:r>
        <w:rPr>
          <w:spacing w:val="6"/>
          <w:sz w:val="26"/>
        </w:rPr>
        <w:t> </w:t>
      </w:r>
      <w:r>
        <w:rPr>
          <w:sz w:val="26"/>
        </w:rPr>
        <w:t>ППЭ</w:t>
      </w:r>
      <w:r>
        <w:rPr>
          <w:spacing w:val="5"/>
          <w:sz w:val="26"/>
        </w:rPr>
        <w:t> </w:t>
      </w:r>
      <w:r>
        <w:rPr>
          <w:sz w:val="26"/>
        </w:rPr>
        <w:t>должен</w:t>
      </w:r>
      <w:r>
        <w:rPr>
          <w:spacing w:val="7"/>
          <w:sz w:val="26"/>
        </w:rPr>
        <w:t> </w:t>
      </w:r>
      <w:r>
        <w:rPr>
          <w:sz w:val="26"/>
        </w:rPr>
        <w:t>явиться</w:t>
      </w:r>
      <w:r>
        <w:rPr>
          <w:spacing w:val="7"/>
          <w:sz w:val="26"/>
        </w:rPr>
        <w:t> </w:t>
      </w:r>
      <w:r>
        <w:rPr>
          <w:sz w:val="26"/>
        </w:rPr>
        <w:t>в</w:t>
      </w:r>
      <w:r>
        <w:rPr>
          <w:spacing w:val="4"/>
          <w:sz w:val="26"/>
        </w:rPr>
        <w:t> </w:t>
      </w:r>
      <w:r>
        <w:rPr>
          <w:sz w:val="26"/>
        </w:rPr>
        <w:t>ППЭ</w:t>
      </w:r>
      <w:r>
        <w:rPr>
          <w:spacing w:val="6"/>
          <w:sz w:val="26"/>
        </w:rPr>
        <w:t> </w:t>
      </w:r>
      <w:r>
        <w:rPr>
          <w:b/>
          <w:sz w:val="26"/>
        </w:rPr>
        <w:t>не позднее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07:30</w:t>
      </w:r>
    </w:p>
    <w:p>
      <w:pPr>
        <w:pStyle w:val="Heading2"/>
        <w:spacing w:line="295" w:lineRule="exact" w:before="8"/>
      </w:pPr>
      <w:r>
        <w:rPr/>
        <w:t>по</w:t>
      </w:r>
      <w:r>
        <w:rPr>
          <w:spacing w:val="-3"/>
        </w:rPr>
        <w:t> </w:t>
      </w:r>
      <w:r>
        <w:rPr/>
        <w:t>местному</w:t>
      </w:r>
      <w:r>
        <w:rPr>
          <w:spacing w:val="-1"/>
        </w:rPr>
        <w:t> </w:t>
      </w:r>
      <w:r>
        <w:rPr/>
        <w:t>времени.</w:t>
      </w:r>
    </w:p>
    <w:p>
      <w:pPr>
        <w:pStyle w:val="BodyText"/>
        <w:ind w:right="345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персональную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 соблюдение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 исполнение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в ППЭ</w:t>
      </w:r>
      <w:r>
        <w:rPr>
          <w:spacing w:val="1"/>
        </w:rPr>
        <w:t> </w:t>
      </w:r>
      <w:r>
        <w:rPr/>
        <w:t>на всех</w:t>
      </w:r>
      <w:r>
        <w:rPr>
          <w:spacing w:val="1"/>
        </w:rPr>
        <w:t> </w:t>
      </w:r>
      <w:r>
        <w:rPr/>
        <w:t>этапах</w:t>
      </w:r>
      <w:r>
        <w:rPr>
          <w:spacing w:val="-2"/>
        </w:rPr>
        <w:t> </w:t>
      </w:r>
      <w:r>
        <w:rPr/>
        <w:t>проведения ЕГЭ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ППЭ.</w:t>
      </w:r>
    </w:p>
    <w:p>
      <w:pPr>
        <w:pStyle w:val="Heading2"/>
        <w:spacing w:line="295" w:lineRule="exact" w:before="4"/>
        <w:ind w:left="1101"/>
      </w:pPr>
      <w:r>
        <w:rPr/>
        <w:t>До</w:t>
      </w:r>
      <w:r>
        <w:rPr>
          <w:spacing w:val="-6"/>
        </w:rPr>
        <w:t> </w:t>
      </w:r>
      <w:r>
        <w:rPr/>
        <w:t>начала</w:t>
      </w:r>
      <w:r>
        <w:rPr>
          <w:spacing w:val="-5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руководитель</w:t>
      </w:r>
      <w:r>
        <w:rPr>
          <w:spacing w:val="-2"/>
        </w:rPr>
        <w:t> </w:t>
      </w:r>
      <w:r>
        <w:rPr/>
        <w:t>ППЭ</w:t>
      </w:r>
      <w:r>
        <w:rPr>
          <w:spacing w:val="-2"/>
        </w:rPr>
        <w:t> </w:t>
      </w:r>
      <w:r>
        <w:rPr/>
        <w:t>должен:</w:t>
      </w:r>
    </w:p>
    <w:p>
      <w:pPr>
        <w:pStyle w:val="BodyText"/>
        <w:ind w:right="354"/>
      </w:pPr>
      <w:r>
        <w:rPr/>
        <w:t>не позднее 7:30, но до получения от члена ГЭК материалов экзамена обеспечить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2"/>
        </w:rPr>
        <w:t> </w:t>
      </w:r>
      <w:r>
        <w:rPr/>
        <w:t>ППЭ</w:t>
      </w:r>
      <w:r>
        <w:rPr>
          <w:spacing w:val="-2"/>
        </w:rPr>
        <w:t> </w:t>
      </w:r>
      <w:r>
        <w:rPr/>
        <w:t>режима</w:t>
      </w:r>
      <w:r>
        <w:rPr>
          <w:spacing w:val="-1"/>
        </w:rPr>
        <w:t> </w:t>
      </w:r>
      <w:r>
        <w:rPr/>
        <w:t>видеонаблюдения,</w:t>
      </w:r>
      <w:r>
        <w:rPr>
          <w:spacing w:val="-2"/>
        </w:rPr>
        <w:t> </w:t>
      </w:r>
      <w:r>
        <w:rPr/>
        <w:t>записи,</w:t>
      </w:r>
      <w:r>
        <w:rPr>
          <w:spacing w:val="-1"/>
        </w:rPr>
        <w:t> </w:t>
      </w:r>
      <w:r>
        <w:rPr/>
        <w:t>трансляции;</w:t>
      </w:r>
    </w:p>
    <w:p>
      <w:pPr>
        <w:spacing w:line="298" w:lineRule="exact" w:before="0"/>
        <w:ind w:left="1101" w:right="0" w:firstLine="0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07:30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местному времени</w:t>
      </w:r>
      <w:r>
        <w:rPr>
          <w:b/>
          <w:spacing w:val="-2"/>
          <w:sz w:val="26"/>
        </w:rPr>
        <w:t> </w:t>
      </w:r>
      <w:r>
        <w:rPr>
          <w:sz w:val="26"/>
        </w:rPr>
        <w:t>получить</w:t>
      </w:r>
      <w:r>
        <w:rPr>
          <w:spacing w:val="-3"/>
          <w:sz w:val="26"/>
        </w:rPr>
        <w:t> </w:t>
      </w:r>
      <w:r>
        <w:rPr>
          <w:sz w:val="26"/>
        </w:rPr>
        <w:t>от</w:t>
      </w:r>
      <w:r>
        <w:rPr>
          <w:spacing w:val="-1"/>
          <w:sz w:val="26"/>
        </w:rPr>
        <w:t> </w:t>
      </w:r>
      <w:r>
        <w:rPr>
          <w:sz w:val="26"/>
        </w:rPr>
        <w:t>членов</w:t>
      </w:r>
      <w:r>
        <w:rPr>
          <w:spacing w:val="-1"/>
          <w:sz w:val="26"/>
        </w:rPr>
        <w:t> </w:t>
      </w:r>
      <w:r>
        <w:rPr>
          <w:sz w:val="26"/>
        </w:rPr>
        <w:t>ГЭК</w:t>
      </w:r>
      <w:r>
        <w:rPr>
          <w:spacing w:val="-4"/>
          <w:sz w:val="26"/>
        </w:rPr>
        <w:t> </w:t>
      </w:r>
      <w:r>
        <w:rPr>
          <w:sz w:val="26"/>
        </w:rPr>
        <w:t>материалы:</w:t>
      </w:r>
    </w:p>
    <w:p>
      <w:pPr>
        <w:pStyle w:val="BodyText"/>
        <w:ind w:right="343"/>
      </w:pPr>
      <w:r>
        <w:rPr/>
        <w:t>пакет с ВДП и с пакетом руководителя ППЭ (акты, протоколы, формы апелляции,</w:t>
      </w:r>
      <w:r>
        <w:rPr>
          <w:spacing w:val="1"/>
        </w:rPr>
        <w:t> </w:t>
      </w:r>
      <w:r>
        <w:rPr/>
        <w:t>списки распределения участников экзамена и работников ППЭ, ведомости, отчеты и др.) –</w:t>
      </w:r>
      <w:r>
        <w:rPr>
          <w:spacing w:val="1"/>
        </w:rPr>
        <w:t> </w:t>
      </w:r>
      <w:r>
        <w:rPr/>
        <w:t>в</w:t>
      </w:r>
      <w:r>
        <w:rPr>
          <w:spacing w:val="14"/>
        </w:rPr>
        <w:t> </w:t>
      </w:r>
      <w:r>
        <w:rPr/>
        <w:t>случае</w:t>
      </w:r>
      <w:r>
        <w:rPr>
          <w:spacing w:val="18"/>
        </w:rPr>
        <w:t> </w:t>
      </w:r>
      <w:r>
        <w:rPr/>
        <w:t>использования</w:t>
      </w:r>
      <w:r>
        <w:rPr>
          <w:spacing w:val="15"/>
        </w:rPr>
        <w:t> </w:t>
      </w:r>
      <w:r>
        <w:rPr/>
        <w:t>бумажного</w:t>
      </w:r>
      <w:r>
        <w:rPr>
          <w:spacing w:val="15"/>
        </w:rPr>
        <w:t> </w:t>
      </w:r>
      <w:r>
        <w:rPr/>
        <w:t>варианта</w:t>
      </w:r>
      <w:r>
        <w:rPr>
          <w:spacing w:val="14"/>
        </w:rPr>
        <w:t> </w:t>
      </w:r>
      <w:r>
        <w:rPr/>
        <w:t>пакета</w:t>
      </w:r>
      <w:r>
        <w:rPr>
          <w:spacing w:val="15"/>
        </w:rPr>
        <w:t> </w:t>
      </w:r>
      <w:r>
        <w:rPr/>
        <w:t>руководителя</w:t>
      </w:r>
      <w:r>
        <w:rPr>
          <w:spacing w:val="15"/>
        </w:rPr>
        <w:t> </w:t>
      </w:r>
      <w:r>
        <w:rPr/>
        <w:t>ППЭ,</w:t>
      </w:r>
      <w:r>
        <w:rPr>
          <w:spacing w:val="15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30"/>
        </w:rPr>
        <w:t> </w:t>
      </w:r>
      <w:r>
        <w:rPr/>
        <w:t>упаковку</w:t>
      </w:r>
      <w:r>
        <w:rPr>
          <w:spacing w:val="-62"/>
        </w:rPr>
        <w:t> </w:t>
      </w:r>
      <w:r>
        <w:rPr/>
        <w:t>в соответствии со схемой, определённой ОИВ, для сбора материалов экзамена, включая</w:t>
      </w:r>
      <w:r>
        <w:rPr>
          <w:spacing w:val="1"/>
        </w:rPr>
        <w:t> </w:t>
      </w:r>
      <w:r>
        <w:rPr/>
        <w:t>электронные</w:t>
      </w:r>
      <w:r>
        <w:rPr>
          <w:spacing w:val="-2"/>
        </w:rPr>
        <w:t> </w:t>
      </w:r>
      <w:r>
        <w:rPr/>
        <w:t>носители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ЭМ.</w:t>
      </w:r>
    </w:p>
    <w:p>
      <w:pPr>
        <w:pStyle w:val="BodyText"/>
        <w:ind w:right="350"/>
      </w:pP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выданы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количестве,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аудиторий,</w:t>
      </w:r>
      <w:r>
        <w:rPr>
          <w:spacing w:val="1"/>
        </w:rPr>
        <w:t> </w:t>
      </w:r>
      <w:r>
        <w:rPr/>
        <w:t>умноженному на 2 (для субъектов Российской Федерации, сканирующих в Штабе ППЭ:</w:t>
      </w:r>
      <w:r>
        <w:rPr>
          <w:spacing w:val="1"/>
        </w:rPr>
        <w:t> </w:t>
      </w:r>
      <w:r>
        <w:rPr/>
        <w:t>умноженному</w:t>
      </w:r>
      <w:r>
        <w:rPr>
          <w:spacing w:val="-7"/>
        </w:rPr>
        <w:t> </w:t>
      </w:r>
      <w:r>
        <w:rPr/>
        <w:t>на</w:t>
      </w:r>
      <w:r>
        <w:rPr>
          <w:spacing w:val="-1"/>
        </w:rPr>
        <w:t> </w:t>
      </w:r>
      <w:r>
        <w:rPr/>
        <w:t>3):</w:t>
      </w:r>
    </w:p>
    <w:p>
      <w:pPr>
        <w:pStyle w:val="BodyText"/>
        <w:spacing w:line="298" w:lineRule="exact"/>
        <w:ind w:left="1101" w:firstLine="0"/>
      </w:pPr>
      <w:r>
        <w:rPr/>
        <w:t>ВДП</w:t>
      </w:r>
      <w:r>
        <w:rPr>
          <w:spacing w:val="-4"/>
        </w:rPr>
        <w:t> </w:t>
      </w:r>
      <w:r>
        <w:rPr/>
        <w:t>для упаковки</w:t>
      </w:r>
      <w:r>
        <w:rPr>
          <w:spacing w:val="-2"/>
        </w:rPr>
        <w:t> </w:t>
      </w:r>
      <w:r>
        <w:rPr/>
        <w:t>бланков</w:t>
      </w:r>
      <w:r>
        <w:rPr>
          <w:spacing w:val="-5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аудитории;</w:t>
      </w:r>
    </w:p>
    <w:p>
      <w:pPr>
        <w:pStyle w:val="BodyText"/>
        <w:spacing w:line="298" w:lineRule="exact"/>
        <w:ind w:left="1101" w:firstLine="0"/>
      </w:pPr>
      <w:r>
        <w:rPr/>
        <w:t>ВДП</w:t>
      </w:r>
      <w:r>
        <w:rPr>
          <w:spacing w:val="-4"/>
        </w:rPr>
        <w:t> </w:t>
      </w:r>
      <w:r>
        <w:rPr/>
        <w:t>для</w:t>
      </w:r>
      <w:r>
        <w:rPr>
          <w:spacing w:val="2"/>
        </w:rPr>
        <w:t> </w:t>
      </w:r>
      <w:r>
        <w:rPr/>
        <w:t>упаковки</w:t>
      </w:r>
      <w:r>
        <w:rPr>
          <w:spacing w:val="-2"/>
        </w:rPr>
        <w:t> </w:t>
      </w:r>
      <w:r>
        <w:rPr/>
        <w:t>испорченных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бракованных</w:t>
      </w:r>
      <w:r>
        <w:rPr>
          <w:spacing w:val="-5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регистрации;</w:t>
      </w:r>
    </w:p>
    <w:p>
      <w:pPr>
        <w:pStyle w:val="BodyText"/>
        <w:ind w:right="351"/>
      </w:pP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переупаковки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сканирования.</w:t>
      </w:r>
    </w:p>
    <w:p>
      <w:pPr>
        <w:pStyle w:val="BodyText"/>
        <w:spacing w:line="299" w:lineRule="exact"/>
        <w:ind w:left="1101" w:firstLine="0"/>
      </w:pPr>
      <w:r>
        <w:rPr/>
        <w:t>Заполнить</w:t>
      </w:r>
      <w:r>
        <w:rPr>
          <w:spacing w:val="-1"/>
        </w:rPr>
        <w:t> </w:t>
      </w:r>
      <w:r>
        <w:rPr/>
        <w:t>форму</w:t>
      </w:r>
      <w:r>
        <w:rPr>
          <w:spacing w:val="-6"/>
        </w:rPr>
        <w:t> </w:t>
      </w:r>
      <w:r>
        <w:rPr/>
        <w:t>ППЭ-14-01-К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получении</w:t>
      </w:r>
      <w:r>
        <w:rPr>
          <w:spacing w:val="-3"/>
        </w:rPr>
        <w:t> </w:t>
      </w:r>
      <w:r>
        <w:rPr/>
        <w:t>ЭМ от</w:t>
      </w:r>
      <w:r>
        <w:rPr>
          <w:spacing w:val="-1"/>
        </w:rPr>
        <w:t> </w:t>
      </w:r>
      <w:r>
        <w:rPr/>
        <w:t>членов</w:t>
      </w:r>
      <w:r>
        <w:rPr>
          <w:spacing w:val="-3"/>
        </w:rPr>
        <w:t> </w:t>
      </w:r>
      <w:r>
        <w:rPr/>
        <w:t>ГЭК.</w:t>
      </w:r>
    </w:p>
    <w:p>
      <w:pPr>
        <w:pStyle w:val="BodyText"/>
        <w:ind w:right="348"/>
      </w:pPr>
      <w:r>
        <w:rPr/>
        <w:t>Обеспечить</w:t>
      </w:r>
      <w:r>
        <w:rPr>
          <w:spacing w:val="1"/>
        </w:rPr>
        <w:t> </w:t>
      </w:r>
      <w:r>
        <w:rPr/>
        <w:t>распечатку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версии сейф-пакета.</w:t>
      </w:r>
    </w:p>
    <w:p>
      <w:pPr>
        <w:pStyle w:val="BodyText"/>
        <w:spacing w:before="1"/>
        <w:ind w:right="347"/>
      </w:pPr>
      <w:r>
        <w:rPr/>
        <w:t>Не позднее 07:50 по местному времени назначить ответственного за регистрацию</w:t>
      </w:r>
      <w:r>
        <w:rPr>
          <w:spacing w:val="1"/>
        </w:rPr>
        <w:t> </w:t>
      </w:r>
      <w:r>
        <w:rPr/>
        <w:t>лиц, привлекаемых к проведению ЕГЭ в ППЭ, в соответствии с формой ППЭ-07 из числа</w:t>
      </w:r>
      <w:r>
        <w:rPr>
          <w:spacing w:val="1"/>
        </w:rPr>
        <w:t> </w:t>
      </w:r>
      <w:r>
        <w:rPr/>
        <w:t>организаторов</w:t>
      </w:r>
      <w:r>
        <w:rPr>
          <w:spacing w:val="-2"/>
        </w:rPr>
        <w:t> </w:t>
      </w:r>
      <w:r>
        <w:rPr/>
        <w:t>вне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ind w:right="347"/>
      </w:pPr>
      <w:r>
        <w:rPr/>
        <w:t>обеспечить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 регистрацией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 день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(в случае</w:t>
      </w:r>
      <w:r>
        <w:rPr>
          <w:spacing w:val="-62"/>
        </w:rPr>
        <w:t> </w:t>
      </w:r>
      <w:r>
        <w:rPr/>
        <w:t>неявки распределенных в данный ППЭ работников ППЭ произвести замену работников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по</w:t>
      </w:r>
      <w:r>
        <w:rPr>
          <w:spacing w:val="2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ППЭ-19);</w:t>
      </w:r>
    </w:p>
    <w:p>
      <w:pPr>
        <w:pStyle w:val="BodyText"/>
        <w:ind w:right="342"/>
      </w:pPr>
      <w:r>
        <w:rPr/>
        <w:t>дать</w:t>
      </w:r>
      <w:r>
        <w:rPr>
          <w:spacing w:val="1"/>
        </w:rPr>
        <w:t> </w:t>
      </w:r>
      <w:r>
        <w:rPr/>
        <w:t>распоряжение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специалистам,</w:t>
      </w:r>
      <w:r>
        <w:rPr>
          <w:spacing w:val="1"/>
        </w:rPr>
        <w:t> </w:t>
      </w:r>
      <w:r>
        <w:rPr/>
        <w:t>отвечающим</w:t>
      </w:r>
      <w:r>
        <w:rPr>
          <w:spacing w:val="1"/>
        </w:rPr>
        <w:t> </w:t>
      </w:r>
      <w:r>
        <w:rPr/>
        <w:t>за организацию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в ППЭ,</w:t>
      </w:r>
      <w:r>
        <w:rPr>
          <w:spacing w:val="1"/>
        </w:rPr>
        <w:t> </w:t>
      </w:r>
      <w:r>
        <w:rPr/>
        <w:t>о начале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 получения</w:t>
      </w:r>
      <w:r>
        <w:rPr>
          <w:spacing w:val="1"/>
        </w:rPr>
        <w:t> </w:t>
      </w:r>
      <w:r>
        <w:rPr/>
        <w:t>материалов для проведения экзамена, в аудиториях ППЭ не позднее 08:00 по местному</w:t>
      </w:r>
      <w:r>
        <w:rPr>
          <w:spacing w:val="1"/>
        </w:rPr>
        <w:t> </w:t>
      </w:r>
      <w:r>
        <w:rPr/>
        <w:t>времени),</w:t>
      </w:r>
      <w:r>
        <w:rPr>
          <w:spacing w:val="-4"/>
        </w:rPr>
        <w:t> </w:t>
      </w:r>
      <w:r>
        <w:rPr/>
        <w:t>о</w:t>
      </w:r>
      <w:r>
        <w:rPr>
          <w:spacing w:val="1"/>
        </w:rPr>
        <w:t> </w:t>
      </w:r>
      <w:r>
        <w:rPr/>
        <w:t>сверке</w:t>
      </w:r>
      <w:r>
        <w:rPr>
          <w:spacing w:val="-4"/>
        </w:rPr>
        <w:t> </w:t>
      </w:r>
      <w:r>
        <w:rPr/>
        <w:t>часов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всех аудиториях</w:t>
      </w:r>
      <w:r>
        <w:rPr>
          <w:spacing w:val="-4"/>
        </w:rPr>
        <w:t> </w:t>
      </w:r>
      <w:r>
        <w:rPr/>
        <w:t>ППЭ,</w:t>
      </w:r>
      <w:r>
        <w:rPr>
          <w:spacing w:val="-1"/>
        </w:rPr>
        <w:t> </w:t>
      </w:r>
      <w:r>
        <w:rPr/>
        <w:t>сверке</w:t>
      </w:r>
      <w:r>
        <w:rPr>
          <w:spacing w:val="-4"/>
        </w:rPr>
        <w:t> </w:t>
      </w:r>
      <w:r>
        <w:rPr/>
        <w:t>времени</w:t>
      </w:r>
      <w:r>
        <w:rPr>
          <w:spacing w:val="-3"/>
        </w:rPr>
        <w:t> </w:t>
      </w:r>
      <w:r>
        <w:rPr/>
        <w:t>на ПАК</w:t>
      </w:r>
      <w:r>
        <w:rPr>
          <w:spacing w:val="-3"/>
        </w:rPr>
        <w:t> </w:t>
      </w:r>
      <w:r>
        <w:rPr/>
        <w:t>(при</w:t>
      </w:r>
      <w:r>
        <w:rPr>
          <w:spacing w:val="-3"/>
        </w:rPr>
        <w:t> </w:t>
      </w:r>
      <w:r>
        <w:rPr/>
        <w:t>наличии);</w:t>
      </w:r>
    </w:p>
    <w:p>
      <w:pPr>
        <w:pStyle w:val="BodyText"/>
        <w:spacing w:line="299" w:lineRule="exact"/>
        <w:ind w:left="1101" w:firstLine="0"/>
      </w:pPr>
      <w:r>
        <w:rPr/>
        <w:t>проверить</w:t>
      </w:r>
      <w:r>
        <w:rPr>
          <w:spacing w:val="-5"/>
        </w:rPr>
        <w:t> </w:t>
      </w:r>
      <w:r>
        <w:rPr/>
        <w:t>готовность</w:t>
      </w:r>
      <w:r>
        <w:rPr>
          <w:spacing w:val="-3"/>
        </w:rPr>
        <w:t> </w:t>
      </w:r>
      <w:r>
        <w:rPr/>
        <w:t>аудиторий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проведению</w:t>
      </w:r>
      <w:r>
        <w:rPr>
          <w:spacing w:val="-5"/>
        </w:rPr>
        <w:t> </w:t>
      </w:r>
      <w:r>
        <w:rPr/>
        <w:t>ЕГЭ.</w:t>
      </w:r>
    </w:p>
    <w:p>
      <w:pPr>
        <w:pStyle w:val="BodyText"/>
        <w:ind w:right="342"/>
      </w:pPr>
      <w:r>
        <w:rPr>
          <w:b/>
        </w:rPr>
        <w:t>Не ранее 8:15 по местному времени </w:t>
      </w:r>
      <w:r>
        <w:rPr/>
        <w:t>начать проведение инструктажа по процедуре</w:t>
      </w:r>
      <w:r>
        <w:rPr>
          <w:spacing w:val="1"/>
        </w:rPr>
        <w:t> </w:t>
      </w:r>
      <w:r>
        <w:rPr/>
        <w:t>проведения</w:t>
      </w:r>
      <w:r>
        <w:rPr>
          <w:spacing w:val="66"/>
        </w:rPr>
        <w:t> </w:t>
      </w:r>
      <w:r>
        <w:rPr/>
        <w:t>экзамена   для   работников   ППЭ   (содержание   инструктажа   представлено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подпункте</w:t>
      </w:r>
      <w:r>
        <w:rPr>
          <w:spacing w:val="39"/>
        </w:rPr>
        <w:t> </w:t>
      </w:r>
      <w:r>
        <w:rPr/>
        <w:t>1.8</w:t>
      </w:r>
      <w:r>
        <w:rPr>
          <w:spacing w:val="39"/>
        </w:rPr>
        <w:t> </w:t>
      </w:r>
      <w:r>
        <w:rPr/>
        <w:t>настоящих</w:t>
      </w:r>
      <w:r>
        <w:rPr>
          <w:spacing w:val="40"/>
        </w:rPr>
        <w:t> </w:t>
      </w:r>
      <w:r>
        <w:rPr/>
        <w:t>Методических</w:t>
      </w:r>
      <w:r>
        <w:rPr>
          <w:spacing w:val="39"/>
        </w:rPr>
        <w:t> </w:t>
      </w:r>
      <w:r>
        <w:rPr/>
        <w:t>рекомендаций),</w:t>
      </w:r>
      <w:r>
        <w:rPr>
          <w:spacing w:val="42"/>
        </w:rPr>
        <w:t> </w:t>
      </w:r>
      <w:r>
        <w:rPr/>
        <w:t>выдать</w:t>
      </w:r>
      <w:r>
        <w:rPr>
          <w:spacing w:val="38"/>
        </w:rPr>
        <w:t> </w:t>
      </w:r>
      <w:r>
        <w:rPr/>
        <w:t>ответственному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tabs>
          <w:tab w:pos="2158" w:val="left" w:leader="none"/>
          <w:tab w:pos="2822" w:val="left" w:leader="none"/>
          <w:tab w:pos="4274" w:val="left" w:leader="none"/>
          <w:tab w:pos="5329" w:val="left" w:leader="none"/>
          <w:tab w:pos="6857" w:val="left" w:leader="none"/>
          <w:tab w:pos="8589" w:val="left" w:leader="none"/>
          <w:tab w:pos="9256" w:val="left" w:leader="none"/>
        </w:tabs>
        <w:spacing w:before="67"/>
        <w:ind w:right="347" w:firstLine="0"/>
        <w:jc w:val="left"/>
      </w:pPr>
      <w:r>
        <w:rPr/>
        <w:t>организатору</w:t>
        <w:tab/>
        <w:t>вне</w:t>
        <w:tab/>
        <w:t>аудитории</w:t>
        <w:tab/>
        <w:t>формы</w:t>
        <w:tab/>
        <w:t>ППЭ-06-01</w:t>
        <w:tab/>
        <w:t>и</w:t>
      </w:r>
      <w:r>
        <w:rPr>
          <w:spacing w:val="-1"/>
        </w:rPr>
        <w:t> </w:t>
      </w:r>
      <w:r>
        <w:rPr/>
        <w:t>ППЭ-06-02</w:t>
        <w:tab/>
        <w:t>для</w:t>
        <w:tab/>
      </w:r>
      <w:r>
        <w:rPr>
          <w:spacing w:val="-1"/>
        </w:rPr>
        <w:t>размещения</w:t>
      </w:r>
      <w:r>
        <w:rPr>
          <w:spacing w:val="-62"/>
        </w:rPr>
        <w:t> </w:t>
      </w:r>
      <w:r>
        <w:rPr/>
        <w:t>на</w:t>
      </w:r>
      <w:r>
        <w:rPr>
          <w:spacing w:val="-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стенде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входе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ППЭ.</w:t>
      </w:r>
    </w:p>
    <w:p>
      <w:pPr>
        <w:pStyle w:val="BodyText"/>
        <w:tabs>
          <w:tab w:pos="2588" w:val="left" w:leader="none"/>
          <w:tab w:pos="4624" w:val="left" w:leader="none"/>
          <w:tab w:pos="6421" w:val="left" w:leader="none"/>
          <w:tab w:pos="7761" w:val="left" w:leader="none"/>
          <w:tab w:pos="9260" w:val="left" w:leader="none"/>
        </w:tabs>
        <w:spacing w:before="2"/>
        <w:ind w:right="346"/>
        <w:jc w:val="left"/>
      </w:pPr>
      <w:r>
        <w:rPr/>
        <w:t>Назначить</w:t>
        <w:tab/>
        <w:t>ответственного</w:t>
        <w:tab/>
        <w:t>организатора</w:t>
        <w:tab/>
        <w:t>в</w:t>
      </w:r>
      <w:r>
        <w:rPr>
          <w:spacing w:val="1"/>
        </w:rPr>
        <w:t> </w:t>
      </w:r>
      <w:r>
        <w:rPr/>
        <w:t>каждой</w:t>
        <w:tab/>
        <w:t>аудитории</w:t>
        <w:tab/>
        <w:t>и направить</w:t>
      </w:r>
      <w:r>
        <w:rPr>
          <w:spacing w:val="-62"/>
        </w:rPr>
        <w:t> </w:t>
      </w:r>
      <w:r>
        <w:rPr/>
        <w:t>организаторов</w:t>
      </w:r>
      <w:r>
        <w:rPr>
          <w:spacing w:val="-3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категорий</w:t>
      </w:r>
      <w:r>
        <w:rPr>
          <w:spacing w:val="-1"/>
        </w:rPr>
        <w:t> </w:t>
      </w:r>
      <w:r>
        <w:rPr/>
        <w:t>на</w:t>
      </w:r>
      <w:r>
        <w:rPr>
          <w:spacing w:val="4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ППЭ-07.</w:t>
      </w:r>
    </w:p>
    <w:p>
      <w:pPr>
        <w:pStyle w:val="BodyText"/>
        <w:spacing w:line="298" w:lineRule="exact"/>
        <w:ind w:left="1101" w:firstLine="0"/>
        <w:jc w:val="left"/>
      </w:pPr>
      <w:r>
        <w:rPr/>
        <w:t>Выдать</w:t>
      </w:r>
      <w:r>
        <w:rPr>
          <w:spacing w:val="-3"/>
        </w:rPr>
        <w:t> </w:t>
      </w:r>
      <w:r>
        <w:rPr/>
        <w:t>ответственным</w:t>
      </w:r>
      <w:r>
        <w:rPr>
          <w:spacing w:val="-2"/>
        </w:rPr>
        <w:t> </w:t>
      </w:r>
      <w:r>
        <w:rPr/>
        <w:t>организаторам</w:t>
      </w:r>
      <w:r>
        <w:rPr>
          <w:spacing w:val="-2"/>
        </w:rPr>
        <w:t> </w:t>
      </w:r>
      <w:r>
        <w:rPr/>
        <w:t>в аудитории:</w:t>
      </w:r>
    </w:p>
    <w:p>
      <w:pPr>
        <w:pStyle w:val="BodyText"/>
        <w:spacing w:line="298" w:lineRule="exact"/>
        <w:ind w:left="1101" w:firstLine="0"/>
        <w:jc w:val="left"/>
      </w:pPr>
      <w:r>
        <w:rPr/>
        <w:t>формы</w:t>
      </w:r>
      <w:r>
        <w:rPr>
          <w:spacing w:val="-9"/>
        </w:rPr>
        <w:t> </w:t>
      </w:r>
      <w:r>
        <w:rPr/>
        <w:t>ППЭ-05-01,</w:t>
      </w:r>
      <w:r>
        <w:rPr>
          <w:spacing w:val="-9"/>
        </w:rPr>
        <w:t> </w:t>
      </w:r>
      <w:r>
        <w:rPr/>
        <w:t>ППЭ-05-02-К,</w:t>
      </w:r>
      <w:r>
        <w:rPr>
          <w:spacing w:val="-12"/>
        </w:rPr>
        <w:t> </w:t>
      </w:r>
      <w:r>
        <w:rPr/>
        <w:t>ППЭ-12-02,</w:t>
      </w:r>
      <w:r>
        <w:rPr>
          <w:spacing w:val="-9"/>
        </w:rPr>
        <w:t> </w:t>
      </w:r>
      <w:r>
        <w:rPr/>
        <w:t>ППЭ-12-04-МАШ,</w:t>
      </w:r>
      <w:r>
        <w:rPr>
          <w:spacing w:val="-9"/>
        </w:rPr>
        <w:t> </w:t>
      </w:r>
      <w:r>
        <w:rPr/>
        <w:t>ППЭ-16;</w:t>
      </w:r>
    </w:p>
    <w:p>
      <w:pPr>
        <w:pStyle w:val="BodyText"/>
        <w:spacing w:before="1"/>
        <w:ind w:right="348"/>
      </w:pPr>
      <w:r>
        <w:rPr/>
        <w:t>инструкцию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зачитываемую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 аудитории</w:t>
      </w:r>
      <w:r>
        <w:rPr>
          <w:spacing w:val="-62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началом экзамена</w:t>
      </w:r>
      <w:r>
        <w:rPr>
          <w:spacing w:val="-1"/>
        </w:rPr>
        <w:t> </w:t>
      </w:r>
      <w:r>
        <w:rPr/>
        <w:t>(одна</w:t>
      </w:r>
      <w:r>
        <w:rPr>
          <w:spacing w:val="-2"/>
        </w:rPr>
        <w:t> </w:t>
      </w:r>
      <w:r>
        <w:rPr/>
        <w:t>инструкция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/>
        <w:t>аудиторию);</w:t>
      </w:r>
    </w:p>
    <w:p>
      <w:pPr>
        <w:pStyle w:val="BodyText"/>
        <w:spacing w:line="299" w:lineRule="exact"/>
        <w:ind w:left="1101" w:firstLine="0"/>
      </w:pPr>
      <w:r>
        <w:rPr/>
        <w:t>таблички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номерами</w:t>
      </w:r>
      <w:r>
        <w:rPr>
          <w:spacing w:val="-1"/>
        </w:rPr>
        <w:t> </w:t>
      </w:r>
      <w:r>
        <w:rPr/>
        <w:t>аудиторий;</w:t>
      </w:r>
    </w:p>
    <w:p>
      <w:pPr>
        <w:pStyle w:val="BodyText"/>
        <w:spacing w:before="1"/>
        <w:ind w:right="344"/>
      </w:pPr>
      <w:r>
        <w:rPr/>
        <w:t>напечатанную</w:t>
      </w:r>
      <w:r>
        <w:rPr>
          <w:spacing w:val="1"/>
        </w:rPr>
        <w:t> </w:t>
      </w:r>
      <w:r>
        <w:rPr/>
        <w:t>тестовую</w:t>
      </w:r>
      <w:r>
        <w:rPr>
          <w:spacing w:val="1"/>
        </w:rPr>
        <w:t> </w:t>
      </w:r>
      <w:r>
        <w:rPr/>
        <w:t>страницу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(калибровочный</w:t>
      </w:r>
      <w:r>
        <w:rPr>
          <w:spacing w:val="1"/>
        </w:rPr>
        <w:t> </w:t>
      </w:r>
      <w:r>
        <w:rPr/>
        <w:t>лист)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2"/>
        </w:rPr>
        <w:t> </w:t>
      </w:r>
      <w:r>
        <w:rPr/>
        <w:t>ППЭ,</w:t>
      </w:r>
      <w:r>
        <w:rPr>
          <w:spacing w:val="-1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выполняется);</w:t>
      </w:r>
    </w:p>
    <w:p>
      <w:pPr>
        <w:pStyle w:val="BodyText"/>
        <w:ind w:right="351"/>
      </w:pP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каждого</w:t>
      </w:r>
      <w:r>
        <w:rPr>
          <w:spacing w:val="66"/>
        </w:rPr>
        <w:t> </w:t>
      </w:r>
      <w:r>
        <w:rPr/>
        <w:t>участника</w:t>
      </w:r>
      <w:r>
        <w:rPr>
          <w:spacing w:val="-62"/>
        </w:rPr>
        <w:t> </w:t>
      </w:r>
      <w:r>
        <w:rPr/>
        <w:t>экзамена);</w:t>
      </w:r>
    </w:p>
    <w:p>
      <w:pPr>
        <w:pStyle w:val="BodyText"/>
        <w:spacing w:before="1"/>
        <w:ind w:right="352"/>
      </w:pPr>
      <w:r>
        <w:rPr/>
        <w:t>приложения к паспорту станции КЕГЭ (на каждую станцию КЕГЭ, подготовленную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в аудитории);</w:t>
      </w:r>
    </w:p>
    <w:p>
      <w:pPr>
        <w:pStyle w:val="BodyText"/>
        <w:ind w:right="348"/>
      </w:pPr>
      <w:r>
        <w:rPr/>
        <w:t>код активации экзамена на станции КЕГЭ (код активации экзамена одинаковый для</w:t>
      </w:r>
      <w:r>
        <w:rPr>
          <w:spacing w:val="1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станций КЕГЭ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 аудитории);</w:t>
      </w:r>
    </w:p>
    <w:p>
      <w:pPr>
        <w:pStyle w:val="BodyText"/>
        <w:spacing w:line="298" w:lineRule="exact"/>
        <w:ind w:left="1101" w:firstLine="0"/>
      </w:pPr>
      <w:r>
        <w:rPr/>
        <w:t>конверт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-1"/>
        </w:rPr>
        <w:t> </w:t>
      </w:r>
      <w:r>
        <w:rPr/>
        <w:t>использованных</w:t>
      </w:r>
      <w:r>
        <w:rPr>
          <w:spacing w:val="-4"/>
        </w:rPr>
        <w:t> </w:t>
      </w:r>
      <w:r>
        <w:rPr/>
        <w:t>черновиков</w:t>
      </w:r>
      <w:r>
        <w:rPr>
          <w:spacing w:val="-4"/>
        </w:rPr>
        <w:t> </w:t>
      </w:r>
      <w:r>
        <w:rPr/>
        <w:t>(один</w:t>
      </w:r>
      <w:r>
        <w:rPr>
          <w:spacing w:val="-3"/>
        </w:rPr>
        <w:t> </w:t>
      </w:r>
      <w:r>
        <w:rPr/>
        <w:t>конверт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аудиторию);</w:t>
      </w:r>
    </w:p>
    <w:p>
      <w:pPr>
        <w:pStyle w:val="BodyText"/>
        <w:ind w:right="354"/>
      </w:pPr>
      <w:r>
        <w:rPr/>
        <w:t>2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испорченных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бракованных</w:t>
      </w:r>
      <w:r>
        <w:rPr>
          <w:spacing w:val="-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регистрации).</w:t>
      </w:r>
    </w:p>
    <w:p>
      <w:pPr>
        <w:pStyle w:val="BodyText"/>
        <w:spacing w:before="1"/>
        <w:ind w:right="343"/>
      </w:pPr>
      <w:r>
        <w:rPr/>
        <w:t>Руководитель ППЭ должен запланировать необходимое количество листов формы</w:t>
      </w:r>
      <w:r>
        <w:rPr>
          <w:spacing w:val="1"/>
        </w:rPr>
        <w:t> </w:t>
      </w:r>
      <w:r>
        <w:rPr/>
        <w:t>ППЭ-12-04-МАШ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продумать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передачи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65"/>
        </w:rPr>
        <w:t> </w:t>
      </w:r>
      <w:r>
        <w:rPr/>
        <w:t>листов</w:t>
      </w:r>
      <w:r>
        <w:rPr>
          <w:spacing w:val="65"/>
        </w:rPr>
        <w:t> </w:t>
      </w:r>
      <w:r>
        <w:rPr/>
        <w:t>формы</w:t>
      </w:r>
      <w:r>
        <w:rPr>
          <w:spacing w:val="65"/>
        </w:rPr>
        <w:t> </w:t>
      </w:r>
      <w:r>
        <w:rPr/>
        <w:t>ППЭ-12-04-МАШ</w:t>
      </w:r>
      <w:r>
        <w:rPr>
          <w:spacing w:val="65"/>
        </w:rPr>
        <w:t> </w:t>
      </w:r>
      <w:r>
        <w:rPr/>
        <w:t>(например,   организовать</w:t>
      </w:r>
      <w:r>
        <w:rPr>
          <w:spacing w:val="65"/>
        </w:rPr>
        <w:t> </w:t>
      </w:r>
      <w:r>
        <w:rPr/>
        <w:t>выдачу</w:t>
      </w:r>
      <w:r>
        <w:rPr>
          <w:spacing w:val="65"/>
        </w:rPr>
        <w:t> </w:t>
      </w:r>
      <w:r>
        <w:rPr/>
        <w:t>по</w:t>
      </w:r>
      <w:r>
        <w:rPr>
          <w:spacing w:val="1"/>
        </w:rPr>
        <w:t> </w:t>
      </w:r>
      <w:r>
        <w:rPr/>
        <w:t>2 листа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выдавать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организаторов в аудитории при необходимости через организатора вне аудитории). 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листов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ППЭ-12-04-МАШ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-2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руководителя ППЭ.</w:t>
      </w:r>
    </w:p>
    <w:p>
      <w:pPr>
        <w:pStyle w:val="BodyText"/>
        <w:ind w:right="348"/>
      </w:pPr>
      <w:r>
        <w:rPr/>
        <w:t>Передать медицинскому работнику инструкцию, определяющую порядок его работы</w:t>
      </w:r>
      <w:r>
        <w:rPr>
          <w:spacing w:val="-62"/>
        </w:rPr>
        <w:t> </w:t>
      </w:r>
      <w:r>
        <w:rPr/>
        <w:t>во время</w:t>
      </w:r>
      <w:r>
        <w:rPr>
          <w:spacing w:val="65"/>
        </w:rPr>
        <w:t> </w:t>
      </w:r>
      <w:r>
        <w:rPr/>
        <w:t>проведения</w:t>
      </w:r>
      <w:r>
        <w:rPr>
          <w:spacing w:val="66"/>
        </w:rPr>
        <w:t> </w:t>
      </w:r>
      <w:r>
        <w:rPr/>
        <w:t>ЕГЭ</w:t>
      </w:r>
      <w:r>
        <w:rPr>
          <w:spacing w:val="65"/>
        </w:rPr>
        <w:t> </w:t>
      </w:r>
      <w:r>
        <w:rPr/>
        <w:t>в ППЭ,</w:t>
      </w:r>
      <w:r>
        <w:rPr>
          <w:spacing w:val="65"/>
        </w:rPr>
        <w:t> </w:t>
      </w:r>
      <w:r>
        <w:rPr/>
        <w:t>журнал   учета   участников   экзамена,</w:t>
      </w:r>
      <w:r>
        <w:rPr>
          <w:spacing w:val="65"/>
        </w:rPr>
        <w:t> </w:t>
      </w:r>
      <w:r>
        <w:rPr/>
        <w:t>обратившихся</w:t>
      </w:r>
      <w:r>
        <w:rPr>
          <w:spacing w:val="-62"/>
        </w:rPr>
        <w:t> </w:t>
      </w:r>
      <w:r>
        <w:rPr/>
        <w:t>к</w:t>
      </w:r>
      <w:r>
        <w:rPr>
          <w:spacing w:val="-2"/>
        </w:rPr>
        <w:t> </w:t>
      </w:r>
      <w:r>
        <w:rPr/>
        <w:t>медицинскому</w:t>
      </w:r>
      <w:r>
        <w:rPr>
          <w:spacing w:val="-6"/>
        </w:rPr>
        <w:t> </w:t>
      </w:r>
      <w:r>
        <w:rPr/>
        <w:t>работнику.</w:t>
      </w:r>
    </w:p>
    <w:p>
      <w:pPr>
        <w:spacing w:before="0"/>
        <w:ind w:left="1101" w:right="3322" w:firstLine="0"/>
        <w:jc w:val="both"/>
        <w:rPr>
          <w:sz w:val="26"/>
        </w:rPr>
      </w:pPr>
      <w:r>
        <w:rPr>
          <w:b/>
          <w:sz w:val="26"/>
        </w:rPr>
        <w:t>Не ранее 09:00 по местному времени </w:t>
      </w:r>
      <w:r>
        <w:rPr>
          <w:sz w:val="26"/>
        </w:rPr>
        <w:t>обеспечить допуск:</w:t>
      </w:r>
      <w:r>
        <w:rPr>
          <w:spacing w:val="-63"/>
          <w:sz w:val="26"/>
        </w:rPr>
        <w:t> </w:t>
      </w:r>
      <w:r>
        <w:rPr>
          <w:sz w:val="26"/>
        </w:rPr>
        <w:t>участников</w:t>
      </w:r>
      <w:r>
        <w:rPr>
          <w:spacing w:val="-2"/>
          <w:sz w:val="26"/>
        </w:rPr>
        <w:t> </w:t>
      </w:r>
      <w:r>
        <w:rPr>
          <w:sz w:val="26"/>
        </w:rPr>
        <w:t>экзамена согласно</w:t>
      </w:r>
      <w:r>
        <w:rPr>
          <w:spacing w:val="-3"/>
          <w:sz w:val="26"/>
        </w:rPr>
        <w:t> </w:t>
      </w:r>
      <w:r>
        <w:rPr>
          <w:sz w:val="26"/>
        </w:rPr>
        <w:t>спискам</w:t>
      </w:r>
      <w:r>
        <w:rPr>
          <w:spacing w:val="-3"/>
          <w:sz w:val="26"/>
        </w:rPr>
        <w:t> </w:t>
      </w:r>
      <w:r>
        <w:rPr>
          <w:sz w:val="26"/>
        </w:rPr>
        <w:t>распределения;</w:t>
      </w:r>
    </w:p>
    <w:p>
      <w:pPr>
        <w:pStyle w:val="BodyText"/>
        <w:ind w:right="348"/>
      </w:pPr>
      <w:r>
        <w:rPr/>
        <w:t>сопровождающих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(присутствуют</w:t>
      </w:r>
      <w:r>
        <w:rPr>
          <w:spacing w:val="1"/>
        </w:rPr>
        <w:t> </w:t>
      </w:r>
      <w:r>
        <w:rPr/>
        <w:t>в день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помещении,</w:t>
      </w:r>
      <w:r>
        <w:rPr>
          <w:spacing w:val="1"/>
        </w:rPr>
        <w:t> </w:t>
      </w:r>
      <w:r>
        <w:rPr/>
        <w:t>которое</w:t>
      </w:r>
      <w:r>
        <w:rPr>
          <w:spacing w:val="-2"/>
        </w:rPr>
        <w:t> </w:t>
      </w:r>
      <w:r>
        <w:rPr/>
        <w:t>организуется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входа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ППЭ).</w:t>
      </w:r>
    </w:p>
    <w:p>
      <w:pPr>
        <w:spacing w:line="240" w:lineRule="auto" w:before="1"/>
        <w:ind w:left="392" w:right="347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10"/>
          <w:sz w:val="26"/>
        </w:rPr>
        <w:t> </w:t>
      </w:r>
      <w:r>
        <w:rPr>
          <w:sz w:val="26"/>
        </w:rPr>
        <w:t>участник  </w:t>
      </w:r>
      <w:r>
        <w:rPr>
          <w:spacing w:val="40"/>
          <w:sz w:val="26"/>
        </w:rPr>
        <w:t> </w:t>
      </w:r>
      <w:r>
        <w:rPr>
          <w:sz w:val="26"/>
        </w:rPr>
        <w:t>экзамена  </w:t>
      </w:r>
      <w:r>
        <w:rPr>
          <w:spacing w:val="41"/>
          <w:sz w:val="26"/>
        </w:rPr>
        <w:t> </w:t>
      </w:r>
      <w:r>
        <w:rPr>
          <w:sz w:val="26"/>
        </w:rPr>
        <w:t>опоздал  </w:t>
      </w:r>
      <w:r>
        <w:rPr>
          <w:spacing w:val="42"/>
          <w:sz w:val="26"/>
        </w:rPr>
        <w:t> </w:t>
      </w:r>
      <w:r>
        <w:rPr>
          <w:sz w:val="26"/>
        </w:rPr>
        <w:t>на</w:t>
      </w:r>
      <w:r>
        <w:rPr>
          <w:spacing w:val="2"/>
          <w:sz w:val="26"/>
        </w:rPr>
        <w:t> </w:t>
      </w:r>
      <w:r>
        <w:rPr>
          <w:sz w:val="26"/>
        </w:rPr>
        <w:t>экзамен,  </w:t>
      </w:r>
      <w:r>
        <w:rPr>
          <w:spacing w:val="41"/>
          <w:sz w:val="26"/>
        </w:rPr>
        <w:t> </w:t>
      </w:r>
      <w:r>
        <w:rPr>
          <w:sz w:val="26"/>
        </w:rPr>
        <w:t>он</w:t>
      </w:r>
      <w:r>
        <w:rPr>
          <w:spacing w:val="1"/>
          <w:sz w:val="26"/>
        </w:rPr>
        <w:t> </w:t>
      </w:r>
      <w:r>
        <w:rPr>
          <w:sz w:val="26"/>
        </w:rPr>
        <w:t>допускается  </w:t>
      </w:r>
      <w:r>
        <w:rPr>
          <w:spacing w:val="42"/>
          <w:sz w:val="26"/>
        </w:rPr>
        <w:t> </w:t>
      </w:r>
      <w:r>
        <w:rPr>
          <w:sz w:val="26"/>
        </w:rPr>
        <w:t>к</w:t>
      </w:r>
      <w:r>
        <w:rPr>
          <w:spacing w:val="-1"/>
          <w:sz w:val="26"/>
        </w:rPr>
        <w:t> </w:t>
      </w:r>
      <w:r>
        <w:rPr>
          <w:sz w:val="26"/>
        </w:rPr>
        <w:t>сдаче  </w:t>
      </w:r>
      <w:r>
        <w:rPr>
          <w:spacing w:val="41"/>
          <w:sz w:val="26"/>
        </w:rPr>
        <w:t> </w:t>
      </w:r>
      <w:r>
        <w:rPr>
          <w:sz w:val="26"/>
        </w:rPr>
        <w:t>КЕГЭ</w:t>
      </w:r>
      <w:r>
        <w:rPr>
          <w:spacing w:val="-63"/>
          <w:sz w:val="26"/>
        </w:rPr>
        <w:t> </w:t>
      </w:r>
      <w:r>
        <w:rPr>
          <w:sz w:val="26"/>
        </w:rPr>
        <w:t>в установленном</w:t>
      </w:r>
      <w:r>
        <w:rPr>
          <w:spacing w:val="50"/>
          <w:sz w:val="26"/>
        </w:rPr>
        <w:t> </w:t>
      </w:r>
      <w:r>
        <w:rPr>
          <w:sz w:val="26"/>
        </w:rPr>
        <w:t>порядке,</w:t>
      </w:r>
      <w:r>
        <w:rPr>
          <w:spacing w:val="53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49"/>
          <w:sz w:val="26"/>
        </w:rPr>
        <w:t> </w:t>
      </w:r>
      <w:r>
        <w:rPr>
          <w:b/>
          <w:sz w:val="26"/>
        </w:rPr>
        <w:t>этом</w:t>
      </w:r>
      <w:r>
        <w:rPr>
          <w:b/>
          <w:spacing w:val="117"/>
          <w:sz w:val="26"/>
        </w:rPr>
        <w:t> </w:t>
      </w:r>
      <w:r>
        <w:rPr>
          <w:b/>
          <w:sz w:val="26"/>
        </w:rPr>
        <w:t>инструктаж</w:t>
      </w:r>
      <w:r>
        <w:rPr>
          <w:b/>
          <w:spacing w:val="112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14"/>
          <w:sz w:val="26"/>
        </w:rPr>
        <w:t> </w:t>
      </w:r>
      <w:r>
        <w:rPr>
          <w:b/>
          <w:sz w:val="26"/>
        </w:rPr>
        <w:t>такого</w:t>
      </w:r>
      <w:r>
        <w:rPr>
          <w:b/>
          <w:spacing w:val="115"/>
          <w:sz w:val="26"/>
        </w:rPr>
        <w:t> </w:t>
      </w:r>
      <w:r>
        <w:rPr>
          <w:b/>
          <w:sz w:val="26"/>
        </w:rPr>
        <w:t>участника</w:t>
      </w:r>
      <w:r>
        <w:rPr>
          <w:b/>
          <w:spacing w:val="115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не проводится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время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окончания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 продлевается,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 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сообщается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sz w:val="26"/>
        </w:rPr>
        <w:t>. Рекомендуется составить акт в свободной форме.</w:t>
      </w:r>
      <w:r>
        <w:rPr>
          <w:spacing w:val="1"/>
          <w:sz w:val="26"/>
        </w:rPr>
        <w:t> </w:t>
      </w:r>
      <w:r>
        <w:rPr>
          <w:sz w:val="26"/>
        </w:rPr>
        <w:t>Указанный акт</w:t>
      </w:r>
      <w:r>
        <w:rPr>
          <w:spacing w:val="1"/>
          <w:sz w:val="26"/>
        </w:rPr>
        <w:t> </w:t>
      </w:r>
      <w:r>
        <w:rPr>
          <w:sz w:val="26"/>
        </w:rPr>
        <w:t>подписывает</w:t>
      </w:r>
      <w:r>
        <w:rPr>
          <w:spacing w:val="3"/>
          <w:sz w:val="26"/>
        </w:rPr>
        <w:t> </w:t>
      </w:r>
      <w:r>
        <w:rPr>
          <w:sz w:val="26"/>
        </w:rPr>
        <w:t>участник</w:t>
      </w:r>
      <w:r>
        <w:rPr>
          <w:spacing w:val="-3"/>
          <w:sz w:val="26"/>
        </w:rPr>
        <w:t> </w:t>
      </w:r>
      <w:r>
        <w:rPr>
          <w:sz w:val="26"/>
        </w:rPr>
        <w:t>экзамена,</w:t>
      </w:r>
      <w:r>
        <w:rPr>
          <w:spacing w:val="-1"/>
          <w:sz w:val="26"/>
        </w:rPr>
        <w:t> </w:t>
      </w:r>
      <w:r>
        <w:rPr>
          <w:sz w:val="26"/>
        </w:rPr>
        <w:t>руководитель</w:t>
      </w:r>
      <w:r>
        <w:rPr>
          <w:spacing w:val="-2"/>
          <w:sz w:val="26"/>
        </w:rPr>
        <w:t> </w:t>
      </w:r>
      <w:r>
        <w:rPr>
          <w:sz w:val="26"/>
        </w:rPr>
        <w:t>ППЭ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6"/>
          <w:sz w:val="26"/>
        </w:rPr>
        <w:t> </w:t>
      </w:r>
      <w:r>
        <w:rPr>
          <w:sz w:val="26"/>
        </w:rPr>
        <w:t>член ГЭК.</w:t>
      </w:r>
    </w:p>
    <w:p>
      <w:pPr>
        <w:pStyle w:val="BodyText"/>
        <w:ind w:right="34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по объективным</w:t>
      </w:r>
      <w:r>
        <w:rPr>
          <w:spacing w:val="1"/>
        </w:rPr>
        <w:t> </w:t>
      </w:r>
      <w:r>
        <w:rPr/>
        <w:t>причинам</w:t>
      </w:r>
      <w:r>
        <w:rPr>
          <w:spacing w:val="1"/>
        </w:rPr>
        <w:t> </w:t>
      </w:r>
      <w:r>
        <w:rPr/>
        <w:t>у участника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документа,</w:t>
      </w:r>
      <w:r>
        <w:rPr>
          <w:spacing w:val="-62"/>
        </w:rPr>
        <w:t> </w:t>
      </w:r>
      <w:r>
        <w:rPr/>
        <w:t>удостоверяющего личность, он допускается в ППЭ после письменного подтверждения его</w:t>
      </w:r>
      <w:r>
        <w:rPr>
          <w:spacing w:val="1"/>
        </w:rPr>
        <w:t> </w:t>
      </w:r>
      <w:r>
        <w:rPr/>
        <w:t>личности сопровождающим (форма ППЭ-20). Акт об идентификации личности участника</w:t>
      </w:r>
      <w:r>
        <w:rPr>
          <w:spacing w:val="1"/>
        </w:rPr>
        <w:t> </w:t>
      </w:r>
      <w:r>
        <w:rPr/>
        <w:t>ГИА передается участнику ГИА, который сдаёт его организатору на</w:t>
      </w:r>
      <w:r>
        <w:rPr>
          <w:spacing w:val="65"/>
        </w:rPr>
        <w:t> </w:t>
      </w:r>
      <w:r>
        <w:rPr/>
        <w:t>входе в аудиторию.</w:t>
      </w:r>
      <w:r>
        <w:rPr>
          <w:spacing w:val="1"/>
        </w:rPr>
        <w:t> </w:t>
      </w:r>
      <w:r>
        <w:rPr/>
        <w:t>По окончании экзамена организатор в аудитории сдаёт данную форму руководителю ППЭ</w:t>
      </w:r>
      <w:r>
        <w:rPr>
          <w:spacing w:val="1"/>
        </w:rPr>
        <w:t> </w:t>
      </w:r>
      <w:r>
        <w:rPr/>
        <w:t>вместе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остальными</w:t>
      </w:r>
      <w:r>
        <w:rPr>
          <w:spacing w:val="2"/>
        </w:rPr>
        <w:t> </w:t>
      </w:r>
      <w:r>
        <w:rPr/>
        <w:t>материалами.</w:t>
      </w:r>
    </w:p>
    <w:p>
      <w:pPr>
        <w:pStyle w:val="BodyText"/>
        <w:ind w:right="357"/>
      </w:pPr>
      <w:r>
        <w:rPr/>
        <w:t>В случае отсутствия документа, удостоверяющего личность, у выпускника прошлых</w:t>
      </w:r>
      <w:r>
        <w:rPr>
          <w:spacing w:val="-6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он не</w:t>
      </w:r>
      <w:r>
        <w:rPr>
          <w:spacing w:val="-1"/>
        </w:rPr>
        <w:t> </w:t>
      </w:r>
      <w:r>
        <w:rPr/>
        <w:t>допускается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1"/>
      </w:pP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списках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допускается,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фиксирует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-2"/>
        </w:rPr>
        <w:t> </w:t>
      </w:r>
      <w:r>
        <w:rPr/>
        <w:t>принятия</w:t>
      </w:r>
      <w:r>
        <w:rPr>
          <w:spacing w:val="-1"/>
        </w:rPr>
        <w:t> </w:t>
      </w:r>
      <w:r>
        <w:rPr/>
        <w:t>решения.</w:t>
      </w:r>
    </w:p>
    <w:p>
      <w:pPr>
        <w:pStyle w:val="BodyText"/>
        <w:spacing w:before="1"/>
        <w:ind w:right="347"/>
      </w:pPr>
      <w:r>
        <w:rPr/>
        <w:t>В случае отказа участника экзамена от сдачи запрещенного средства (средства связи,</w:t>
      </w:r>
      <w:r>
        <w:rPr>
          <w:spacing w:val="-62"/>
        </w:rPr>
        <w:t> </w:t>
      </w:r>
      <w:r>
        <w:rPr/>
        <w:t>электронно-вычислительной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фото-,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 видеоаппаратуры,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заметок</w:t>
      </w:r>
      <w:r>
        <w:rPr>
          <w:spacing w:val="1"/>
        </w:rPr>
        <w:t> </w:t>
      </w:r>
      <w:r>
        <w:rPr/>
        <w:t>и иных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 передачи</w:t>
      </w:r>
      <w:r>
        <w:rPr>
          <w:spacing w:val="1"/>
        </w:rPr>
        <w:t> </w:t>
      </w:r>
      <w:r>
        <w:rPr/>
        <w:t>информации)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о недопуске</w:t>
      </w:r>
      <w:r>
        <w:rPr>
          <w:spacing w:val="1"/>
        </w:rPr>
        <w:t> </w:t>
      </w:r>
      <w:r>
        <w:rPr/>
        <w:t>указанного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ППЭ.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акт</w:t>
      </w:r>
      <w:r>
        <w:rPr>
          <w:spacing w:val="-62"/>
        </w:rPr>
        <w:t> </w:t>
      </w:r>
      <w:r>
        <w:rPr/>
        <w:t>подписывается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 участником</w:t>
      </w:r>
      <w:r>
        <w:rPr>
          <w:spacing w:val="66"/>
        </w:rPr>
        <w:t> </w:t>
      </w:r>
      <w:r>
        <w:rPr/>
        <w:t>экзамена.</w:t>
      </w:r>
      <w:r>
        <w:rPr>
          <w:spacing w:val="66"/>
        </w:rPr>
        <w:t> </w:t>
      </w:r>
      <w:r>
        <w:rPr/>
        <w:t>Акт</w:t>
      </w:r>
      <w:r>
        <w:rPr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в двух</w:t>
      </w:r>
      <w:r>
        <w:rPr>
          <w:spacing w:val="1"/>
        </w:rPr>
        <w:t> </w:t>
      </w:r>
      <w:r>
        <w:rPr/>
        <w:t>экземплярах</w:t>
      </w:r>
      <w:r>
        <w:rPr>
          <w:spacing w:val="1"/>
        </w:rPr>
        <w:t> </w:t>
      </w:r>
      <w:r>
        <w:rPr/>
        <w:t>в свободной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экземпляр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оставляет у себя для передачи председателю ГЭК, второй передает участнику экзамена.</w:t>
      </w:r>
      <w:r>
        <w:rPr>
          <w:spacing w:val="1"/>
        </w:rPr>
        <w:t> </w:t>
      </w:r>
      <w:r>
        <w:rPr/>
        <w:t>Повторно к участию в ЕГЭ по данному учебному предмету в резервные сроки указанный</w:t>
      </w:r>
      <w:r>
        <w:rPr>
          <w:spacing w:val="1"/>
        </w:rPr>
        <w:t> </w:t>
      </w:r>
      <w:r>
        <w:rPr/>
        <w:t>участник</w:t>
      </w:r>
      <w:r>
        <w:rPr>
          <w:spacing w:val="-3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допущен</w:t>
      </w:r>
      <w:r>
        <w:rPr>
          <w:spacing w:val="1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по</w:t>
      </w:r>
      <w:r>
        <w:rPr>
          <w:spacing w:val="2"/>
        </w:rPr>
        <w:t> </w:t>
      </w:r>
      <w:r>
        <w:rPr/>
        <w:t>решению</w:t>
      </w:r>
      <w:r>
        <w:rPr>
          <w:spacing w:val="-2"/>
        </w:rPr>
        <w:t> </w:t>
      </w:r>
      <w:r>
        <w:rPr/>
        <w:t>председателя</w:t>
      </w:r>
      <w:r>
        <w:rPr>
          <w:spacing w:val="2"/>
        </w:rPr>
        <w:t> </w:t>
      </w:r>
      <w:r>
        <w:rPr/>
        <w:t>ГЭК.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09:45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 местному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времени</w:t>
      </w:r>
      <w:r>
        <w:rPr>
          <w:b/>
          <w:spacing w:val="1"/>
          <w:sz w:val="26"/>
        </w:rPr>
        <w:t> </w:t>
      </w:r>
      <w:r>
        <w:rPr>
          <w:sz w:val="26"/>
        </w:rPr>
        <w:t>выдать</w:t>
      </w:r>
      <w:r>
        <w:rPr>
          <w:spacing w:val="1"/>
          <w:sz w:val="26"/>
        </w:rPr>
        <w:t> </w:t>
      </w:r>
      <w:r>
        <w:rPr>
          <w:sz w:val="26"/>
        </w:rPr>
        <w:t>в Штабе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ответственным</w:t>
      </w:r>
      <w:r>
        <w:rPr>
          <w:spacing w:val="1"/>
          <w:sz w:val="26"/>
        </w:rPr>
        <w:t> </w:t>
      </w:r>
      <w:r>
        <w:rPr>
          <w:sz w:val="26"/>
        </w:rPr>
        <w:t>организаторам</w:t>
      </w:r>
      <w:r>
        <w:rPr>
          <w:spacing w:val="-2"/>
          <w:sz w:val="26"/>
        </w:rPr>
        <w:t> </w:t>
      </w:r>
      <w:r>
        <w:rPr>
          <w:sz w:val="26"/>
        </w:rPr>
        <w:t>в аудиториях:</w:t>
      </w:r>
    </w:p>
    <w:p>
      <w:pPr>
        <w:pStyle w:val="BodyText"/>
        <w:spacing w:before="2"/>
        <w:ind w:left="1101" w:right="4154" w:firstLine="0"/>
      </w:pPr>
      <w:r>
        <w:rPr/>
        <w:t>черновики КЕГЭ (на каждого участника экзамена);</w:t>
      </w:r>
      <w:r>
        <w:rPr>
          <w:spacing w:val="-62"/>
        </w:rPr>
        <w:t> </w:t>
      </w:r>
      <w:r>
        <w:rPr/>
        <w:t>черновики.</w:t>
      </w:r>
    </w:p>
    <w:p>
      <w:pPr>
        <w:pStyle w:val="BodyText"/>
        <w:ind w:right="354"/>
      </w:pP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выдать</w:t>
      </w:r>
      <w:r>
        <w:rPr>
          <w:spacing w:val="66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наблюдателям форму</w:t>
      </w:r>
      <w:r>
        <w:rPr>
          <w:spacing w:val="-1"/>
        </w:rPr>
        <w:t> </w:t>
      </w:r>
      <w:r>
        <w:rPr/>
        <w:t>ППЭ-18-МАШ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мере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прибытия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44"/>
      </w:pPr>
      <w:r>
        <w:rPr>
          <w:b/>
        </w:rPr>
        <w:t>Во</w:t>
      </w:r>
      <w:r>
        <w:rPr>
          <w:b/>
          <w:spacing w:val="1"/>
        </w:rPr>
        <w:t> </w:t>
      </w:r>
      <w:r>
        <w:rPr>
          <w:b/>
        </w:rPr>
        <w:t>время</w:t>
      </w:r>
      <w:r>
        <w:rPr>
          <w:b/>
          <w:spacing w:val="1"/>
        </w:rPr>
        <w:t> </w:t>
      </w:r>
      <w:r>
        <w:rPr>
          <w:b/>
        </w:rPr>
        <w:t>экзамена</w:t>
      </w:r>
      <w:r>
        <w:rPr>
          <w:b/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 членами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осуществлять</w:t>
      </w:r>
      <w:r>
        <w:rPr>
          <w:spacing w:val="66"/>
        </w:rPr>
        <w:t> </w:t>
      </w:r>
      <w:r>
        <w:rPr/>
        <w:t>контроль</w:t>
      </w:r>
      <w:r>
        <w:rPr>
          <w:spacing w:val="66"/>
        </w:rPr>
        <w:t> </w:t>
      </w:r>
      <w:r>
        <w:rPr/>
        <w:t>за ходом   проведения   экзамена,   проверять   помещения   ППЭ</w:t>
      </w:r>
      <w:r>
        <w:rPr>
          <w:spacing w:val="1"/>
        </w:rPr>
        <w:t> </w:t>
      </w:r>
      <w:r>
        <w:rPr/>
        <w:t>на предмет</w:t>
      </w:r>
      <w:r>
        <w:rPr>
          <w:spacing w:val="1"/>
        </w:rPr>
        <w:t> </w:t>
      </w:r>
      <w:r>
        <w:rPr/>
        <w:t>присутствия</w:t>
      </w:r>
      <w:r>
        <w:rPr>
          <w:spacing w:val="1"/>
        </w:rPr>
        <w:t> </w:t>
      </w:r>
      <w:r>
        <w:rPr/>
        <w:t>посторонних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вопросы,</w:t>
      </w:r>
      <w:r>
        <w:rPr>
          <w:spacing w:val="66"/>
        </w:rPr>
        <w:t> </w:t>
      </w:r>
      <w:r>
        <w:rPr/>
        <w:t>не предусмотренные</w:t>
      </w:r>
      <w:r>
        <w:rPr>
          <w:spacing w:val="-62"/>
        </w:rPr>
        <w:t> </w:t>
      </w:r>
      <w:r>
        <w:rPr/>
        <w:t>настоящей</w:t>
      </w:r>
      <w:r>
        <w:rPr>
          <w:spacing w:val="37"/>
        </w:rPr>
        <w:t> </w:t>
      </w:r>
      <w:r>
        <w:rPr/>
        <w:t>инструкцией,</w:t>
      </w:r>
      <w:r>
        <w:rPr>
          <w:spacing w:val="36"/>
        </w:rPr>
        <w:t> </w:t>
      </w:r>
      <w:r>
        <w:rPr/>
        <w:t>содействовать</w:t>
      </w:r>
      <w:r>
        <w:rPr>
          <w:spacing w:val="37"/>
        </w:rPr>
        <w:t> </w:t>
      </w:r>
      <w:r>
        <w:rPr/>
        <w:t>членам</w:t>
      </w:r>
      <w:r>
        <w:rPr>
          <w:spacing w:val="36"/>
        </w:rPr>
        <w:t> </w:t>
      </w:r>
      <w:r>
        <w:rPr/>
        <w:t>ГЭК</w:t>
      </w:r>
      <w:r>
        <w:rPr>
          <w:spacing w:val="37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38"/>
        </w:rPr>
        <w:t> </w:t>
      </w:r>
      <w:r>
        <w:rPr/>
        <w:t>проверки</w:t>
      </w:r>
      <w:r>
        <w:rPr>
          <w:spacing w:val="36"/>
        </w:rPr>
        <w:t> </w:t>
      </w:r>
      <w:r>
        <w:rPr/>
        <w:t>изложенных</w:t>
      </w:r>
      <w:r>
        <w:rPr>
          <w:spacing w:val="-63"/>
        </w:rPr>
        <w:t> </w:t>
      </w:r>
      <w:r>
        <w:rPr/>
        <w:t>в поданной апелляции о нарушении установленного порядка проведения ГИА сведений и в</w:t>
      </w:r>
      <w:r>
        <w:rPr>
          <w:spacing w:val="-62"/>
        </w:rPr>
        <w:t> </w:t>
      </w:r>
      <w:r>
        <w:rPr/>
        <w:t>оформлении</w:t>
      </w:r>
      <w:r>
        <w:rPr>
          <w:spacing w:val="1"/>
        </w:rPr>
        <w:t> </w:t>
      </w:r>
      <w:r>
        <w:rPr/>
        <w:t>формы заключения</w:t>
      </w:r>
      <w:r>
        <w:rPr>
          <w:spacing w:val="2"/>
        </w:rPr>
        <w:t> </w:t>
      </w:r>
      <w:r>
        <w:rPr/>
        <w:t>комиссии.</w:t>
      </w:r>
    </w:p>
    <w:p>
      <w:pPr>
        <w:pStyle w:val="BodyText"/>
        <w:ind w:right="347"/>
      </w:pPr>
      <w:r>
        <w:rPr/>
        <w:t>В случае выявления организатором в аудитории расхождения персональных данных</w:t>
      </w:r>
      <w:r>
        <w:rPr>
          <w:spacing w:val="1"/>
        </w:rPr>
        <w:t> </w:t>
      </w:r>
      <w:r>
        <w:rPr/>
        <w:t>участника экзамена в документе, удостоверяющем личность, и в форме ППЭ-05-02-К, и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расхождение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опечаткой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произошла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фамилии,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личность),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ППЭ-12-02</w:t>
      </w:r>
      <w:r>
        <w:rPr>
          <w:spacing w:val="1"/>
        </w:rPr>
        <w:t> </w:t>
      </w:r>
      <w:r>
        <w:rPr/>
        <w:t>необходимо</w:t>
      </w:r>
      <w:r>
        <w:rPr>
          <w:spacing w:val="65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копии подтверждающих документов. При смене паспорта необходимо приложить копию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выданных</w:t>
      </w:r>
      <w:r>
        <w:rPr>
          <w:spacing w:val="1"/>
        </w:rPr>
        <w:t> </w:t>
      </w:r>
      <w:r>
        <w:rPr/>
        <w:t>паспортов.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копирования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направить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аудитории)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организатору</w:t>
      </w:r>
      <w:r>
        <w:rPr>
          <w:spacing w:val="-5"/>
        </w:rPr>
        <w:t> </w:t>
      </w:r>
      <w:r>
        <w:rPr/>
        <w:t>вне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для их</w:t>
      </w:r>
      <w:r>
        <w:rPr>
          <w:spacing w:val="1"/>
        </w:rPr>
        <w:t> </w:t>
      </w:r>
      <w:r>
        <w:rPr/>
        <w:t>копирования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ППЭ.</w:t>
      </w:r>
    </w:p>
    <w:p>
      <w:pPr>
        <w:pStyle w:val="BodyText"/>
        <w:ind w:right="347"/>
      </w:pPr>
      <w:r>
        <w:rPr/>
        <w:t>После получения информации от организаторов из аудиторий об успешном начале</w:t>
      </w:r>
      <w:r>
        <w:rPr>
          <w:spacing w:val="1"/>
        </w:rPr>
        <w:t> </w:t>
      </w:r>
      <w:r>
        <w:rPr/>
        <w:t>экзаменов во всех аудиториях ППЭ дать указание техническому специалисту передать в</w:t>
      </w:r>
      <w:r>
        <w:rPr>
          <w:spacing w:val="1"/>
        </w:rPr>
        <w:t> </w:t>
      </w:r>
      <w:r>
        <w:rPr/>
        <w:t>систему мониторинга готовности ППЭ статус «Экзамены успешно начались» в личном</w:t>
      </w:r>
      <w:r>
        <w:rPr>
          <w:spacing w:val="1"/>
        </w:rPr>
        <w:t> </w:t>
      </w:r>
      <w:r>
        <w:rPr/>
        <w:t>кабинете ППЭ.</w:t>
      </w:r>
    </w:p>
    <w:p>
      <w:pPr>
        <w:pStyle w:val="Heading2"/>
        <w:spacing w:line="295" w:lineRule="exact" w:before="8"/>
        <w:ind w:left="1101"/>
      </w:pPr>
      <w:r>
        <w:rPr/>
        <w:t>Этап</w:t>
      </w:r>
      <w:r>
        <w:rPr>
          <w:spacing w:val="-2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ППЭ</w:t>
      </w:r>
    </w:p>
    <w:p>
      <w:pPr>
        <w:pStyle w:val="BodyText"/>
        <w:ind w:right="340"/>
      </w:pPr>
      <w:r>
        <w:rPr/>
        <w:t>После завершения выполнения экзаменационной работы во всех аудиториях ППЭ</w:t>
      </w:r>
      <w:r>
        <w:rPr>
          <w:spacing w:val="1"/>
        </w:rPr>
        <w:t> </w:t>
      </w:r>
      <w:r>
        <w:rPr/>
        <w:t>(все участники экзамена покинули аудитории) дать указание техническому специалисту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передать</w:t>
      </w:r>
      <w:r>
        <w:rPr>
          <w:spacing w:val="65"/>
        </w:rPr>
        <w:t> </w:t>
      </w:r>
      <w:r>
        <w:rPr/>
        <w:t>статус</w:t>
      </w:r>
      <w:r>
        <w:rPr>
          <w:spacing w:val="65"/>
        </w:rPr>
        <w:t> </w:t>
      </w:r>
      <w:r>
        <w:rPr/>
        <w:t>«Экзамены</w:t>
      </w:r>
      <w:r>
        <w:rPr>
          <w:spacing w:val="65"/>
        </w:rPr>
        <w:t> </w:t>
      </w:r>
      <w:r>
        <w:rPr/>
        <w:t>завершены»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систему мониторинга</w:t>
      </w:r>
      <w:r>
        <w:rPr>
          <w:spacing w:val="65"/>
        </w:rPr>
        <w:t> </w:t>
      </w:r>
      <w:r>
        <w:rPr/>
        <w:t>готовности</w:t>
      </w:r>
      <w:r>
        <w:rPr>
          <w:spacing w:val="65"/>
        </w:rPr>
        <w:t> </w:t>
      </w:r>
      <w:r>
        <w:rPr/>
        <w:t>ППЭ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27"/>
        <w:jc w:val="left"/>
      </w:pPr>
      <w:r>
        <w:rPr/>
        <w:t>В</w:t>
      </w:r>
      <w:r>
        <w:rPr>
          <w:spacing w:val="56"/>
        </w:rPr>
        <w:t> </w:t>
      </w:r>
      <w:r>
        <w:rPr/>
        <w:t>Штабе</w:t>
      </w:r>
      <w:r>
        <w:rPr>
          <w:spacing w:val="56"/>
        </w:rPr>
        <w:t> </w:t>
      </w:r>
      <w:r>
        <w:rPr/>
        <w:t>ППЭ</w:t>
      </w:r>
      <w:r>
        <w:rPr>
          <w:spacing w:val="55"/>
        </w:rPr>
        <w:t> </w:t>
      </w:r>
      <w:r>
        <w:rPr/>
        <w:t>за</w:t>
      </w:r>
      <w:r>
        <w:rPr>
          <w:spacing w:val="58"/>
        </w:rPr>
        <w:t> </w:t>
      </w:r>
      <w:r>
        <w:rPr/>
        <w:t>специально</w:t>
      </w:r>
      <w:r>
        <w:rPr>
          <w:spacing w:val="56"/>
        </w:rPr>
        <w:t> </w:t>
      </w:r>
      <w:r>
        <w:rPr/>
        <w:t>подготовленным</w:t>
      </w:r>
      <w:r>
        <w:rPr>
          <w:spacing w:val="55"/>
        </w:rPr>
        <w:t> </w:t>
      </w:r>
      <w:r>
        <w:rPr/>
        <w:t>столом,</w:t>
      </w:r>
      <w:r>
        <w:rPr>
          <w:spacing w:val="56"/>
        </w:rPr>
        <w:t> </w:t>
      </w:r>
      <w:r>
        <w:rPr/>
        <w:t>находящимся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зоне</w:t>
      </w:r>
      <w:r>
        <w:rPr>
          <w:spacing w:val="-62"/>
        </w:rPr>
        <w:t> </w:t>
      </w:r>
      <w:r>
        <w:rPr/>
        <w:t>видимости</w:t>
      </w:r>
      <w:r>
        <w:rPr>
          <w:spacing w:val="-1"/>
        </w:rPr>
        <w:t> </w:t>
      </w:r>
      <w:r>
        <w:rPr/>
        <w:t>камер</w:t>
      </w:r>
      <w:r>
        <w:rPr>
          <w:spacing w:val="-3"/>
        </w:rPr>
        <w:t> </w:t>
      </w:r>
      <w:r>
        <w:rPr/>
        <w:t>видеонаблюдения,</w:t>
      </w:r>
      <w:r>
        <w:rPr>
          <w:spacing w:val="-3"/>
        </w:rPr>
        <w:t> </w:t>
      </w:r>
      <w:r>
        <w:rPr/>
        <w:t>в присутствии</w:t>
      </w:r>
      <w:r>
        <w:rPr>
          <w:spacing w:val="-12"/>
        </w:rPr>
        <w:t> </w:t>
      </w:r>
      <w:r>
        <w:rPr/>
        <w:t>членов</w:t>
      </w:r>
      <w:r>
        <w:rPr>
          <w:spacing w:val="-12"/>
        </w:rPr>
        <w:t> </w:t>
      </w:r>
      <w:r>
        <w:rPr/>
        <w:t>ГЭК:</w:t>
      </w:r>
    </w:p>
    <w:p>
      <w:pPr>
        <w:pStyle w:val="BodyText"/>
        <w:ind w:right="327"/>
        <w:jc w:val="left"/>
      </w:pPr>
      <w:r>
        <w:rPr>
          <w:spacing w:val="-5"/>
        </w:rPr>
        <w:t>получить</w:t>
      </w:r>
      <w:r>
        <w:rPr>
          <w:spacing w:val="26"/>
        </w:rPr>
        <w:t> </w:t>
      </w:r>
      <w:r>
        <w:rPr>
          <w:spacing w:val="-5"/>
        </w:rPr>
        <w:t>от</w:t>
      </w:r>
      <w:r>
        <w:rPr>
          <w:spacing w:val="-11"/>
        </w:rPr>
        <w:t> </w:t>
      </w:r>
      <w:r>
        <w:rPr>
          <w:spacing w:val="-5"/>
        </w:rPr>
        <w:t>всех</w:t>
      </w:r>
      <w:r>
        <w:rPr>
          <w:spacing w:val="26"/>
        </w:rPr>
        <w:t> </w:t>
      </w:r>
      <w:r>
        <w:rPr>
          <w:spacing w:val="-5"/>
        </w:rPr>
        <w:t>ответственных</w:t>
      </w:r>
      <w:r>
        <w:rPr>
          <w:spacing w:val="26"/>
        </w:rPr>
        <w:t> </w:t>
      </w:r>
      <w:r>
        <w:rPr>
          <w:spacing w:val="-5"/>
        </w:rPr>
        <w:t>организаторов</w:t>
      </w:r>
      <w:r>
        <w:rPr>
          <w:spacing w:val="85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аудитории</w:t>
      </w:r>
      <w:r>
        <w:rPr>
          <w:spacing w:val="85"/>
        </w:rPr>
        <w:t> </w:t>
      </w:r>
      <w:r>
        <w:rPr>
          <w:spacing w:val="-4"/>
        </w:rPr>
        <w:t>следующие</w:t>
      </w:r>
      <w:r>
        <w:rPr>
          <w:spacing w:val="85"/>
        </w:rPr>
        <w:t> </w:t>
      </w:r>
      <w:r>
        <w:rPr>
          <w:spacing w:val="-4"/>
        </w:rPr>
        <w:t>материалы</w:t>
      </w:r>
      <w:r>
        <w:rPr>
          <w:spacing w:val="-62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форме</w:t>
      </w:r>
      <w:r>
        <w:rPr>
          <w:spacing w:val="2"/>
        </w:rPr>
        <w:t> </w:t>
      </w:r>
      <w:r>
        <w:rPr/>
        <w:t>ППЭ-14-02-К:</w:t>
      </w:r>
    </w:p>
    <w:p>
      <w:pPr>
        <w:pStyle w:val="BodyText"/>
        <w:ind w:left="1101" w:firstLine="0"/>
        <w:jc w:val="left"/>
      </w:pPr>
      <w:r>
        <w:rPr>
          <w:spacing w:val="-3"/>
        </w:rPr>
        <w:t>запечатанный</w:t>
      </w:r>
      <w:r>
        <w:rPr>
          <w:spacing w:val="-10"/>
        </w:rPr>
        <w:t> </w:t>
      </w:r>
      <w:r>
        <w:rPr>
          <w:spacing w:val="-2"/>
        </w:rPr>
        <w:t>ВДП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бланками</w:t>
      </w:r>
      <w:r>
        <w:rPr>
          <w:spacing w:val="-10"/>
        </w:rPr>
        <w:t> </w:t>
      </w:r>
      <w:r>
        <w:rPr>
          <w:spacing w:val="-2"/>
        </w:rPr>
        <w:t>регистрации;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0"/>
      </w:pPr>
      <w:r>
        <w:rPr/>
        <w:t>калибровочный лист с каждой</w:t>
      </w:r>
      <w:r>
        <w:rPr>
          <w:spacing w:val="1"/>
        </w:rPr>
        <w:t> </w:t>
      </w:r>
      <w:r>
        <w:rPr/>
        <w:t>станции 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использованной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аудитории;</w:t>
      </w:r>
    </w:p>
    <w:p>
      <w:pPr>
        <w:pStyle w:val="BodyText"/>
        <w:spacing w:before="1"/>
        <w:ind w:left="1101" w:firstLine="0"/>
      </w:pPr>
      <w:r>
        <w:rPr>
          <w:spacing w:val="-3"/>
        </w:rPr>
        <w:t>запечатанный</w:t>
      </w:r>
      <w:r>
        <w:rPr>
          <w:spacing w:val="-9"/>
        </w:rPr>
        <w:t> </w:t>
      </w:r>
      <w:r>
        <w:rPr>
          <w:spacing w:val="-3"/>
        </w:rPr>
        <w:t>ВДП</w:t>
      </w:r>
      <w:r>
        <w:rPr>
          <w:spacing w:val="-9"/>
        </w:rPr>
        <w:t> </w:t>
      </w:r>
      <w:r>
        <w:rPr>
          <w:spacing w:val="-3"/>
        </w:rPr>
        <w:t>с</w:t>
      </w:r>
      <w:r>
        <w:rPr>
          <w:spacing w:val="-11"/>
        </w:rPr>
        <w:t> </w:t>
      </w:r>
      <w:r>
        <w:rPr>
          <w:spacing w:val="-3"/>
        </w:rPr>
        <w:t>испорченными</w:t>
      </w:r>
      <w:r>
        <w:rPr>
          <w:spacing w:val="-9"/>
        </w:rPr>
        <w:t> </w:t>
      </w:r>
      <w:r>
        <w:rPr>
          <w:spacing w:val="-3"/>
        </w:rPr>
        <w:t>(бракованными)</w:t>
      </w:r>
      <w:r>
        <w:rPr>
          <w:spacing w:val="-12"/>
        </w:rPr>
        <w:t> </w:t>
      </w:r>
      <w:r>
        <w:rPr>
          <w:spacing w:val="-2"/>
        </w:rPr>
        <w:t>бланками</w:t>
      </w:r>
      <w:r>
        <w:rPr>
          <w:spacing w:val="-8"/>
        </w:rPr>
        <w:t> </w:t>
      </w:r>
      <w:r>
        <w:rPr>
          <w:spacing w:val="-2"/>
        </w:rPr>
        <w:t>регистрации;</w:t>
      </w:r>
    </w:p>
    <w:p>
      <w:pPr>
        <w:pStyle w:val="BodyText"/>
        <w:spacing w:before="1"/>
        <w:ind w:right="346"/>
      </w:pPr>
      <w:r>
        <w:rPr/>
        <w:t>запечатанный</w:t>
      </w:r>
      <w:r>
        <w:rPr>
          <w:spacing w:val="65"/>
        </w:rPr>
        <w:t> </w:t>
      </w:r>
      <w:r>
        <w:rPr/>
        <w:t>конверт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/>
        <w:t>использованными</w:t>
      </w:r>
      <w:r>
        <w:rPr>
          <w:spacing w:val="65"/>
        </w:rPr>
        <w:t> </w:t>
      </w:r>
      <w:r>
        <w:rPr/>
        <w:t>черновиками</w:t>
      </w:r>
      <w:r>
        <w:rPr>
          <w:spacing w:val="65"/>
        </w:rPr>
        <w:t> </w:t>
      </w:r>
      <w:r>
        <w:rPr/>
        <w:t>и   черновиками</w:t>
      </w:r>
      <w:r>
        <w:rPr>
          <w:spacing w:val="65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 каждом конверте должна быть указана следующая информация: код региона, номер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адрес)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предмета,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которому</w:t>
      </w:r>
      <w:r>
        <w:rPr>
          <w:spacing w:val="-5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ЕГЭ,</w:t>
      </w:r>
      <w:r>
        <w:rPr>
          <w:spacing w:val="-1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черновиков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конверте);</w:t>
      </w:r>
    </w:p>
    <w:p>
      <w:pPr>
        <w:pStyle w:val="BodyText"/>
        <w:spacing w:line="298" w:lineRule="exact"/>
        <w:ind w:left="1101" w:firstLine="0"/>
      </w:pPr>
      <w:r>
        <w:rPr>
          <w:spacing w:val="-3"/>
        </w:rPr>
        <w:t>неиспользованные</w:t>
      </w:r>
      <w:r>
        <w:rPr>
          <w:spacing w:val="-11"/>
        </w:rPr>
        <w:t> </w:t>
      </w:r>
      <w:r>
        <w:rPr>
          <w:spacing w:val="-2"/>
        </w:rPr>
        <w:t>черновики;</w:t>
      </w:r>
    </w:p>
    <w:p>
      <w:pPr>
        <w:pStyle w:val="BodyText"/>
        <w:spacing w:line="298" w:lineRule="exact" w:before="1"/>
        <w:ind w:left="1101" w:firstLine="0"/>
      </w:pPr>
      <w:r>
        <w:rPr/>
        <w:t>формы</w:t>
      </w:r>
      <w:r>
        <w:rPr>
          <w:spacing w:val="40"/>
        </w:rPr>
        <w:t> </w:t>
      </w:r>
      <w:r>
        <w:rPr/>
        <w:t>ППЭ-05-02-К,</w:t>
      </w:r>
      <w:r>
        <w:rPr>
          <w:spacing w:val="102"/>
        </w:rPr>
        <w:t> </w:t>
      </w:r>
      <w:r>
        <w:rPr/>
        <w:t>ППЭ-12-02</w:t>
      </w:r>
      <w:r>
        <w:rPr>
          <w:spacing w:val="103"/>
        </w:rPr>
        <w:t> </w:t>
      </w:r>
      <w:r>
        <w:rPr/>
        <w:t>(при</w:t>
      </w:r>
      <w:r>
        <w:rPr>
          <w:spacing w:val="102"/>
        </w:rPr>
        <w:t> </w:t>
      </w:r>
      <w:r>
        <w:rPr/>
        <w:t>наличии),</w:t>
      </w:r>
      <w:r>
        <w:rPr>
          <w:spacing w:val="103"/>
        </w:rPr>
        <w:t> </w:t>
      </w:r>
      <w:r>
        <w:rPr/>
        <w:t>ППЭ-12-04-МАШ;</w:t>
      </w:r>
      <w:r>
        <w:rPr>
          <w:spacing w:val="102"/>
        </w:rPr>
        <w:t> </w:t>
      </w:r>
      <w:r>
        <w:rPr/>
        <w:t>ППЭ-05-01</w:t>
      </w:r>
    </w:p>
    <w:p>
      <w:pPr>
        <w:pStyle w:val="BodyText"/>
        <w:spacing w:line="298" w:lineRule="exact"/>
        <w:ind w:firstLine="0"/>
      </w:pPr>
      <w:r>
        <w:rPr>
          <w:spacing w:val="-4"/>
        </w:rPr>
        <w:t>(2</w:t>
      </w:r>
      <w:r>
        <w:rPr>
          <w:spacing w:val="-12"/>
        </w:rPr>
        <w:t> </w:t>
      </w:r>
      <w:r>
        <w:rPr>
          <w:spacing w:val="-4"/>
        </w:rPr>
        <w:t>экземпляра),</w:t>
      </w:r>
      <w:r>
        <w:rPr>
          <w:spacing w:val="-12"/>
        </w:rPr>
        <w:t> </w:t>
      </w:r>
      <w:r>
        <w:rPr>
          <w:spacing w:val="-3"/>
        </w:rPr>
        <w:t>ППЭ-23,</w:t>
      </w:r>
      <w:r>
        <w:rPr>
          <w:spacing w:val="-12"/>
        </w:rPr>
        <w:t> </w:t>
      </w:r>
      <w:r>
        <w:rPr>
          <w:spacing w:val="-3"/>
        </w:rPr>
        <w:t>ППЭ-15;</w:t>
      </w:r>
    </w:p>
    <w:p>
      <w:pPr>
        <w:pStyle w:val="BodyText"/>
        <w:spacing w:before="1"/>
        <w:ind w:left="1101" w:right="4041" w:firstLine="0"/>
      </w:pPr>
      <w:r>
        <w:rPr/>
        <w:t>инструкции по использованию ПО для сдачи КЕГЭ;</w:t>
      </w:r>
      <w:r>
        <w:rPr>
          <w:spacing w:val="-62"/>
        </w:rPr>
        <w:t> </w:t>
      </w:r>
      <w:r>
        <w:rPr/>
        <w:t>приложения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КЕГЭ;</w:t>
      </w:r>
    </w:p>
    <w:p>
      <w:pPr>
        <w:pStyle w:val="BodyText"/>
        <w:ind w:left="1101" w:firstLine="0"/>
      </w:pPr>
      <w:r>
        <w:rPr>
          <w:spacing w:val="-2"/>
        </w:rPr>
        <w:t>служебные</w:t>
      </w:r>
      <w:r>
        <w:rPr>
          <w:spacing w:val="-12"/>
        </w:rPr>
        <w:t> </w:t>
      </w:r>
      <w:r>
        <w:rPr>
          <w:spacing w:val="-2"/>
        </w:rPr>
        <w:t>записки</w:t>
      </w:r>
      <w:r>
        <w:rPr>
          <w:spacing w:val="-14"/>
        </w:rPr>
        <w:t> </w:t>
      </w:r>
      <w:r>
        <w:rPr>
          <w:spacing w:val="-2"/>
        </w:rPr>
        <w:t>(при</w:t>
      </w:r>
      <w:r>
        <w:rPr>
          <w:spacing w:val="-11"/>
        </w:rPr>
        <w:t> </w:t>
      </w:r>
      <w:r>
        <w:rPr>
          <w:spacing w:val="-2"/>
        </w:rPr>
        <w:t>наличии).</w:t>
      </w:r>
    </w:p>
    <w:p>
      <w:pPr>
        <w:spacing w:before="1"/>
        <w:ind w:left="392" w:right="343" w:firstLine="708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неявки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распределенных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23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согласованию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 председателем ГЭК член ГЭК принимает решение о завершении экзамена в данном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оформлением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соответствующих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форм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завершает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во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всех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аудиториях ППЭ, включая резервные станции организатора (станции печати ЭМ – 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 специалист на станциях организатора (станциях печати ЭМ – для субъектов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выполняет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протоколов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использования станции организатора (станции печати ЭМ – для регионов, сканирующих 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сохранение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электронного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журнала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ППЭ) на флеш-накопитель для переноса данных между станциями ППЭ, на станциях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 сохраняет электронный журнал работы станции КЕГЭ. Протоколы использования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 в Штабе ППЭ) подписываются техническим специалистом, членом ГЭК 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руководителем ППЭ и остаются на хранение в ППЭ. Электронные журналы 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субъектов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ППЭ),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передаются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систему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мониторинга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готовности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личном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кабинете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члена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ГЭК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токена члена ГЭК. В случае отсутствия участников экзамена во всех аудиториях 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технический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личном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кабинете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передает при участии члена ГЭК с использованием токена члена ГЭК статус «Экзамен не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состоялся»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 систему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мониторинга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готовности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ind w:right="345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(флеш-накопители)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сопроводительным(и)</w:t>
      </w:r>
      <w:r>
        <w:rPr>
          <w:spacing w:val="1"/>
        </w:rPr>
        <w:t> </w:t>
      </w:r>
      <w:r>
        <w:rPr/>
        <w:t>бланком(ами) к</w:t>
      </w:r>
      <w:r>
        <w:rPr>
          <w:spacing w:val="-1"/>
        </w:rPr>
        <w:t> </w:t>
      </w:r>
      <w:r>
        <w:rPr/>
        <w:t>нему</w:t>
      </w:r>
      <w:r>
        <w:rPr>
          <w:spacing w:val="-4"/>
        </w:rPr>
        <w:t> </w:t>
      </w:r>
      <w:r>
        <w:rPr/>
        <w:t>(ним).</w:t>
      </w:r>
    </w:p>
    <w:p>
      <w:pPr>
        <w:pStyle w:val="BodyText"/>
        <w:ind w:right="346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сверяет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сопроводительного</w:t>
      </w:r>
      <w:r>
        <w:rPr>
          <w:spacing w:val="-62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(бланков)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</w:t>
      </w:r>
      <w:r>
        <w:rPr>
          <w:spacing w:val="1"/>
        </w:rPr>
        <w:t> </w:t>
      </w:r>
      <w:r>
        <w:rPr/>
        <w:t>(флеш-накопителям)</w:t>
      </w:r>
      <w:r>
        <w:rPr>
          <w:spacing w:val="1"/>
        </w:rPr>
        <w:t> </w:t>
      </w:r>
      <w:r>
        <w:rPr/>
        <w:t>с данными</w:t>
      </w:r>
      <w:r>
        <w:rPr>
          <w:spacing w:val="1"/>
        </w:rPr>
        <w:t> </w:t>
      </w:r>
      <w:r>
        <w:rPr/>
        <w:t>формы</w:t>
      </w:r>
      <w:r>
        <w:rPr>
          <w:spacing w:val="-62"/>
        </w:rPr>
        <w:t> </w:t>
      </w:r>
      <w:r>
        <w:rPr/>
        <w:t>ППЭ-05-02-К;</w:t>
      </w:r>
    </w:p>
    <w:p>
      <w:pPr>
        <w:pStyle w:val="BodyText"/>
        <w:spacing w:line="298" w:lineRule="exact" w:before="1"/>
        <w:ind w:left="1101" w:firstLine="0"/>
      </w:pPr>
      <w:r>
        <w:rPr/>
        <w:t>совместно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членом</w:t>
      </w:r>
      <w:r>
        <w:rPr>
          <w:spacing w:val="-1"/>
        </w:rPr>
        <w:t> </w:t>
      </w:r>
      <w:r>
        <w:rPr/>
        <w:t>ГЭК контролирует</w:t>
      </w:r>
      <w:r>
        <w:rPr>
          <w:spacing w:val="-3"/>
        </w:rPr>
        <w:t> </w:t>
      </w:r>
      <w:r>
        <w:rPr/>
        <w:t>передачу</w:t>
      </w:r>
      <w:r>
        <w:rPr>
          <w:spacing w:val="-6"/>
        </w:rPr>
        <w:t> </w:t>
      </w:r>
      <w:r>
        <w:rPr/>
        <w:t>техническим</w:t>
      </w:r>
      <w:r>
        <w:rPr>
          <w:spacing w:val="-1"/>
        </w:rPr>
        <w:t> </w:t>
      </w:r>
      <w:r>
        <w:rPr/>
        <w:t>специалистом</w:t>
      </w:r>
      <w:r>
        <w:rPr>
          <w:spacing w:val="-2"/>
        </w:rPr>
        <w:t> </w:t>
      </w:r>
      <w:r>
        <w:rPr/>
        <w:t>ППЭ:</w:t>
      </w:r>
    </w:p>
    <w:p>
      <w:pPr>
        <w:pStyle w:val="BodyText"/>
        <w:ind w:right="348"/>
      </w:pPr>
      <w:r>
        <w:rPr/>
        <w:t>с помощью основной станции авторизации в ППЭ в Штабе ППЭ пакета (пакетов для</w:t>
      </w:r>
      <w:r>
        <w:rPr>
          <w:spacing w:val="-62"/>
        </w:rPr>
        <w:t> </w:t>
      </w:r>
      <w:r>
        <w:rPr/>
        <w:t>каждой</w:t>
      </w:r>
      <w:r>
        <w:rPr>
          <w:spacing w:val="50"/>
        </w:rPr>
        <w:t> </w:t>
      </w:r>
      <w:r>
        <w:rPr/>
        <w:t>аудитории)</w:t>
      </w:r>
      <w:r>
        <w:rPr>
          <w:spacing w:val="49"/>
        </w:rPr>
        <w:t> </w:t>
      </w:r>
      <w:r>
        <w:rPr/>
        <w:t>с</w:t>
      </w:r>
      <w:r>
        <w:rPr>
          <w:spacing w:val="51"/>
        </w:rPr>
        <w:t> </w:t>
      </w:r>
      <w:r>
        <w:rPr/>
        <w:t>ответами</w:t>
      </w:r>
      <w:r>
        <w:rPr>
          <w:spacing w:val="53"/>
        </w:rPr>
        <w:t> </w:t>
      </w:r>
      <w:r>
        <w:rPr/>
        <w:t>участников</w:t>
      </w:r>
      <w:r>
        <w:rPr>
          <w:spacing w:val="52"/>
        </w:rPr>
        <w:t> </w:t>
      </w:r>
      <w:r>
        <w:rPr/>
        <w:t>КЕГЭ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РЦОИ</w:t>
      </w:r>
      <w:r>
        <w:rPr>
          <w:spacing w:val="50"/>
        </w:rPr>
        <w:t> </w:t>
      </w:r>
      <w:r>
        <w:rPr/>
        <w:t>(может</w:t>
      </w:r>
      <w:r>
        <w:rPr>
          <w:spacing w:val="48"/>
        </w:rPr>
        <w:t> </w:t>
      </w:r>
      <w:r>
        <w:rPr/>
        <w:t>быть</w:t>
      </w:r>
      <w:r>
        <w:rPr>
          <w:spacing w:val="48"/>
        </w:rPr>
        <w:t> </w:t>
      </w:r>
      <w:r>
        <w:rPr/>
        <w:t>передан</w:t>
      </w:r>
      <w:r>
        <w:rPr>
          <w:spacing w:val="51"/>
        </w:rPr>
        <w:t> </w:t>
      </w:r>
      <w:r>
        <w:rPr/>
        <w:t>вместе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9" w:firstLine="0"/>
      </w:pPr>
      <w:r>
        <w:rPr/>
        <w:t>с пакетом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сканирования);</w:t>
      </w:r>
    </w:p>
    <w:p>
      <w:pPr>
        <w:pStyle w:val="BodyText"/>
        <w:spacing w:before="2"/>
        <w:ind w:right="342"/>
      </w:pPr>
      <w:r>
        <w:rPr/>
        <w:t>в личном кабинете ППЭ электронных журналов всех основных и резервных станций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ППЭ</w:t>
      </w:r>
      <w:r>
        <w:rPr>
          <w:spacing w:val="65"/>
        </w:rPr>
        <w:t> </w:t>
      </w:r>
      <w:r>
        <w:rPr/>
        <w:t>(передачу</w:t>
      </w:r>
      <w:r>
        <w:rPr>
          <w:spacing w:val="1"/>
        </w:rPr>
        <w:t> </w:t>
      </w:r>
      <w:r>
        <w:rPr/>
        <w:t>журналов станций КЕГЭ следует выполнять после подтверждения получения пакетов с</w:t>
      </w:r>
      <w:r>
        <w:rPr>
          <w:spacing w:val="1"/>
        </w:rPr>
        <w:t> </w:t>
      </w:r>
      <w:r>
        <w:rPr/>
        <w:t>ответами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КЕГЭ).</w:t>
      </w:r>
    </w:p>
    <w:p>
      <w:pPr>
        <w:pStyle w:val="Heading2"/>
        <w:spacing w:before="7"/>
        <w:ind w:right="346" w:firstLine="708"/>
      </w:pP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организаторами</w:t>
      </w:r>
      <w:r>
        <w:rPr>
          <w:spacing w:val="-2"/>
        </w:rPr>
        <w:t> </w:t>
      </w:r>
      <w:r>
        <w:rPr/>
        <w:t>упаковки</w:t>
      </w:r>
      <w:r>
        <w:rPr>
          <w:spacing w:val="-3"/>
        </w:rPr>
        <w:t> </w:t>
      </w:r>
      <w:r>
        <w:rPr/>
        <w:t>экзаменационных материалов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аудиториях):</w:t>
      </w:r>
    </w:p>
    <w:p>
      <w:pPr>
        <w:pStyle w:val="BodyText"/>
        <w:ind w:right="350"/>
      </w:pPr>
      <w:r>
        <w:rPr/>
        <w:t>при получении от ответственного организатора ЭМ из аудитории заполнить форму</w:t>
      </w:r>
      <w:r>
        <w:rPr>
          <w:spacing w:val="1"/>
        </w:rPr>
        <w:t> </w:t>
      </w:r>
      <w:r>
        <w:rPr/>
        <w:t>ППЭ-13-03-К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Сопроводительного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материалам</w:t>
      </w:r>
      <w:r>
        <w:rPr>
          <w:spacing w:val="1"/>
        </w:rPr>
        <w:t> </w:t>
      </w:r>
      <w:r>
        <w:rPr/>
        <w:t>ЕГЭ,</w:t>
      </w:r>
      <w:r>
        <w:rPr>
          <w:spacing w:val="65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вскрывая</w:t>
      </w:r>
      <w:r>
        <w:rPr>
          <w:spacing w:val="-1"/>
        </w:rPr>
        <w:t> </w:t>
      </w:r>
      <w:r>
        <w:rPr/>
        <w:t>ВДП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бланками;</w:t>
      </w:r>
    </w:p>
    <w:p>
      <w:pPr>
        <w:pStyle w:val="BodyText"/>
        <w:ind w:right="344"/>
      </w:pPr>
      <w:r>
        <w:rPr/>
        <w:t>принять</w:t>
      </w:r>
      <w:r>
        <w:rPr>
          <w:spacing w:val="60"/>
        </w:rPr>
        <w:t> </w:t>
      </w:r>
      <w:r>
        <w:rPr/>
        <w:t>у</w:t>
      </w:r>
      <w:r>
        <w:rPr>
          <w:spacing w:val="-7"/>
        </w:rPr>
        <w:t> </w:t>
      </w:r>
      <w:r>
        <w:rPr/>
        <w:t>общественного(-ых)</w:t>
      </w:r>
      <w:r>
        <w:rPr>
          <w:spacing w:val="120"/>
        </w:rPr>
        <w:t> </w:t>
      </w:r>
      <w:r>
        <w:rPr/>
        <w:t>наблюдателя(-ей)</w:t>
      </w:r>
      <w:r>
        <w:rPr>
          <w:spacing w:val="121"/>
        </w:rPr>
        <w:t> </w:t>
      </w:r>
      <w:r>
        <w:rPr/>
        <w:t>(в</w:t>
      </w:r>
      <w:r>
        <w:rPr>
          <w:spacing w:val="120"/>
        </w:rPr>
        <w:t> </w:t>
      </w:r>
      <w:r>
        <w:rPr/>
        <w:t>случае</w:t>
      </w:r>
      <w:r>
        <w:rPr>
          <w:spacing w:val="122"/>
        </w:rPr>
        <w:t> </w:t>
      </w:r>
      <w:r>
        <w:rPr/>
        <w:t>присутствия</w:t>
      </w:r>
      <w:r>
        <w:rPr>
          <w:spacing w:val="121"/>
        </w:rPr>
        <w:t> </w:t>
      </w:r>
      <w:r>
        <w:rPr/>
        <w:t>в</w:t>
      </w:r>
      <w:r>
        <w:rPr>
          <w:spacing w:val="3"/>
        </w:rPr>
        <w:t> </w:t>
      </w:r>
      <w:r>
        <w:rPr/>
        <w:t>ППЭ</w:t>
      </w:r>
      <w:r>
        <w:rPr>
          <w:spacing w:val="-63"/>
        </w:rPr>
        <w:t> </w:t>
      </w:r>
      <w:r>
        <w:rPr/>
        <w:t>в день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экзамена)</w:t>
      </w:r>
      <w:r>
        <w:rPr>
          <w:spacing w:val="1"/>
        </w:rPr>
        <w:t> </w:t>
      </w:r>
      <w:r>
        <w:rPr/>
        <w:t>заполненную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ППЭ-18-МАШ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неявки</w:t>
      </w:r>
      <w:r>
        <w:rPr>
          <w:spacing w:val="-62"/>
        </w:rPr>
        <w:t> </w:t>
      </w:r>
      <w:r>
        <w:rPr/>
        <w:t>общественного наблюдателя в форме ППЭ-18-МАШ поставить соответствующую отметку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разделе</w:t>
      </w:r>
      <w:r>
        <w:rPr>
          <w:spacing w:val="2"/>
        </w:rPr>
        <w:t> </w:t>
      </w:r>
      <w:r>
        <w:rPr/>
        <w:t>«Общественный</w:t>
      </w:r>
      <w:r>
        <w:rPr>
          <w:spacing w:val="-2"/>
        </w:rPr>
        <w:t> </w:t>
      </w:r>
      <w:r>
        <w:rPr/>
        <w:t>наблюдатель</w:t>
      </w:r>
      <w:r>
        <w:rPr>
          <w:spacing w:val="-1"/>
        </w:rPr>
        <w:t> </w:t>
      </w:r>
      <w:r>
        <w:rPr/>
        <w:t>не</w:t>
      </w:r>
      <w:r>
        <w:rPr>
          <w:spacing w:val="3"/>
        </w:rPr>
        <w:t> </w:t>
      </w:r>
      <w:r>
        <w:rPr/>
        <w:t>явился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ППЭ»);</w:t>
      </w:r>
    </w:p>
    <w:p>
      <w:pPr>
        <w:pStyle w:val="BodyText"/>
        <w:ind w:right="344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оформить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следующим</w:t>
      </w:r>
      <w:r>
        <w:rPr>
          <w:spacing w:val="65"/>
        </w:rPr>
        <w:t> </w:t>
      </w:r>
      <w:r>
        <w:rPr/>
        <w:t>формам: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13-01-К,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13-03-К,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14-01-К,</w:t>
      </w:r>
      <w:r>
        <w:rPr>
          <w:spacing w:val="2"/>
        </w:rPr>
        <w:t> </w:t>
      </w:r>
      <w:r>
        <w:rPr/>
        <w:t>ППЭ-14-02-К;</w:t>
      </w:r>
    </w:p>
    <w:p>
      <w:pPr>
        <w:pStyle w:val="BodyText"/>
        <w:ind w:right="344"/>
      </w:pPr>
      <w:r>
        <w:rPr/>
        <w:t>передать</w:t>
      </w:r>
      <w:r>
        <w:rPr>
          <w:spacing w:val="1"/>
        </w:rPr>
        <w:t> </w:t>
      </w:r>
      <w:r>
        <w:rPr/>
        <w:t>техническому</w:t>
      </w:r>
      <w:r>
        <w:rPr>
          <w:spacing w:val="1"/>
        </w:rPr>
        <w:t> </w:t>
      </w:r>
      <w:r>
        <w:rPr/>
        <w:t>специалисту</w:t>
      </w:r>
      <w:r>
        <w:rPr>
          <w:spacing w:val="1"/>
        </w:rPr>
        <w:t> </w:t>
      </w:r>
      <w:r>
        <w:rPr/>
        <w:t>заполненные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ППЭ:</w:t>
      </w:r>
      <w:r>
        <w:rPr>
          <w:spacing w:val="1"/>
        </w:rPr>
        <w:t> </w:t>
      </w:r>
      <w:r>
        <w:rPr/>
        <w:t>ППЭ-07,</w:t>
      </w:r>
      <w:r>
        <w:rPr>
          <w:spacing w:val="1"/>
        </w:rPr>
        <w:t> </w:t>
      </w:r>
      <w:r>
        <w:rPr/>
        <w:t>ППЭ-13-03-К,</w:t>
      </w:r>
      <w:r>
        <w:rPr>
          <w:spacing w:val="1"/>
        </w:rPr>
        <w:t> </w:t>
      </w:r>
      <w:r>
        <w:rPr/>
        <w:t>ППЭ-14-01-К,</w:t>
      </w:r>
      <w:r>
        <w:rPr>
          <w:spacing w:val="1"/>
        </w:rPr>
        <w:t> </w:t>
      </w:r>
      <w:r>
        <w:rPr/>
        <w:t>ППЭ-18-МАШ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наличии),</w:t>
      </w:r>
      <w:r>
        <w:rPr>
          <w:spacing w:val="1"/>
        </w:rPr>
        <w:t> </w:t>
      </w:r>
      <w:r>
        <w:rPr/>
        <w:t>ППЭ-19</w:t>
      </w:r>
      <w:r>
        <w:rPr>
          <w:spacing w:val="1"/>
        </w:rPr>
        <w:t> </w:t>
      </w:r>
      <w:r>
        <w:rPr/>
        <w:t>(при</w:t>
      </w:r>
      <w:r>
        <w:rPr>
          <w:spacing w:val="65"/>
        </w:rPr>
        <w:t> </w:t>
      </w:r>
      <w:r>
        <w:rPr/>
        <w:t>наличии),</w:t>
      </w:r>
      <w:r>
        <w:rPr>
          <w:spacing w:val="1"/>
        </w:rPr>
        <w:t> </w:t>
      </w:r>
      <w:r>
        <w:rPr/>
        <w:t>ППЭ-21</w:t>
      </w:r>
      <w:r>
        <w:rPr>
          <w:spacing w:val="1"/>
        </w:rPr>
        <w:t> </w:t>
      </w:r>
      <w:r>
        <w:rPr/>
        <w:t>(при наличии), ППЭ-22 (при наличии)</w:t>
      </w:r>
      <w:r>
        <w:rPr>
          <w:spacing w:val="1"/>
        </w:rPr>
        <w:t> </w:t>
      </w:r>
      <w:r>
        <w:rPr/>
        <w:t>(для субъектов Российской Федерации,</w:t>
      </w:r>
      <w:r>
        <w:rPr>
          <w:spacing w:val="1"/>
        </w:rPr>
        <w:t> </w:t>
      </w:r>
      <w:r>
        <w:rPr/>
        <w:t>сканирующих в Штабе ППЭ: также передать на сканирование формы ППЭ-05-02-К, ППЭ-</w:t>
      </w:r>
      <w:r>
        <w:rPr>
          <w:spacing w:val="1"/>
        </w:rPr>
        <w:t> </w:t>
      </w:r>
      <w:r>
        <w:rPr/>
        <w:t>12-02</w:t>
      </w:r>
      <w:r>
        <w:rPr>
          <w:spacing w:val="-2"/>
        </w:rPr>
        <w:t> </w:t>
      </w:r>
      <w:r>
        <w:rPr/>
        <w:t>(при наличии),</w:t>
      </w:r>
      <w:r>
        <w:rPr>
          <w:spacing w:val="2"/>
        </w:rPr>
        <w:t> </w:t>
      </w:r>
      <w:r>
        <w:rPr/>
        <w:t>ППЭ-12-04-МАШ);</w:t>
      </w:r>
    </w:p>
    <w:p>
      <w:pPr>
        <w:pStyle w:val="BodyText"/>
        <w:ind w:right="348"/>
      </w:pPr>
      <w:r>
        <w:rPr/>
        <w:t>сопроводительный(ые)</w:t>
      </w:r>
      <w:r>
        <w:rPr>
          <w:spacing w:val="1"/>
        </w:rPr>
        <w:t> </w:t>
      </w:r>
      <w:r>
        <w:rPr/>
        <w:t>бланк(и)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флеш-накопителю(ям)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54"/>
      </w:pPr>
      <w:r>
        <w:rPr/>
        <w:t>Также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апелляций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нарушении</w:t>
      </w:r>
      <w:r>
        <w:rPr>
          <w:spacing w:val="-62"/>
        </w:rPr>
        <w:t> </w:t>
      </w:r>
      <w:r>
        <w:rPr/>
        <w:t>установленного</w:t>
      </w:r>
      <w:r>
        <w:rPr>
          <w:spacing w:val="-3"/>
        </w:rPr>
        <w:t> </w:t>
      </w:r>
      <w:r>
        <w:rPr/>
        <w:t>порядка</w:t>
      </w:r>
      <w:r>
        <w:rPr>
          <w:spacing w:val="-2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ГИА (формы</w:t>
      </w:r>
      <w:r>
        <w:rPr>
          <w:spacing w:val="-2"/>
        </w:rPr>
        <w:t> </w:t>
      </w:r>
      <w:r>
        <w:rPr/>
        <w:t>ППЭ-02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ППЭ-03</w:t>
      </w:r>
      <w:r>
        <w:rPr>
          <w:spacing w:val="-2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наличии).</w:t>
      </w:r>
    </w:p>
    <w:p>
      <w:pPr>
        <w:pStyle w:val="BodyText"/>
        <w:ind w:right="349"/>
      </w:pPr>
      <w:r>
        <w:rPr/>
        <w:t>Следующие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сканируются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организатора:</w:t>
      </w:r>
      <w:r>
        <w:rPr>
          <w:spacing w:val="1"/>
        </w:rPr>
        <w:t> </w:t>
      </w:r>
      <w:r>
        <w:rPr/>
        <w:t>ППЭ-05-02-К, ППЭ-12-02 (при наличии), ППЭ-12-04-МАШ (за исключением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сканирующих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ППЭ).</w:t>
      </w:r>
    </w:p>
    <w:p>
      <w:pPr>
        <w:pStyle w:val="BodyText"/>
        <w:spacing w:line="297" w:lineRule="exact"/>
        <w:ind w:left="1101" w:firstLine="0"/>
      </w:pPr>
      <w:r>
        <w:rPr>
          <w:spacing w:val="-3"/>
        </w:rPr>
        <w:t>Получить</w:t>
      </w:r>
      <w:r>
        <w:rPr>
          <w:spacing w:val="-11"/>
        </w:rPr>
        <w:t> </w:t>
      </w:r>
      <w:r>
        <w:rPr>
          <w:spacing w:val="-3"/>
        </w:rPr>
        <w:t>отсканированные</w:t>
      </w:r>
      <w:r>
        <w:rPr>
          <w:spacing w:val="-13"/>
        </w:rPr>
        <w:t> </w:t>
      </w:r>
      <w:r>
        <w:rPr>
          <w:spacing w:val="-2"/>
        </w:rPr>
        <w:t>формы</w:t>
      </w:r>
      <w:r>
        <w:rPr>
          <w:spacing w:val="-9"/>
        </w:rPr>
        <w:t> </w:t>
      </w:r>
      <w:r>
        <w:rPr>
          <w:spacing w:val="-2"/>
        </w:rPr>
        <w:t>ППЭ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технического</w:t>
      </w:r>
      <w:r>
        <w:rPr>
          <w:spacing w:val="-10"/>
        </w:rPr>
        <w:t> </w:t>
      </w:r>
      <w:r>
        <w:rPr>
          <w:spacing w:val="-2"/>
        </w:rPr>
        <w:t>специалиста.</w:t>
      </w:r>
    </w:p>
    <w:p>
      <w:pPr>
        <w:spacing w:before="0"/>
        <w:ind w:left="392" w:right="342" w:firstLine="708"/>
        <w:jc w:val="both"/>
        <w:rPr>
          <w:i/>
          <w:sz w:val="26"/>
        </w:rPr>
      </w:pPr>
      <w:r>
        <w:rPr>
          <w:i/>
          <w:sz w:val="26"/>
        </w:rPr>
        <w:t>Для субъектов Российской Федерации, сканирующих в Штабе ППЭ: при получении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ответственного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вскрыть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ВДП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19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18"/>
          <w:sz w:val="26"/>
        </w:rPr>
        <w:t> </w:t>
      </w:r>
      <w:r>
        <w:rPr>
          <w:i/>
          <w:sz w:val="26"/>
        </w:rPr>
        <w:t>после</w:t>
      </w:r>
      <w:r>
        <w:rPr>
          <w:i/>
          <w:spacing w:val="118"/>
          <w:sz w:val="26"/>
        </w:rPr>
        <w:t> </w:t>
      </w:r>
      <w:r>
        <w:rPr>
          <w:i/>
          <w:sz w:val="26"/>
        </w:rPr>
        <w:t>заполнения  </w:t>
      </w:r>
      <w:r>
        <w:rPr>
          <w:i/>
          <w:spacing w:val="51"/>
          <w:sz w:val="26"/>
        </w:rPr>
        <w:t> </w:t>
      </w:r>
      <w:r>
        <w:rPr>
          <w:i/>
          <w:sz w:val="26"/>
        </w:rPr>
        <w:t>формы  </w:t>
      </w:r>
      <w:r>
        <w:rPr>
          <w:i/>
          <w:spacing w:val="52"/>
          <w:sz w:val="26"/>
        </w:rPr>
        <w:t> </w:t>
      </w:r>
      <w:r>
        <w:rPr>
          <w:i/>
          <w:sz w:val="26"/>
        </w:rPr>
        <w:t>ППЭ-13-03-К  </w:t>
      </w:r>
      <w:r>
        <w:rPr>
          <w:i/>
          <w:spacing w:val="54"/>
          <w:sz w:val="26"/>
        </w:rPr>
        <w:t> </w:t>
      </w:r>
      <w:r>
        <w:rPr>
          <w:i/>
          <w:sz w:val="26"/>
        </w:rPr>
        <w:t>все  </w:t>
      </w:r>
      <w:r>
        <w:rPr>
          <w:i/>
          <w:spacing w:val="52"/>
          <w:sz w:val="26"/>
        </w:rPr>
        <w:t> </w:t>
      </w:r>
      <w:r>
        <w:rPr>
          <w:i/>
          <w:sz w:val="26"/>
        </w:rPr>
        <w:t>бланки  </w:t>
      </w:r>
      <w:r>
        <w:rPr>
          <w:i/>
          <w:spacing w:val="52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из 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вложить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обратно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 ВДП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 передать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техническому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осуществления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сканирования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вместе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калибровочным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листом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(листами)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аудитории;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после сканирования бланков регистрации техническим специалистом принять их обратно,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упаковать в новый ВДП, вложив в него калибровочный лист и ВДП, в котором бланки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были</w:t>
      </w:r>
      <w:r>
        <w:rPr>
          <w:i/>
          <w:spacing w:val="78"/>
          <w:sz w:val="26"/>
        </w:rPr>
        <w:t> </w:t>
      </w:r>
      <w:r>
        <w:rPr>
          <w:i/>
          <w:sz w:val="26"/>
        </w:rPr>
        <w:t>доставлены</w:t>
      </w:r>
      <w:r>
        <w:rPr>
          <w:i/>
          <w:spacing w:val="78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80"/>
          <w:sz w:val="26"/>
        </w:rPr>
        <w:t> </w:t>
      </w:r>
      <w:r>
        <w:rPr>
          <w:i/>
          <w:sz w:val="26"/>
        </w:rPr>
        <w:t>Штаб</w:t>
      </w:r>
      <w:r>
        <w:rPr>
          <w:i/>
          <w:spacing w:val="80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79"/>
          <w:sz w:val="26"/>
        </w:rPr>
        <w:t> </w:t>
      </w:r>
      <w:r>
        <w:rPr>
          <w:i/>
          <w:sz w:val="26"/>
        </w:rPr>
        <w:t>из</w:t>
      </w:r>
      <w:r>
        <w:rPr>
          <w:i/>
          <w:spacing w:val="79"/>
          <w:sz w:val="26"/>
        </w:rPr>
        <w:t> </w:t>
      </w:r>
      <w:r>
        <w:rPr>
          <w:i/>
          <w:sz w:val="26"/>
        </w:rPr>
        <w:t>аудитории.</w:t>
      </w:r>
      <w:r>
        <w:rPr>
          <w:i/>
          <w:spacing w:val="78"/>
          <w:sz w:val="26"/>
        </w:rPr>
        <w:t> </w:t>
      </w:r>
      <w:r>
        <w:rPr>
          <w:i/>
          <w:sz w:val="26"/>
        </w:rPr>
        <w:t>Перенести</w:t>
      </w:r>
      <w:r>
        <w:rPr>
          <w:i/>
          <w:spacing w:val="80"/>
          <w:sz w:val="26"/>
        </w:rPr>
        <w:t> </w:t>
      </w:r>
      <w:r>
        <w:rPr>
          <w:i/>
          <w:sz w:val="26"/>
        </w:rPr>
        <w:t>информацию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с сопроводительного бланка (формы ППЭ-11) ВДП, в котором бланки регистрации были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доставлены в Штаб ППЭ из аудитории, на сопроводительный бланк нового ВДП. Новые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ВДП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запечатываются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после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получения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РЦОИ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подтверждения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факта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успешного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получения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 расшифровки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переданного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пакета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 электронными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образами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форм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ind w:right="349"/>
      </w:pP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проконтролировать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авторизации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3"/>
        </w:rPr>
        <w:t> </w:t>
      </w:r>
      <w:r>
        <w:rPr/>
        <w:t>в Штабе</w:t>
      </w:r>
      <w:r>
        <w:rPr>
          <w:spacing w:val="-1"/>
        </w:rPr>
        <w:t> </w:t>
      </w:r>
      <w:r>
        <w:rPr/>
        <w:t>ППЭ:</w:t>
      </w:r>
    </w:p>
    <w:p>
      <w:pPr>
        <w:pStyle w:val="BodyText"/>
        <w:spacing w:line="299" w:lineRule="exact"/>
        <w:ind w:left="1101" w:firstLine="0"/>
      </w:pPr>
      <w:r>
        <w:rPr/>
        <w:t>пакетов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электронными</w:t>
      </w:r>
      <w:r>
        <w:rPr>
          <w:spacing w:val="-4"/>
        </w:rPr>
        <w:t> </w:t>
      </w:r>
      <w:r>
        <w:rPr/>
        <w:t>образами</w:t>
      </w:r>
      <w:r>
        <w:rPr>
          <w:spacing w:val="-4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ППЭ;</w:t>
      </w:r>
    </w:p>
    <w:p>
      <w:pPr>
        <w:spacing w:after="0" w:line="299" w:lineRule="exac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/>
      </w:pPr>
      <w:r>
        <w:rPr/>
        <w:t>пакета (пакетов) с ответами участников КЕГЭ (если не был передан ранее, пакет</w:t>
      </w:r>
      <w:r>
        <w:rPr>
          <w:spacing w:val="1"/>
        </w:rPr>
        <w:t> </w:t>
      </w:r>
      <w:r>
        <w:rPr/>
        <w:t>(пакеты) 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 могут быть переданы после завершения сверки</w:t>
      </w:r>
      <w:r>
        <w:rPr>
          <w:spacing w:val="1"/>
        </w:rPr>
        <w:t> </w:t>
      </w:r>
      <w:r>
        <w:rPr/>
        <w:t>руководителем ППЭ и членом ГЭК данных сопроводительного бланка к флеш-накопителю</w:t>
      </w:r>
      <w:r>
        <w:rPr>
          <w:spacing w:val="-62"/>
        </w:rPr>
        <w:t> </w:t>
      </w:r>
      <w:r>
        <w:rPr/>
        <w:t>с</w:t>
      </w:r>
      <w:r>
        <w:rPr>
          <w:spacing w:val="1"/>
        </w:rPr>
        <w:t> </w:t>
      </w:r>
      <w:r>
        <w:rPr/>
        <w:t>ведомостями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регистрации);</w:t>
      </w:r>
    </w:p>
    <w:p>
      <w:pPr>
        <w:pStyle w:val="BodyText"/>
        <w:ind w:right="344"/>
      </w:pPr>
      <w:r>
        <w:rPr/>
        <w:t>статуса «Все пакеты сформированы и отправлены в РЦОИ» о завершении передачи</w:t>
      </w:r>
      <w:r>
        <w:rPr>
          <w:spacing w:val="1"/>
        </w:rPr>
        <w:t> </w:t>
      </w:r>
      <w:r>
        <w:rPr/>
        <w:t>материалов в РЦОИ (после того, как статус всех пакетов принимает значение «передан»),</w:t>
      </w:r>
      <w:r>
        <w:rPr>
          <w:spacing w:val="1"/>
        </w:rPr>
        <w:t> </w:t>
      </w:r>
      <w:r>
        <w:rPr/>
        <w:t>проверяя</w:t>
      </w:r>
      <w:r>
        <w:rPr>
          <w:spacing w:val="-2"/>
        </w:rPr>
        <w:t> </w:t>
      </w:r>
      <w:r>
        <w:rPr/>
        <w:t>соответствие</w:t>
      </w:r>
      <w:r>
        <w:rPr>
          <w:spacing w:val="-1"/>
        </w:rPr>
        <w:t> </w:t>
      </w:r>
      <w:r>
        <w:rPr/>
        <w:t>переданных</w:t>
      </w:r>
      <w:r>
        <w:rPr>
          <w:spacing w:val="-2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о</w:t>
      </w:r>
      <w:r>
        <w:rPr>
          <w:spacing w:val="2"/>
        </w:rPr>
        <w:t> </w:t>
      </w:r>
      <w:r>
        <w:rPr/>
        <w:t>рассадке;</w:t>
      </w:r>
    </w:p>
    <w:p>
      <w:pPr>
        <w:pStyle w:val="BodyText"/>
        <w:spacing w:before="1"/>
        <w:ind w:right="344"/>
      </w:pPr>
      <w:r>
        <w:rPr/>
        <w:t>совместно с членом ГЭК и техническим специалистом ППЭ ожидать в Штабе ППЭ</w:t>
      </w:r>
      <w:r>
        <w:rPr>
          <w:spacing w:val="1"/>
        </w:rPr>
        <w:t> </w:t>
      </w:r>
      <w:r>
        <w:rPr/>
        <w:t>подтверждения от РЦОИ факта успешного получения и расшифровки переданных пакетов</w:t>
      </w:r>
      <w:r>
        <w:rPr>
          <w:spacing w:val="1"/>
        </w:rPr>
        <w:t> </w:t>
      </w:r>
      <w:r>
        <w:rPr/>
        <w:t>с электронными образами бланков и форм ППЭ, пакета (пакетов) с ответами участников</w:t>
      </w:r>
      <w:r>
        <w:rPr>
          <w:spacing w:val="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(статус</w:t>
      </w:r>
      <w:r>
        <w:rPr>
          <w:spacing w:val="-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пакетов</w:t>
      </w:r>
      <w:r>
        <w:rPr>
          <w:spacing w:val="-1"/>
        </w:rPr>
        <w:t> </w:t>
      </w:r>
      <w:r>
        <w:rPr/>
        <w:t>принимает</w:t>
      </w:r>
      <w:r>
        <w:rPr>
          <w:spacing w:val="-1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«подтвержден»);</w:t>
      </w:r>
    </w:p>
    <w:p>
      <w:pPr>
        <w:pStyle w:val="BodyText"/>
        <w:ind w:right="346"/>
      </w:pPr>
      <w:r>
        <w:rPr/>
        <w:t>после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пакетам</w:t>
      </w:r>
      <w:r>
        <w:rPr>
          <w:spacing w:val="66"/>
        </w:rPr>
        <w:t> </w:t>
      </w:r>
      <w:r>
        <w:rPr/>
        <w:t>подписать</w:t>
      </w:r>
      <w:r>
        <w:rPr>
          <w:spacing w:val="1"/>
        </w:rPr>
        <w:t> </w:t>
      </w:r>
      <w:r>
        <w:rPr/>
        <w:t>распечатанный</w:t>
      </w:r>
      <w:r>
        <w:rPr>
          <w:spacing w:val="-2"/>
        </w:rPr>
        <w:t> </w:t>
      </w:r>
      <w:r>
        <w:rPr/>
        <w:t>протокол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процедуры сканирования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before="2"/>
        <w:ind w:right="348"/>
      </w:pPr>
      <w:r>
        <w:rPr/>
        <w:t>совместно с членом ГЭК проконтролировать передачу техническим специалистом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мониторинга</w:t>
      </w:r>
      <w:r>
        <w:rPr>
          <w:spacing w:val="-2"/>
        </w:rPr>
        <w:t> </w:t>
      </w:r>
      <w:r>
        <w:rPr/>
        <w:t>готовности</w:t>
      </w:r>
      <w:r>
        <w:rPr>
          <w:spacing w:val="-2"/>
        </w:rPr>
        <w:t> </w:t>
      </w:r>
      <w:r>
        <w:rPr/>
        <w:t>ППЭ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личном кабинете</w:t>
      </w:r>
      <w:r>
        <w:rPr>
          <w:spacing w:val="-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в Штабе ППЭ:</w:t>
      </w:r>
    </w:p>
    <w:p>
      <w:pPr>
        <w:pStyle w:val="BodyText"/>
        <w:ind w:left="1101" w:right="347" w:firstLine="0"/>
      </w:pPr>
      <w:r>
        <w:rPr/>
        <w:t>электронных журналов работы основной и резервной станций сканирования в ППЭ;</w:t>
      </w:r>
      <w:r>
        <w:rPr>
          <w:spacing w:val="1"/>
        </w:rPr>
        <w:t> </w:t>
      </w:r>
      <w:r>
        <w:rPr/>
        <w:t>статуса</w:t>
      </w:r>
      <w:r>
        <w:rPr>
          <w:spacing w:val="46"/>
        </w:rPr>
        <w:t> </w:t>
      </w:r>
      <w:r>
        <w:rPr/>
        <w:t>«Материалы</w:t>
      </w:r>
      <w:r>
        <w:rPr>
          <w:spacing w:val="48"/>
        </w:rPr>
        <w:t> </w:t>
      </w:r>
      <w:r>
        <w:rPr/>
        <w:t>переданы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РЦОИ».</w:t>
      </w:r>
      <w:r>
        <w:rPr>
          <w:spacing w:val="47"/>
        </w:rPr>
        <w:t> </w:t>
      </w:r>
      <w:r>
        <w:rPr/>
        <w:t>Статус</w:t>
      </w:r>
      <w:r>
        <w:rPr>
          <w:spacing w:val="46"/>
        </w:rPr>
        <w:t> </w:t>
      </w:r>
      <w:r>
        <w:rPr/>
        <w:t>«Материалы</w:t>
      </w:r>
      <w:r>
        <w:rPr>
          <w:spacing w:val="46"/>
        </w:rPr>
        <w:t> </w:t>
      </w:r>
      <w:r>
        <w:rPr/>
        <w:t>переданы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РЦОИ»</w:t>
      </w:r>
    </w:p>
    <w:p>
      <w:pPr>
        <w:pStyle w:val="BodyText"/>
        <w:ind w:right="354" w:firstLine="0"/>
      </w:pPr>
      <w:r>
        <w:rPr/>
        <w:t>может быть передан, если в РЦОИ было передано подтверждение о завершении передачи</w:t>
      </w:r>
      <w:r>
        <w:rPr>
          <w:spacing w:val="1"/>
        </w:rPr>
        <w:t> </w:t>
      </w:r>
      <w:r>
        <w:rPr/>
        <w:t>ЭМ;</w:t>
      </w:r>
    </w:p>
    <w:p>
      <w:pPr>
        <w:pStyle w:val="BodyText"/>
        <w:ind w:right="344"/>
      </w:pPr>
      <w:r>
        <w:rPr/>
        <w:t>совместно с руководителем ППЭ ещё раз пересчитывают все бланки регистрации,</w:t>
      </w:r>
      <w:r>
        <w:rPr>
          <w:spacing w:val="1"/>
        </w:rPr>
        <w:t> </w:t>
      </w:r>
      <w:r>
        <w:rPr/>
        <w:t>сверяют информацию на сопроводительных бланках ВДП, в которых бланки регистрации</w:t>
      </w:r>
      <w:r>
        <w:rPr>
          <w:spacing w:val="1"/>
        </w:rPr>
        <w:t> </w:t>
      </w:r>
      <w:r>
        <w:rPr/>
        <w:t>были доставлены из аудиторий в Штаб ППЭ, и нового ВДП, проверяют, что в новые ВДП</w:t>
      </w:r>
      <w:r>
        <w:rPr>
          <w:spacing w:val="1"/>
        </w:rPr>
        <w:t> </w:t>
      </w:r>
      <w:r>
        <w:rPr/>
        <w:t>вложены калибровочные листы и ВДП, в которых бланки регистрации были доставлены из</w:t>
      </w:r>
      <w:r>
        <w:rPr>
          <w:spacing w:val="-62"/>
        </w:rPr>
        <w:t> </w:t>
      </w:r>
      <w:r>
        <w:rPr/>
        <w:t>аудиторий в Штаб ППЭ, и запечатывают ВДП с бланками регистрации для хранения и</w:t>
      </w:r>
      <w:r>
        <w:rPr>
          <w:spacing w:val="1"/>
        </w:rPr>
        <w:t> </w:t>
      </w:r>
      <w:r>
        <w:rPr/>
        <w:t>транспортировки.</w:t>
      </w:r>
    </w:p>
    <w:p>
      <w:pPr>
        <w:pStyle w:val="BodyText"/>
        <w:spacing w:line="298" w:lineRule="exact"/>
        <w:ind w:left="1101" w:firstLine="0"/>
      </w:pPr>
      <w:r>
        <w:rPr/>
        <w:t>Передать</w:t>
      </w:r>
      <w:r>
        <w:rPr>
          <w:spacing w:val="-3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члену</w:t>
      </w:r>
      <w:r>
        <w:rPr>
          <w:spacing w:val="-6"/>
        </w:rPr>
        <w:t> </w:t>
      </w:r>
      <w:r>
        <w:rPr/>
        <w:t>ГЭК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ППЭ</w:t>
      </w:r>
      <w:r>
        <w:rPr>
          <w:spacing w:val="-3"/>
        </w:rPr>
        <w:t> </w:t>
      </w:r>
      <w:r>
        <w:rPr/>
        <w:t>14-01-К.</w:t>
      </w:r>
    </w:p>
    <w:p>
      <w:pPr>
        <w:pStyle w:val="Heading2"/>
        <w:spacing w:before="7"/>
        <w:ind w:right="346" w:firstLine="708"/>
      </w:pPr>
      <w:r>
        <w:rPr/>
        <w:t>Присутствовать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упаковке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на</w:t>
      </w:r>
      <w:r>
        <w:rPr>
          <w:spacing w:val="65"/>
        </w:rPr>
        <w:t> </w:t>
      </w:r>
      <w:r>
        <w:rPr/>
        <w:t>хранение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места,</w:t>
      </w:r>
      <w:r>
        <w:rPr>
          <w:spacing w:val="65"/>
        </w:rPr>
        <w:t> </w:t>
      </w:r>
      <w:r>
        <w:rPr/>
        <w:t>определенные</w:t>
      </w:r>
      <w:r>
        <w:rPr>
          <w:spacing w:val="65"/>
        </w:rPr>
        <w:t> </w:t>
      </w:r>
      <w:r>
        <w:rPr/>
        <w:t>ОИВ,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 схемой, утверждённой ОИВ, за специально подготовленным столом, находящимся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видимости</w:t>
      </w:r>
      <w:r>
        <w:rPr>
          <w:spacing w:val="-1"/>
        </w:rPr>
        <w:t> </w:t>
      </w:r>
      <w:r>
        <w:rPr/>
        <w:t>камер</w:t>
      </w:r>
      <w:r>
        <w:rPr>
          <w:spacing w:val="-1"/>
        </w:rPr>
        <w:t> </w:t>
      </w:r>
      <w:r>
        <w:rPr/>
        <w:t>видеонаблюдения.</w:t>
      </w:r>
    </w:p>
    <w:p>
      <w:pPr>
        <w:pStyle w:val="BodyText"/>
        <w:ind w:right="345"/>
      </w:pPr>
      <w:r>
        <w:rPr/>
        <w:t>Флеш-накопитель</w:t>
      </w:r>
      <w:r>
        <w:rPr>
          <w:spacing w:val="1"/>
        </w:rPr>
        <w:t> </w:t>
      </w:r>
      <w:r>
        <w:rPr/>
        <w:t>(флеш-накопители)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ответами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отсканированных изображений бланков регистрации и форм ППЭ хранятся в соответствии</w:t>
      </w:r>
      <w:r>
        <w:rPr>
          <w:spacing w:val="1"/>
        </w:rPr>
        <w:t> </w:t>
      </w:r>
      <w:r>
        <w:rPr/>
        <w:t>со</w:t>
      </w:r>
      <w:r>
        <w:rPr>
          <w:spacing w:val="-2"/>
        </w:rPr>
        <w:t> </w:t>
      </w:r>
      <w:r>
        <w:rPr/>
        <w:t>схемой,</w:t>
      </w:r>
      <w:r>
        <w:rPr>
          <w:spacing w:val="1"/>
        </w:rPr>
        <w:t> </w:t>
      </w:r>
      <w:r>
        <w:rPr/>
        <w:t>определённой ОИВ.</w:t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0" w:after="0"/>
        <w:ind w:left="1593" w:right="0" w:hanging="493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И</w:t>
      </w:r>
      <w:r>
        <w:rPr/>
        <w:t>нструкция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организатора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аудитории</w:t>
      </w:r>
    </w:p>
    <w:p>
      <w:pPr>
        <w:pStyle w:val="Heading2"/>
        <w:spacing w:line="296" w:lineRule="exact" w:before="121"/>
        <w:ind w:left="1101"/>
        <w:jc w:val="left"/>
      </w:pPr>
      <w:r>
        <w:rPr/>
        <w:t>На</w:t>
      </w:r>
      <w:r>
        <w:rPr>
          <w:spacing w:val="-6"/>
        </w:rPr>
        <w:t> </w:t>
      </w:r>
      <w:r>
        <w:rPr/>
        <w:t>этапе</w:t>
      </w:r>
      <w:r>
        <w:rPr>
          <w:spacing w:val="-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организаторы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аудитории</w:t>
      </w:r>
      <w:r>
        <w:rPr>
          <w:spacing w:val="-7"/>
        </w:rPr>
        <w:t> </w:t>
      </w:r>
      <w:r>
        <w:rPr/>
        <w:t>обязаны:</w:t>
      </w:r>
    </w:p>
    <w:p>
      <w:pPr>
        <w:pStyle w:val="BodyText"/>
        <w:ind w:right="327"/>
        <w:jc w:val="left"/>
      </w:pPr>
      <w:r>
        <w:rPr/>
        <w:t>явиться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ППЭ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08:00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</w:t>
      </w:r>
      <w:r>
        <w:rPr/>
        <w:t>местному</w:t>
      </w:r>
      <w:r>
        <w:rPr>
          <w:spacing w:val="4"/>
        </w:rPr>
        <w:t> </w:t>
      </w:r>
      <w:r>
        <w:rPr/>
        <w:t>времени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зарегистрироваться</w:t>
      </w:r>
      <w:r>
        <w:rPr>
          <w:spacing w:val="14"/>
        </w:rPr>
        <w:t> </w:t>
      </w:r>
      <w:r>
        <w:rPr/>
        <w:t>у</w:t>
      </w:r>
      <w:r>
        <w:rPr>
          <w:spacing w:val="4"/>
        </w:rPr>
        <w:t> </w:t>
      </w:r>
      <w:r>
        <w:rPr/>
        <w:t>ответственного</w:t>
      </w:r>
      <w:r>
        <w:rPr>
          <w:spacing w:val="-62"/>
        </w:rPr>
        <w:t> </w:t>
      </w:r>
      <w:r>
        <w:rPr/>
        <w:t>организатора вне</w:t>
      </w:r>
      <w:r>
        <w:rPr>
          <w:spacing w:val="-2"/>
        </w:rPr>
        <w:t> </w:t>
      </w:r>
      <w:r>
        <w:rPr/>
        <w:t>аудитории,</w:t>
      </w:r>
      <w:r>
        <w:rPr>
          <w:spacing w:val="3"/>
        </w:rPr>
        <w:t> </w:t>
      </w:r>
      <w:r>
        <w:rPr/>
        <w:t>уполномоченного</w:t>
      </w:r>
      <w:r>
        <w:rPr>
          <w:spacing w:val="-2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ind w:right="327"/>
        <w:jc w:val="left"/>
      </w:pPr>
      <w:r>
        <w:rPr/>
        <w:t>оставить</w:t>
      </w:r>
      <w:r>
        <w:rPr>
          <w:spacing w:val="19"/>
        </w:rPr>
        <w:t> </w:t>
      </w:r>
      <w:r>
        <w:rPr/>
        <w:t>личные</w:t>
      </w:r>
      <w:r>
        <w:rPr>
          <w:spacing w:val="20"/>
        </w:rPr>
        <w:t> </w:t>
      </w:r>
      <w:r>
        <w:rPr/>
        <w:t>вещи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месте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хранения</w:t>
      </w:r>
      <w:r>
        <w:rPr>
          <w:spacing w:val="21"/>
        </w:rPr>
        <w:t> </w:t>
      </w:r>
      <w:r>
        <w:rPr/>
        <w:t>личных</w:t>
      </w:r>
      <w:r>
        <w:rPr>
          <w:spacing w:val="21"/>
        </w:rPr>
        <w:t> </w:t>
      </w:r>
      <w:r>
        <w:rPr/>
        <w:t>вещей</w:t>
      </w:r>
      <w:r>
        <w:rPr>
          <w:spacing w:val="20"/>
        </w:rPr>
        <w:t> </w:t>
      </w:r>
      <w:r>
        <w:rPr/>
        <w:t>организаторов,</w:t>
      </w:r>
      <w:r>
        <w:rPr>
          <w:spacing w:val="21"/>
        </w:rPr>
        <w:t> </w:t>
      </w:r>
      <w:r>
        <w:rPr/>
        <w:t>которое</w:t>
      </w:r>
      <w:r>
        <w:rPr>
          <w:spacing w:val="-62"/>
        </w:rPr>
        <w:t> </w:t>
      </w:r>
      <w:r>
        <w:rPr/>
        <w:t>расположено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входа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spacing w:line="299" w:lineRule="exact"/>
        <w:ind w:left="1101" w:firstLine="0"/>
        <w:jc w:val="left"/>
      </w:pPr>
      <w:r>
        <w:rPr/>
        <w:t>пройти</w:t>
      </w:r>
      <w:r>
        <w:rPr>
          <w:spacing w:val="46"/>
        </w:rPr>
        <w:t> </w:t>
      </w:r>
      <w:r>
        <w:rPr/>
        <w:t>инструктаж</w:t>
      </w:r>
      <w:r>
        <w:rPr>
          <w:spacing w:val="113"/>
        </w:rPr>
        <w:t> </w:t>
      </w:r>
      <w:r>
        <w:rPr/>
        <w:t>у</w:t>
      </w:r>
      <w:r>
        <w:rPr>
          <w:spacing w:val="108"/>
        </w:rPr>
        <w:t> </w:t>
      </w:r>
      <w:r>
        <w:rPr/>
        <w:t>руководителя</w:t>
      </w:r>
      <w:r>
        <w:rPr>
          <w:spacing w:val="112"/>
        </w:rPr>
        <w:t> </w:t>
      </w:r>
      <w:r>
        <w:rPr/>
        <w:t>ППЭ</w:t>
      </w:r>
      <w:r>
        <w:rPr>
          <w:spacing w:val="110"/>
        </w:rPr>
        <w:t> </w:t>
      </w:r>
      <w:r>
        <w:rPr/>
        <w:t>по</w:t>
      </w:r>
      <w:r>
        <w:rPr>
          <w:spacing w:val="111"/>
        </w:rPr>
        <w:t> </w:t>
      </w:r>
      <w:r>
        <w:rPr/>
        <w:t>процедуре</w:t>
      </w:r>
      <w:r>
        <w:rPr>
          <w:spacing w:val="111"/>
        </w:rPr>
        <w:t> </w:t>
      </w:r>
      <w:r>
        <w:rPr/>
        <w:t>проведения</w:t>
      </w:r>
      <w:r>
        <w:rPr>
          <w:spacing w:val="111"/>
        </w:rPr>
        <w:t> </w:t>
      </w:r>
      <w:r>
        <w:rPr/>
        <w:t>экзамена.</w:t>
      </w:r>
    </w:p>
    <w:p>
      <w:pPr>
        <w:pStyle w:val="BodyText"/>
        <w:spacing w:line="298" w:lineRule="exact"/>
        <w:ind w:firstLine="0"/>
        <w:jc w:val="left"/>
      </w:pPr>
      <w:r>
        <w:rPr/>
        <w:t>Инструктаж</w:t>
      </w:r>
      <w:r>
        <w:rPr>
          <w:spacing w:val="-3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ранее</w:t>
      </w:r>
      <w:r>
        <w:rPr>
          <w:spacing w:val="-2"/>
        </w:rPr>
        <w:t> </w:t>
      </w:r>
      <w:r>
        <w:rPr/>
        <w:t>08:15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местному</w:t>
      </w:r>
      <w:r>
        <w:rPr>
          <w:spacing w:val="-5"/>
        </w:rPr>
        <w:t> </w:t>
      </w:r>
      <w:r>
        <w:rPr/>
        <w:t>времени;</w:t>
      </w:r>
    </w:p>
    <w:p>
      <w:pPr>
        <w:pStyle w:val="BodyText"/>
        <w:tabs>
          <w:tab w:pos="2364" w:val="left" w:leader="none"/>
          <w:tab w:pos="2841" w:val="left" w:leader="none"/>
          <w:tab w:pos="4594" w:val="left" w:leader="none"/>
          <w:tab w:pos="5376" w:val="left" w:leader="none"/>
          <w:tab w:pos="7070" w:val="left" w:leader="none"/>
          <w:tab w:pos="7434" w:val="left" w:leader="none"/>
          <w:tab w:pos="8945" w:val="left" w:leader="none"/>
        </w:tabs>
        <w:ind w:right="355"/>
        <w:jc w:val="left"/>
      </w:pPr>
      <w:r>
        <w:rPr/>
        <w:t>получить</w:t>
        <w:tab/>
        <w:t>от</w:t>
        <w:tab/>
        <w:t>руководителя</w:t>
        <w:tab/>
        <w:t>ППЭ</w:t>
        <w:tab/>
        <w:t>информацию</w:t>
        <w:tab/>
        <w:t>о</w:t>
        <w:tab/>
        <w:t>назначении</w:t>
        <w:tab/>
      </w:r>
      <w:r>
        <w:rPr>
          <w:spacing w:val="-1"/>
        </w:rPr>
        <w:t>ответственных</w:t>
      </w:r>
      <w:r>
        <w:rPr>
          <w:spacing w:val="-62"/>
        </w:rPr>
        <w:t> </w:t>
      </w:r>
      <w:r>
        <w:rPr/>
        <w:t>организаторов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распределении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аудиториям</w:t>
      </w:r>
      <w:r>
        <w:rPr>
          <w:spacing w:val="-2"/>
        </w:rPr>
        <w:t> </w:t>
      </w:r>
      <w:r>
        <w:rPr/>
        <w:t>ППЭ</w:t>
      </w:r>
      <w:r>
        <w:rPr>
          <w:spacing w:val="-2"/>
        </w:rPr>
        <w:t> </w:t>
      </w:r>
      <w:r>
        <w:rPr/>
        <w:t>согласно</w:t>
      </w:r>
      <w:r>
        <w:rPr>
          <w:spacing w:val="-2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ППЭ-07.</w:t>
      </w:r>
    </w:p>
    <w:p>
      <w:pPr>
        <w:pStyle w:val="BodyText"/>
        <w:ind w:right="327"/>
        <w:jc w:val="left"/>
      </w:pPr>
      <w:r>
        <w:rPr/>
        <w:t>Ответственный</w:t>
      </w:r>
      <w:r>
        <w:rPr>
          <w:spacing w:val="41"/>
        </w:rPr>
        <w:t> </w:t>
      </w:r>
      <w:r>
        <w:rPr/>
        <w:t>организатор</w:t>
      </w:r>
      <w:r>
        <w:rPr>
          <w:spacing w:val="40"/>
        </w:rPr>
        <w:t> </w:t>
      </w:r>
      <w:r>
        <w:rPr/>
        <w:t>распределяет</w:t>
      </w:r>
      <w:r>
        <w:rPr>
          <w:spacing w:val="40"/>
        </w:rPr>
        <w:t> </w:t>
      </w:r>
      <w:r>
        <w:rPr/>
        <w:t>роли</w:t>
      </w:r>
      <w:r>
        <w:rPr>
          <w:spacing w:val="41"/>
        </w:rPr>
        <w:t> </w:t>
      </w:r>
      <w:r>
        <w:rPr/>
        <w:t>организаторов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аудитории:</w:t>
      </w:r>
      <w:r>
        <w:rPr>
          <w:spacing w:val="41"/>
        </w:rPr>
        <w:t> </w:t>
      </w:r>
      <w:r>
        <w:rPr/>
        <w:t>на</w:t>
      </w:r>
      <w:r>
        <w:rPr>
          <w:spacing w:val="-62"/>
        </w:rPr>
        <w:t> </w:t>
      </w:r>
      <w:r>
        <w:rPr/>
        <w:t>процедуру</w:t>
      </w:r>
      <w:r>
        <w:rPr>
          <w:spacing w:val="31"/>
        </w:rPr>
        <w:t> </w:t>
      </w:r>
      <w:r>
        <w:rPr/>
        <w:t>печати</w:t>
      </w:r>
      <w:r>
        <w:rPr>
          <w:spacing w:val="39"/>
        </w:rPr>
        <w:t> </w:t>
      </w:r>
      <w:r>
        <w:rPr/>
        <w:t>бланков</w:t>
      </w:r>
      <w:r>
        <w:rPr>
          <w:spacing w:val="36"/>
        </w:rPr>
        <w:t> </w:t>
      </w:r>
      <w:r>
        <w:rPr/>
        <w:t>регистрации</w:t>
      </w:r>
      <w:r>
        <w:rPr>
          <w:spacing w:val="39"/>
        </w:rPr>
        <w:t> </w:t>
      </w:r>
      <w:r>
        <w:rPr/>
        <w:t>–</w:t>
      </w:r>
      <w:r>
        <w:rPr>
          <w:spacing w:val="39"/>
        </w:rPr>
        <w:t> </w:t>
      </w:r>
      <w:r>
        <w:rPr/>
        <w:t>организатор,</w:t>
      </w:r>
      <w:r>
        <w:rPr>
          <w:spacing w:val="37"/>
        </w:rPr>
        <w:t> </w:t>
      </w:r>
      <w:r>
        <w:rPr/>
        <w:t>ответственный</w:t>
      </w:r>
      <w:r>
        <w:rPr>
          <w:spacing w:val="36"/>
        </w:rPr>
        <w:t> </w:t>
      </w:r>
      <w:r>
        <w:rPr/>
        <w:t>за</w:t>
      </w:r>
      <w:r>
        <w:rPr>
          <w:spacing w:val="37"/>
        </w:rPr>
        <w:t> </w:t>
      </w:r>
      <w:r>
        <w:rPr/>
        <w:t>печать</w:t>
      </w:r>
      <w:r>
        <w:rPr>
          <w:spacing w:val="39"/>
        </w:rPr>
        <w:t> </w:t>
      </w:r>
      <w:r>
        <w:rPr/>
        <w:t>бланков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 w:firstLine="0"/>
      </w:pPr>
      <w:r>
        <w:rPr/>
        <w:t>регистрации, и организатор, ответственный за проверку качества бланков регистрации; на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расшифровку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инструктажа;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аудитории.</w:t>
      </w:r>
    </w:p>
    <w:p>
      <w:pPr>
        <w:pStyle w:val="BodyText"/>
        <w:ind w:left="1101" w:firstLine="0"/>
      </w:pPr>
      <w:r>
        <w:rPr/>
        <w:t>Получить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руководителя</w:t>
      </w:r>
      <w:r>
        <w:rPr>
          <w:spacing w:val="-3"/>
        </w:rPr>
        <w:t> </w:t>
      </w:r>
      <w:r>
        <w:rPr/>
        <w:t>ППЭ:</w:t>
      </w:r>
    </w:p>
    <w:p>
      <w:pPr>
        <w:pStyle w:val="BodyText"/>
        <w:spacing w:before="1"/>
        <w:ind w:right="344"/>
      </w:pPr>
      <w:r>
        <w:rPr/>
        <w:t>формы</w:t>
      </w:r>
      <w:r>
        <w:rPr>
          <w:spacing w:val="1"/>
        </w:rPr>
        <w:t> </w:t>
      </w:r>
      <w:r>
        <w:rPr/>
        <w:t>ППЭ-05-01</w:t>
      </w:r>
      <w:r>
        <w:rPr>
          <w:spacing w:val="1"/>
        </w:rPr>
        <w:t> </w:t>
      </w:r>
      <w:r>
        <w:rPr/>
        <w:t>(2 экземпляра),</w:t>
      </w:r>
      <w:r>
        <w:rPr>
          <w:spacing w:val="1"/>
        </w:rPr>
        <w:t> </w:t>
      </w:r>
      <w:r>
        <w:rPr/>
        <w:t>ППЭ-05-02-К,</w:t>
      </w:r>
      <w:r>
        <w:rPr>
          <w:spacing w:val="1"/>
        </w:rPr>
        <w:t> </w:t>
      </w:r>
      <w:r>
        <w:rPr/>
        <w:t>ППЭ-12-02,</w:t>
      </w:r>
      <w:r>
        <w:rPr>
          <w:spacing w:val="1"/>
        </w:rPr>
        <w:t> </w:t>
      </w:r>
      <w:r>
        <w:rPr/>
        <w:t>ППЭ-12-04-МАШ,</w:t>
      </w:r>
      <w:r>
        <w:rPr>
          <w:spacing w:val="1"/>
        </w:rPr>
        <w:t> </w:t>
      </w:r>
      <w:r>
        <w:rPr/>
        <w:t>ППЭ-16;</w:t>
      </w:r>
    </w:p>
    <w:p>
      <w:pPr>
        <w:pStyle w:val="BodyText"/>
        <w:ind w:right="356"/>
      </w:pPr>
      <w:r>
        <w:rPr/>
        <w:t>инструкцию для участников экзамена, зачитываемую организатором в аудитории</w:t>
      </w:r>
      <w:r>
        <w:rPr>
          <w:spacing w:val="1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началом</w:t>
      </w:r>
      <w:r>
        <w:rPr>
          <w:spacing w:val="-3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экзаменационной</w:t>
      </w:r>
      <w:r>
        <w:rPr>
          <w:spacing w:val="-4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(одна</w:t>
      </w:r>
      <w:r>
        <w:rPr>
          <w:spacing w:val="-1"/>
        </w:rPr>
        <w:t> </w:t>
      </w:r>
      <w:r>
        <w:rPr/>
        <w:t>инструкция</w:t>
      </w:r>
      <w:r>
        <w:rPr>
          <w:spacing w:val="-3"/>
        </w:rPr>
        <w:t> </w:t>
      </w:r>
      <w:r>
        <w:rPr/>
        <w:t>на</w:t>
      </w:r>
      <w:r>
        <w:rPr>
          <w:spacing w:val="5"/>
        </w:rPr>
        <w:t> </w:t>
      </w:r>
      <w:r>
        <w:rPr/>
        <w:t>аудиторию);</w:t>
      </w:r>
    </w:p>
    <w:p>
      <w:pPr>
        <w:pStyle w:val="BodyText"/>
        <w:ind w:right="344"/>
      </w:pPr>
      <w:r>
        <w:rPr/>
        <w:t>напечатанную</w:t>
      </w:r>
      <w:r>
        <w:rPr>
          <w:spacing w:val="1"/>
        </w:rPr>
        <w:t> </w:t>
      </w:r>
      <w:r>
        <w:rPr/>
        <w:t>тестовую</w:t>
      </w:r>
      <w:r>
        <w:rPr>
          <w:spacing w:val="1"/>
        </w:rPr>
        <w:t> </w:t>
      </w:r>
      <w:r>
        <w:rPr/>
        <w:t>страницу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(калибровочный</w:t>
      </w:r>
      <w:r>
        <w:rPr>
          <w:spacing w:val="1"/>
        </w:rPr>
        <w:t> </w:t>
      </w:r>
      <w:r>
        <w:rPr/>
        <w:t>лист)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ППЭ,</w:t>
      </w:r>
      <w:r>
        <w:rPr>
          <w:spacing w:val="-1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выполняется);</w:t>
      </w:r>
    </w:p>
    <w:p>
      <w:pPr>
        <w:pStyle w:val="BodyText"/>
        <w:spacing w:before="1"/>
        <w:ind w:left="1101" w:firstLine="0"/>
      </w:pPr>
      <w:r>
        <w:rPr/>
        <w:t>таблички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номерами аудиторий;</w:t>
      </w:r>
    </w:p>
    <w:p>
      <w:pPr>
        <w:pStyle w:val="BodyText"/>
        <w:spacing w:before="1"/>
        <w:ind w:left="1101" w:right="327" w:firstLine="0"/>
        <w:jc w:val="left"/>
      </w:pPr>
      <w:r>
        <w:rPr/>
        <w:t>конверт для упаковки использованных черновиков (один конверт на аудиторию);</w:t>
      </w:r>
      <w:r>
        <w:rPr>
          <w:spacing w:val="1"/>
        </w:rPr>
        <w:t> </w:t>
      </w:r>
      <w:r>
        <w:rPr/>
        <w:t>инструкции по использованию ПО для сдачи КЕГЭ (для каждого участника);</w:t>
      </w:r>
      <w:r>
        <w:rPr>
          <w:spacing w:val="1"/>
        </w:rPr>
        <w:t> </w:t>
      </w:r>
      <w:r>
        <w:rPr/>
        <w:t>приложения</w:t>
      </w:r>
      <w:r>
        <w:rPr>
          <w:spacing w:val="9"/>
        </w:rPr>
        <w:t> </w:t>
      </w:r>
      <w:r>
        <w:rPr/>
        <w:t>к</w:t>
      </w:r>
      <w:r>
        <w:rPr>
          <w:spacing w:val="7"/>
        </w:rPr>
        <w:t> </w:t>
      </w:r>
      <w:r>
        <w:rPr/>
        <w:t>паспорту</w:t>
      </w:r>
      <w:r>
        <w:rPr>
          <w:spacing w:val="4"/>
        </w:rPr>
        <w:t> </w:t>
      </w:r>
      <w:r>
        <w:rPr/>
        <w:t>станции</w:t>
      </w:r>
      <w:r>
        <w:rPr>
          <w:spacing w:val="11"/>
        </w:rPr>
        <w:t> </w:t>
      </w:r>
      <w:r>
        <w:rPr/>
        <w:t>КЕГЭ</w:t>
      </w:r>
      <w:r>
        <w:rPr>
          <w:spacing w:val="8"/>
        </w:rPr>
        <w:t> </w:t>
      </w:r>
      <w:r>
        <w:rPr/>
        <w:t>(на</w:t>
      </w:r>
      <w:r>
        <w:rPr>
          <w:spacing w:val="11"/>
        </w:rPr>
        <w:t> </w:t>
      </w:r>
      <w:r>
        <w:rPr/>
        <w:t>каждую</w:t>
      </w:r>
      <w:r>
        <w:rPr>
          <w:spacing w:val="10"/>
        </w:rPr>
        <w:t> </w:t>
      </w:r>
      <w:r>
        <w:rPr/>
        <w:t>станцию</w:t>
      </w:r>
      <w:r>
        <w:rPr>
          <w:spacing w:val="11"/>
        </w:rPr>
        <w:t> </w:t>
      </w:r>
      <w:r>
        <w:rPr/>
        <w:t>КЕГЭ,</w:t>
      </w:r>
      <w:r>
        <w:rPr>
          <w:spacing w:val="7"/>
        </w:rPr>
        <w:t> </w:t>
      </w:r>
      <w:r>
        <w:rPr/>
        <w:t>подготовленную</w:t>
      </w:r>
    </w:p>
    <w:p>
      <w:pPr>
        <w:pStyle w:val="BodyText"/>
        <w:spacing w:line="297" w:lineRule="exact"/>
        <w:ind w:firstLine="0"/>
        <w:jc w:val="left"/>
      </w:pPr>
      <w:r>
        <w:rPr/>
        <w:t>для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аудитории);</w:t>
      </w:r>
    </w:p>
    <w:p>
      <w:pPr>
        <w:pStyle w:val="BodyText"/>
        <w:spacing w:before="1"/>
        <w:ind w:right="356"/>
      </w:pPr>
      <w:r>
        <w:rPr/>
        <w:t>код активации экзамена на станции КЕГЭ (код активации экзамена одинаковый для</w:t>
      </w:r>
      <w:r>
        <w:rPr>
          <w:spacing w:val="1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станций КЕГЭ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 аудитории);</w:t>
      </w:r>
    </w:p>
    <w:p>
      <w:pPr>
        <w:pStyle w:val="BodyText"/>
        <w:ind w:right="354"/>
      </w:pPr>
      <w:r>
        <w:rPr/>
        <w:t>2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упаковки</w:t>
      </w:r>
      <w:r>
        <w:rPr>
          <w:spacing w:val="1"/>
        </w:rPr>
        <w:t> </w:t>
      </w:r>
      <w:r>
        <w:rPr/>
        <w:t>испорченных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бракованных</w:t>
      </w:r>
      <w:r>
        <w:rPr>
          <w:spacing w:val="-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регистрации).</w:t>
      </w:r>
    </w:p>
    <w:p>
      <w:pPr>
        <w:pStyle w:val="BodyText"/>
        <w:ind w:right="349"/>
      </w:pPr>
      <w:r>
        <w:rPr/>
        <w:t>Не позднее 08:45 по местному времени пройти в свою аудиторию, проверить ее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 экзамену (в том</w:t>
      </w:r>
      <w:r>
        <w:rPr>
          <w:spacing w:val="1"/>
        </w:rPr>
        <w:t> </w:t>
      </w:r>
      <w:r>
        <w:rPr/>
        <w:t>числе готовность средств видеонаблюдения), проветрить</w:t>
      </w:r>
      <w:r>
        <w:rPr>
          <w:spacing w:val="1"/>
        </w:rPr>
        <w:t> </w:t>
      </w:r>
      <w:r>
        <w:rPr/>
        <w:t>аудиторию</w:t>
      </w:r>
      <w:r>
        <w:rPr>
          <w:spacing w:val="-1"/>
        </w:rPr>
        <w:t> </w:t>
      </w:r>
      <w:r>
        <w:rPr/>
        <w:t>(при необходимости);</w:t>
      </w:r>
    </w:p>
    <w:p>
      <w:pPr>
        <w:pStyle w:val="BodyText"/>
        <w:spacing w:line="298" w:lineRule="exact"/>
        <w:ind w:left="1101" w:firstLine="0"/>
      </w:pPr>
      <w:r>
        <w:rPr/>
        <w:t>повесить у</w:t>
      </w:r>
      <w:r>
        <w:rPr>
          <w:spacing w:val="-6"/>
        </w:rPr>
        <w:t> </w:t>
      </w:r>
      <w:r>
        <w:rPr/>
        <w:t>входа в</w:t>
      </w:r>
      <w:r>
        <w:rPr>
          <w:spacing w:val="-3"/>
        </w:rPr>
        <w:t> </w:t>
      </w:r>
      <w:r>
        <w:rPr/>
        <w:t>аудиторию</w:t>
      </w:r>
      <w:r>
        <w:rPr>
          <w:spacing w:val="-1"/>
        </w:rPr>
        <w:t> </w:t>
      </w:r>
      <w:r>
        <w:rPr/>
        <w:t>один экземпляр</w:t>
      </w:r>
      <w:r>
        <w:rPr>
          <w:spacing w:val="-4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ППЭ-05-01;</w:t>
      </w:r>
    </w:p>
    <w:p>
      <w:pPr>
        <w:pStyle w:val="BodyText"/>
        <w:ind w:right="352"/>
      </w:pPr>
      <w:r>
        <w:rPr/>
        <w:t>оформить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1"/>
        </w:rPr>
        <w:t> </w:t>
      </w:r>
      <w:r>
        <w:rPr/>
        <w:t>стенде)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регистрационных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 регистрации участника экзамена (оформление на доске регистрационных полей</w:t>
      </w:r>
      <w:r>
        <w:rPr>
          <w:spacing w:val="1"/>
        </w:rPr>
        <w:t> </w:t>
      </w:r>
      <w:r>
        <w:rPr/>
        <w:t>бланка регистрации участника экзамена может быть произведено за день до проведения</w:t>
      </w:r>
      <w:r>
        <w:rPr>
          <w:spacing w:val="1"/>
        </w:rPr>
        <w:t> </w:t>
      </w:r>
      <w:r>
        <w:rPr/>
        <w:t>экзамена),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с</w:t>
      </w:r>
      <w:r>
        <w:rPr>
          <w:spacing w:val="2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полученной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 формы</w:t>
      </w:r>
      <w:r>
        <w:rPr>
          <w:spacing w:val="-1"/>
        </w:rPr>
        <w:t> </w:t>
      </w:r>
      <w:r>
        <w:rPr/>
        <w:t>ППЭ-16;</w:t>
      </w:r>
    </w:p>
    <w:p>
      <w:pPr>
        <w:pStyle w:val="BodyText"/>
        <w:ind w:right="347"/>
      </w:pPr>
      <w:r>
        <w:rPr/>
        <w:t>разложить на рабочие места участников экзамена приложения к паспорту 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номерами</w:t>
      </w:r>
      <w:r>
        <w:rPr>
          <w:spacing w:val="1"/>
        </w:rPr>
        <w:t> </w:t>
      </w:r>
      <w:r>
        <w:rPr/>
        <w:t>компьютеров,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паспорту</w:t>
      </w:r>
      <w:r>
        <w:rPr>
          <w:spacing w:val="1"/>
        </w:rPr>
        <w:t> </w:t>
      </w:r>
      <w:r>
        <w:rPr/>
        <w:t>станции КЕГЭ (номер компьютера отображён в интерфейсе станции КЕГЭ, см. рисунок), а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инструкции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-1"/>
        </w:rPr>
        <w:t> </w:t>
      </w:r>
      <w:r>
        <w:rPr/>
        <w:t>ПО</w:t>
      </w:r>
      <w:r>
        <w:rPr>
          <w:spacing w:val="2"/>
        </w:rPr>
        <w:t> </w:t>
      </w:r>
      <w:r>
        <w:rPr/>
        <w:t>для сдачи</w:t>
      </w:r>
      <w:r>
        <w:rPr>
          <w:spacing w:val="-2"/>
        </w:rPr>
        <w:t> </w:t>
      </w:r>
      <w:r>
        <w:rPr/>
        <w:t>КЕГЭ.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ind w:left="110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166136" cy="41538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136" cy="41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15"/>
        </w:rPr>
      </w:pPr>
    </w:p>
    <w:p>
      <w:pPr>
        <w:pStyle w:val="Heading2"/>
        <w:spacing w:before="88"/>
        <w:ind w:left="1101"/>
        <w:jc w:val="left"/>
      </w:pPr>
      <w:r>
        <w:rPr/>
        <w:t>Проведение</w:t>
      </w:r>
      <w:r>
        <w:rPr>
          <w:spacing w:val="-2"/>
        </w:rPr>
        <w:t> </w:t>
      </w:r>
      <w:r>
        <w:rPr/>
        <w:t>КЕГЭ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ППЭ</w:t>
      </w:r>
    </w:p>
    <w:p>
      <w:pPr>
        <w:pStyle w:val="BodyText"/>
        <w:ind w:left="377" w:firstLine="0"/>
        <w:jc w:val="left"/>
        <w:rPr>
          <w:sz w:val="20"/>
        </w:rPr>
      </w:pPr>
      <w:r>
        <w:rPr>
          <w:position w:val="0"/>
          <w:sz w:val="20"/>
        </w:rPr>
        <w:pict>
          <v:shape style="width:510.5pt;height:195.75pt;mso-position-horizontal-relative:char;mso-position-vertical-relative:line" type="#_x0000_t202" filled="false" stroked="true" strokeweight="1.464pt" strokecolor="#000000">
            <w10:anchorlock/>
            <v:textbox inset="0,0,0,0">
              <w:txbxContent>
                <w:p>
                  <w:pPr>
                    <w:pStyle w:val="BodyText"/>
                    <w:ind w:left="93" w:right="95" w:firstLine="600"/>
                  </w:pPr>
                  <w:r>
                    <w:rPr/>
                    <w:t>Организатору   необходимо    помнить,    что    экзамен    проводится    в спокойной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доброжелательной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обстановке.</w:t>
                  </w:r>
                </w:p>
                <w:p>
                  <w:pPr>
                    <w:pStyle w:val="BodyText"/>
                    <w:ind w:left="93" w:right="95" w:firstLine="600"/>
                    <w:rPr>
                      <w:b/>
                    </w:rPr>
                  </w:pPr>
                  <w:r>
                    <w:rPr/>
                    <w:t>В день проведения экзамена (в период с момента входа в ППЭ и до окончания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экзамена)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в ППЭ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организатору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аудитории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b/>
                    </w:rPr>
                    <w:t>запрещается:</w:t>
                  </w:r>
                </w:p>
                <w:p>
                  <w:pPr>
                    <w:pStyle w:val="BodyText"/>
                    <w:ind w:left="93" w:right="92" w:firstLine="600"/>
                  </w:pPr>
                  <w:r>
                    <w:rPr/>
                    <w:t>а) иметь при себе средства связи, электронно-вычислительную технику, фото-,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аудио- и видеоаппаратуру, справочные материалы, письменные заметки и иные средства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хранения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передачи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информации,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художественную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литературу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т.д.;</w:t>
                  </w:r>
                </w:p>
                <w:p>
                  <w:pPr>
                    <w:pStyle w:val="BodyText"/>
                    <w:ind w:left="93" w:right="94" w:firstLine="600"/>
                  </w:pPr>
                  <w:r>
                    <w:rPr/>
                    <w:t>б) оказывать содействие участникам экзамена, в том числе передавать им средства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связи, электронно-вычислительную технику, фото-, аудио- и видеоаппаратуру,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справочные материалы, письменные заметки и иные средства хранения и передачи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информации;</w:t>
                  </w:r>
                </w:p>
                <w:p>
                  <w:pPr>
                    <w:pStyle w:val="BodyText"/>
                    <w:ind w:left="93" w:right="99" w:firstLine="600"/>
                  </w:pPr>
                  <w:r>
                    <w:rPr/>
                    <w:t>в) выносить из аудиторий и ППЭ экзаменационные материалы (ЭМ)</w:t>
                  </w:r>
                  <w:r>
                    <w:rPr>
                      <w:spacing w:val="65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электронном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носителе, фотографировать ЭМ.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ind w:left="0" w:firstLine="0"/>
        <w:jc w:val="left"/>
        <w:rPr>
          <w:b/>
          <w:sz w:val="17"/>
        </w:rPr>
      </w:pPr>
    </w:p>
    <w:p>
      <w:pPr>
        <w:spacing w:line="295" w:lineRule="exact" w:before="89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Вход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участников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аудиторию</w:t>
      </w:r>
    </w:p>
    <w:p>
      <w:pPr>
        <w:pStyle w:val="BodyText"/>
        <w:spacing w:line="295" w:lineRule="exact"/>
        <w:ind w:left="1101" w:firstLine="0"/>
      </w:pPr>
      <w:r>
        <w:rPr/>
        <w:t>Ответственный</w:t>
      </w:r>
      <w:r>
        <w:rPr>
          <w:spacing w:val="-5"/>
        </w:rPr>
        <w:t> </w:t>
      </w:r>
      <w:r>
        <w:rPr/>
        <w:t>организатор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аудиторию</w:t>
      </w:r>
      <w:r>
        <w:rPr>
          <w:spacing w:val="-2"/>
        </w:rPr>
        <w:t> </w:t>
      </w:r>
      <w:r>
        <w:rPr/>
        <w:t>должен:</w:t>
      </w:r>
    </w:p>
    <w:p>
      <w:pPr>
        <w:pStyle w:val="BodyText"/>
        <w:spacing w:before="1"/>
        <w:ind w:right="344"/>
      </w:pPr>
      <w:r>
        <w:rPr/>
        <w:t>сверить</w:t>
      </w:r>
      <w:r>
        <w:rPr>
          <w:spacing w:val="99"/>
        </w:rPr>
        <w:t> </w:t>
      </w:r>
      <w:r>
        <w:rPr/>
        <w:t>данные  </w:t>
      </w:r>
      <w:r>
        <w:rPr>
          <w:spacing w:val="35"/>
        </w:rPr>
        <w:t> </w:t>
      </w:r>
      <w:r>
        <w:rPr/>
        <w:t>документа,  </w:t>
      </w:r>
      <w:r>
        <w:rPr>
          <w:spacing w:val="38"/>
        </w:rPr>
        <w:t> </w:t>
      </w:r>
      <w:r>
        <w:rPr/>
        <w:t>удостоверяющего  </w:t>
      </w:r>
      <w:r>
        <w:rPr>
          <w:spacing w:val="34"/>
        </w:rPr>
        <w:t> </w:t>
      </w:r>
      <w:r>
        <w:rPr/>
        <w:t>личность  </w:t>
      </w:r>
      <w:r>
        <w:rPr>
          <w:spacing w:val="39"/>
        </w:rPr>
        <w:t> </w:t>
      </w:r>
      <w:r>
        <w:rPr/>
        <w:t>участника  </w:t>
      </w:r>
      <w:r>
        <w:rPr>
          <w:spacing w:val="35"/>
        </w:rPr>
        <w:t> </w:t>
      </w:r>
      <w:r>
        <w:rPr/>
        <w:t>экзамена,</w:t>
      </w:r>
      <w:r>
        <w:rPr>
          <w:spacing w:val="-63"/>
        </w:rPr>
        <w:t> </w:t>
      </w:r>
      <w:r>
        <w:rPr/>
        <w:t>с данными в форме ППЭ-05-02-К. В случае расхождения персональных данных 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документе,</w:t>
      </w:r>
      <w:r>
        <w:rPr>
          <w:spacing w:val="1"/>
        </w:rPr>
        <w:t> </w:t>
      </w:r>
      <w:r>
        <w:rPr/>
        <w:t>удостоверяющем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ППЭ-05-02-К</w:t>
      </w:r>
      <w:r>
        <w:rPr>
          <w:spacing w:val="1"/>
        </w:rPr>
        <w:t> </w:t>
      </w:r>
      <w:r>
        <w:rPr/>
        <w:t>ответственный организатор заполняет форму ППЭ 12-02; если расхождение 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опечаткой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произошла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фамилии,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личность),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ППЭ-12-02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документов.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смене</w:t>
      </w:r>
      <w:r>
        <w:rPr>
          <w:spacing w:val="1"/>
        </w:rPr>
        <w:t> </w:t>
      </w:r>
      <w:r>
        <w:rPr/>
        <w:t>паспорта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копию</w:t>
      </w:r>
      <w:r>
        <w:rPr>
          <w:spacing w:val="1"/>
        </w:rPr>
        <w:t> </w:t>
      </w:r>
      <w:r>
        <w:rPr/>
        <w:t>страницы</w:t>
      </w:r>
      <w:r>
        <w:rPr>
          <w:spacing w:val="23"/>
        </w:rPr>
        <w:t> </w:t>
      </w:r>
      <w:r>
        <w:rPr/>
        <w:t>с</w:t>
      </w:r>
      <w:r>
        <w:rPr>
          <w:spacing w:val="21"/>
        </w:rPr>
        <w:t> </w:t>
      </w:r>
      <w:r>
        <w:rPr/>
        <w:t>данными</w:t>
      </w:r>
      <w:r>
        <w:rPr>
          <w:spacing w:val="22"/>
        </w:rPr>
        <w:t> </w:t>
      </w:r>
      <w:r>
        <w:rPr/>
        <w:t>ранее</w:t>
      </w:r>
      <w:r>
        <w:rPr>
          <w:spacing w:val="22"/>
        </w:rPr>
        <w:t> </w:t>
      </w:r>
      <w:r>
        <w:rPr/>
        <w:t>выданных</w:t>
      </w:r>
      <w:r>
        <w:rPr>
          <w:spacing w:val="21"/>
        </w:rPr>
        <w:t> </w:t>
      </w:r>
      <w:r>
        <w:rPr/>
        <w:t>паспортов.</w:t>
      </w:r>
      <w:r>
        <w:rPr>
          <w:spacing w:val="21"/>
        </w:rPr>
        <w:t> </w:t>
      </w:r>
      <w:r>
        <w:rPr/>
        <w:t>Для</w:t>
      </w:r>
      <w:r>
        <w:rPr>
          <w:spacing w:val="22"/>
        </w:rPr>
        <w:t> </w:t>
      </w:r>
      <w:r>
        <w:rPr/>
        <w:t>копирования</w:t>
      </w:r>
      <w:r>
        <w:rPr>
          <w:spacing w:val="22"/>
        </w:rPr>
        <w:t> </w:t>
      </w:r>
      <w:r>
        <w:rPr/>
        <w:t>подтверждающих</w:t>
      </w:r>
    </w:p>
    <w:p>
      <w:pPr>
        <w:spacing w:after="0"/>
        <w:sectPr>
          <w:pgSz w:w="11910" w:h="16840"/>
          <w:pgMar w:header="0" w:footer="678" w:top="1120" w:bottom="940" w:left="740" w:right="220"/>
        </w:sectPr>
      </w:pPr>
    </w:p>
    <w:p>
      <w:pPr>
        <w:pStyle w:val="BodyText"/>
        <w:spacing w:before="67"/>
        <w:ind w:right="352" w:firstLine="0"/>
      </w:pPr>
      <w:r>
        <w:rPr/>
        <w:t>документов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направить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аудитории)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организатору</w:t>
      </w:r>
      <w:r>
        <w:rPr>
          <w:spacing w:val="-5"/>
        </w:rPr>
        <w:t> </w:t>
      </w:r>
      <w:r>
        <w:rPr/>
        <w:t>вне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для их</w:t>
      </w:r>
      <w:r>
        <w:rPr>
          <w:spacing w:val="1"/>
        </w:rPr>
        <w:t> </w:t>
      </w:r>
      <w:r>
        <w:rPr/>
        <w:t>копирования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before="1"/>
        <w:ind w:left="1101" w:firstLine="0"/>
      </w:pPr>
      <w:r>
        <w:rPr/>
        <w:t>сообщить</w:t>
      </w:r>
      <w:r>
        <w:rPr>
          <w:spacing w:val="1"/>
        </w:rPr>
        <w:t> </w:t>
      </w:r>
      <w:r>
        <w:rPr/>
        <w:t>участнику</w:t>
      </w:r>
      <w:r>
        <w:rPr>
          <w:spacing w:val="-6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номер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аудитории.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  <w:r>
        <w:rPr/>
        <w:pict>
          <v:shape style="position:absolute;margin-left:51.240002pt;margin-top:16.025078pt;width:510.5pt;height:46.35pt;mso-position-horizontal-relative:page;mso-position-vertical-relative:paragraph;z-index:-15725056;mso-wrap-distance-left:0;mso-wrap-distance-right:0" type="#_x0000_t202" filled="false" stroked="true" strokeweight="1.44pt" strokecolor="#000000">
            <v:textbox inset="0,0,0,0">
              <w:txbxContent>
                <w:p>
                  <w:pPr>
                    <w:pStyle w:val="BodyText"/>
                    <w:ind w:left="93" w:right="96"/>
                  </w:pPr>
                  <w:r>
                    <w:rPr/>
                    <w:t>Участники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экзамена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могут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взять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с собой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 аудиторию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только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документ,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удостоверяющий личность, гелевую, капиллярную ручку с чернилами черного цвета, при</w:t>
                  </w:r>
                  <w:r>
                    <w:rPr>
                      <w:spacing w:val="-62"/>
                    </w:rPr>
                    <w:t> </w:t>
                  </w:r>
                  <w:r>
                    <w:rPr/>
                    <w:t>необходимости 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лекарства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 питание.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16"/>
        </w:rPr>
      </w:pPr>
    </w:p>
    <w:p>
      <w:pPr>
        <w:pStyle w:val="Heading2"/>
        <w:spacing w:line="295" w:lineRule="exact" w:before="88"/>
        <w:ind w:left="1101"/>
      </w:pPr>
      <w:r>
        <w:rPr/>
        <w:t>Организатор</w:t>
      </w:r>
      <w:r>
        <w:rPr>
          <w:spacing w:val="-5"/>
        </w:rPr>
        <w:t> </w:t>
      </w:r>
      <w:r>
        <w:rPr/>
        <w:t>должен:</w:t>
      </w:r>
    </w:p>
    <w:p>
      <w:pPr>
        <w:pStyle w:val="BodyText"/>
        <w:ind w:right="348"/>
      </w:pPr>
      <w:r>
        <w:rPr/>
        <w:t>проследить,</w:t>
      </w:r>
      <w:r>
        <w:rPr>
          <w:spacing w:val="98"/>
        </w:rPr>
        <w:t> </w:t>
      </w:r>
      <w:r>
        <w:rPr/>
        <w:t>чтобы  </w:t>
      </w:r>
      <w:r>
        <w:rPr>
          <w:spacing w:val="39"/>
        </w:rPr>
        <w:t> </w:t>
      </w:r>
      <w:r>
        <w:rPr/>
        <w:t>участник  </w:t>
      </w:r>
      <w:r>
        <w:rPr>
          <w:spacing w:val="36"/>
        </w:rPr>
        <w:t> </w:t>
      </w:r>
      <w:r>
        <w:rPr/>
        <w:t>экзамена  </w:t>
      </w:r>
      <w:r>
        <w:rPr>
          <w:spacing w:val="33"/>
        </w:rPr>
        <w:t> </w:t>
      </w:r>
      <w:r>
        <w:rPr/>
        <w:t>занял  </w:t>
      </w:r>
      <w:r>
        <w:rPr>
          <w:spacing w:val="32"/>
        </w:rPr>
        <w:t> </w:t>
      </w:r>
      <w:r>
        <w:rPr/>
        <w:t>отведенное  </w:t>
      </w:r>
      <w:r>
        <w:rPr>
          <w:spacing w:val="35"/>
        </w:rPr>
        <w:t> </w:t>
      </w:r>
      <w:r>
        <w:rPr/>
        <w:t>ему  </w:t>
      </w:r>
      <w:r>
        <w:rPr>
          <w:spacing w:val="29"/>
        </w:rPr>
        <w:t> </w:t>
      </w:r>
      <w:r>
        <w:rPr/>
        <w:t>место  </w:t>
      </w:r>
      <w:r>
        <w:rPr>
          <w:spacing w:val="33"/>
        </w:rPr>
        <w:t> </w:t>
      </w:r>
      <w:r>
        <w:rPr/>
        <w:t>строго</w:t>
      </w:r>
      <w:r>
        <w:rPr>
          <w:spacing w:val="-6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формой</w:t>
      </w:r>
      <w:r>
        <w:rPr>
          <w:spacing w:val="-3"/>
        </w:rPr>
        <w:t> </w:t>
      </w:r>
      <w:r>
        <w:rPr/>
        <w:t>ППЭ-05-01 «Список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аудитории</w:t>
      </w:r>
      <w:r>
        <w:rPr>
          <w:spacing w:val="-2"/>
        </w:rPr>
        <w:t> </w:t>
      </w:r>
      <w:r>
        <w:rPr/>
        <w:t>ППЭ»;</w:t>
      </w:r>
    </w:p>
    <w:p>
      <w:pPr>
        <w:pStyle w:val="BodyText"/>
        <w:ind w:left="1101" w:firstLine="0"/>
      </w:pPr>
      <w:r>
        <w:rPr/>
        <w:t>следить,</w:t>
      </w:r>
      <w:r>
        <w:rPr>
          <w:spacing w:val="-4"/>
        </w:rPr>
        <w:t> </w:t>
      </w:r>
      <w:r>
        <w:rPr/>
        <w:t>чтобы участники</w:t>
      </w:r>
      <w:r>
        <w:rPr>
          <w:spacing w:val="-2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менялись</w:t>
      </w:r>
      <w:r>
        <w:rPr>
          <w:spacing w:val="-5"/>
        </w:rPr>
        <w:t> </w:t>
      </w:r>
      <w:r>
        <w:rPr/>
        <w:t>местами;</w:t>
      </w:r>
    </w:p>
    <w:p>
      <w:pPr>
        <w:pStyle w:val="BodyText"/>
        <w:ind w:right="344"/>
      </w:pPr>
      <w:r>
        <w:rPr/>
        <w:t>напомнить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 ведении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в ППЭ</w:t>
      </w:r>
      <w:r>
        <w:rPr>
          <w:spacing w:val="1"/>
        </w:rPr>
        <w:t> </w:t>
      </w:r>
      <w:r>
        <w:rPr/>
        <w:t>и о</w:t>
      </w:r>
      <w:r>
        <w:rPr>
          <w:spacing w:val="1"/>
        </w:rPr>
        <w:t> </w:t>
      </w:r>
      <w:r>
        <w:rPr/>
        <w:t>запрете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уведомление</w:t>
      </w:r>
      <w:r>
        <w:rPr>
          <w:spacing w:val="1"/>
        </w:rPr>
        <w:t> </w:t>
      </w:r>
      <w:r>
        <w:rPr/>
        <w:t>о регистрации</w:t>
      </w:r>
      <w:r>
        <w:rPr>
          <w:spacing w:val="1"/>
        </w:rPr>
        <w:t> </w:t>
      </w:r>
      <w:r>
        <w:rPr/>
        <w:t>на экзамен,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электронно-</w:t>
      </w:r>
      <w:r>
        <w:rPr>
          <w:spacing w:val="1"/>
        </w:rPr>
        <w:t> </w:t>
      </w:r>
      <w:r>
        <w:rPr/>
        <w:t>вычислительную</w:t>
      </w:r>
      <w:r>
        <w:rPr>
          <w:spacing w:val="1"/>
        </w:rPr>
        <w:t> </w:t>
      </w:r>
      <w:r>
        <w:rPr/>
        <w:t>технику,</w:t>
      </w:r>
      <w:r>
        <w:rPr>
          <w:spacing w:val="1"/>
        </w:rPr>
        <w:t> </w:t>
      </w:r>
      <w:r>
        <w:rPr/>
        <w:t>фото-,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 видеоаппаратуру,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письменные</w:t>
      </w:r>
      <w:r>
        <w:rPr>
          <w:spacing w:val="-2"/>
        </w:rPr>
        <w:t> </w:t>
      </w:r>
      <w:r>
        <w:rPr/>
        <w:t>заметки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иные</w:t>
      </w:r>
      <w:r>
        <w:rPr>
          <w:spacing w:val="-2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информации.</w:t>
      </w:r>
    </w:p>
    <w:p>
      <w:pPr>
        <w:pStyle w:val="Heading2"/>
        <w:spacing w:line="296" w:lineRule="exact" w:before="4"/>
        <w:ind w:left="1101"/>
      </w:pPr>
      <w:r>
        <w:rPr/>
        <w:t>Выдача</w:t>
      </w:r>
      <w:r>
        <w:rPr>
          <w:spacing w:val="-2"/>
        </w:rPr>
        <w:t> </w:t>
      </w:r>
      <w:r>
        <w:rPr/>
        <w:t>ЭМ</w:t>
      </w:r>
    </w:p>
    <w:p>
      <w:pPr>
        <w:pStyle w:val="BodyText"/>
        <w:ind w:right="352"/>
      </w:pPr>
      <w:r>
        <w:rPr/>
        <w:t>Не  </w:t>
      </w:r>
      <w:r>
        <w:rPr>
          <w:spacing w:val="1"/>
        </w:rPr>
        <w:t> </w:t>
      </w:r>
      <w:r>
        <w:rPr/>
        <w:t>позднее    09:45    ответственный    организатор    в    Штабе    ППЭ    принимает</w:t>
      </w:r>
      <w:r>
        <w:rPr>
          <w:spacing w:val="-62"/>
        </w:rPr>
        <w:t> </w:t>
      </w:r>
      <w:r>
        <w:rPr/>
        <w:t>у</w:t>
      </w:r>
      <w:r>
        <w:rPr>
          <w:spacing w:val="-4"/>
        </w:rPr>
        <w:t> </w:t>
      </w:r>
      <w:r>
        <w:rPr/>
        <w:t>руководителя ППЭ</w:t>
      </w:r>
      <w:r>
        <w:rPr>
          <w:spacing w:val="1"/>
        </w:rPr>
        <w:t> </w:t>
      </w:r>
      <w:r>
        <w:rPr/>
        <w:t>ЭМ:</w:t>
      </w:r>
    </w:p>
    <w:p>
      <w:pPr>
        <w:pStyle w:val="BodyText"/>
        <w:ind w:left="1101" w:right="4155" w:firstLine="0"/>
      </w:pPr>
      <w:r>
        <w:rPr/>
        <w:t>черновики КЕГЭ (на каждого участника экзамена);</w:t>
      </w:r>
      <w:r>
        <w:rPr>
          <w:spacing w:val="-62"/>
        </w:rPr>
        <w:t> </w:t>
      </w:r>
      <w:r>
        <w:rPr/>
        <w:t>черновики.</w:t>
      </w:r>
    </w:p>
    <w:p>
      <w:pPr>
        <w:pStyle w:val="BodyText"/>
        <w:ind w:right="345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выдаются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 бланками</w:t>
      </w:r>
      <w:r>
        <w:rPr>
          <w:spacing w:val="-62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выдаются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 – в случае если им не хватит места для записей в черновике КЕГЭ (включая</w:t>
      </w:r>
      <w:r>
        <w:rPr>
          <w:spacing w:val="1"/>
        </w:rPr>
        <w:t> </w:t>
      </w:r>
      <w:r>
        <w:rPr/>
        <w:t>оборотные</w:t>
      </w:r>
      <w:r>
        <w:rPr>
          <w:spacing w:val="-1"/>
        </w:rPr>
        <w:t> </w:t>
      </w:r>
      <w:r>
        <w:rPr/>
        <w:t>стороны его</w:t>
      </w:r>
      <w:r>
        <w:rPr>
          <w:spacing w:val="-1"/>
        </w:rPr>
        <w:t> </w:t>
      </w:r>
      <w:r>
        <w:rPr/>
        <w:t>листов).</w:t>
      </w:r>
    </w:p>
    <w:p>
      <w:pPr>
        <w:pStyle w:val="Heading2"/>
        <w:spacing w:line="296" w:lineRule="exact" w:before="3"/>
        <w:ind w:left="1101"/>
      </w:pPr>
      <w:r>
        <w:rPr/>
        <w:t>До</w:t>
      </w:r>
      <w:r>
        <w:rPr>
          <w:spacing w:val="-5"/>
        </w:rPr>
        <w:t> </w:t>
      </w:r>
      <w:r>
        <w:rPr/>
        <w:t>начала</w:t>
      </w:r>
      <w:r>
        <w:rPr>
          <w:spacing w:val="-5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организатор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аудитории</w:t>
      </w:r>
      <w:r>
        <w:rPr>
          <w:spacing w:val="-5"/>
        </w:rPr>
        <w:t> </w:t>
      </w:r>
      <w:r>
        <w:rPr/>
        <w:t>должен:</w:t>
      </w:r>
    </w:p>
    <w:p>
      <w:pPr>
        <w:pStyle w:val="BodyText"/>
        <w:ind w:left="1101" w:right="2631" w:firstLine="0"/>
      </w:pPr>
      <w:r>
        <w:rPr/>
        <w:t>предупредить участников экзамена о ведении видеонаблюдения;</w:t>
      </w:r>
      <w:r>
        <w:rPr>
          <w:spacing w:val="-62"/>
        </w:rPr>
        <w:t> </w:t>
      </w:r>
      <w:r>
        <w:rPr/>
        <w:t>провести</w:t>
      </w:r>
      <w:r>
        <w:rPr>
          <w:spacing w:val="-2"/>
        </w:rPr>
        <w:t> </w:t>
      </w:r>
      <w:r>
        <w:rPr/>
        <w:t>инструктаж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spacing w:line="299" w:lineRule="exact"/>
        <w:ind w:left="1101" w:firstLine="0"/>
      </w:pPr>
      <w:r>
        <w:rPr/>
        <w:t>Инструктаж</w:t>
      </w:r>
      <w:r>
        <w:rPr>
          <w:spacing w:val="-5"/>
        </w:rPr>
        <w:t> </w:t>
      </w:r>
      <w:r>
        <w:rPr/>
        <w:t>состоит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частей.</w:t>
      </w:r>
    </w:p>
    <w:p>
      <w:pPr>
        <w:pStyle w:val="BodyText"/>
        <w:ind w:right="346"/>
      </w:pPr>
      <w:r>
        <w:rPr/>
        <w:t>Первая часть инструктажа проводится с 9:50 по местному времени и включает в себя</w:t>
      </w:r>
      <w:r>
        <w:rPr>
          <w:spacing w:val="-62"/>
        </w:rPr>
        <w:t> </w:t>
      </w:r>
      <w:r>
        <w:rPr/>
        <w:t>информирование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оформления экзаменационной работы, продолжительности выполнения экзаменационной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апелляций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удаления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 результатами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рекомендации соблюдать гигиенические требования при работе за компьютером. Также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ознакамливаются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-62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и с</w:t>
      </w:r>
      <w:r>
        <w:rPr>
          <w:spacing w:val="-1"/>
        </w:rPr>
        <w:t> </w:t>
      </w:r>
      <w:r>
        <w:rPr/>
        <w:t>приложением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4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4"/>
      </w:pPr>
      <w:r>
        <w:rPr/>
        <w:t>Не ранее 10:00 по местному времени организатор в аудитории, ответственный за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информирует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доставлены по сети</w:t>
      </w:r>
      <w:r>
        <w:rPr>
          <w:spacing w:val="1"/>
        </w:rPr>
        <w:t> </w:t>
      </w:r>
      <w:r>
        <w:rPr/>
        <w:t>«Интернет» в зашифрованном</w:t>
      </w:r>
      <w:r>
        <w:rPr>
          <w:spacing w:val="1"/>
        </w:rPr>
        <w:t> </w:t>
      </w:r>
      <w:r>
        <w:rPr/>
        <w:t>виде и о процедуре печати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 аудитории,</w:t>
      </w:r>
      <w:r>
        <w:rPr>
          <w:spacing w:val="1"/>
        </w:rPr>
        <w:t> </w:t>
      </w:r>
      <w:r>
        <w:rPr/>
        <w:t>вводит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печати,</w:t>
      </w:r>
      <w:r>
        <w:rPr>
          <w:spacing w:val="1"/>
        </w:rPr>
        <w:t> </w:t>
      </w:r>
      <w:r>
        <w:rPr/>
        <w:t>равное</w:t>
      </w:r>
      <w:r>
        <w:rPr>
          <w:spacing w:val="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фактически</w:t>
      </w:r>
      <w:r>
        <w:rPr>
          <w:spacing w:val="1"/>
        </w:rPr>
        <w:t> </w:t>
      </w:r>
      <w:r>
        <w:rPr/>
        <w:t>присутствующих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данной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аудитории,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-62"/>
          <w:vertAlign w:val="baseline"/>
        </w:rPr>
        <w:t> </w:t>
      </w:r>
      <w:r>
        <w:rPr>
          <w:vertAlign w:val="baseline"/>
        </w:rPr>
        <w:t>запускает</w:t>
      </w:r>
      <w:r>
        <w:rPr>
          <w:spacing w:val="30"/>
          <w:vertAlign w:val="baseline"/>
        </w:rPr>
        <w:t> </w:t>
      </w:r>
      <w:r>
        <w:rPr>
          <w:vertAlign w:val="baseline"/>
        </w:rPr>
        <w:t>процедуру</w:t>
      </w:r>
      <w:r>
        <w:rPr>
          <w:spacing w:val="29"/>
          <w:vertAlign w:val="baseline"/>
        </w:rPr>
        <w:t> </w:t>
      </w:r>
      <w:r>
        <w:rPr>
          <w:vertAlign w:val="baseline"/>
        </w:rPr>
        <w:t>расшифровки</w:t>
      </w:r>
      <w:r>
        <w:rPr>
          <w:spacing w:val="35"/>
          <w:vertAlign w:val="baseline"/>
        </w:rPr>
        <w:t> </w:t>
      </w:r>
      <w:r>
        <w:rPr>
          <w:vertAlign w:val="baseline"/>
        </w:rPr>
        <w:t>бланков</w:t>
      </w:r>
      <w:r>
        <w:rPr>
          <w:spacing w:val="30"/>
          <w:vertAlign w:val="baseline"/>
        </w:rPr>
        <w:t> </w:t>
      </w:r>
      <w:r>
        <w:rPr>
          <w:vertAlign w:val="baseline"/>
        </w:rPr>
        <w:t>регистрации</w:t>
      </w:r>
      <w:r>
        <w:rPr>
          <w:spacing w:val="31"/>
          <w:vertAlign w:val="baseline"/>
        </w:rPr>
        <w:t> </w:t>
      </w:r>
      <w:r>
        <w:rPr>
          <w:vertAlign w:val="baseline"/>
        </w:rPr>
        <w:t>(процедура</w:t>
      </w:r>
      <w:r>
        <w:rPr>
          <w:spacing w:val="31"/>
          <w:vertAlign w:val="baseline"/>
        </w:rPr>
        <w:t> </w:t>
      </w:r>
      <w:r>
        <w:rPr>
          <w:vertAlign w:val="baseline"/>
        </w:rPr>
        <w:t>расшифровки</w:t>
      </w:r>
      <w:r>
        <w:rPr>
          <w:spacing w:val="33"/>
          <w:vertAlign w:val="baseline"/>
        </w:rPr>
        <w:t> </w:t>
      </w:r>
      <w:r>
        <w:rPr>
          <w:vertAlign w:val="baseline"/>
        </w:rPr>
        <w:t>может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3"/>
        </w:rPr>
      </w:pPr>
      <w:r>
        <w:rPr/>
        <w:pict>
          <v:rect style="position:absolute;margin-left:92.064003pt;margin-top:15.466769pt;width:144.020pt;height:.599980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4"/>
        <w:ind w:left="392" w:right="356" w:firstLine="708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В случае если участник экзамена явился в ППЭ, но был удалён или не завершил экзамен по уважительной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причине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начала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печати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бланков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регистрации,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бланк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регистрации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него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всё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равно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распечатывается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надлежащего оформления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факта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удаления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или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не завершения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экзамена.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4" w:firstLine="0"/>
      </w:pPr>
      <w:r>
        <w:rPr/>
        <w:t>быть</w:t>
      </w:r>
      <w:r>
        <w:rPr>
          <w:spacing w:val="1"/>
        </w:rPr>
        <w:t> </w:t>
      </w:r>
      <w:r>
        <w:rPr/>
        <w:t>инициирована,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загружен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активирован</w:t>
      </w:r>
      <w:r>
        <w:rPr>
          <w:spacing w:val="-3"/>
        </w:rPr>
        <w:t> </w:t>
      </w:r>
      <w:r>
        <w:rPr/>
        <w:t>ключ</w:t>
      </w:r>
      <w:r>
        <w:rPr>
          <w:spacing w:val="-2"/>
        </w:rPr>
        <w:t> </w:t>
      </w:r>
      <w:r>
        <w:rPr/>
        <w:t>доступа к</w:t>
      </w:r>
      <w:r>
        <w:rPr>
          <w:spacing w:val="-1"/>
        </w:rPr>
        <w:t> </w:t>
      </w:r>
      <w:r>
        <w:rPr/>
        <w:t>ЭМ),</w:t>
      </w:r>
      <w:r>
        <w:rPr>
          <w:spacing w:val="-2"/>
        </w:rPr>
        <w:t> </w:t>
      </w:r>
      <w:r>
        <w:rPr/>
        <w:t>выполняет</w:t>
      </w:r>
      <w:r>
        <w:rPr>
          <w:spacing w:val="-3"/>
        </w:rPr>
        <w:t> </w:t>
      </w:r>
      <w:r>
        <w:rPr/>
        <w:t>печать</w:t>
      </w:r>
      <w:r>
        <w:rPr>
          <w:spacing w:val="5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регистрации;</w:t>
      </w:r>
    </w:p>
    <w:p>
      <w:pPr>
        <w:pStyle w:val="BodyText"/>
        <w:spacing w:before="2"/>
        <w:ind w:right="345"/>
      </w:pPr>
      <w:r>
        <w:rPr/>
        <w:t>организатор в аудитории, ответственный за печать бланков регистрации, выполняет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загруженных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65"/>
        </w:rPr>
        <w:t> </w:t>
      </w:r>
      <w:r>
        <w:rPr/>
        <w:t>(станцию</w:t>
      </w:r>
      <w:r>
        <w:rPr>
          <w:spacing w:val="1"/>
        </w:rPr>
        <w:t> </w:t>
      </w:r>
      <w:r>
        <w:rPr/>
        <w:t>печати</w:t>
      </w:r>
      <w:r>
        <w:rPr>
          <w:spacing w:val="-1"/>
        </w:rPr>
        <w:t> </w:t>
      </w:r>
      <w:r>
        <w:rPr/>
        <w:t>ЭМ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ППЭ);</w:t>
      </w:r>
    </w:p>
    <w:p>
      <w:pPr>
        <w:pStyle w:val="BodyText"/>
        <w:ind w:right="347"/>
      </w:pPr>
      <w:r>
        <w:rPr/>
        <w:t>организатор, ответственный за проверку качества бланков регистрации, проверяет</w:t>
      </w:r>
      <w:r>
        <w:rPr>
          <w:spacing w:val="1"/>
        </w:rPr>
        <w:t> </w:t>
      </w:r>
      <w:r>
        <w:rPr/>
        <w:t>качество печати бланка регистрации: отсутствие белых и темных полос, текст хорошо</w:t>
      </w:r>
      <w:r>
        <w:rPr>
          <w:spacing w:val="1"/>
        </w:rPr>
        <w:t> </w:t>
      </w:r>
      <w:r>
        <w:rPr/>
        <w:t>читаем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четко</w:t>
      </w:r>
      <w:r>
        <w:rPr>
          <w:spacing w:val="22"/>
        </w:rPr>
        <w:t> </w:t>
      </w:r>
      <w:r>
        <w:rPr/>
        <w:t>пропечатан,</w:t>
      </w:r>
      <w:r>
        <w:rPr>
          <w:spacing w:val="23"/>
        </w:rPr>
        <w:t> </w:t>
      </w:r>
      <w:r>
        <w:rPr/>
        <w:t>черные</w:t>
      </w:r>
      <w:r>
        <w:rPr>
          <w:spacing w:val="23"/>
        </w:rPr>
        <w:t> </w:t>
      </w:r>
      <w:r>
        <w:rPr/>
        <w:t>квадраты</w:t>
      </w:r>
      <w:r>
        <w:rPr>
          <w:spacing w:val="23"/>
        </w:rPr>
        <w:t> </w:t>
      </w:r>
      <w:r>
        <w:rPr/>
        <w:t>(реперы),</w:t>
      </w:r>
      <w:r>
        <w:rPr>
          <w:spacing w:val="22"/>
        </w:rPr>
        <w:t> </w:t>
      </w:r>
      <w:r>
        <w:rPr/>
        <w:t>штрихкоды,</w:t>
      </w:r>
      <w:r>
        <w:rPr>
          <w:spacing w:val="22"/>
        </w:rPr>
        <w:t> </w:t>
      </w:r>
      <w:r>
        <w:rPr/>
        <w:t>QR-код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знакоместа</w:t>
      </w:r>
      <w:r>
        <w:rPr>
          <w:spacing w:val="-63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бланках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видны;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организатору,</w:t>
      </w:r>
      <w:r>
        <w:rPr>
          <w:spacing w:val="1"/>
        </w:rPr>
        <w:t> </w:t>
      </w:r>
      <w:r>
        <w:rPr/>
        <w:t>ответственному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печать,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программном</w:t>
      </w:r>
      <w:r>
        <w:rPr>
          <w:spacing w:val="1"/>
        </w:rPr>
        <w:t> </w:t>
      </w:r>
      <w:r>
        <w:rPr/>
        <w:t>обеспечении.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выдачи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некачественные</w:t>
      </w:r>
      <w:r>
        <w:rPr>
          <w:spacing w:val="-2"/>
        </w:rPr>
        <w:t> </w:t>
      </w:r>
      <w:r>
        <w:rPr/>
        <w:t>откладываются.</w:t>
      </w:r>
    </w:p>
    <w:p>
      <w:pPr>
        <w:pStyle w:val="BodyText"/>
        <w:ind w:right="348"/>
      </w:pPr>
      <w:r>
        <w:rPr/>
        <w:t>Напечатанные</w:t>
      </w:r>
      <w:r>
        <w:rPr>
          <w:spacing w:val="65"/>
        </w:rPr>
        <w:t> </w:t>
      </w:r>
      <w:r>
        <w:rPr/>
        <w:t>бланки</w:t>
      </w:r>
      <w:r>
        <w:rPr>
          <w:spacing w:val="65"/>
        </w:rPr>
        <w:t> </w:t>
      </w:r>
      <w:r>
        <w:rPr/>
        <w:t>регистрации</w:t>
      </w:r>
      <w:r>
        <w:rPr>
          <w:spacing w:val="65"/>
        </w:rPr>
        <w:t> </w:t>
      </w:r>
      <w:r>
        <w:rPr/>
        <w:t>раздаются</w:t>
      </w:r>
      <w:r>
        <w:rPr>
          <w:spacing w:val="65"/>
        </w:rPr>
        <w:t> </w:t>
      </w:r>
      <w:r>
        <w:rPr/>
        <w:t>участникам</w:t>
      </w:r>
      <w:r>
        <w:rPr>
          <w:spacing w:val="65"/>
        </w:rPr>
        <w:t> </w:t>
      </w:r>
      <w:r>
        <w:rPr/>
        <w:t>экзамена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произвольном</w:t>
      </w:r>
      <w:r>
        <w:rPr>
          <w:spacing w:val="-2"/>
        </w:rPr>
        <w:t> </w:t>
      </w:r>
      <w:r>
        <w:rPr/>
        <w:t>порядке.</w:t>
      </w:r>
      <w:r>
        <w:rPr>
          <w:spacing w:val="-2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бланками</w:t>
      </w:r>
      <w:r>
        <w:rPr>
          <w:spacing w:val="-2"/>
        </w:rPr>
        <w:t> </w:t>
      </w:r>
      <w:r>
        <w:rPr/>
        <w:t>раздаются</w:t>
      </w:r>
      <w:r>
        <w:rPr>
          <w:spacing w:val="2"/>
        </w:rPr>
        <w:t> </w:t>
      </w:r>
      <w:r>
        <w:rPr/>
        <w:t>черновики</w:t>
      </w:r>
      <w:r>
        <w:rPr>
          <w:spacing w:val="2"/>
        </w:rPr>
        <w:t> </w:t>
      </w:r>
      <w:r>
        <w:rPr/>
        <w:t>КЕГЭ.</w:t>
      </w:r>
    </w:p>
    <w:p>
      <w:pPr>
        <w:pStyle w:val="BodyText"/>
        <w:spacing w:before="1"/>
        <w:ind w:right="344"/>
      </w:pPr>
      <w:r>
        <w:rPr>
          <w:u w:val="single"/>
        </w:rPr>
        <w:t>В случае сбоя в работе станции организатора (станции печати ЭМ – для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u w:val="single"/>
        </w:rPr>
        <w:t>,</w:t>
      </w:r>
      <w:r>
        <w:rPr>
          <w:spacing w:val="1"/>
          <w:u w:val="single"/>
        </w:rPr>
        <w:t> </w:t>
      </w:r>
      <w:r>
        <w:rPr>
          <w:u w:val="single"/>
        </w:rPr>
        <w:t>сканирующих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Штабе</w:t>
      </w:r>
      <w:r>
        <w:rPr>
          <w:spacing w:val="1"/>
          <w:u w:val="single"/>
        </w:rPr>
        <w:t> </w:t>
      </w:r>
      <w:r>
        <w:rPr>
          <w:u w:val="single"/>
        </w:rPr>
        <w:t>ППЭ)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приглашают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 оборудования и (или) системного ПО и (или) станции организатора</w:t>
      </w:r>
      <w:r>
        <w:rPr>
          <w:spacing w:val="1"/>
        </w:rPr>
        <w:t> </w:t>
      </w:r>
      <w:r>
        <w:rPr/>
        <w:t>(станции печати ЭМ – для субъектов Российской Федерации, сканирующих в Штабе ППЭ).</w:t>
      </w:r>
      <w:r>
        <w:rPr>
          <w:spacing w:val="-62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</w:t>
      </w:r>
      <w:r>
        <w:rPr>
          <w:spacing w:val="-1"/>
        </w:rPr>
        <w:t> </w:t>
      </w:r>
      <w:r>
        <w:rPr/>
        <w:t>заменяется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резервную.</w:t>
      </w:r>
    </w:p>
    <w:p>
      <w:pPr>
        <w:pStyle w:val="BodyText"/>
        <w:ind w:left="1101" w:right="349" w:firstLine="0"/>
      </w:pPr>
      <w:r>
        <w:rPr/>
        <w:t>Далее начинается вторая часть инструктажа, при проведении которой необходимо:</w:t>
      </w:r>
      <w:r>
        <w:rPr>
          <w:spacing w:val="1"/>
        </w:rPr>
        <w:t> </w:t>
      </w:r>
      <w:r>
        <w:rPr/>
        <w:t>организатору,</w:t>
      </w:r>
      <w:r>
        <w:rPr>
          <w:spacing w:val="33"/>
        </w:rPr>
        <w:t> </w:t>
      </w:r>
      <w:r>
        <w:rPr/>
        <w:t>ответственному</w:t>
      </w:r>
      <w:r>
        <w:rPr>
          <w:spacing w:val="29"/>
        </w:rPr>
        <w:t> </w:t>
      </w:r>
      <w:r>
        <w:rPr/>
        <w:t>за</w:t>
      </w:r>
      <w:r>
        <w:rPr>
          <w:spacing w:val="32"/>
        </w:rPr>
        <w:t> </w:t>
      </w:r>
      <w:r>
        <w:rPr/>
        <w:t>расшифровку</w:t>
      </w:r>
      <w:r>
        <w:rPr>
          <w:spacing w:val="29"/>
        </w:rPr>
        <w:t> </w:t>
      </w:r>
      <w:r>
        <w:rPr/>
        <w:t>КИМ</w:t>
      </w:r>
      <w:r>
        <w:rPr>
          <w:spacing w:val="37"/>
        </w:rPr>
        <w:t> </w:t>
      </w:r>
      <w:r>
        <w:rPr/>
        <w:t>на</w:t>
      </w:r>
      <w:r>
        <w:rPr>
          <w:spacing w:val="31"/>
        </w:rPr>
        <w:t> </w:t>
      </w:r>
      <w:r>
        <w:rPr/>
        <w:t>станциях</w:t>
      </w:r>
      <w:r>
        <w:rPr>
          <w:spacing w:val="32"/>
        </w:rPr>
        <w:t> </w:t>
      </w:r>
      <w:r>
        <w:rPr/>
        <w:t>КЕГЭ,</w:t>
      </w:r>
      <w:r>
        <w:rPr>
          <w:spacing w:val="31"/>
        </w:rPr>
        <w:t> </w:t>
      </w:r>
      <w:r>
        <w:rPr/>
        <w:t>запустить</w:t>
      </w:r>
    </w:p>
    <w:p>
      <w:pPr>
        <w:pStyle w:val="BodyText"/>
        <w:ind w:right="344" w:firstLine="0"/>
      </w:pPr>
      <w:r>
        <w:rPr/>
        <w:t>процедуру расшифровки КИМ на каждой станции КЕГЭ нажатием на кнопку «Прочитать</w:t>
      </w:r>
      <w:r>
        <w:rPr>
          <w:spacing w:val="1"/>
        </w:rPr>
        <w:t> </w:t>
      </w:r>
      <w:r>
        <w:rPr/>
        <w:t>КИМ»</w:t>
      </w:r>
      <w:r>
        <w:rPr>
          <w:spacing w:val="1"/>
        </w:rPr>
        <w:t> </w:t>
      </w:r>
      <w:r>
        <w:rPr/>
        <w:t>(процедура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инициирована,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 ППЭ и членом ГЭК ранее был загружен и активирован ключ доступа к ЭМ),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убедиться,</w:t>
      </w:r>
      <w:r>
        <w:rPr>
          <w:spacing w:val="1"/>
        </w:rPr>
        <w:t> </w:t>
      </w:r>
      <w:r>
        <w:rPr/>
        <w:t>что станция</w:t>
      </w:r>
      <w:r>
        <w:rPr>
          <w:spacing w:val="1"/>
        </w:rPr>
        <w:t> </w:t>
      </w:r>
      <w:r>
        <w:rPr/>
        <w:t>КЕГЭ перешла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страницу ввода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Допустимо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выдачи</w:t>
      </w:r>
      <w:r>
        <w:rPr>
          <w:spacing w:val="-2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 другим</w:t>
      </w:r>
      <w:r>
        <w:rPr>
          <w:spacing w:val="-1"/>
        </w:rPr>
        <w:t> </w:t>
      </w:r>
      <w:r>
        <w:rPr/>
        <w:t>организатором;</w:t>
      </w:r>
    </w:p>
    <w:p>
      <w:pPr>
        <w:pStyle w:val="BodyText"/>
        <w:spacing w:line="298" w:lineRule="exact"/>
        <w:ind w:left="1101" w:firstLine="0"/>
      </w:pPr>
      <w:r>
        <w:rPr/>
        <w:t>организатору,</w:t>
      </w:r>
      <w:r>
        <w:rPr>
          <w:spacing w:val="-3"/>
        </w:rPr>
        <w:t> </w:t>
      </w:r>
      <w:r>
        <w:rPr/>
        <w:t>ответственному</w:t>
      </w:r>
      <w:r>
        <w:rPr>
          <w:spacing w:val="-9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проведение</w:t>
      </w:r>
      <w:r>
        <w:rPr>
          <w:spacing w:val="-4"/>
        </w:rPr>
        <w:t> </w:t>
      </w:r>
      <w:r>
        <w:rPr/>
        <w:t>инструктажа:</w:t>
      </w:r>
    </w:p>
    <w:p>
      <w:pPr>
        <w:pStyle w:val="BodyText"/>
        <w:spacing w:before="1"/>
        <w:ind w:right="352"/>
      </w:pPr>
      <w:r>
        <w:rPr/>
        <w:t>дать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напечатанного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(действия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брака</w:t>
      </w:r>
      <w:r>
        <w:rPr>
          <w:spacing w:val="-3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описаны</w:t>
      </w:r>
      <w:r>
        <w:rPr>
          <w:spacing w:val="-1"/>
        </w:rPr>
        <w:t> </w:t>
      </w:r>
      <w:r>
        <w:rPr/>
        <w:t>ниже);</w:t>
      </w:r>
    </w:p>
    <w:p>
      <w:pPr>
        <w:pStyle w:val="BodyText"/>
        <w:ind w:right="348"/>
      </w:pPr>
      <w:r>
        <w:rPr/>
        <w:t>дать указание</w:t>
      </w:r>
      <w:r>
        <w:rPr>
          <w:spacing w:val="65"/>
        </w:rPr>
        <w:t> </w:t>
      </w:r>
      <w:r>
        <w:rPr/>
        <w:t>участникам экзамена приступить к заполнению бланков регистрации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регистрационных полей</w:t>
      </w:r>
      <w:r>
        <w:rPr>
          <w:spacing w:val="-1"/>
        </w:rPr>
        <w:t> </w:t>
      </w:r>
      <w:r>
        <w:rPr/>
        <w:t>бланков);</w:t>
      </w:r>
    </w:p>
    <w:p>
      <w:pPr>
        <w:pStyle w:val="BodyText"/>
        <w:spacing w:before="1"/>
        <w:ind w:right="345"/>
      </w:pPr>
      <w:r>
        <w:rPr/>
        <w:t>дать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внести номер 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</w:t>
      </w:r>
      <w:r>
        <w:rPr>
          <w:spacing w:val="65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на</w:t>
      </w:r>
      <w:r>
        <w:rPr>
          <w:spacing w:val="66"/>
        </w:rPr>
        <w:t> </w:t>
      </w:r>
      <w:r>
        <w:rPr/>
        <w:t>страницу</w:t>
      </w:r>
      <w:r>
        <w:rPr>
          <w:spacing w:val="66"/>
        </w:rPr>
        <w:t> </w:t>
      </w:r>
      <w:r>
        <w:rPr/>
        <w:t>регистрации</w:t>
      </w:r>
      <w:r>
        <w:rPr>
          <w:spacing w:val="-62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экзамена;</w:t>
      </w:r>
    </w:p>
    <w:p>
      <w:pPr>
        <w:pStyle w:val="BodyText"/>
        <w:spacing w:line="297" w:lineRule="exact"/>
        <w:ind w:left="1101" w:firstLine="0"/>
      </w:pPr>
      <w:r>
        <w:rPr/>
        <w:t>проверить</w:t>
      </w:r>
      <w:r>
        <w:rPr>
          <w:spacing w:val="-6"/>
        </w:rPr>
        <w:t> </w:t>
      </w:r>
      <w:r>
        <w:rPr/>
        <w:t>правильность</w:t>
      </w:r>
      <w:r>
        <w:rPr>
          <w:spacing w:val="-7"/>
        </w:rPr>
        <w:t> </w:t>
      </w:r>
      <w:r>
        <w:rPr/>
        <w:t>заполнения:</w:t>
      </w:r>
    </w:p>
    <w:p>
      <w:pPr>
        <w:pStyle w:val="BodyText"/>
        <w:spacing w:before="1"/>
        <w:ind w:right="345"/>
      </w:pPr>
      <w:r>
        <w:rPr/>
        <w:t>регистрационных</w:t>
      </w:r>
      <w:r>
        <w:rPr>
          <w:spacing w:val="65"/>
        </w:rPr>
        <w:t> </w:t>
      </w:r>
      <w:r>
        <w:rPr/>
        <w:t>полей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бланке</w:t>
      </w:r>
      <w:r>
        <w:rPr>
          <w:spacing w:val="65"/>
        </w:rPr>
        <w:t> </w:t>
      </w:r>
      <w:r>
        <w:rPr/>
        <w:t>регистрации   у</w:t>
      </w:r>
      <w:r>
        <w:rPr>
          <w:spacing w:val="65"/>
        </w:rPr>
        <w:t> </w:t>
      </w:r>
      <w:r>
        <w:rPr/>
        <w:t>каждого   участника   экзамена</w:t>
      </w:r>
      <w:r>
        <w:rPr>
          <w:spacing w:val="1"/>
        </w:rPr>
        <w:t> </w:t>
      </w:r>
      <w:r>
        <w:rPr/>
        <w:t>и соответствие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(ФИО,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документе,</w:t>
      </w:r>
      <w:r>
        <w:rPr>
          <w:spacing w:val="66"/>
        </w:rPr>
        <w:t> </w:t>
      </w:r>
      <w:r>
        <w:rPr/>
        <w:t>удостоверяющем</w:t>
      </w:r>
      <w:r>
        <w:rPr>
          <w:spacing w:val="1"/>
        </w:rPr>
        <w:t> </w:t>
      </w:r>
      <w:r>
        <w:rPr/>
        <w:t>личность. В случае обнаружения ошибочного заполнения регистрационных полей 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внести</w:t>
      </w:r>
      <w:r>
        <w:rPr>
          <w:spacing w:val="-62"/>
        </w:rPr>
        <w:t> </w:t>
      </w:r>
      <w:r>
        <w:rPr/>
        <w:t>соответствующие</w:t>
      </w:r>
      <w:r>
        <w:rPr>
          <w:spacing w:val="-2"/>
        </w:rPr>
        <w:t> </w:t>
      </w:r>
      <w:r>
        <w:rPr/>
        <w:t>исправления;</w:t>
      </w:r>
    </w:p>
    <w:p>
      <w:pPr>
        <w:pStyle w:val="BodyText"/>
        <w:ind w:right="350"/>
      </w:pPr>
      <w:r>
        <w:rPr/>
        <w:t>номера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введенного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 с бумажного бланка регистрации. В случае ошибочного заполнения организаторы</w:t>
      </w:r>
      <w:r>
        <w:rPr>
          <w:spacing w:val="-62"/>
        </w:rPr>
        <w:t> </w:t>
      </w:r>
      <w:r>
        <w:rPr/>
        <w:t>в</w:t>
      </w:r>
      <w:r>
        <w:rPr>
          <w:spacing w:val="41"/>
        </w:rPr>
        <w:t> </w:t>
      </w:r>
      <w:r>
        <w:rPr/>
        <w:t>аудитории</w:t>
      </w:r>
      <w:r>
        <w:rPr>
          <w:spacing w:val="45"/>
        </w:rPr>
        <w:t> </w:t>
      </w:r>
      <w:r>
        <w:rPr/>
        <w:t>дают</w:t>
      </w:r>
      <w:r>
        <w:rPr>
          <w:spacing w:val="46"/>
        </w:rPr>
        <w:t> </w:t>
      </w:r>
      <w:r>
        <w:rPr/>
        <w:t>указание</w:t>
      </w:r>
      <w:r>
        <w:rPr>
          <w:spacing w:val="44"/>
        </w:rPr>
        <w:t> </w:t>
      </w:r>
      <w:r>
        <w:rPr/>
        <w:t>участнику</w:t>
      </w:r>
      <w:r>
        <w:rPr>
          <w:spacing w:val="43"/>
        </w:rPr>
        <w:t> </w:t>
      </w:r>
      <w:r>
        <w:rPr/>
        <w:t>экзамена</w:t>
      </w:r>
      <w:r>
        <w:rPr>
          <w:spacing w:val="42"/>
        </w:rPr>
        <w:t> </w:t>
      </w:r>
      <w:r>
        <w:rPr/>
        <w:t>внести</w:t>
      </w:r>
      <w:r>
        <w:rPr>
          <w:spacing w:val="42"/>
        </w:rPr>
        <w:t> </w:t>
      </w:r>
      <w:r>
        <w:rPr/>
        <w:t>соответствующие</w:t>
      </w:r>
      <w:r>
        <w:rPr>
          <w:spacing w:val="42"/>
        </w:rPr>
        <w:t> </w:t>
      </w:r>
      <w:r>
        <w:rPr/>
        <w:t>исправления</w:t>
      </w:r>
      <w:r>
        <w:rPr>
          <w:spacing w:val="42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 w:firstLine="0"/>
      </w:pPr>
      <w:r>
        <w:rPr/>
        <w:t>ПО для сдачи экзамена. В случае верного значения подтверждают корректность в ПО для</w:t>
      </w:r>
      <w:r>
        <w:rPr>
          <w:spacing w:val="1"/>
        </w:rPr>
        <w:t> </w:t>
      </w:r>
      <w:r>
        <w:rPr/>
        <w:t>сдачи</w:t>
      </w:r>
      <w:r>
        <w:rPr>
          <w:spacing w:val="-2"/>
        </w:rPr>
        <w:t> </w:t>
      </w:r>
      <w:r>
        <w:rPr/>
        <w:t>экзамена;</w:t>
      </w:r>
    </w:p>
    <w:p>
      <w:pPr>
        <w:pStyle w:val="BodyText"/>
        <w:spacing w:before="2"/>
        <w:ind w:right="349"/>
      </w:pPr>
      <w:r>
        <w:rPr/>
        <w:t>после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проверки</w:t>
      </w:r>
      <w:r>
        <w:rPr>
          <w:spacing w:val="-62"/>
        </w:rPr>
        <w:t> </w:t>
      </w:r>
      <w:r>
        <w:rPr/>
        <w:t>правильности</w:t>
      </w:r>
      <w:r>
        <w:rPr>
          <w:spacing w:val="1"/>
        </w:rPr>
        <w:t> </w:t>
      </w:r>
      <w:r>
        <w:rPr/>
        <w:t>введенных</w:t>
      </w:r>
      <w:r>
        <w:rPr>
          <w:spacing w:val="-2"/>
        </w:rPr>
        <w:t> </w:t>
      </w:r>
      <w:r>
        <w:rPr/>
        <w:t>номеров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сдачи</w:t>
      </w:r>
      <w:r>
        <w:rPr>
          <w:spacing w:val="-1"/>
        </w:rPr>
        <w:t> </w:t>
      </w:r>
      <w:r>
        <w:rPr/>
        <w:t>экзамена:</w:t>
      </w:r>
    </w:p>
    <w:p>
      <w:pPr>
        <w:pStyle w:val="BodyText"/>
        <w:ind w:right="349"/>
      </w:pPr>
      <w:r>
        <w:rPr/>
        <w:t>указать    </w:t>
      </w:r>
      <w:r>
        <w:rPr>
          <w:spacing w:val="1"/>
        </w:rPr>
        <w:t> </w:t>
      </w:r>
      <w:r>
        <w:rPr/>
        <w:t>участникам    </w:t>
      </w:r>
      <w:r>
        <w:rPr>
          <w:spacing w:val="1"/>
        </w:rPr>
        <w:t> </w:t>
      </w:r>
      <w:r>
        <w:rPr/>
        <w:t>экзамена      на      необходимость      записывать      ответы</w:t>
      </w:r>
      <w:r>
        <w:rPr>
          <w:spacing w:val="1"/>
        </w:rPr>
        <w:t> </w:t>
      </w:r>
      <w:r>
        <w:rPr/>
        <w:t>на экзаменационные задания в соответствующих полях черновика КЕГЭ: в случае замены</w:t>
      </w:r>
      <w:r>
        <w:rPr>
          <w:spacing w:val="1"/>
        </w:rPr>
        <w:t> </w:t>
      </w:r>
      <w:r>
        <w:rPr/>
        <w:t>станции КЕГЭ на резервную во время экзамена потребуется заново ввести все ответы в</w:t>
      </w:r>
      <w:r>
        <w:rPr>
          <w:spacing w:val="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станцию КЕГЭ;</w:t>
      </w:r>
    </w:p>
    <w:p>
      <w:pPr>
        <w:pStyle w:val="BodyText"/>
        <w:ind w:right="355"/>
      </w:pPr>
      <w:r>
        <w:rPr/>
        <w:t>указать</w:t>
      </w:r>
      <w:r>
        <w:rPr>
          <w:spacing w:val="16"/>
        </w:rPr>
        <w:t> </w:t>
      </w:r>
      <w:r>
        <w:rPr/>
        <w:t>участникам</w:t>
      </w:r>
      <w:r>
        <w:rPr>
          <w:spacing w:val="15"/>
        </w:rPr>
        <w:t> </w:t>
      </w:r>
      <w:r>
        <w:rPr/>
        <w:t>экзамена</w:t>
      </w:r>
      <w:r>
        <w:rPr>
          <w:spacing w:val="13"/>
        </w:rPr>
        <w:t> </w:t>
      </w:r>
      <w:r>
        <w:rPr/>
        <w:t>на</w:t>
      </w:r>
      <w:r>
        <w:rPr>
          <w:spacing w:val="16"/>
        </w:rPr>
        <w:t> </w:t>
      </w:r>
      <w:r>
        <w:rPr/>
        <w:t>то,</w:t>
      </w:r>
      <w:r>
        <w:rPr>
          <w:spacing w:val="15"/>
        </w:rPr>
        <w:t> </w:t>
      </w:r>
      <w:r>
        <w:rPr/>
        <w:t>что</w:t>
      </w:r>
      <w:r>
        <w:rPr>
          <w:spacing w:val="12"/>
        </w:rPr>
        <w:t> </w:t>
      </w:r>
      <w:r>
        <w:rPr/>
        <w:t>на</w:t>
      </w:r>
      <w:r>
        <w:rPr>
          <w:spacing w:val="15"/>
        </w:rPr>
        <w:t> </w:t>
      </w:r>
      <w:r>
        <w:rPr/>
        <w:t>их</w:t>
      </w:r>
      <w:r>
        <w:rPr>
          <w:spacing w:val="13"/>
        </w:rPr>
        <w:t> </w:t>
      </w:r>
      <w:r>
        <w:rPr/>
        <w:t>рабочем</w:t>
      </w:r>
      <w:r>
        <w:rPr>
          <w:spacing w:val="15"/>
        </w:rPr>
        <w:t> </w:t>
      </w:r>
      <w:r>
        <w:rPr/>
        <w:t>месте</w:t>
      </w:r>
      <w:r>
        <w:rPr>
          <w:spacing w:val="13"/>
        </w:rPr>
        <w:t> </w:t>
      </w:r>
      <w:r>
        <w:rPr/>
        <w:t>находится</w:t>
      </w:r>
      <w:r>
        <w:rPr>
          <w:spacing w:val="14"/>
        </w:rPr>
        <w:t> </w:t>
      </w:r>
      <w:r>
        <w:rPr/>
        <w:t>приложение</w:t>
      </w:r>
      <w:r>
        <w:rPr>
          <w:spacing w:val="-63"/>
        </w:rPr>
        <w:t> </w:t>
      </w: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6"/>
        </w:rPr>
        <w:t> </w:t>
      </w:r>
      <w:r>
        <w:rPr/>
        <w:t>станции</w:t>
      </w:r>
      <w:r>
        <w:rPr>
          <w:spacing w:val="2"/>
        </w:rPr>
        <w:t> </w:t>
      </w:r>
      <w:r>
        <w:rPr/>
        <w:t>КЕГЭ;</w:t>
      </w:r>
    </w:p>
    <w:p>
      <w:pPr>
        <w:pStyle w:val="BodyText"/>
        <w:ind w:right="356"/>
      </w:pPr>
      <w:r>
        <w:rPr/>
        <w:t>объявить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зафиксировать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1"/>
        </w:rPr>
        <w:t> </w:t>
      </w:r>
      <w:r>
        <w:rPr/>
        <w:t>стенде)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экзамена,</w:t>
      </w:r>
      <w:r>
        <w:rPr>
          <w:spacing w:val="-2"/>
        </w:rPr>
        <w:t> </w:t>
      </w:r>
      <w:r>
        <w:rPr/>
        <w:t>предварительно</w:t>
      </w:r>
      <w:r>
        <w:rPr>
          <w:spacing w:val="-1"/>
        </w:rPr>
        <w:t> </w:t>
      </w:r>
      <w:r>
        <w:rPr/>
        <w:t>выданный</w:t>
      </w:r>
      <w:r>
        <w:rPr>
          <w:spacing w:val="-1"/>
        </w:rPr>
        <w:t> </w:t>
      </w:r>
      <w:r>
        <w:rPr/>
        <w:t>руководителем ППЭ;</w:t>
      </w:r>
    </w:p>
    <w:p>
      <w:pPr>
        <w:pStyle w:val="BodyText"/>
        <w:ind w:right="353"/>
      </w:pPr>
      <w:r>
        <w:rPr/>
        <w:t>объявить</w:t>
      </w:r>
      <w:r>
        <w:rPr>
          <w:spacing w:val="1"/>
        </w:rPr>
        <w:t> </w:t>
      </w:r>
      <w:r>
        <w:rPr/>
        <w:t>начало,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-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зафиксировать их</w:t>
      </w:r>
      <w:r>
        <w:rPr>
          <w:spacing w:val="-2"/>
        </w:rPr>
        <w:t> </w:t>
      </w:r>
      <w:r>
        <w:rPr/>
        <w:t>на</w:t>
      </w:r>
      <w:r>
        <w:rPr>
          <w:spacing w:val="3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-2"/>
        </w:rPr>
        <w:t> </w:t>
      </w:r>
      <w:r>
        <w:rPr/>
        <w:t>стенде);</w:t>
      </w:r>
    </w:p>
    <w:p>
      <w:pPr>
        <w:pStyle w:val="BodyText"/>
        <w:spacing w:before="1"/>
        <w:ind w:right="355"/>
      </w:pPr>
      <w:r>
        <w:rPr/>
        <w:t>дать указание участникам экзамена ввести код активации экзамена в ПО для сдачи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для начала</w:t>
      </w:r>
      <w:r>
        <w:rPr>
          <w:spacing w:val="-2"/>
        </w:rPr>
        <w:t> </w:t>
      </w:r>
      <w:r>
        <w:rPr/>
        <w:t>выполнения экзаменационной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ind w:right="354"/>
      </w:pP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-1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участниками экзамена.</w:t>
      </w:r>
    </w:p>
    <w:p>
      <w:pPr>
        <w:pStyle w:val="BodyText"/>
        <w:ind w:right="342"/>
      </w:pPr>
      <w:r>
        <w:rPr/>
        <w:t>После объявления начала экзамена и начала выполнения экзаменационной работы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сообщает</w:t>
      </w:r>
      <w:r>
        <w:rPr>
          <w:spacing w:val="1"/>
        </w:rPr>
        <w:t> </w:t>
      </w:r>
      <w:r>
        <w:rPr/>
        <w:t>организатору вне аудитории информацию о завершении печати бланков регистрации и</w:t>
      </w:r>
      <w:r>
        <w:rPr>
          <w:spacing w:val="1"/>
        </w:rPr>
        <w:t> </w:t>
      </w:r>
      <w:r>
        <w:rPr/>
        <w:t>успешном начале</w:t>
      </w:r>
      <w:r>
        <w:rPr>
          <w:spacing w:val="2"/>
        </w:rPr>
        <w:t> </w:t>
      </w:r>
      <w:r>
        <w:rPr/>
        <w:t>экзамена.</w:t>
      </w:r>
    </w:p>
    <w:p>
      <w:pPr>
        <w:pStyle w:val="BodyText"/>
        <w:ind w:right="352"/>
      </w:pP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-1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участниками</w:t>
      </w:r>
      <w:r>
        <w:rPr>
          <w:spacing w:val="3"/>
        </w:rPr>
        <w:t> </w:t>
      </w:r>
      <w:r>
        <w:rPr/>
        <w:t>экзамена.</w:t>
      </w:r>
    </w:p>
    <w:p>
      <w:pPr>
        <w:pStyle w:val="BodyText"/>
        <w:ind w:left="1101" w:firstLine="0"/>
        <w:jc w:val="left"/>
      </w:pP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случае обнаружения</w:t>
      </w:r>
      <w:r>
        <w:rPr>
          <w:spacing w:val="-1"/>
          <w:u w:val="single"/>
        </w:rPr>
        <w:t> </w:t>
      </w:r>
      <w:r>
        <w:rPr>
          <w:u w:val="single"/>
        </w:rPr>
        <w:t>участником</w:t>
      </w:r>
      <w:r>
        <w:rPr>
          <w:spacing w:val="2"/>
          <w:u w:val="single"/>
        </w:rPr>
        <w:t> </w:t>
      </w:r>
      <w:r>
        <w:rPr>
          <w:u w:val="single"/>
        </w:rPr>
        <w:t>экзамена</w:t>
      </w:r>
      <w:r>
        <w:rPr>
          <w:spacing w:val="-2"/>
          <w:u w:val="single"/>
        </w:rPr>
        <w:t> </w:t>
      </w:r>
      <w:r>
        <w:rPr>
          <w:u w:val="single"/>
        </w:rPr>
        <w:t>брака</w:t>
      </w:r>
      <w:r>
        <w:rPr>
          <w:spacing w:val="-3"/>
          <w:u w:val="single"/>
        </w:rPr>
        <w:t> </w:t>
      </w:r>
      <w:r>
        <w:rPr>
          <w:u w:val="single"/>
        </w:rPr>
        <w:t>бланка регистрации</w:t>
      </w:r>
      <w:r>
        <w:rPr/>
        <w:t>:</w:t>
      </w:r>
    </w:p>
    <w:p>
      <w:pPr>
        <w:pStyle w:val="BodyText"/>
        <w:ind w:right="347"/>
      </w:pP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распечатанных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регистрации, изымает некачественный бланк регистрации и приглашает члена ГЭК для</w:t>
      </w:r>
      <w:r>
        <w:rPr>
          <w:spacing w:val="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дополнительной</w:t>
      </w:r>
      <w:r>
        <w:rPr>
          <w:spacing w:val="-1"/>
        </w:rPr>
        <w:t> </w:t>
      </w:r>
      <w:r>
        <w:rPr/>
        <w:t>печати</w:t>
      </w:r>
      <w:r>
        <w:rPr>
          <w:spacing w:val="3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регистрации;</w:t>
      </w:r>
    </w:p>
    <w:p>
      <w:pPr>
        <w:pStyle w:val="BodyText"/>
        <w:ind w:right="343"/>
      </w:pP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 ППЭ) бракует бланк регистрации и переходит к дополнительной печати бланка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Аналогичная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порчи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участником</w:t>
      </w:r>
      <w:r>
        <w:rPr>
          <w:spacing w:val="-2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опоздания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spacing w:line="242" w:lineRule="auto"/>
        <w:ind w:right="352"/>
      </w:pPr>
      <w:r>
        <w:rPr/>
        <w:t>Организатор, ответственный за печать бланков регистрации, приглашает члена ГЭК</w:t>
      </w:r>
      <w:r>
        <w:rPr>
          <w:spacing w:val="1"/>
        </w:rPr>
        <w:t> </w:t>
      </w:r>
      <w:r>
        <w:rPr/>
        <w:t>активировать</w:t>
      </w:r>
      <w:r>
        <w:rPr>
          <w:spacing w:val="-3"/>
        </w:rPr>
        <w:t> </w:t>
      </w:r>
      <w:r>
        <w:rPr/>
        <w:t>процедуру</w:t>
      </w:r>
      <w:r>
        <w:rPr>
          <w:spacing w:val="-4"/>
        </w:rPr>
        <w:t> </w:t>
      </w:r>
      <w:r>
        <w:rPr/>
        <w:t>дополнительной печати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токена</w:t>
      </w:r>
      <w:r>
        <w:rPr>
          <w:spacing w:val="-2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ГЭК.</w:t>
      </w:r>
    </w:p>
    <w:p>
      <w:pPr>
        <w:pStyle w:val="BodyText"/>
        <w:ind w:right="347"/>
      </w:pPr>
      <w:r>
        <w:rPr>
          <w:u w:val="single"/>
        </w:rPr>
        <w:t>В случае недостатка доступных для печати ЭМ </w:t>
      </w:r>
      <w:r>
        <w:rPr/>
        <w:t>(бланков регистрации) организатор</w:t>
      </w:r>
      <w:r>
        <w:rPr>
          <w:spacing w:val="1"/>
        </w:rPr>
        <w:t> </w:t>
      </w:r>
      <w:r>
        <w:rPr/>
        <w:t>информирует</w:t>
      </w:r>
      <w:r>
        <w:rPr>
          <w:spacing w:val="46"/>
        </w:rPr>
        <w:t> </w:t>
      </w:r>
      <w:r>
        <w:rPr/>
        <w:t>руководителя</w:t>
      </w:r>
      <w:r>
        <w:rPr>
          <w:spacing w:val="109"/>
        </w:rPr>
        <w:t> </w:t>
      </w:r>
      <w:r>
        <w:rPr/>
        <w:t>ППЭ</w:t>
      </w:r>
      <w:r>
        <w:rPr>
          <w:spacing w:val="108"/>
        </w:rPr>
        <w:t> </w:t>
      </w:r>
      <w:r>
        <w:rPr/>
        <w:t>и</w:t>
      </w:r>
      <w:r>
        <w:rPr>
          <w:spacing w:val="112"/>
        </w:rPr>
        <w:t> </w:t>
      </w:r>
      <w:r>
        <w:rPr/>
        <w:t>члена</w:t>
      </w:r>
      <w:r>
        <w:rPr>
          <w:spacing w:val="108"/>
        </w:rPr>
        <w:t> </w:t>
      </w:r>
      <w:r>
        <w:rPr/>
        <w:t>ГЭК</w:t>
      </w:r>
      <w:r>
        <w:rPr>
          <w:spacing w:val="109"/>
        </w:rPr>
        <w:t> </w:t>
      </w:r>
      <w:r>
        <w:rPr/>
        <w:t>(через</w:t>
      </w:r>
      <w:r>
        <w:rPr>
          <w:spacing w:val="110"/>
        </w:rPr>
        <w:t> </w:t>
      </w:r>
      <w:r>
        <w:rPr/>
        <w:t>организатора</w:t>
      </w:r>
      <w:r>
        <w:rPr>
          <w:spacing w:val="108"/>
        </w:rPr>
        <w:t> </w:t>
      </w:r>
      <w:r>
        <w:rPr/>
        <w:t>вне</w:t>
      </w:r>
      <w:r>
        <w:rPr>
          <w:spacing w:val="109"/>
        </w:rPr>
        <w:t> </w:t>
      </w:r>
      <w:r>
        <w:rPr/>
        <w:t>аудитории)</w:t>
      </w:r>
      <w:r>
        <w:rPr>
          <w:spacing w:val="-63"/>
        </w:rPr>
        <w:t> </w:t>
      </w:r>
      <w:r>
        <w:rPr/>
        <w:t>о необходимости использования</w:t>
      </w:r>
      <w:r>
        <w:rPr>
          <w:spacing w:val="1"/>
        </w:rPr>
        <w:t> </w:t>
      </w:r>
      <w:r>
        <w:rPr/>
        <w:t>резервных ЭМ,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 состав</w:t>
      </w:r>
      <w:r>
        <w:rPr>
          <w:spacing w:val="1"/>
        </w:rPr>
        <w:t> </w:t>
      </w:r>
      <w:r>
        <w:rPr/>
        <w:t>интернет-пакета,</w:t>
      </w:r>
      <w:r>
        <w:rPr>
          <w:spacing w:val="1"/>
        </w:rPr>
        <w:t> </w:t>
      </w:r>
      <w:r>
        <w:rPr/>
        <w:t>загруженного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проведения</w:t>
      </w:r>
      <w:r>
        <w:rPr>
          <w:spacing w:val="19"/>
        </w:rPr>
        <w:t> </w:t>
      </w:r>
      <w:r>
        <w:rPr/>
        <w:t>экзамена,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этом</w:t>
      </w:r>
      <w:r>
        <w:rPr>
          <w:spacing w:val="17"/>
        </w:rPr>
        <w:t> </w:t>
      </w:r>
      <w:r>
        <w:rPr/>
        <w:t>случае</w:t>
      </w:r>
      <w:r>
        <w:rPr>
          <w:spacing w:val="17"/>
        </w:rPr>
        <w:t> </w:t>
      </w:r>
      <w:r>
        <w:rPr/>
        <w:t>технический</w:t>
      </w:r>
      <w:r>
        <w:rPr>
          <w:spacing w:val="18"/>
        </w:rPr>
        <w:t> </w:t>
      </w:r>
      <w:r>
        <w:rPr/>
        <w:t>специалист</w:t>
      </w:r>
      <w:r>
        <w:rPr>
          <w:spacing w:val="17"/>
        </w:rPr>
        <w:t> </w:t>
      </w:r>
      <w:r>
        <w:rPr/>
        <w:t>совместно</w:t>
      </w:r>
      <w:r>
        <w:rPr>
          <w:spacing w:val="-63"/>
        </w:rPr>
        <w:t> </w:t>
      </w:r>
      <w:r>
        <w:rPr/>
        <w:t>с членом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запрашивают</w:t>
      </w:r>
      <w:r>
        <w:rPr>
          <w:spacing w:val="1"/>
        </w:rPr>
        <w:t> </w:t>
      </w:r>
      <w:r>
        <w:rPr/>
        <w:t>резервный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ЭМ.</w:t>
      </w:r>
      <w:r>
        <w:rPr>
          <w:spacing w:val="1"/>
        </w:rPr>
        <w:t> </w:t>
      </w:r>
      <w:r>
        <w:rPr/>
        <w:t>Резервный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загружается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специалистом на станцию организатора (станцию печати ЭМ – для субъектов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 и</w:t>
      </w:r>
      <w:r>
        <w:rPr>
          <w:spacing w:val="1"/>
        </w:rPr>
        <w:t> </w:t>
      </w:r>
      <w:r>
        <w:rPr/>
        <w:t>активируется</w:t>
      </w:r>
      <w:r>
        <w:rPr>
          <w:spacing w:val="-2"/>
        </w:rPr>
        <w:t> </w:t>
      </w:r>
      <w:r>
        <w:rPr/>
        <w:t>токеном</w:t>
      </w:r>
      <w:r>
        <w:rPr>
          <w:spacing w:val="-2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ГЭК.</w:t>
      </w:r>
    </w:p>
    <w:p>
      <w:pPr>
        <w:pStyle w:val="BodyText"/>
        <w:ind w:right="345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принтера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</w:t>
      </w:r>
      <w:r>
        <w:rPr>
          <w:spacing w:val="1"/>
        </w:rPr>
        <w:t> </w:t>
      </w:r>
      <w:r>
        <w:rPr/>
        <w:t>напечатанном бланке регистрации необходимо проконтролировать номера бланка, сравнив</w:t>
      </w:r>
      <w:r>
        <w:rPr>
          <w:spacing w:val="-62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предыдущим.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повторной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задублированный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забракован</w:t>
      </w:r>
      <w:r>
        <w:rPr>
          <w:spacing w:val="2"/>
        </w:rPr>
        <w:t> </w:t>
      </w:r>
      <w:r>
        <w:rPr/>
        <w:t>(откладываются</w:t>
      </w:r>
      <w:r>
        <w:rPr>
          <w:spacing w:val="-1"/>
        </w:rPr>
        <w:t> </w:t>
      </w:r>
      <w:r>
        <w:rPr/>
        <w:t>оба</w:t>
      </w:r>
      <w:r>
        <w:rPr>
          <w:spacing w:val="1"/>
        </w:rPr>
        <w:t> </w:t>
      </w:r>
      <w:r>
        <w:rPr/>
        <w:t>экземпляра).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3"/>
      </w:pPr>
      <w:r>
        <w:rPr>
          <w:u w:val="single"/>
        </w:rPr>
        <w:t>В</w:t>
      </w:r>
      <w:r>
        <w:rPr>
          <w:spacing w:val="58"/>
          <w:u w:val="single"/>
        </w:rPr>
        <w:t> </w:t>
      </w:r>
      <w:r>
        <w:rPr>
          <w:u w:val="single"/>
        </w:rPr>
        <w:t>случае</w:t>
      </w:r>
      <w:r>
        <w:rPr>
          <w:spacing w:val="59"/>
          <w:u w:val="single"/>
        </w:rPr>
        <w:t> </w:t>
      </w:r>
      <w:r>
        <w:rPr>
          <w:u w:val="single"/>
        </w:rPr>
        <w:t>возникновения</w:t>
      </w:r>
      <w:r>
        <w:rPr>
          <w:spacing w:val="60"/>
          <w:u w:val="single"/>
        </w:rPr>
        <w:t> </w:t>
      </w:r>
      <w:r>
        <w:rPr>
          <w:u w:val="single"/>
        </w:rPr>
        <w:t>технических</w:t>
      </w:r>
      <w:r>
        <w:rPr>
          <w:spacing w:val="59"/>
          <w:u w:val="single"/>
        </w:rPr>
        <w:t> </w:t>
      </w:r>
      <w:r>
        <w:rPr>
          <w:u w:val="single"/>
        </w:rPr>
        <w:t>сбоев</w:t>
      </w:r>
      <w:r>
        <w:rPr>
          <w:spacing w:val="60"/>
          <w:u w:val="single"/>
        </w:rPr>
        <w:t> </w:t>
      </w:r>
      <w:r>
        <w:rPr>
          <w:u w:val="single"/>
        </w:rPr>
        <w:t>в</w:t>
      </w:r>
      <w:r>
        <w:rPr>
          <w:spacing w:val="58"/>
          <w:u w:val="single"/>
        </w:rPr>
        <w:t> </w:t>
      </w:r>
      <w:r>
        <w:rPr>
          <w:u w:val="single"/>
        </w:rPr>
        <w:t>работе</w:t>
      </w:r>
      <w:r>
        <w:rPr>
          <w:spacing w:val="59"/>
          <w:u w:val="single"/>
        </w:rPr>
        <w:t> </w:t>
      </w:r>
      <w:r>
        <w:rPr>
          <w:u w:val="single"/>
        </w:rPr>
        <w:t>станции</w:t>
      </w:r>
      <w:r>
        <w:rPr>
          <w:spacing w:val="61"/>
          <w:u w:val="single"/>
        </w:rPr>
        <w:t> </w:t>
      </w:r>
      <w:r>
        <w:rPr>
          <w:u w:val="single"/>
        </w:rPr>
        <w:t>КЕГЭ</w:t>
      </w:r>
      <w:r>
        <w:rPr>
          <w:spacing w:val="1"/>
        </w:rPr>
        <w:t> </w:t>
      </w:r>
      <w:r>
        <w:rPr/>
        <w:t>организатор</w:t>
      </w:r>
      <w:r>
        <w:rPr>
          <w:spacing w:val="-63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(через организатора вне аудитории)</w:t>
      </w:r>
      <w:r>
        <w:rPr>
          <w:spacing w:val="1"/>
        </w:rPr>
        <w:t> </w:t>
      </w:r>
      <w:r>
        <w:rPr/>
        <w:t>приглашает технического специалиста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работоспособности: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-2"/>
        </w:rPr>
        <w:t> </w:t>
      </w:r>
      <w:r>
        <w:rPr/>
        <w:t>стандартного ПО,</w:t>
      </w:r>
      <w:r>
        <w:rPr>
          <w:spacing w:val="-2"/>
        </w:rPr>
        <w:t> </w:t>
      </w:r>
      <w:r>
        <w:rPr/>
        <w:t>предоставляемого</w:t>
      </w:r>
      <w:r>
        <w:rPr>
          <w:spacing w:val="1"/>
        </w:rPr>
        <w:t> </w:t>
      </w:r>
      <w:r>
        <w:rPr/>
        <w:t>участнику</w:t>
      </w:r>
      <w:r>
        <w:rPr>
          <w:spacing w:val="-7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заданий.</w:t>
      </w:r>
    </w:p>
    <w:p>
      <w:pPr>
        <w:pStyle w:val="BodyText"/>
        <w:spacing w:before="2"/>
        <w:ind w:right="351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присутствие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ГЭК: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токена</w:t>
      </w:r>
      <w:r>
        <w:rPr>
          <w:spacing w:val="1"/>
        </w:rPr>
        <w:t> </w:t>
      </w:r>
      <w:r>
        <w:rPr/>
        <w:t>активирует</w:t>
      </w:r>
      <w:r>
        <w:rPr>
          <w:spacing w:val="-2"/>
        </w:rPr>
        <w:t> </w:t>
      </w:r>
      <w:r>
        <w:rPr/>
        <w:t>ранее</w:t>
      </w:r>
      <w:r>
        <w:rPr>
          <w:spacing w:val="2"/>
        </w:rPr>
        <w:t> </w:t>
      </w:r>
      <w:r>
        <w:rPr/>
        <w:t>загруженный</w:t>
      </w:r>
      <w:r>
        <w:rPr>
          <w:spacing w:val="2"/>
        </w:rPr>
        <w:t> </w:t>
      </w:r>
      <w:r>
        <w:rPr/>
        <w:t>ключ</w:t>
      </w:r>
      <w:r>
        <w:rPr>
          <w:spacing w:val="-1"/>
        </w:rPr>
        <w:t> </w:t>
      </w:r>
      <w:r>
        <w:rPr/>
        <w:t>доступа</w:t>
      </w:r>
      <w:r>
        <w:rPr>
          <w:spacing w:val="-2"/>
        </w:rPr>
        <w:t> </w:t>
      </w:r>
      <w:r>
        <w:rPr/>
        <w:t>к</w:t>
      </w:r>
      <w:r>
        <w:rPr>
          <w:spacing w:val="2"/>
        </w:rPr>
        <w:t> </w:t>
      </w:r>
      <w:r>
        <w:rPr/>
        <w:t>ЭМ;</w:t>
      </w:r>
    </w:p>
    <w:p>
      <w:pPr>
        <w:pStyle w:val="BodyText"/>
        <w:spacing w:line="298" w:lineRule="exact"/>
        <w:ind w:left="1101" w:firstLine="0"/>
      </w:pPr>
      <w:r>
        <w:rPr/>
        <w:t>организатор</w:t>
      </w:r>
      <w:r>
        <w:rPr>
          <w:spacing w:val="-4"/>
        </w:rPr>
        <w:t> </w:t>
      </w:r>
      <w:r>
        <w:rPr/>
        <w:t>запускает</w:t>
      </w:r>
      <w:r>
        <w:rPr>
          <w:spacing w:val="-3"/>
        </w:rPr>
        <w:t> </w:t>
      </w:r>
      <w:r>
        <w:rPr/>
        <w:t>расшифровку</w:t>
      </w:r>
      <w:r>
        <w:rPr>
          <w:spacing w:val="-8"/>
        </w:rPr>
        <w:t> </w:t>
      </w:r>
      <w:r>
        <w:rPr/>
        <w:t>КИМ</w:t>
      </w:r>
      <w:r>
        <w:rPr>
          <w:spacing w:val="-1"/>
        </w:rPr>
        <w:t> </w:t>
      </w:r>
      <w:r>
        <w:rPr/>
        <w:t>командой</w:t>
      </w:r>
      <w:r>
        <w:rPr>
          <w:spacing w:val="-1"/>
        </w:rPr>
        <w:t> </w:t>
      </w:r>
      <w:r>
        <w:rPr/>
        <w:t>«Прочитать</w:t>
      </w:r>
      <w:r>
        <w:rPr>
          <w:spacing w:val="-2"/>
        </w:rPr>
        <w:t> </w:t>
      </w:r>
      <w:r>
        <w:rPr/>
        <w:t>КИМ»;</w:t>
      </w:r>
    </w:p>
    <w:p>
      <w:pPr>
        <w:pStyle w:val="BodyText"/>
        <w:ind w:right="348"/>
      </w:pPr>
      <w:r>
        <w:rPr/>
        <w:t>по окончании расшифровки убеждается, что станция КЕГЭ перешла на страницу</w:t>
      </w:r>
      <w:r>
        <w:rPr>
          <w:spacing w:val="1"/>
        </w:rPr>
        <w:t> </w:t>
      </w:r>
      <w:r>
        <w:rPr/>
        <w:t>ввода</w:t>
      </w:r>
      <w:r>
        <w:rPr>
          <w:spacing w:val="-2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бланка</w:t>
      </w:r>
      <w:r>
        <w:rPr>
          <w:spacing w:val="2"/>
        </w:rPr>
        <w:t> </w:t>
      </w:r>
      <w:r>
        <w:rPr/>
        <w:t>регистрации;</w:t>
      </w:r>
    </w:p>
    <w:p>
      <w:pPr>
        <w:pStyle w:val="BodyText"/>
        <w:ind w:right="354"/>
      </w:pPr>
      <w:r>
        <w:rPr/>
        <w:t>на странице активации экзамена</w:t>
      </w:r>
      <w:r>
        <w:rPr>
          <w:spacing w:val="65"/>
        </w:rPr>
        <w:t> </w:t>
      </w:r>
      <w:r>
        <w:rPr/>
        <w:t>член ГЭК и организатор в аудитории проверяют,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отображаемый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компьютера,</w:t>
      </w:r>
      <w:r>
        <w:rPr>
          <w:spacing w:val="65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номеру в бумажном</w:t>
      </w:r>
      <w:r>
        <w:rPr>
          <w:spacing w:val="1"/>
        </w:rPr>
        <w:t> </w:t>
      </w:r>
      <w:r>
        <w:rPr/>
        <w:t>бланке регистрации,</w:t>
      </w:r>
      <w:r>
        <w:rPr>
          <w:spacing w:val="1"/>
        </w:rPr>
        <w:t> </w:t>
      </w:r>
      <w:r>
        <w:rPr/>
        <w:t>и предлагают</w:t>
      </w:r>
      <w:r>
        <w:rPr>
          <w:spacing w:val="1"/>
        </w:rPr>
        <w:t> </w:t>
      </w:r>
      <w:r>
        <w:rPr/>
        <w:t>участнику экзамена ввести код</w:t>
      </w:r>
      <w:r>
        <w:rPr>
          <w:spacing w:val="1"/>
        </w:rPr>
        <w:t> </w:t>
      </w:r>
      <w:r>
        <w:rPr/>
        <w:t>активации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нажать кнопку</w:t>
      </w:r>
      <w:r>
        <w:rPr>
          <w:spacing w:val="-4"/>
        </w:rPr>
        <w:t> </w:t>
      </w:r>
      <w:r>
        <w:rPr/>
        <w:t>«Продолжить</w:t>
      </w:r>
      <w:r>
        <w:rPr>
          <w:spacing w:val="-2"/>
        </w:rPr>
        <w:t> </w:t>
      </w:r>
      <w:r>
        <w:rPr/>
        <w:t>экзамен».</w:t>
      </w:r>
    </w:p>
    <w:p>
      <w:pPr>
        <w:spacing w:before="2"/>
        <w:ind w:left="392" w:right="347" w:firstLine="708"/>
        <w:jc w:val="both"/>
        <w:rPr>
          <w:sz w:val="26"/>
        </w:rPr>
      </w:pPr>
      <w:r>
        <w:rPr>
          <w:sz w:val="26"/>
        </w:rPr>
        <w:t>Экзамен</w:t>
      </w:r>
      <w:r>
        <w:rPr>
          <w:spacing w:val="1"/>
          <w:sz w:val="26"/>
        </w:rPr>
        <w:t> </w:t>
      </w:r>
      <w:r>
        <w:rPr>
          <w:sz w:val="26"/>
        </w:rPr>
        <w:t>продолжится,</w:t>
      </w:r>
      <w:r>
        <w:rPr>
          <w:spacing w:val="1"/>
          <w:sz w:val="26"/>
        </w:rPr>
        <w:t> </w:t>
      </w:r>
      <w:r>
        <w:rPr>
          <w:b/>
          <w:sz w:val="26"/>
        </w:rPr>
        <w:t>время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выполнения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экзаменационной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участника КЕГЭ не увеличивается</w:t>
      </w:r>
      <w:r>
        <w:rPr>
          <w:sz w:val="26"/>
        </w:rPr>
        <w:t>, т.к. участник продолжает работу с тем же КИМ</w:t>
      </w:r>
      <w:r>
        <w:rPr>
          <w:spacing w:val="1"/>
          <w:sz w:val="26"/>
        </w:rPr>
        <w:t> </w:t>
      </w:r>
      <w:r>
        <w:rPr>
          <w:sz w:val="26"/>
        </w:rPr>
        <w:t>КЕГЭ.</w:t>
      </w:r>
      <w:r>
        <w:rPr>
          <w:spacing w:val="1"/>
          <w:sz w:val="26"/>
        </w:rPr>
        <w:t> </w:t>
      </w:r>
      <w:r>
        <w:rPr>
          <w:sz w:val="26"/>
        </w:rPr>
        <w:t>Время</w:t>
      </w:r>
      <w:r>
        <w:rPr>
          <w:spacing w:val="1"/>
          <w:sz w:val="26"/>
        </w:rPr>
        <w:t> </w:t>
      </w:r>
      <w:r>
        <w:rPr>
          <w:sz w:val="26"/>
        </w:rPr>
        <w:t>окончания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соответствует</w:t>
      </w:r>
      <w:r>
        <w:rPr>
          <w:spacing w:val="1"/>
          <w:sz w:val="26"/>
        </w:rPr>
        <w:t> </w:t>
      </w:r>
      <w:r>
        <w:rPr>
          <w:sz w:val="26"/>
        </w:rPr>
        <w:t>тому,</w:t>
      </w:r>
      <w:r>
        <w:rPr>
          <w:spacing w:val="1"/>
          <w:sz w:val="26"/>
        </w:rPr>
        <w:t> </w:t>
      </w:r>
      <w:r>
        <w:rPr>
          <w:sz w:val="26"/>
        </w:rPr>
        <w:t>что</w:t>
      </w:r>
      <w:r>
        <w:rPr>
          <w:spacing w:val="1"/>
          <w:sz w:val="26"/>
        </w:rPr>
        <w:t> </w:t>
      </w:r>
      <w:r>
        <w:rPr>
          <w:sz w:val="26"/>
        </w:rPr>
        <w:t>указано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доске</w:t>
      </w:r>
      <w:r>
        <w:rPr>
          <w:spacing w:val="-62"/>
          <w:sz w:val="26"/>
        </w:rPr>
        <w:t> </w:t>
      </w:r>
      <w:r>
        <w:rPr>
          <w:sz w:val="26"/>
        </w:rPr>
        <w:t>(информационном</w:t>
      </w:r>
      <w:r>
        <w:rPr>
          <w:spacing w:val="-2"/>
          <w:sz w:val="26"/>
        </w:rPr>
        <w:t> </w:t>
      </w:r>
      <w:r>
        <w:rPr>
          <w:sz w:val="26"/>
        </w:rPr>
        <w:t>стенде).</w:t>
      </w:r>
    </w:p>
    <w:p>
      <w:pPr>
        <w:pStyle w:val="BodyText"/>
        <w:ind w:right="349"/>
      </w:pP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заменяется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резервную.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b/>
          <w:u w:val="thick"/>
        </w:rPr>
        <w:t>тем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же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бланком</w:t>
      </w:r>
      <w:r>
        <w:rPr>
          <w:b/>
          <w:spacing w:val="1"/>
        </w:rPr>
        <w:t> </w:t>
      </w:r>
      <w:r>
        <w:rPr>
          <w:b/>
          <w:u w:val="thick"/>
        </w:rPr>
        <w:t>регистрации (следовательно, и с тем же КИМ КЕГЭ), </w:t>
      </w:r>
      <w:r>
        <w:rPr/>
        <w:t>время экзамена для участника</w:t>
      </w:r>
      <w:r>
        <w:rPr>
          <w:spacing w:val="1"/>
        </w:rPr>
        <w:t> </w:t>
      </w:r>
      <w:r>
        <w:rPr/>
        <w:t>экзамена не продлевается. Член ГЭК и организатор в аудитории информируют участника</w:t>
      </w:r>
      <w:r>
        <w:rPr>
          <w:spacing w:val="1"/>
        </w:rPr>
        <w:t> </w:t>
      </w:r>
      <w:r>
        <w:rPr/>
        <w:t>экзамена о необходимости повторного ввода ответов на задания, которые были выполнены</w:t>
      </w:r>
      <w:r>
        <w:rPr>
          <w:spacing w:val="-62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вышедшей</w:t>
      </w:r>
      <w:r>
        <w:rPr>
          <w:spacing w:val="-1"/>
        </w:rPr>
        <w:t> </w:t>
      </w:r>
      <w:r>
        <w:rPr/>
        <w:t>из строя</w:t>
      </w:r>
      <w:r>
        <w:rPr>
          <w:spacing w:val="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9"/>
      </w:pPr>
      <w:r>
        <w:rPr/>
        <w:t>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участника КЕГЭ возможно завершение экзаменационной работы</w:t>
      </w:r>
      <w:r>
        <w:rPr>
          <w:spacing w:val="1"/>
        </w:rPr>
        <w:t> </w:t>
      </w:r>
      <w:r>
        <w:rPr/>
        <w:t>досрочно</w:t>
      </w:r>
      <w:r>
        <w:rPr>
          <w:spacing w:val="30"/>
        </w:rPr>
        <w:t> </w:t>
      </w:r>
      <w:r>
        <w:rPr/>
        <w:t>по</w:t>
      </w:r>
      <w:r>
        <w:rPr>
          <w:spacing w:val="31"/>
        </w:rPr>
        <w:t> </w:t>
      </w:r>
      <w:r>
        <w:rPr/>
        <w:t>объективным</w:t>
      </w:r>
      <w:r>
        <w:rPr>
          <w:spacing w:val="30"/>
        </w:rPr>
        <w:t> </w:t>
      </w:r>
      <w:r>
        <w:rPr/>
        <w:t>причинам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/>
        <w:t>возможностью</w:t>
      </w:r>
      <w:r>
        <w:rPr>
          <w:spacing w:val="31"/>
        </w:rPr>
        <w:t> </w:t>
      </w:r>
      <w:r>
        <w:rPr/>
        <w:t>повторного</w:t>
      </w:r>
      <w:r>
        <w:rPr>
          <w:spacing w:val="30"/>
        </w:rPr>
        <w:t> </w:t>
      </w:r>
      <w:r>
        <w:rPr/>
        <w:t>прохождения</w:t>
      </w:r>
      <w:r>
        <w:rPr>
          <w:spacing w:val="32"/>
        </w:rPr>
        <w:t> </w:t>
      </w:r>
      <w:r>
        <w:rPr/>
        <w:t>экзамена</w:t>
      </w:r>
      <w:r>
        <w:rPr>
          <w:spacing w:val="-63"/>
        </w:rPr>
        <w:t> </w:t>
      </w:r>
      <w:r>
        <w:rPr/>
        <w:t>в резервные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(участнику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-2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КИМ</w:t>
      </w:r>
      <w:r>
        <w:rPr>
          <w:spacing w:val="-1"/>
        </w:rPr>
        <w:t> </w:t>
      </w:r>
      <w:r>
        <w:rPr/>
        <w:t>КЕГЭ).</w:t>
      </w:r>
    </w:p>
    <w:p>
      <w:pPr>
        <w:pStyle w:val="BodyText"/>
        <w:ind w:right="342"/>
      </w:pPr>
      <w:r>
        <w:rPr/>
        <w:t>В данном случае принимается решение, что участник экзамена не завершил экзамен</w:t>
      </w:r>
      <w:r>
        <w:rPr>
          <w:spacing w:val="1"/>
        </w:rPr>
        <w:t> </w:t>
      </w:r>
      <w:r>
        <w:rPr/>
        <w:t>по объективным причинам с оформлением соответствующего акта (форма ППЭ-22) и по</w:t>
      </w:r>
      <w:r>
        <w:rPr>
          <w:spacing w:val="1"/>
        </w:rPr>
        <w:t> </w:t>
      </w:r>
      <w:r>
        <w:rPr/>
        <w:t>решению председателя ГЭК допускается к экзамену по информатике и информационно-</w:t>
      </w:r>
      <w:r>
        <w:rPr>
          <w:spacing w:val="1"/>
        </w:rPr>
        <w:t> </w:t>
      </w:r>
      <w:r>
        <w:rPr/>
        <w:t>коммуникационным технологиям в</w:t>
      </w:r>
      <w:r>
        <w:rPr>
          <w:spacing w:val="-2"/>
        </w:rPr>
        <w:t> </w:t>
      </w:r>
      <w:r>
        <w:rPr/>
        <w:t>резервные</w:t>
      </w:r>
      <w:r>
        <w:rPr>
          <w:spacing w:val="-2"/>
        </w:rPr>
        <w:t> </w:t>
      </w:r>
      <w:r>
        <w:rPr/>
        <w:t>сроки</w:t>
      </w:r>
      <w:r>
        <w:rPr>
          <w:spacing w:val="-2"/>
        </w:rPr>
        <w:t> </w:t>
      </w:r>
      <w:r>
        <w:rPr/>
        <w:t>соответствующего</w:t>
      </w:r>
      <w:r>
        <w:rPr>
          <w:spacing w:val="-1"/>
        </w:rPr>
        <w:t> </w:t>
      </w:r>
      <w:r>
        <w:rPr/>
        <w:t>периода.</w:t>
      </w:r>
    </w:p>
    <w:p>
      <w:pPr>
        <w:pStyle w:val="Heading2"/>
        <w:spacing w:line="295" w:lineRule="exact" w:before="6"/>
        <w:ind w:left="1101"/>
      </w:pPr>
      <w:r>
        <w:rPr/>
        <w:t>Начало</w:t>
      </w:r>
      <w:r>
        <w:rPr>
          <w:spacing w:val="-5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экзаменационной</w:t>
      </w:r>
      <w:r>
        <w:rPr>
          <w:spacing w:val="-5"/>
        </w:rPr>
        <w:t> </w:t>
      </w:r>
      <w:r>
        <w:rPr/>
        <w:t>работы</w:t>
      </w:r>
    </w:p>
    <w:p>
      <w:pPr>
        <w:pStyle w:val="BodyText"/>
        <w:spacing w:line="295" w:lineRule="exact"/>
        <w:ind w:left="1101" w:firstLine="0"/>
      </w:pPr>
      <w:r>
        <w:rPr/>
        <w:t>Участники</w:t>
      </w:r>
      <w:r>
        <w:rPr>
          <w:spacing w:val="-4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приступают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выполнению</w:t>
      </w:r>
      <w:r>
        <w:rPr>
          <w:spacing w:val="-5"/>
        </w:rPr>
        <w:t> </w:t>
      </w:r>
      <w:r>
        <w:rPr/>
        <w:t>экзаменационной</w:t>
      </w:r>
      <w:r>
        <w:rPr>
          <w:spacing w:val="-5"/>
        </w:rPr>
        <w:t> </w:t>
      </w:r>
      <w:r>
        <w:rPr/>
        <w:t>работы.</w:t>
      </w:r>
    </w:p>
    <w:p>
      <w:pPr>
        <w:pStyle w:val="BodyText"/>
        <w:spacing w:before="2"/>
        <w:ind w:right="350"/>
      </w:pPr>
      <w:r>
        <w:rPr/>
        <w:t>Во время экзамена в каждой аудитории присутствует не</w:t>
      </w:r>
      <w:r>
        <w:rPr>
          <w:spacing w:val="1"/>
        </w:rPr>
        <w:t> </w:t>
      </w:r>
      <w:r>
        <w:rPr/>
        <w:t>менее</w:t>
      </w:r>
      <w:r>
        <w:rPr>
          <w:spacing w:val="65"/>
        </w:rPr>
        <w:t> </w:t>
      </w:r>
      <w:r>
        <w:rPr/>
        <w:t>двух организаторов.</w:t>
      </w:r>
      <w:r>
        <w:rPr>
          <w:spacing w:val="1"/>
        </w:rPr>
        <w:t> </w:t>
      </w:r>
      <w:r>
        <w:rPr/>
        <w:t>В случае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временно</w:t>
      </w:r>
      <w:r>
        <w:rPr>
          <w:spacing w:val="1"/>
        </w:rPr>
        <w:t> </w:t>
      </w:r>
      <w:r>
        <w:rPr/>
        <w:t>покинуть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замену</w:t>
      </w:r>
      <w:r>
        <w:rPr>
          <w:spacing w:val="1"/>
        </w:rPr>
        <w:t> </w:t>
      </w:r>
      <w:r>
        <w:rPr/>
        <w:t>из</w:t>
      </w:r>
      <w:r>
        <w:rPr>
          <w:spacing w:val="-62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вне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spacing w:before="1"/>
        <w:ind w:right="355"/>
      </w:pPr>
      <w:r>
        <w:rPr/>
        <w:t>Во</w:t>
      </w:r>
      <w:r>
        <w:rPr>
          <w:spacing w:val="25"/>
        </w:rPr>
        <w:t> </w:t>
      </w:r>
      <w:r>
        <w:rPr/>
        <w:t>время</w:t>
      </w:r>
      <w:r>
        <w:rPr>
          <w:spacing w:val="26"/>
        </w:rPr>
        <w:t> </w:t>
      </w:r>
      <w:r>
        <w:rPr/>
        <w:t>выполнения</w:t>
      </w:r>
      <w:r>
        <w:rPr>
          <w:spacing w:val="26"/>
        </w:rPr>
        <w:t> </w:t>
      </w:r>
      <w:r>
        <w:rPr/>
        <w:t>экзаменационной</w:t>
      </w:r>
      <w:r>
        <w:rPr>
          <w:spacing w:val="29"/>
        </w:rPr>
        <w:t> </w:t>
      </w:r>
      <w:r>
        <w:rPr/>
        <w:t>работы</w:t>
      </w:r>
      <w:r>
        <w:rPr>
          <w:spacing w:val="31"/>
        </w:rPr>
        <w:t> </w:t>
      </w:r>
      <w:r>
        <w:rPr/>
        <w:t>участниками</w:t>
      </w:r>
      <w:r>
        <w:rPr>
          <w:spacing w:val="27"/>
        </w:rPr>
        <w:t> </w:t>
      </w:r>
      <w:r>
        <w:rPr/>
        <w:t>экзамена</w:t>
      </w:r>
      <w:r>
        <w:rPr>
          <w:spacing w:val="27"/>
        </w:rPr>
        <w:t> </w:t>
      </w:r>
      <w:r>
        <w:rPr/>
        <w:t>организатор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 должен:</w:t>
      </w:r>
    </w:p>
    <w:p>
      <w:pPr>
        <w:pStyle w:val="BodyText"/>
        <w:spacing w:line="298" w:lineRule="exact"/>
        <w:ind w:left="1101" w:firstLine="0"/>
      </w:pPr>
      <w:r>
        <w:rPr/>
        <w:t>следить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порядком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аудитории,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числе:</w:t>
      </w:r>
    </w:p>
    <w:p>
      <w:pPr>
        <w:pStyle w:val="BodyText"/>
        <w:spacing w:line="298" w:lineRule="exact"/>
        <w:ind w:left="1101" w:firstLine="0"/>
      </w:pPr>
      <w:r>
        <w:rPr/>
        <w:t>не</w:t>
      </w:r>
      <w:r>
        <w:rPr>
          <w:spacing w:val="-4"/>
        </w:rPr>
        <w:t> </w:t>
      </w:r>
      <w:r>
        <w:rPr/>
        <w:t>допускать</w:t>
      </w:r>
      <w:r>
        <w:rPr>
          <w:spacing w:val="-4"/>
        </w:rPr>
        <w:t> </w:t>
      </w:r>
      <w:r>
        <w:rPr/>
        <w:t>разговоров</w:t>
      </w:r>
      <w:r>
        <w:rPr>
          <w:spacing w:val="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собой;</w:t>
      </w:r>
    </w:p>
    <w:p>
      <w:pPr>
        <w:pStyle w:val="BodyText"/>
        <w:spacing w:before="1"/>
        <w:ind w:right="354"/>
      </w:pPr>
      <w:r>
        <w:rPr/>
        <w:t>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любыми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экзамена;</w:t>
      </w:r>
    </w:p>
    <w:p>
      <w:pPr>
        <w:pStyle w:val="BodyText"/>
        <w:ind w:right="345"/>
      </w:pPr>
      <w:r>
        <w:rPr/>
        <w:t>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уведомления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экзамены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необходимо изъять), средств связи, электронно-вычислительной техники, фото-, аудио- и</w:t>
      </w:r>
      <w:r>
        <w:rPr>
          <w:spacing w:val="1"/>
        </w:rPr>
        <w:t> </w:t>
      </w:r>
      <w:r>
        <w:rPr/>
        <w:t>видеоаппаратуры,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разрешенных,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заметок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иных</w:t>
      </w:r>
      <w:r>
        <w:rPr>
          <w:spacing w:val="-2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хранения и</w:t>
      </w:r>
      <w:r>
        <w:rPr>
          <w:spacing w:val="-1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информации;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/>
      </w:pPr>
      <w:r>
        <w:rPr/>
        <w:t>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переписывания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КЕГЭ,</w:t>
      </w:r>
      <w:r>
        <w:rPr>
          <w:spacing w:val="-2"/>
        </w:rPr>
        <w:t> </w:t>
      </w:r>
      <w:r>
        <w:rPr/>
        <w:t>черновики;</w:t>
      </w:r>
    </w:p>
    <w:p>
      <w:pPr>
        <w:pStyle w:val="BodyText"/>
        <w:spacing w:before="2"/>
        <w:ind w:right="348"/>
      </w:pPr>
      <w:r>
        <w:rPr/>
        <w:t>не</w:t>
      </w:r>
      <w:r>
        <w:rPr>
          <w:spacing w:val="1"/>
        </w:rPr>
        <w:t> </w:t>
      </w:r>
      <w:r>
        <w:rPr/>
        <w:t>допускать</w:t>
      </w:r>
      <w:r>
        <w:rPr>
          <w:spacing w:val="1"/>
        </w:rPr>
        <w:t> </w:t>
      </w:r>
      <w:r>
        <w:rPr/>
        <w:t>произвольного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перемещения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ППЭ</w:t>
      </w:r>
      <w:r>
        <w:rPr>
          <w:spacing w:val="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сопровождения</w:t>
      </w:r>
      <w:r>
        <w:rPr>
          <w:spacing w:val="-1"/>
        </w:rPr>
        <w:t> </w:t>
      </w:r>
      <w:r>
        <w:rPr/>
        <w:t>организатора вне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ind w:right="344"/>
      </w:pPr>
      <w:r>
        <w:rPr/>
        <w:t>не допускать содействия участникам экзамена, в том числе в передаче им средств</w:t>
      </w:r>
      <w:r>
        <w:rPr>
          <w:spacing w:val="1"/>
        </w:rPr>
        <w:t> </w:t>
      </w:r>
      <w:r>
        <w:rPr/>
        <w:t>связи, электронно-вычислительной техники, фото-, аудио- и видеоаппаратуры, справочных</w:t>
      </w:r>
      <w:r>
        <w:rPr>
          <w:spacing w:val="-62"/>
        </w:rPr>
        <w:t> </w:t>
      </w:r>
      <w:r>
        <w:rPr/>
        <w:t>материалов,</w:t>
      </w:r>
      <w:r>
        <w:rPr>
          <w:spacing w:val="-2"/>
        </w:rPr>
        <w:t> </w:t>
      </w:r>
      <w:r>
        <w:rPr/>
        <w:t>письменных заметок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иных</w:t>
      </w:r>
      <w:r>
        <w:rPr>
          <w:spacing w:val="-2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хранения</w:t>
      </w:r>
      <w:r>
        <w:rPr>
          <w:spacing w:val="-2"/>
        </w:rPr>
        <w:t> </w:t>
      </w:r>
      <w:r>
        <w:rPr/>
        <w:t>и передачи</w:t>
      </w:r>
      <w:r>
        <w:rPr>
          <w:spacing w:val="-2"/>
        </w:rPr>
        <w:t> </w:t>
      </w:r>
      <w:r>
        <w:rPr/>
        <w:t>информации;</w:t>
      </w:r>
    </w:p>
    <w:p>
      <w:pPr>
        <w:pStyle w:val="BodyText"/>
        <w:ind w:right="347"/>
      </w:pPr>
      <w:r>
        <w:rPr/>
        <w:t>не допускать выноса из аудиторий инструкций по использованию ПО для сдачи</w:t>
      </w:r>
      <w:r>
        <w:rPr>
          <w:spacing w:val="1"/>
        </w:rPr>
        <w:t> </w:t>
      </w:r>
      <w:r>
        <w:rPr/>
        <w:t>КЕГЭ, приложений к паспорту станции КЕГЭ, черновиков КЕГЭ, черновиков, бланков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принадлежностей,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заметок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66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передачи</w:t>
      </w:r>
      <w:r>
        <w:rPr>
          <w:spacing w:val="4"/>
        </w:rPr>
        <w:t> </w:t>
      </w:r>
      <w:r>
        <w:rPr/>
        <w:t>информации;</w:t>
      </w:r>
    </w:p>
    <w:p>
      <w:pPr>
        <w:pStyle w:val="BodyText"/>
        <w:ind w:right="356"/>
      </w:pPr>
      <w:r>
        <w:rPr/>
        <w:t>не допускать фотографирования ЭМ участниками экзамена, а также организаторами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техническими</w:t>
      </w:r>
      <w:r>
        <w:rPr>
          <w:spacing w:val="-1"/>
        </w:rPr>
        <w:t> </w:t>
      </w:r>
      <w:r>
        <w:rPr/>
        <w:t>специалистами;</w:t>
      </w:r>
    </w:p>
    <w:p>
      <w:pPr>
        <w:pStyle w:val="BodyText"/>
        <w:ind w:right="348"/>
      </w:pP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ухудшении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самочувствия</w:t>
      </w:r>
      <w:r>
        <w:rPr>
          <w:spacing w:val="1"/>
        </w:rPr>
        <w:t> </w:t>
      </w:r>
      <w:r>
        <w:rPr/>
        <w:t>направлять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аудиторий</w:t>
      </w:r>
      <w:r>
        <w:rPr>
          <w:spacing w:val="1"/>
        </w:rPr>
        <w:t> </w:t>
      </w:r>
      <w:r>
        <w:rPr/>
        <w:t>в</w:t>
      </w:r>
      <w:r>
        <w:rPr>
          <w:spacing w:val="-62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кабинет.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возможности</w:t>
      </w:r>
      <w:r>
        <w:rPr>
          <w:spacing w:val="-3"/>
        </w:rPr>
        <w:t> </w:t>
      </w:r>
      <w:r>
        <w:rPr/>
        <w:t>досрочного</w:t>
      </w:r>
      <w:r>
        <w:rPr>
          <w:spacing w:val="-1"/>
        </w:rPr>
        <w:t> </w:t>
      </w:r>
      <w:r>
        <w:rPr/>
        <w:t>завершения</w:t>
      </w:r>
      <w:r>
        <w:rPr>
          <w:spacing w:val="-1"/>
        </w:rPr>
        <w:t> </w:t>
      </w:r>
      <w:r>
        <w:rPr/>
        <w:t>экзамен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прийти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пересдачу.</w:t>
      </w:r>
    </w:p>
    <w:p>
      <w:pPr>
        <w:pStyle w:val="BodyText"/>
        <w:ind w:right="349"/>
      </w:pPr>
      <w:r>
        <w:rPr/>
        <w:t>Организатор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препятствовать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«Калькулятор»,</w:t>
      </w:r>
      <w:r>
        <w:rPr>
          <w:spacing w:val="1"/>
        </w:rPr>
        <w:t> </w:t>
      </w:r>
      <w:r>
        <w:rPr/>
        <w:t>предназначенной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вычислительных операций,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графического</w:t>
      </w:r>
      <w:r>
        <w:rPr>
          <w:spacing w:val="-2"/>
        </w:rPr>
        <w:t> </w:t>
      </w:r>
      <w:r>
        <w:rPr/>
        <w:t>редактора</w:t>
      </w:r>
      <w:r>
        <w:rPr>
          <w:spacing w:val="4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Paint.</w:t>
      </w:r>
    </w:p>
    <w:p>
      <w:pPr>
        <w:pStyle w:val="BodyText"/>
        <w:ind w:right="350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предъявил</w:t>
      </w:r>
      <w:r>
        <w:rPr>
          <w:spacing w:val="1"/>
        </w:rPr>
        <w:t> </w:t>
      </w:r>
      <w:r>
        <w:rPr/>
        <w:t>претензию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</w:t>
      </w:r>
      <w:r>
        <w:rPr>
          <w:spacing w:val="65"/>
        </w:rPr>
        <w:t> </w:t>
      </w:r>
      <w:r>
        <w:rPr/>
        <w:t>задания</w:t>
      </w:r>
      <w:r>
        <w:rPr>
          <w:spacing w:val="-62"/>
        </w:rPr>
        <w:t> </w:t>
      </w:r>
      <w:r>
        <w:rPr/>
        <w:t>КИМ КЕГЭ, необходимо зафиксировать в свободной форме суть претензии в служебной</w:t>
      </w:r>
      <w:r>
        <w:rPr>
          <w:spacing w:val="1"/>
        </w:rPr>
        <w:t> </w:t>
      </w:r>
      <w:r>
        <w:rPr/>
        <w:t>записке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руководителю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(служебная</w:t>
      </w:r>
      <w:r>
        <w:rPr>
          <w:spacing w:val="1"/>
        </w:rPr>
        <w:t> </w:t>
      </w:r>
      <w:r>
        <w:rPr/>
        <w:t>записка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содержать</w:t>
      </w:r>
      <w:r>
        <w:rPr>
          <w:spacing w:val="-62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об</w:t>
      </w:r>
      <w:r>
        <w:rPr>
          <w:spacing w:val="4"/>
        </w:rPr>
        <w:t> </w:t>
      </w:r>
      <w:r>
        <w:rPr/>
        <w:t>уникальном</w:t>
      </w:r>
      <w:r>
        <w:rPr>
          <w:spacing w:val="-2"/>
        </w:rPr>
        <w:t> </w:t>
      </w:r>
      <w:r>
        <w:rPr/>
        <w:t>номере КИМ,</w:t>
      </w:r>
      <w:r>
        <w:rPr>
          <w:spacing w:val="4"/>
        </w:rPr>
        <w:t> </w:t>
      </w:r>
      <w:r>
        <w:rPr/>
        <w:t>номере</w:t>
      </w:r>
      <w:r>
        <w:rPr>
          <w:spacing w:val="-1"/>
        </w:rPr>
        <w:t> </w:t>
      </w:r>
      <w:r>
        <w:rPr/>
        <w:t>задания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содержании замечания).</w:t>
      </w:r>
    </w:p>
    <w:p>
      <w:pPr>
        <w:pStyle w:val="BodyText"/>
        <w:ind w:right="347"/>
      </w:pPr>
      <w:r>
        <w:rPr/>
        <w:t>При выходе участника экзамена из аудитории необходимо проверить оставленные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рабочем</w:t>
      </w:r>
      <w:r>
        <w:rPr>
          <w:spacing w:val="1"/>
        </w:rPr>
        <w:t> </w:t>
      </w:r>
      <w:r>
        <w:rPr/>
        <w:t>столе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выдавались),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к</w:t>
      </w:r>
      <w:r>
        <w:rPr>
          <w:spacing w:val="-62"/>
        </w:rPr>
        <w:t> </w:t>
      </w:r>
      <w:r>
        <w:rPr/>
        <w:t>паспорту станции КЕГЭ, комплектность черновика КЕГЭ и инструкции по 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для сдачи</w:t>
      </w:r>
      <w:r>
        <w:rPr>
          <w:spacing w:val="2"/>
        </w:rPr>
        <w:t> </w:t>
      </w:r>
      <w:r>
        <w:rPr/>
        <w:t>КЕГЭ.</w:t>
      </w:r>
    </w:p>
    <w:p>
      <w:pPr>
        <w:pStyle w:val="Heading2"/>
        <w:spacing w:line="295" w:lineRule="exact" w:before="8"/>
        <w:ind w:left="1101"/>
      </w:pPr>
      <w:r>
        <w:rPr/>
        <w:t>Случаи</w:t>
      </w:r>
      <w:r>
        <w:rPr>
          <w:spacing w:val="-3"/>
        </w:rPr>
        <w:t> </w:t>
      </w:r>
      <w:r>
        <w:rPr/>
        <w:t>удаления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экзамена</w:t>
      </w:r>
    </w:p>
    <w:p>
      <w:pPr>
        <w:pStyle w:val="BodyText"/>
        <w:ind w:right="345"/>
      </w:pPr>
      <w:r>
        <w:rPr/>
        <w:t>При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факта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электронно-вычислительной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фото-,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видеоаппаратуры,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материалов,</w:t>
      </w:r>
      <w:r>
        <w:rPr>
          <w:spacing w:val="65"/>
        </w:rPr>
        <w:t> </w:t>
      </w:r>
      <w:r>
        <w:rPr/>
        <w:t>письменных</w:t>
      </w:r>
      <w:r>
        <w:rPr>
          <w:spacing w:val="65"/>
        </w:rPr>
        <w:t> </w:t>
      </w:r>
      <w:r>
        <w:rPr/>
        <w:t>заметок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иных</w:t>
      </w:r>
      <w:r>
        <w:rPr>
          <w:spacing w:val="65"/>
        </w:rPr>
        <w:t> </w:t>
      </w:r>
      <w:r>
        <w:rPr/>
        <w:t>средств</w:t>
      </w:r>
      <w:r>
        <w:rPr>
          <w:spacing w:val="65"/>
        </w:rPr>
        <w:t> </w:t>
      </w:r>
      <w:r>
        <w:rPr/>
        <w:t>хранения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передачи   информации</w:t>
      </w:r>
      <w:r>
        <w:rPr>
          <w:spacing w:val="1"/>
        </w:rPr>
        <w:t> </w:t>
      </w:r>
      <w:r>
        <w:rPr/>
        <w:t>во 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участники</w:t>
      </w:r>
      <w:r>
        <w:rPr>
          <w:spacing w:val="3"/>
        </w:rPr>
        <w:t> </w:t>
      </w:r>
      <w:r>
        <w:rPr/>
        <w:t>удаляются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экзамена.</w:t>
      </w:r>
    </w:p>
    <w:p>
      <w:pPr>
        <w:pStyle w:val="BodyText"/>
        <w:ind w:right="353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членом</w:t>
      </w:r>
      <w:r>
        <w:rPr>
          <w:spacing w:val="1"/>
        </w:rPr>
        <w:t> </w:t>
      </w:r>
      <w:r>
        <w:rPr/>
        <w:t>(членами)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руководителем</w:t>
      </w:r>
      <w:r>
        <w:rPr>
          <w:spacing w:val="-2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должен:</w:t>
      </w:r>
    </w:p>
    <w:p>
      <w:pPr>
        <w:pStyle w:val="BodyText"/>
        <w:ind w:left="1101" w:right="355" w:firstLine="0"/>
      </w:pPr>
      <w:r>
        <w:rPr/>
        <w:t>заполнить</w:t>
      </w:r>
      <w:r>
        <w:rPr>
          <w:spacing w:val="2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ППЭ-21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Штабе</w:t>
      </w:r>
      <w:r>
        <w:rPr>
          <w:spacing w:val="6"/>
        </w:rPr>
        <w:t> </w:t>
      </w:r>
      <w:r>
        <w:rPr/>
        <w:t>ППЭ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зоне</w:t>
      </w:r>
      <w:r>
        <w:rPr>
          <w:spacing w:val="3"/>
        </w:rPr>
        <w:t> </w:t>
      </w:r>
      <w:r>
        <w:rPr/>
        <w:t>видимости</w:t>
      </w:r>
      <w:r>
        <w:rPr>
          <w:spacing w:val="4"/>
        </w:rPr>
        <w:t> </w:t>
      </w:r>
      <w:r>
        <w:rPr/>
        <w:t>камер</w:t>
      </w:r>
      <w:r>
        <w:rPr>
          <w:spacing w:val="4"/>
        </w:rPr>
        <w:t> </w:t>
      </w:r>
      <w:r>
        <w:rPr/>
        <w:t>видеонаблюдения;</w:t>
      </w:r>
      <w:r>
        <w:rPr>
          <w:spacing w:val="1"/>
        </w:rPr>
        <w:t> </w:t>
      </w:r>
      <w:r>
        <w:rPr/>
        <w:t>в</w:t>
      </w:r>
      <w:r>
        <w:rPr>
          <w:spacing w:val="35"/>
        </w:rPr>
        <w:t> </w:t>
      </w:r>
      <w:r>
        <w:rPr/>
        <w:t>аудитории</w:t>
      </w:r>
      <w:r>
        <w:rPr>
          <w:spacing w:val="36"/>
        </w:rPr>
        <w:t> </w:t>
      </w:r>
      <w:r>
        <w:rPr/>
        <w:t>завершить</w:t>
      </w:r>
      <w:r>
        <w:rPr>
          <w:spacing w:val="36"/>
        </w:rPr>
        <w:t> </w:t>
      </w:r>
      <w:r>
        <w:rPr/>
        <w:t>экзамен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станции</w:t>
      </w:r>
      <w:r>
        <w:rPr>
          <w:spacing w:val="36"/>
        </w:rPr>
        <w:t> </w:t>
      </w:r>
      <w:r>
        <w:rPr/>
        <w:t>КЕГЭ,</w:t>
      </w:r>
      <w:r>
        <w:rPr>
          <w:spacing w:val="35"/>
        </w:rPr>
        <w:t> </w:t>
      </w:r>
      <w:r>
        <w:rPr/>
        <w:t>нажав</w:t>
      </w:r>
      <w:r>
        <w:rPr>
          <w:spacing w:val="39"/>
        </w:rPr>
        <w:t> </w:t>
      </w:r>
      <w:r>
        <w:rPr/>
        <w:t>кнопку</w:t>
      </w:r>
      <w:r>
        <w:rPr>
          <w:spacing w:val="33"/>
        </w:rPr>
        <w:t> </w:t>
      </w:r>
      <w:r>
        <w:rPr/>
        <w:t>«Завершить</w:t>
      </w:r>
    </w:p>
    <w:p>
      <w:pPr>
        <w:pStyle w:val="BodyText"/>
        <w:ind w:right="352" w:firstLine="0"/>
      </w:pPr>
      <w:r>
        <w:rPr/>
        <w:t>экзамен»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пройдя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суммы.</w:t>
      </w:r>
      <w:r>
        <w:rPr>
          <w:spacing w:val="1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выполнит</w:t>
      </w:r>
      <w:r>
        <w:rPr>
          <w:spacing w:val="-1"/>
        </w:rPr>
        <w:t> </w:t>
      </w:r>
      <w:r>
        <w:rPr/>
        <w:t>технический специалист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экзамена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аудитории;</w:t>
      </w:r>
    </w:p>
    <w:p>
      <w:pPr>
        <w:pStyle w:val="BodyText"/>
        <w:ind w:right="349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переписать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66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сформированную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 поставить в поле «Удален с экзамена в связи с нарушением порядка проведения</w:t>
      </w:r>
      <w:r>
        <w:rPr>
          <w:spacing w:val="1"/>
        </w:rPr>
        <w:t> </w:t>
      </w:r>
      <w:r>
        <w:rPr/>
        <w:t>ЕГЭ»</w:t>
      </w:r>
      <w:r>
        <w:rPr>
          <w:spacing w:val="-3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отметку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поставить</w:t>
      </w:r>
      <w:r>
        <w:rPr>
          <w:spacing w:val="-3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подпись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соответствующем</w:t>
      </w:r>
      <w:r>
        <w:rPr>
          <w:spacing w:val="-2"/>
        </w:rPr>
        <w:t> </w:t>
      </w:r>
      <w:r>
        <w:rPr/>
        <w:t>поле;</w:t>
      </w:r>
    </w:p>
    <w:p>
      <w:pPr>
        <w:pStyle w:val="BodyText"/>
        <w:ind w:right="347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ППЭ-05-02-К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переписать контрольную</w:t>
      </w:r>
      <w:r>
        <w:rPr>
          <w:spacing w:val="-2"/>
        </w:rPr>
        <w:t> </w:t>
      </w:r>
      <w:r>
        <w:rPr/>
        <w:t>сумму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-2"/>
        </w:rPr>
        <w:t> </w:t>
      </w:r>
      <w:r>
        <w:rPr/>
        <w:t>поле.</w:t>
      </w:r>
    </w:p>
    <w:p>
      <w:pPr>
        <w:pStyle w:val="BodyText"/>
        <w:ind w:right="349"/>
      </w:pPr>
      <w:r>
        <w:rPr/>
        <w:t>Рекомендуется</w:t>
      </w:r>
      <w:r>
        <w:rPr>
          <w:spacing w:val="65"/>
        </w:rPr>
        <w:t> </w:t>
      </w:r>
      <w:r>
        <w:rPr/>
        <w:t>продемонстрировать</w:t>
      </w:r>
      <w:r>
        <w:rPr>
          <w:spacing w:val="65"/>
        </w:rPr>
        <w:t> </w:t>
      </w:r>
      <w:r>
        <w:rPr/>
        <w:t>на</w:t>
      </w:r>
      <w:r>
        <w:rPr>
          <w:spacing w:val="65"/>
        </w:rPr>
        <w:t> </w:t>
      </w:r>
      <w:r>
        <w:rPr/>
        <w:t>камеру</w:t>
      </w:r>
      <w:r>
        <w:rPr>
          <w:spacing w:val="65"/>
        </w:rPr>
        <w:t> </w:t>
      </w:r>
      <w:r>
        <w:rPr/>
        <w:t>видеонаблюдения   средство</w:t>
      </w:r>
      <w:r>
        <w:rPr>
          <w:spacing w:val="65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электронно-вычислительной</w:t>
      </w:r>
      <w:r>
        <w:rPr>
          <w:spacing w:val="26"/>
        </w:rPr>
        <w:t> </w:t>
      </w:r>
      <w:r>
        <w:rPr/>
        <w:t>техники,</w:t>
      </w:r>
      <w:r>
        <w:rPr>
          <w:spacing w:val="25"/>
        </w:rPr>
        <w:t> </w:t>
      </w:r>
      <w:r>
        <w:rPr/>
        <w:t>фото-,</w:t>
      </w:r>
      <w:r>
        <w:rPr>
          <w:spacing w:val="25"/>
        </w:rPr>
        <w:t> </w:t>
      </w:r>
      <w:r>
        <w:rPr/>
        <w:t>аудио-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видеоаппаратуры,</w:t>
      </w:r>
      <w:r>
        <w:rPr>
          <w:spacing w:val="25"/>
        </w:rPr>
        <w:t> </w:t>
      </w:r>
      <w:r>
        <w:rPr/>
        <w:t>справочные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6" w:firstLine="0"/>
      </w:pPr>
      <w:r>
        <w:rPr/>
        <w:t>материалы,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заметки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средстве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обнаруженные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камеру</w:t>
      </w:r>
      <w:r>
        <w:rPr>
          <w:spacing w:val="1"/>
        </w:rPr>
        <w:t> </w:t>
      </w:r>
      <w:r>
        <w:rPr/>
        <w:t>проговорить,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обнаружен</w:t>
      </w:r>
      <w:r>
        <w:rPr>
          <w:spacing w:val="-2"/>
        </w:rPr>
        <w:t> </w:t>
      </w:r>
      <w:r>
        <w:rPr/>
        <w:t>и его содержание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обнаружения</w:t>
      </w:r>
      <w:r>
        <w:rPr>
          <w:spacing w:val="-2"/>
        </w:rPr>
        <w:t> </w:t>
      </w:r>
      <w:r>
        <w:rPr/>
        <w:t>письменных</w:t>
      </w:r>
      <w:r>
        <w:rPr>
          <w:spacing w:val="-1"/>
        </w:rPr>
        <w:t> </w:t>
      </w:r>
      <w:r>
        <w:rPr/>
        <w:t>заметок).</w:t>
      </w:r>
    </w:p>
    <w:p>
      <w:pPr>
        <w:pStyle w:val="BodyText"/>
        <w:spacing w:before="1"/>
        <w:ind w:right="349"/>
      </w:pPr>
      <w:r>
        <w:rPr/>
        <w:t>В случае если участник экзамена по состоянию здоровья или другим объективным</w:t>
      </w:r>
      <w:r>
        <w:rPr>
          <w:spacing w:val="1"/>
        </w:rPr>
        <w:t> </w:t>
      </w:r>
      <w:r>
        <w:rPr/>
        <w:t>причинам не может завершить выполнение экзаменационной работы, он может покинуть</w:t>
      </w:r>
      <w:r>
        <w:rPr>
          <w:spacing w:val="1"/>
        </w:rPr>
        <w:t> </w:t>
      </w:r>
      <w:r>
        <w:rPr/>
        <w:t>аудиторию. Ответственный организатор должен пригласить организатора вне аудитории,</w:t>
      </w:r>
      <w:r>
        <w:rPr>
          <w:spacing w:val="1"/>
        </w:rPr>
        <w:t> </w:t>
      </w:r>
      <w:r>
        <w:rPr/>
        <w:t>который сопроводит такого участника экзамена к медицинскому работнику и пригласит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(членов)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кабинет.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досрочно завершить экзамен заполняется форма ППЭ-22 в медицинском кабинете членом</w:t>
      </w:r>
      <w:r>
        <w:rPr>
          <w:spacing w:val="1"/>
        </w:rPr>
        <w:t> </w:t>
      </w:r>
      <w:r>
        <w:rPr/>
        <w:t>ГЭК и медицинским работником. Ответственный организатор и руководитель ППЭ ставят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подпись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указанном</w:t>
      </w:r>
      <w:r>
        <w:rPr>
          <w:spacing w:val="-2"/>
        </w:rPr>
        <w:t> </w:t>
      </w:r>
      <w:r>
        <w:rPr/>
        <w:t>акте.</w:t>
      </w:r>
      <w:r>
        <w:rPr>
          <w:spacing w:val="-1"/>
        </w:rPr>
        <w:t> </w:t>
      </w:r>
      <w:r>
        <w:rPr/>
        <w:t>Ответственный</w:t>
      </w:r>
      <w:r>
        <w:rPr>
          <w:spacing w:val="-2"/>
        </w:rPr>
        <w:t> </w:t>
      </w:r>
      <w:r>
        <w:rPr/>
        <w:t>организатор</w:t>
      </w:r>
      <w:r>
        <w:rPr>
          <w:spacing w:val="-1"/>
        </w:rPr>
        <w:t> </w:t>
      </w:r>
      <w:r>
        <w:rPr/>
        <w:t>должен:</w:t>
      </w:r>
    </w:p>
    <w:p>
      <w:pPr>
        <w:pStyle w:val="BodyText"/>
        <w:spacing w:before="1"/>
        <w:ind w:right="346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завершить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нажав</w:t>
      </w:r>
      <w:r>
        <w:rPr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«Завершить</w:t>
      </w:r>
      <w:r>
        <w:rPr>
          <w:spacing w:val="1"/>
        </w:rPr>
        <w:t> </w:t>
      </w:r>
      <w:r>
        <w:rPr/>
        <w:t>экзамен»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пройдя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суммы.</w:t>
      </w:r>
      <w:r>
        <w:rPr>
          <w:spacing w:val="1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выполнит технический специалист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 аудитории;</w:t>
      </w:r>
    </w:p>
    <w:p>
      <w:pPr>
        <w:pStyle w:val="BodyText"/>
        <w:spacing w:before="1"/>
        <w:ind w:right="350"/>
      </w:pP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переписать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66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сформированную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отметку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66"/>
        </w:rPr>
        <w:t> </w:t>
      </w:r>
      <w:r>
        <w:rPr/>
        <w:t>по</w:t>
      </w:r>
      <w:r>
        <w:rPr>
          <w:spacing w:val="1"/>
        </w:rPr>
        <w:t> </w:t>
      </w:r>
      <w:r>
        <w:rPr/>
        <w:t>уважительной</w:t>
      </w:r>
      <w:r>
        <w:rPr>
          <w:spacing w:val="-2"/>
        </w:rPr>
        <w:t> </w:t>
      </w:r>
      <w:r>
        <w:rPr/>
        <w:t>причине»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поставить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подпись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соответствующем</w:t>
      </w:r>
      <w:r>
        <w:rPr>
          <w:spacing w:val="-1"/>
        </w:rPr>
        <w:t> </w:t>
      </w:r>
      <w:r>
        <w:rPr/>
        <w:t>поле;</w:t>
      </w:r>
    </w:p>
    <w:p>
      <w:pPr>
        <w:pStyle w:val="BodyText"/>
        <w:ind w:right="349"/>
      </w:pPr>
      <w:r>
        <w:rPr/>
        <w:t>в аудитории внести соответствующую запись в форму ППЭ-05-02-К, в том числе</w:t>
      </w:r>
      <w:r>
        <w:rPr>
          <w:spacing w:val="1"/>
        </w:rPr>
        <w:t> </w:t>
      </w:r>
      <w:r>
        <w:rPr/>
        <w:t>переписав</w:t>
      </w:r>
      <w:r>
        <w:rPr>
          <w:spacing w:val="-2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соответствующее</w:t>
      </w:r>
      <w:r>
        <w:rPr>
          <w:spacing w:val="-2"/>
        </w:rPr>
        <w:t> </w:t>
      </w:r>
      <w:r>
        <w:rPr/>
        <w:t>поле.</w:t>
      </w:r>
    </w:p>
    <w:p>
      <w:pPr>
        <w:pStyle w:val="Heading2"/>
        <w:spacing w:before="6"/>
        <w:ind w:right="351" w:firstLine="708"/>
      </w:pP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ППЭ-12-04-МАШ</w:t>
      </w:r>
      <w:r>
        <w:rPr>
          <w:spacing w:val="1"/>
        </w:rPr>
        <w:t> </w:t>
      </w:r>
      <w:r>
        <w:rPr/>
        <w:t>«Ведомость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отсутствия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аудитории»</w:t>
      </w:r>
    </w:p>
    <w:p>
      <w:pPr>
        <w:pStyle w:val="BodyText"/>
        <w:ind w:right="343"/>
      </w:pPr>
      <w:r>
        <w:rPr/>
        <w:t>Каждый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в</w:t>
      </w:r>
      <w:r>
        <w:rPr>
          <w:spacing w:val="-62"/>
        </w:rPr>
        <w:t> </w:t>
      </w:r>
      <w:r>
        <w:rPr/>
        <w:t>ведомости учёта времени отсутствия участников экзамена в аудитории (форма ППЭ-12-04-</w:t>
      </w:r>
      <w:r>
        <w:rPr>
          <w:spacing w:val="-62"/>
        </w:rPr>
        <w:t> </w:t>
      </w:r>
      <w:r>
        <w:rPr/>
        <w:t>МАШ). Если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тот же</w:t>
      </w:r>
      <w:r>
        <w:rPr>
          <w:spacing w:val="1"/>
        </w:rPr>
        <w:t> </w:t>
      </w:r>
      <w:r>
        <w:rPr/>
        <w:t>участник экзамена выходит несколько раз, то</w:t>
      </w:r>
      <w:r>
        <w:rPr>
          <w:spacing w:val="1"/>
        </w:rPr>
        <w:t> </w:t>
      </w:r>
      <w:r>
        <w:rPr/>
        <w:t>каждый</w:t>
      </w:r>
      <w:r>
        <w:rPr>
          <w:spacing w:val="65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выход фиксируется в ведомости в новой строке. При нехватке места на одном листе записи</w:t>
      </w:r>
      <w:r>
        <w:rPr>
          <w:spacing w:val="-62"/>
        </w:rPr>
        <w:t> </w:t>
      </w:r>
      <w:r>
        <w:rPr/>
        <w:t>продолжаются на следующем листе (выдаётся в Штабе ППЭ по схеме,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руководителем</w:t>
      </w:r>
      <w:r>
        <w:rPr>
          <w:spacing w:val="-2"/>
        </w:rPr>
        <w:t> </w:t>
      </w:r>
      <w:r>
        <w:rPr/>
        <w:t>ППЭ).</w:t>
      </w:r>
    </w:p>
    <w:p>
      <w:pPr>
        <w:pStyle w:val="Heading2"/>
        <w:spacing w:before="1"/>
        <w:ind w:right="346" w:firstLine="708"/>
      </w:pPr>
      <w:r>
        <w:rPr/>
        <w:t>Завершение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</w:t>
      </w:r>
      <w:r>
        <w:rPr>
          <w:spacing w:val="-3"/>
        </w:rPr>
        <w:t> </w:t>
      </w:r>
      <w:r>
        <w:rPr/>
        <w:t>сбора</w:t>
      </w:r>
      <w:r>
        <w:rPr>
          <w:spacing w:val="-1"/>
        </w:rPr>
        <w:t> </w:t>
      </w:r>
      <w:r>
        <w:rPr/>
        <w:t>ЭМ</w:t>
      </w:r>
    </w:p>
    <w:p>
      <w:pPr>
        <w:pStyle w:val="BodyText"/>
        <w:ind w:right="347"/>
        <w:jc w:val="right"/>
      </w:pPr>
      <w:r>
        <w:rPr/>
        <w:t>Участник</w:t>
      </w:r>
      <w:r>
        <w:rPr>
          <w:spacing w:val="32"/>
        </w:rPr>
        <w:t> </w:t>
      </w:r>
      <w:r>
        <w:rPr/>
        <w:t>экзамена,</w:t>
      </w:r>
      <w:r>
        <w:rPr>
          <w:spacing w:val="32"/>
        </w:rPr>
        <w:t> </w:t>
      </w:r>
      <w:r>
        <w:rPr/>
        <w:t>завершивший</w:t>
      </w:r>
      <w:r>
        <w:rPr>
          <w:spacing w:val="31"/>
        </w:rPr>
        <w:t> </w:t>
      </w:r>
      <w:r>
        <w:rPr/>
        <w:t>выполнение</w:t>
      </w:r>
      <w:r>
        <w:rPr>
          <w:spacing w:val="30"/>
        </w:rPr>
        <w:t> </w:t>
      </w:r>
      <w:r>
        <w:rPr/>
        <w:t>экзаменационной</w:t>
      </w:r>
      <w:r>
        <w:rPr>
          <w:spacing w:val="37"/>
        </w:rPr>
        <w:t> </w:t>
      </w:r>
      <w:r>
        <w:rPr/>
        <w:t>работы,</w:t>
      </w:r>
      <w:r>
        <w:rPr>
          <w:spacing w:val="33"/>
        </w:rPr>
        <w:t> </w:t>
      </w:r>
      <w:r>
        <w:rPr/>
        <w:t>может</w:t>
      </w:r>
      <w:r>
        <w:rPr>
          <w:spacing w:val="-62"/>
        </w:rPr>
        <w:t> </w:t>
      </w:r>
      <w:r>
        <w:rPr/>
        <w:t>покинуть</w:t>
      </w:r>
      <w:r>
        <w:rPr>
          <w:spacing w:val="7"/>
        </w:rPr>
        <w:t> </w:t>
      </w:r>
      <w:r>
        <w:rPr/>
        <w:t>ППЭ.</w:t>
      </w:r>
      <w:r>
        <w:rPr>
          <w:spacing w:val="7"/>
        </w:rPr>
        <w:t> </w:t>
      </w:r>
      <w:r>
        <w:rPr/>
        <w:t>Организатору</w:t>
      </w:r>
      <w:r>
        <w:rPr>
          <w:spacing w:val="3"/>
        </w:rPr>
        <w:t> </w:t>
      </w:r>
      <w:r>
        <w:rPr/>
        <w:t>в</w:t>
      </w:r>
      <w:r>
        <w:rPr>
          <w:spacing w:val="8"/>
        </w:rPr>
        <w:t> </w:t>
      </w:r>
      <w:r>
        <w:rPr/>
        <w:t>аудитории</w:t>
      </w:r>
      <w:r>
        <w:rPr>
          <w:spacing w:val="11"/>
        </w:rPr>
        <w:t> </w:t>
      </w:r>
      <w:r>
        <w:rPr/>
        <w:t>необходимо</w:t>
      </w:r>
      <w:r>
        <w:rPr>
          <w:spacing w:val="8"/>
        </w:rPr>
        <w:t> </w:t>
      </w:r>
      <w:r>
        <w:rPr/>
        <w:t>принять</w:t>
      </w:r>
      <w:r>
        <w:rPr>
          <w:spacing w:val="12"/>
        </w:rPr>
        <w:t> </w:t>
      </w:r>
      <w:r>
        <w:rPr/>
        <w:t>у</w:t>
      </w:r>
      <w:r>
        <w:rPr>
          <w:spacing w:val="3"/>
        </w:rPr>
        <w:t> </w:t>
      </w:r>
      <w:r>
        <w:rPr/>
        <w:t>него</w:t>
      </w:r>
      <w:r>
        <w:rPr>
          <w:spacing w:val="8"/>
        </w:rPr>
        <w:t> </w:t>
      </w:r>
      <w:r>
        <w:rPr/>
        <w:t>бланк</w:t>
      </w:r>
      <w:r>
        <w:rPr>
          <w:spacing w:val="9"/>
        </w:rPr>
        <w:t> </w:t>
      </w:r>
      <w:r>
        <w:rPr/>
        <w:t>регистрации,</w:t>
      </w:r>
      <w:r>
        <w:rPr>
          <w:spacing w:val="-62"/>
        </w:rPr>
        <w:t> </w:t>
      </w:r>
      <w:r>
        <w:rPr/>
        <w:t>убедиться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правильности</w:t>
      </w:r>
      <w:r>
        <w:rPr>
          <w:spacing w:val="27"/>
        </w:rPr>
        <w:t> </w:t>
      </w:r>
      <w:r>
        <w:rPr/>
        <w:t>переноса</w:t>
      </w:r>
      <w:r>
        <w:rPr>
          <w:spacing w:val="30"/>
        </w:rPr>
        <w:t> </w:t>
      </w:r>
      <w:r>
        <w:rPr/>
        <w:t>контрольной</w:t>
      </w:r>
      <w:r>
        <w:rPr>
          <w:spacing w:val="27"/>
        </w:rPr>
        <w:t> </w:t>
      </w:r>
      <w:r>
        <w:rPr/>
        <w:t>суммы</w:t>
      </w:r>
      <w:r>
        <w:rPr>
          <w:spacing w:val="27"/>
        </w:rPr>
        <w:t> </w:t>
      </w:r>
      <w:r>
        <w:rPr/>
        <w:t>и</w:t>
      </w:r>
      <w:r>
        <w:rPr>
          <w:spacing w:val="34"/>
        </w:rPr>
        <w:t> </w:t>
      </w:r>
      <w:r>
        <w:rPr/>
        <w:t>удостоверить</w:t>
      </w:r>
      <w:r>
        <w:rPr>
          <w:spacing w:val="25"/>
        </w:rPr>
        <w:t> </w:t>
      </w:r>
      <w:r>
        <w:rPr/>
        <w:t>данное</w:t>
      </w:r>
      <w:r>
        <w:rPr>
          <w:spacing w:val="29"/>
        </w:rPr>
        <w:t> </w:t>
      </w:r>
      <w:r>
        <w:rPr/>
        <w:t>действие</w:t>
      </w:r>
      <w:r>
        <w:rPr>
          <w:spacing w:val="-62"/>
        </w:rPr>
        <w:t> </w:t>
      </w:r>
      <w:r>
        <w:rPr/>
        <w:t>своей</w:t>
      </w:r>
      <w:r>
        <w:rPr>
          <w:spacing w:val="33"/>
        </w:rPr>
        <w:t> </w:t>
      </w:r>
      <w:r>
        <w:rPr/>
        <w:t>подписью</w:t>
      </w:r>
      <w:r>
        <w:rPr>
          <w:spacing w:val="32"/>
        </w:rPr>
        <w:t> </w:t>
      </w:r>
      <w:r>
        <w:rPr/>
        <w:t>на</w:t>
      </w:r>
      <w:r>
        <w:rPr>
          <w:spacing w:val="34"/>
        </w:rPr>
        <w:t> </w:t>
      </w:r>
      <w:r>
        <w:rPr/>
        <w:t>бланке</w:t>
      </w:r>
      <w:r>
        <w:rPr>
          <w:spacing w:val="36"/>
        </w:rPr>
        <w:t> </w:t>
      </w:r>
      <w:r>
        <w:rPr/>
        <w:t>регистрации</w:t>
      </w:r>
      <w:r>
        <w:rPr>
          <w:spacing w:val="38"/>
        </w:rPr>
        <w:t> </w:t>
      </w:r>
      <w:r>
        <w:rPr/>
        <w:t>участника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/>
        <w:t>специально</w:t>
      </w:r>
      <w:r>
        <w:rPr>
          <w:spacing w:val="33"/>
        </w:rPr>
        <w:t> </w:t>
      </w:r>
      <w:r>
        <w:rPr/>
        <w:t>отведённом</w:t>
      </w:r>
      <w:r>
        <w:rPr>
          <w:spacing w:val="33"/>
        </w:rPr>
        <w:t> </w:t>
      </w:r>
      <w:r>
        <w:rPr/>
        <w:t>поле,</w:t>
      </w:r>
      <w:r>
        <w:rPr>
          <w:spacing w:val="35"/>
        </w:rPr>
        <w:t> </w:t>
      </w:r>
      <w:r>
        <w:rPr/>
        <w:t>также</w:t>
      </w:r>
      <w:r>
        <w:rPr>
          <w:spacing w:val="-62"/>
        </w:rPr>
        <w:t> </w:t>
      </w:r>
      <w:r>
        <w:rPr/>
        <w:t>принять</w:t>
      </w:r>
      <w:r>
        <w:rPr>
          <w:spacing w:val="35"/>
        </w:rPr>
        <w:t> </w:t>
      </w:r>
      <w:r>
        <w:rPr/>
        <w:t>черновик</w:t>
      </w:r>
      <w:r>
        <w:rPr>
          <w:spacing w:val="34"/>
        </w:rPr>
        <w:t> </w:t>
      </w:r>
      <w:r>
        <w:rPr/>
        <w:t>КЕГЭ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черновики</w:t>
      </w:r>
      <w:r>
        <w:rPr>
          <w:spacing w:val="36"/>
        </w:rPr>
        <w:t> </w:t>
      </w:r>
      <w:r>
        <w:rPr/>
        <w:t>(если</w:t>
      </w:r>
      <w:r>
        <w:rPr>
          <w:spacing w:val="35"/>
        </w:rPr>
        <w:t> </w:t>
      </w:r>
      <w:r>
        <w:rPr/>
        <w:t>выдавались),</w:t>
      </w:r>
      <w:r>
        <w:rPr>
          <w:spacing w:val="35"/>
        </w:rPr>
        <w:t> </w:t>
      </w:r>
      <w:r>
        <w:rPr/>
        <w:t>инструкцию</w:t>
      </w:r>
      <w:r>
        <w:rPr>
          <w:spacing w:val="35"/>
        </w:rPr>
        <w:t> </w:t>
      </w:r>
      <w:r>
        <w:rPr/>
        <w:t>по</w:t>
      </w:r>
      <w:r>
        <w:rPr>
          <w:spacing w:val="36"/>
        </w:rPr>
        <w:t> </w:t>
      </w:r>
      <w:r>
        <w:rPr/>
        <w:t>использованию</w:t>
      </w:r>
      <w:r>
        <w:rPr>
          <w:spacing w:val="-62"/>
        </w:rPr>
        <w:t> </w:t>
      </w:r>
      <w:r>
        <w:rPr/>
        <w:t>ПО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/>
        <w:t>сдачи</w:t>
      </w:r>
      <w:r>
        <w:rPr>
          <w:spacing w:val="21"/>
        </w:rPr>
        <w:t> </w:t>
      </w:r>
      <w:r>
        <w:rPr/>
        <w:t>КЕГЭ,</w:t>
      </w:r>
      <w:r>
        <w:rPr>
          <w:spacing w:val="21"/>
        </w:rPr>
        <w:t> </w:t>
      </w:r>
      <w:r>
        <w:rPr/>
        <w:t>приложение</w:t>
      </w:r>
      <w:r>
        <w:rPr>
          <w:spacing w:val="21"/>
        </w:rPr>
        <w:t> </w:t>
      </w:r>
      <w:r>
        <w:rPr/>
        <w:t>к</w:t>
      </w:r>
      <w:r>
        <w:rPr>
          <w:spacing w:val="18"/>
        </w:rPr>
        <w:t> </w:t>
      </w:r>
      <w:r>
        <w:rPr/>
        <w:t>паспорту</w:t>
      </w:r>
      <w:r>
        <w:rPr>
          <w:spacing w:val="11"/>
        </w:rPr>
        <w:t> </w:t>
      </w:r>
      <w:r>
        <w:rPr/>
        <w:t>станции</w:t>
      </w:r>
      <w:r>
        <w:rPr>
          <w:spacing w:val="20"/>
        </w:rPr>
        <w:t> </w:t>
      </w:r>
      <w:r>
        <w:rPr/>
        <w:t>КЕГЭ,</w:t>
      </w:r>
      <w:r>
        <w:rPr>
          <w:spacing w:val="22"/>
        </w:rPr>
        <w:t> </w:t>
      </w:r>
      <w:r>
        <w:rPr/>
        <w:t>перенести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форму</w:t>
      </w:r>
      <w:r>
        <w:rPr>
          <w:spacing w:val="15"/>
        </w:rPr>
        <w:t> </w:t>
      </w:r>
      <w:r>
        <w:rPr/>
        <w:t>ППЭ-05-</w:t>
      </w:r>
      <w:r>
        <w:rPr>
          <w:spacing w:val="-62"/>
        </w:rPr>
        <w:t> </w:t>
      </w:r>
      <w:r>
        <w:rPr/>
        <w:t>02-К</w:t>
      </w:r>
      <w:r>
        <w:rPr>
          <w:spacing w:val="36"/>
        </w:rPr>
        <w:t> </w:t>
      </w:r>
      <w:r>
        <w:rPr/>
        <w:t>«Протокол</w:t>
      </w:r>
      <w:r>
        <w:rPr>
          <w:spacing w:val="34"/>
        </w:rPr>
        <w:t> </w:t>
      </w:r>
      <w:r>
        <w:rPr/>
        <w:t>проведения</w:t>
      </w:r>
      <w:r>
        <w:rPr>
          <w:spacing w:val="34"/>
        </w:rPr>
        <w:t> </w:t>
      </w:r>
      <w:r>
        <w:rPr/>
        <w:t>экзамена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аудитории»</w:t>
      </w:r>
      <w:r>
        <w:rPr>
          <w:spacing w:val="38"/>
        </w:rPr>
        <w:t> </w:t>
      </w:r>
      <w:r>
        <w:rPr/>
        <w:t>контрольную</w:t>
      </w:r>
      <w:r>
        <w:rPr>
          <w:spacing w:val="34"/>
        </w:rPr>
        <w:t> </w:t>
      </w:r>
      <w:r>
        <w:rPr/>
        <w:t>сумму,</w:t>
      </w:r>
      <w:r>
        <w:rPr>
          <w:spacing w:val="38"/>
        </w:rPr>
        <w:t> </w:t>
      </w:r>
      <w:r>
        <w:rPr/>
        <w:t>указанную</w:t>
      </w:r>
      <w:r>
        <w:rPr>
          <w:spacing w:val="-62"/>
        </w:rPr>
        <w:t> </w:t>
      </w:r>
      <w:r>
        <w:rPr/>
        <w:t>участником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бланке</w:t>
      </w:r>
      <w:r>
        <w:rPr>
          <w:spacing w:val="-2"/>
        </w:rPr>
        <w:t> </w:t>
      </w:r>
      <w:r>
        <w:rPr/>
        <w:t>регистрации,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подпись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ППЭ-05-02-К.</w:t>
      </w:r>
    </w:p>
    <w:p>
      <w:pPr>
        <w:pStyle w:val="BodyText"/>
        <w:ind w:right="352"/>
      </w:pPr>
      <w:r>
        <w:rPr/>
        <w:t>За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скором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выполнения</w:t>
      </w:r>
      <w:r>
        <w:rPr>
          <w:spacing w:val="65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 и напомнить о необходимости проверить полноту и правильность внесения ответов</w:t>
      </w:r>
      <w:r>
        <w:rPr>
          <w:spacing w:val="-62"/>
        </w:rPr>
        <w:t> </w:t>
      </w:r>
      <w:r>
        <w:rPr/>
        <w:t>на задания экзаменационной работы в ПО для сдачи экзамена и по окончании экзамена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сформированную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введенных</w:t>
      </w:r>
      <w:r>
        <w:rPr>
          <w:spacing w:val="-62"/>
        </w:rPr>
        <w:t> </w:t>
      </w:r>
      <w:r>
        <w:rPr/>
        <w:t>участником</w:t>
      </w:r>
      <w:r>
        <w:rPr>
          <w:spacing w:val="-2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ответов в</w:t>
      </w:r>
      <w:r>
        <w:rPr>
          <w:spacing w:val="2"/>
        </w:rPr>
        <w:t> </w:t>
      </w:r>
      <w:r>
        <w:rPr/>
        <w:t>систему,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 регистрации.</w:t>
      </w:r>
    </w:p>
    <w:p>
      <w:pPr>
        <w:pStyle w:val="BodyText"/>
        <w:spacing w:line="298" w:lineRule="exact"/>
        <w:ind w:left="1101" w:firstLine="0"/>
      </w:pPr>
      <w:r>
        <w:rPr/>
        <w:t>За</w:t>
      </w:r>
      <w:r>
        <w:rPr>
          <w:spacing w:val="-5"/>
        </w:rPr>
        <w:t> </w:t>
      </w:r>
      <w:r>
        <w:rPr/>
        <w:t>15</w:t>
      </w:r>
      <w:r>
        <w:rPr>
          <w:spacing w:val="-4"/>
        </w:rPr>
        <w:t> </w:t>
      </w:r>
      <w:r>
        <w:rPr/>
        <w:t>минут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окончания</w:t>
      </w:r>
      <w:r>
        <w:rPr>
          <w:spacing w:val="-4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экзаменационной</w:t>
      </w:r>
      <w:r>
        <w:rPr>
          <w:spacing w:val="-3"/>
        </w:rPr>
        <w:t> </w:t>
      </w:r>
      <w:r>
        <w:rPr/>
        <w:t>работы:</w:t>
      </w:r>
    </w:p>
    <w:p>
      <w:pPr>
        <w:pStyle w:val="BodyText"/>
        <w:ind w:right="355"/>
      </w:pPr>
      <w:r>
        <w:rPr/>
        <w:t>пересчитать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(испорченные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полиграфические</w:t>
      </w:r>
      <w:r>
        <w:rPr>
          <w:spacing w:val="1"/>
        </w:rPr>
        <w:t> </w:t>
      </w:r>
      <w:r>
        <w:rPr/>
        <w:t>дефекты);</w:t>
      </w:r>
    </w:p>
    <w:p>
      <w:pPr>
        <w:pStyle w:val="BodyText"/>
        <w:spacing w:line="299" w:lineRule="exact"/>
        <w:ind w:left="1101" w:firstLine="0"/>
      </w:pPr>
      <w:r>
        <w:rPr/>
        <w:t>неиспользованные</w:t>
      </w:r>
      <w:r>
        <w:rPr>
          <w:spacing w:val="-8"/>
        </w:rPr>
        <w:t> </w:t>
      </w:r>
      <w:r>
        <w:rPr/>
        <w:t>черновики;</w:t>
      </w:r>
    </w:p>
    <w:p>
      <w:pPr>
        <w:spacing w:after="0" w:line="299" w:lineRule="exac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/>
      </w:pPr>
      <w:r>
        <w:rPr/>
        <w:t>отметить в форме ППЭ-05-02-К факты неявки на экзамен участников экзамена, а</w:t>
      </w:r>
      <w:r>
        <w:rPr>
          <w:spacing w:val="1"/>
        </w:rPr>
        <w:t> </w:t>
      </w:r>
      <w:r>
        <w:rPr/>
        <w:t>также проверить отметки фактов (в случае если такие факты имели место)</w:t>
      </w:r>
      <w:r>
        <w:rPr>
          <w:spacing w:val="1"/>
        </w:rPr>
        <w:t> </w:t>
      </w:r>
      <w:r>
        <w:rPr/>
        <w:t>удаления с</w:t>
      </w:r>
      <w:r>
        <w:rPr>
          <w:spacing w:val="1"/>
        </w:rPr>
        <w:t> </w:t>
      </w:r>
      <w:r>
        <w:rPr/>
        <w:t>экзамена,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завершения</w:t>
      </w:r>
      <w:r>
        <w:rPr>
          <w:spacing w:val="-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экзаменационной</w:t>
      </w:r>
      <w:r>
        <w:rPr>
          <w:spacing w:val="-2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ошибок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документах.</w:t>
      </w:r>
    </w:p>
    <w:p>
      <w:pPr>
        <w:pStyle w:val="Heading2"/>
        <w:spacing w:before="8"/>
        <w:ind w:right="355" w:firstLine="708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-62"/>
        </w:rPr>
        <w:t> </w:t>
      </w:r>
      <w:r>
        <w:rPr/>
        <w:t>организатор в</w:t>
      </w:r>
      <w:r>
        <w:rPr>
          <w:spacing w:val="-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должен:</w:t>
      </w:r>
    </w:p>
    <w:p>
      <w:pPr>
        <w:pStyle w:val="BodyText"/>
        <w:ind w:right="355"/>
      </w:pP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объявить,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окончено;</w:t>
      </w:r>
    </w:p>
    <w:p>
      <w:pPr>
        <w:pStyle w:val="BodyText"/>
        <w:ind w:right="327"/>
        <w:jc w:val="left"/>
      </w:pPr>
      <w:r>
        <w:rPr/>
        <w:t>попросить</w:t>
      </w:r>
      <w:r>
        <w:rPr>
          <w:spacing w:val="22"/>
        </w:rPr>
        <w:t> </w:t>
      </w:r>
      <w:r>
        <w:rPr/>
        <w:t>завершить</w:t>
      </w:r>
      <w:r>
        <w:rPr>
          <w:spacing w:val="22"/>
        </w:rPr>
        <w:t> </w:t>
      </w:r>
      <w:r>
        <w:rPr/>
        <w:t>экзамен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станции</w:t>
      </w:r>
      <w:r>
        <w:rPr>
          <w:spacing w:val="23"/>
        </w:rPr>
        <w:t> </w:t>
      </w:r>
      <w:r>
        <w:rPr/>
        <w:t>КЕГЭ,</w:t>
      </w:r>
      <w:r>
        <w:rPr>
          <w:spacing w:val="21"/>
        </w:rPr>
        <w:t> </w:t>
      </w:r>
      <w:r>
        <w:rPr/>
        <w:t>нажав</w:t>
      </w:r>
      <w:r>
        <w:rPr>
          <w:spacing w:val="23"/>
        </w:rPr>
        <w:t> </w:t>
      </w:r>
      <w:r>
        <w:rPr/>
        <w:t>на</w:t>
      </w:r>
      <w:r>
        <w:rPr>
          <w:spacing w:val="25"/>
        </w:rPr>
        <w:t> </w:t>
      </w:r>
      <w:r>
        <w:rPr/>
        <w:t>кнопку</w:t>
      </w:r>
      <w:r>
        <w:rPr>
          <w:spacing w:val="20"/>
        </w:rPr>
        <w:t> </w:t>
      </w:r>
      <w:r>
        <w:rPr/>
        <w:t>«Завершить</w:t>
      </w:r>
      <w:r>
        <w:rPr>
          <w:spacing w:val="-62"/>
        </w:rPr>
        <w:t> </w:t>
      </w:r>
      <w:r>
        <w:rPr/>
        <w:t>экзамен»;</w:t>
      </w:r>
    </w:p>
    <w:p>
      <w:pPr>
        <w:pStyle w:val="BodyText"/>
        <w:ind w:right="327"/>
        <w:jc w:val="left"/>
      </w:pPr>
      <w:r>
        <w:rPr/>
        <w:t>попросить</w:t>
      </w:r>
      <w:r>
        <w:rPr>
          <w:spacing w:val="20"/>
        </w:rPr>
        <w:t> </w:t>
      </w:r>
      <w:r>
        <w:rPr/>
        <w:t>ознакомиться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ответами,</w:t>
      </w:r>
      <w:r>
        <w:rPr>
          <w:spacing w:val="21"/>
        </w:rPr>
        <w:t> </w:t>
      </w:r>
      <w:r>
        <w:rPr/>
        <w:t>внесёнными</w:t>
      </w:r>
      <w:r>
        <w:rPr>
          <w:spacing w:val="21"/>
        </w:rPr>
        <w:t> </w:t>
      </w:r>
      <w:r>
        <w:rPr/>
        <w:t>на</w:t>
      </w:r>
      <w:r>
        <w:rPr>
          <w:spacing w:val="27"/>
        </w:rPr>
        <w:t> </w:t>
      </w:r>
      <w:r>
        <w:rPr/>
        <w:t>станцию</w:t>
      </w:r>
      <w:r>
        <w:rPr>
          <w:spacing w:val="22"/>
        </w:rPr>
        <w:t> </w:t>
      </w:r>
      <w:r>
        <w:rPr/>
        <w:t>КЕГЭ,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подтвердить</w:t>
      </w:r>
      <w:r>
        <w:rPr>
          <w:spacing w:val="-62"/>
        </w:rPr>
        <w:t> </w:t>
      </w:r>
      <w:r>
        <w:rPr/>
        <w:t>ознакомление</w:t>
      </w:r>
      <w:r>
        <w:rPr>
          <w:spacing w:val="-2"/>
        </w:rPr>
        <w:t> </w:t>
      </w:r>
      <w:r>
        <w:rPr/>
        <w:t>нажатием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кнопку</w:t>
      </w:r>
      <w:r>
        <w:rPr>
          <w:spacing w:val="-4"/>
        </w:rPr>
        <w:t> </w:t>
      </w:r>
      <w:r>
        <w:rPr/>
        <w:t>«Принять»;</w:t>
      </w:r>
    </w:p>
    <w:p>
      <w:pPr>
        <w:pStyle w:val="BodyText"/>
        <w:ind w:right="341"/>
        <w:jc w:val="left"/>
      </w:pPr>
      <w:r>
        <w:rPr/>
        <w:t>попросить ознакомиться со сформированным протоколом ответов участника КЕГЭ и</w:t>
      </w:r>
      <w:r>
        <w:rPr>
          <w:spacing w:val="-62"/>
        </w:rPr>
        <w:t> </w:t>
      </w:r>
      <w:r>
        <w:rPr/>
        <w:t>перейти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страницу</w:t>
      </w:r>
      <w:r>
        <w:rPr>
          <w:spacing w:val="-4"/>
        </w:rPr>
        <w:t> </w:t>
      </w:r>
      <w:r>
        <w:rPr/>
        <w:t>«Экзамен</w:t>
      </w:r>
      <w:r>
        <w:rPr>
          <w:spacing w:val="-1"/>
        </w:rPr>
        <w:t> </w:t>
      </w:r>
      <w:r>
        <w:rPr/>
        <w:t>закончен»: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1170305</wp:posOffset>
            </wp:positionH>
            <wp:positionV relativeFrom="paragraph">
              <wp:posOffset>190486</wp:posOffset>
            </wp:positionV>
            <wp:extent cx="3982165" cy="318211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165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354"/>
      </w:pPr>
      <w:r>
        <w:rPr/>
        <w:t>попросить</w:t>
      </w:r>
      <w:r>
        <w:rPr>
          <w:spacing w:val="1"/>
        </w:rPr>
        <w:t> </w:t>
      </w:r>
      <w:r>
        <w:rPr/>
        <w:t>перенести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контрольную сумму, автоматически сформированную на основе введенных участником</w:t>
      </w:r>
      <w:r>
        <w:rPr>
          <w:spacing w:val="1"/>
        </w:rPr>
        <w:t> </w:t>
      </w:r>
      <w:r>
        <w:rPr/>
        <w:t>экзамена ответов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систему;</w:t>
      </w:r>
    </w:p>
    <w:p>
      <w:pPr>
        <w:pStyle w:val="BodyText"/>
        <w:ind w:left="1101" w:right="2172" w:firstLine="0"/>
      </w:pPr>
      <w:r>
        <w:rPr/>
        <w:t>попросить положить бланки регистрации и черновики на край стола;</w:t>
      </w:r>
      <w:r>
        <w:rPr>
          <w:spacing w:val="-62"/>
        </w:rPr>
        <w:t> </w:t>
      </w:r>
      <w:r>
        <w:rPr/>
        <w:t>собрать</w:t>
      </w:r>
      <w:r>
        <w:rPr>
          <w:spacing w:val="2"/>
        </w:rPr>
        <w:t> </w:t>
      </w:r>
      <w:r>
        <w:rPr/>
        <w:t>у</w:t>
      </w:r>
      <w:r>
        <w:rPr>
          <w:spacing w:val="-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экзамена:</w:t>
      </w:r>
    </w:p>
    <w:p>
      <w:pPr>
        <w:pStyle w:val="BodyText"/>
        <w:ind w:right="346"/>
      </w:pPr>
      <w:r>
        <w:rPr/>
        <w:t>бланки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проверив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переноса</w:t>
      </w:r>
      <w:r>
        <w:rPr>
          <w:spacing w:val="65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 и удостоверив данное действие своей подписью на бланке регистрации участника в</w:t>
      </w:r>
      <w:r>
        <w:rPr>
          <w:spacing w:val="1"/>
        </w:rPr>
        <w:t> </w:t>
      </w:r>
      <w:r>
        <w:rPr/>
        <w:t>специально</w:t>
      </w:r>
      <w:r>
        <w:rPr>
          <w:spacing w:val="-2"/>
        </w:rPr>
        <w:t> </w:t>
      </w:r>
      <w:r>
        <w:rPr/>
        <w:t>отведённом</w:t>
      </w:r>
      <w:r>
        <w:rPr>
          <w:spacing w:val="-1"/>
        </w:rPr>
        <w:t> </w:t>
      </w:r>
      <w:r>
        <w:rPr/>
        <w:t>поле;</w:t>
      </w:r>
    </w:p>
    <w:p>
      <w:pPr>
        <w:pStyle w:val="BodyText"/>
        <w:ind w:left="1101" w:right="6495" w:firstLine="0"/>
        <w:jc w:val="left"/>
      </w:pPr>
      <w:r>
        <w:rPr/>
        <w:t>черновики (если выдавались);</w:t>
      </w:r>
      <w:r>
        <w:rPr>
          <w:spacing w:val="-62"/>
        </w:rPr>
        <w:t> </w:t>
      </w:r>
      <w:r>
        <w:rPr/>
        <w:t>черновики</w:t>
      </w:r>
      <w:r>
        <w:rPr>
          <w:spacing w:val="-1"/>
        </w:rPr>
        <w:t> </w:t>
      </w:r>
      <w:r>
        <w:rPr/>
        <w:t>КЕГЭ;</w:t>
      </w:r>
    </w:p>
    <w:p>
      <w:pPr>
        <w:pStyle w:val="BodyText"/>
        <w:ind w:left="1101" w:right="4026" w:firstLine="0"/>
        <w:jc w:val="left"/>
      </w:pPr>
      <w:r>
        <w:rPr/>
        <w:t>инструкции по использованию ПО для сдачи КЕГЭ;</w:t>
      </w:r>
      <w:r>
        <w:rPr>
          <w:spacing w:val="-6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КЕГЭ;</w:t>
      </w:r>
    </w:p>
    <w:p>
      <w:pPr>
        <w:pStyle w:val="BodyText"/>
        <w:ind w:right="347"/>
      </w:pPr>
      <w:r>
        <w:rPr/>
        <w:t>заполнить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ППЭ-05-02-К,</w:t>
      </w:r>
      <w:r>
        <w:rPr>
          <w:spacing w:val="1"/>
        </w:rPr>
        <w:t> </w:t>
      </w:r>
      <w:r>
        <w:rPr/>
        <w:t>перенеся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получив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у 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дав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 правильности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ППЭ-05-02-К.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0"/>
      </w:pPr>
      <w:r>
        <w:rPr/>
        <w:t>После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покинул</w:t>
      </w:r>
      <w:r>
        <w:rPr>
          <w:spacing w:val="1"/>
        </w:rPr>
        <w:t> </w:t>
      </w:r>
      <w:r>
        <w:rPr/>
        <w:t>аудиторию,</w:t>
      </w:r>
      <w:r>
        <w:rPr>
          <w:spacing w:val="1"/>
        </w:rPr>
        <w:t> </w:t>
      </w:r>
      <w:r>
        <w:rPr/>
        <w:t>проинформировать руководителя ППЭ (через организатора вне аудитории) о завершении</w:t>
      </w:r>
      <w:r>
        <w:rPr>
          <w:spacing w:val="1"/>
        </w:rPr>
        <w:t> </w:t>
      </w:r>
      <w:r>
        <w:rPr/>
        <w:t>выполнения экзаменационной работы в аудитории и приступить к сканированию бланков</w:t>
      </w:r>
      <w:r>
        <w:rPr>
          <w:spacing w:val="1"/>
        </w:rPr>
        <w:t> </w:t>
      </w:r>
      <w:r>
        <w:rPr/>
        <w:t>регистрации.</w:t>
      </w:r>
    </w:p>
    <w:p>
      <w:pPr>
        <w:pStyle w:val="Heading2"/>
        <w:spacing w:before="9"/>
        <w:ind w:right="346" w:firstLine="708"/>
      </w:pPr>
      <w:r>
        <w:rPr/>
        <w:t>Перевод бланков регистрации участников в электронный вид (для субъектов</w:t>
      </w:r>
      <w:r>
        <w:rPr>
          <w:spacing w:val="1"/>
        </w:rPr>
        <w:t> </w:t>
      </w:r>
      <w:r>
        <w:rPr/>
        <w:t>Российской Федерации, сканирующих в Штабе ППЭ, действия, описанные в данном</w:t>
      </w:r>
      <w:r>
        <w:rPr>
          <w:spacing w:val="1"/>
        </w:rPr>
        <w:t> </w:t>
      </w:r>
      <w:r>
        <w:rPr/>
        <w:t>разделе,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выполняются).</w:t>
      </w:r>
    </w:p>
    <w:p>
      <w:pPr>
        <w:pStyle w:val="BodyText"/>
        <w:ind w:right="349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организатор, ответственный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сканирование:</w:t>
      </w:r>
    </w:p>
    <w:p>
      <w:pPr>
        <w:pStyle w:val="BodyText"/>
        <w:ind w:right="327"/>
        <w:jc w:val="left"/>
      </w:pPr>
      <w:r>
        <w:rPr/>
        <w:t>на</w:t>
      </w:r>
      <w:r>
        <w:rPr>
          <w:spacing w:val="19"/>
        </w:rPr>
        <w:t> </w:t>
      </w:r>
      <w:r>
        <w:rPr/>
        <w:t>станции</w:t>
      </w:r>
      <w:r>
        <w:rPr>
          <w:spacing w:val="20"/>
        </w:rPr>
        <w:t> </w:t>
      </w:r>
      <w:r>
        <w:rPr/>
        <w:t>организатора</w:t>
      </w:r>
      <w:r>
        <w:rPr>
          <w:spacing w:val="19"/>
        </w:rPr>
        <w:t> </w:t>
      </w:r>
      <w:r>
        <w:rPr/>
        <w:t>переходит</w:t>
      </w:r>
      <w:r>
        <w:rPr>
          <w:spacing w:val="19"/>
        </w:rPr>
        <w:t> </w:t>
      </w:r>
      <w:r>
        <w:rPr/>
        <w:t>на</w:t>
      </w:r>
      <w:r>
        <w:rPr>
          <w:spacing w:val="22"/>
        </w:rPr>
        <w:t> </w:t>
      </w:r>
      <w:r>
        <w:rPr/>
        <w:t>этап</w:t>
      </w:r>
      <w:r>
        <w:rPr>
          <w:spacing w:val="20"/>
        </w:rPr>
        <w:t> </w:t>
      </w:r>
      <w:r>
        <w:rPr/>
        <w:t>сканирования,</w:t>
      </w:r>
      <w:r>
        <w:rPr>
          <w:spacing w:val="20"/>
        </w:rPr>
        <w:t> </w:t>
      </w:r>
      <w:r>
        <w:rPr/>
        <w:t>подтверждая,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печать</w:t>
      </w:r>
      <w:r>
        <w:rPr>
          <w:spacing w:val="-62"/>
        </w:rPr>
        <w:t> </w:t>
      </w:r>
      <w:r>
        <w:rPr/>
        <w:t>ЭМ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требуется и</w:t>
      </w:r>
      <w:r>
        <w:rPr>
          <w:spacing w:val="-1"/>
        </w:rPr>
        <w:t> </w:t>
      </w:r>
      <w:r>
        <w:rPr/>
        <w:t>экзамен</w:t>
      </w:r>
      <w:r>
        <w:rPr>
          <w:spacing w:val="-1"/>
        </w:rPr>
        <w:t> </w:t>
      </w:r>
      <w:r>
        <w:rPr/>
        <w:t>завершен;</w:t>
      </w:r>
    </w:p>
    <w:p>
      <w:pPr>
        <w:pStyle w:val="BodyText"/>
        <w:ind w:right="327"/>
        <w:jc w:val="left"/>
      </w:pPr>
      <w:r>
        <w:rPr/>
        <w:t>размещает</w:t>
      </w:r>
      <w:r>
        <w:rPr>
          <w:spacing w:val="31"/>
        </w:rPr>
        <w:t> </w:t>
      </w:r>
      <w:r>
        <w:rPr/>
        <w:t>на</w:t>
      </w:r>
      <w:r>
        <w:rPr>
          <w:spacing w:val="33"/>
        </w:rPr>
        <w:t> </w:t>
      </w:r>
      <w:r>
        <w:rPr/>
        <w:t>сканере</w:t>
      </w:r>
      <w:r>
        <w:rPr>
          <w:spacing w:val="31"/>
        </w:rPr>
        <w:t> </w:t>
      </w:r>
      <w:r>
        <w:rPr/>
        <w:t>комплект</w:t>
      </w:r>
      <w:r>
        <w:rPr>
          <w:spacing w:val="32"/>
        </w:rPr>
        <w:t> </w:t>
      </w:r>
      <w:r>
        <w:rPr/>
        <w:t>бланков</w:t>
      </w:r>
      <w:r>
        <w:rPr>
          <w:spacing w:val="37"/>
        </w:rPr>
        <w:t> </w:t>
      </w:r>
      <w:r>
        <w:rPr/>
        <w:t>регистрации</w:t>
      </w:r>
      <w:r>
        <w:rPr>
          <w:spacing w:val="38"/>
        </w:rPr>
        <w:t> </w:t>
      </w:r>
      <w:r>
        <w:rPr/>
        <w:t>участников</w:t>
      </w:r>
      <w:r>
        <w:rPr>
          <w:spacing w:val="32"/>
        </w:rPr>
        <w:t> </w:t>
      </w:r>
      <w:r>
        <w:rPr/>
        <w:t>экзамена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форм</w:t>
      </w:r>
      <w:r>
        <w:rPr>
          <w:spacing w:val="-62"/>
        </w:rPr>
        <w:t> </w:t>
      </w:r>
      <w:r>
        <w:rPr/>
        <w:t>ППЭ,</w:t>
      </w:r>
      <w:r>
        <w:rPr>
          <w:spacing w:val="-2"/>
        </w:rPr>
        <w:t> </w:t>
      </w:r>
      <w:r>
        <w:rPr/>
        <w:t>предназначенных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сканирования</w:t>
      </w:r>
      <w:r>
        <w:rPr>
          <w:spacing w:val="-1"/>
        </w:rPr>
        <w:t> </w:t>
      </w:r>
      <w:r>
        <w:rPr/>
        <w:t>в аудитории:</w:t>
      </w:r>
    </w:p>
    <w:p>
      <w:pPr>
        <w:pStyle w:val="BodyText"/>
        <w:ind w:right="327"/>
        <w:jc w:val="left"/>
      </w:pPr>
      <w:r>
        <w:rPr/>
        <w:t>формы</w:t>
      </w:r>
      <w:r>
        <w:rPr>
          <w:spacing w:val="37"/>
        </w:rPr>
        <w:t> </w:t>
      </w:r>
      <w:r>
        <w:rPr/>
        <w:t>ППЭ-05-02-К</w:t>
      </w:r>
      <w:r>
        <w:rPr>
          <w:spacing w:val="38"/>
        </w:rPr>
        <w:t> </w:t>
      </w:r>
      <w:r>
        <w:rPr/>
        <w:t>(форму</w:t>
      </w:r>
      <w:r>
        <w:rPr>
          <w:spacing w:val="30"/>
        </w:rPr>
        <w:t> </w:t>
      </w:r>
      <w:r>
        <w:rPr/>
        <w:t>не</w:t>
      </w:r>
      <w:r>
        <w:rPr>
          <w:spacing w:val="37"/>
        </w:rPr>
        <w:t> </w:t>
      </w:r>
      <w:r>
        <w:rPr/>
        <w:t>нужно</w:t>
      </w:r>
      <w:r>
        <w:rPr>
          <w:spacing w:val="35"/>
        </w:rPr>
        <w:t> </w:t>
      </w:r>
      <w:r>
        <w:rPr/>
        <w:t>подписывать</w:t>
      </w:r>
      <w:r>
        <w:rPr>
          <w:spacing w:val="41"/>
        </w:rPr>
        <w:t> </w:t>
      </w:r>
      <w:r>
        <w:rPr/>
        <w:t>у</w:t>
      </w:r>
      <w:r>
        <w:rPr>
          <w:spacing w:val="33"/>
        </w:rPr>
        <w:t> </w:t>
      </w:r>
      <w:r>
        <w:rPr/>
        <w:t>руководителя</w:t>
      </w:r>
      <w:r>
        <w:rPr>
          <w:spacing w:val="38"/>
        </w:rPr>
        <w:t> </w:t>
      </w:r>
      <w:r>
        <w:rPr/>
        <w:t>ППЭ</w:t>
      </w:r>
      <w:r>
        <w:rPr>
          <w:spacing w:val="35"/>
        </w:rPr>
        <w:t> </w:t>
      </w:r>
      <w:r>
        <w:rPr/>
        <w:t>и</w:t>
      </w:r>
      <w:r>
        <w:rPr>
          <w:spacing w:val="39"/>
        </w:rPr>
        <w:t> </w:t>
      </w:r>
      <w:r>
        <w:rPr/>
        <w:t>члена</w:t>
      </w:r>
      <w:r>
        <w:rPr>
          <w:spacing w:val="-62"/>
        </w:rPr>
        <w:t> </w:t>
      </w:r>
      <w:r>
        <w:rPr/>
        <w:t>ГЭК перед</w:t>
      </w:r>
      <w:r>
        <w:rPr>
          <w:spacing w:val="-1"/>
        </w:rPr>
        <w:t> </w:t>
      </w:r>
      <w:r>
        <w:rPr/>
        <w:t>сканированием),</w:t>
      </w:r>
      <w:r>
        <w:rPr>
          <w:spacing w:val="-2"/>
        </w:rPr>
        <w:t> </w:t>
      </w:r>
      <w:r>
        <w:rPr/>
        <w:t>ППЭ-12-02</w:t>
      </w:r>
      <w:r>
        <w:rPr>
          <w:spacing w:val="-1"/>
        </w:rPr>
        <w:t> </w:t>
      </w:r>
      <w:r>
        <w:rPr/>
        <w:t>(при</w:t>
      </w:r>
      <w:r>
        <w:rPr>
          <w:spacing w:val="-2"/>
        </w:rPr>
        <w:t> </w:t>
      </w:r>
      <w:r>
        <w:rPr/>
        <w:t>наличии),</w:t>
      </w:r>
      <w:r>
        <w:rPr>
          <w:spacing w:val="-2"/>
        </w:rPr>
        <w:t> </w:t>
      </w:r>
      <w:r>
        <w:rPr/>
        <w:t>ППЭ-12-04-МАШ;</w:t>
      </w:r>
    </w:p>
    <w:p>
      <w:pPr>
        <w:pStyle w:val="BodyText"/>
        <w:ind w:right="327"/>
        <w:jc w:val="left"/>
      </w:pPr>
      <w:r>
        <w:rPr/>
        <w:t>вносит</w:t>
      </w:r>
      <w:r>
        <w:rPr>
          <w:spacing w:val="19"/>
        </w:rPr>
        <w:t> </w:t>
      </w:r>
      <w:r>
        <w:rPr/>
        <w:t>сведения</w:t>
      </w:r>
      <w:r>
        <w:rPr>
          <w:spacing w:val="21"/>
        </w:rPr>
        <w:t> </w:t>
      </w:r>
      <w:r>
        <w:rPr/>
        <w:t>о</w:t>
      </w:r>
      <w:r>
        <w:rPr>
          <w:spacing w:val="20"/>
        </w:rPr>
        <w:t> </w:t>
      </w:r>
      <w:r>
        <w:rPr/>
        <w:t>количестве</w:t>
      </w:r>
      <w:r>
        <w:rPr>
          <w:spacing w:val="25"/>
        </w:rPr>
        <w:t> </w:t>
      </w:r>
      <w:r>
        <w:rPr/>
        <w:t>комплектов</w:t>
      </w:r>
      <w:r>
        <w:rPr>
          <w:spacing w:val="24"/>
        </w:rPr>
        <w:t> </w:t>
      </w:r>
      <w:r>
        <w:rPr/>
        <w:t>участников,</w:t>
      </w:r>
      <w:r>
        <w:rPr>
          <w:spacing w:val="20"/>
        </w:rPr>
        <w:t> </w:t>
      </w:r>
      <w:r>
        <w:rPr/>
        <w:t>количестве</w:t>
      </w:r>
      <w:r>
        <w:rPr>
          <w:spacing w:val="20"/>
        </w:rPr>
        <w:t> </w:t>
      </w:r>
      <w:r>
        <w:rPr/>
        <w:t>неявившихся,</w:t>
      </w:r>
      <w:r>
        <w:rPr>
          <w:spacing w:val="20"/>
        </w:rPr>
        <w:t> </w:t>
      </w:r>
      <w:r>
        <w:rPr/>
        <w:t>не</w:t>
      </w:r>
      <w:r>
        <w:rPr>
          <w:spacing w:val="-62"/>
        </w:rPr>
        <w:t> </w:t>
      </w:r>
      <w:r>
        <w:rPr/>
        <w:t>завершивших</w:t>
      </w:r>
      <w:r>
        <w:rPr>
          <w:spacing w:val="1"/>
        </w:rPr>
        <w:t> </w:t>
      </w:r>
      <w:r>
        <w:rPr/>
        <w:t>экзамен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удалённых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экзамена;</w:t>
      </w:r>
    </w:p>
    <w:p>
      <w:pPr>
        <w:pStyle w:val="BodyText"/>
        <w:spacing w:line="299" w:lineRule="exact"/>
        <w:ind w:left="1101" w:firstLine="0"/>
        <w:jc w:val="left"/>
      </w:pPr>
      <w:r>
        <w:rPr/>
        <w:t>запускает</w:t>
      </w:r>
      <w:r>
        <w:rPr>
          <w:spacing w:val="-4"/>
        </w:rPr>
        <w:t> </w:t>
      </w:r>
      <w:r>
        <w:rPr/>
        <w:t>процедуру</w:t>
      </w:r>
      <w:r>
        <w:rPr>
          <w:spacing w:val="-6"/>
        </w:rPr>
        <w:t> </w:t>
      </w:r>
      <w:r>
        <w:rPr/>
        <w:t>сканирования;</w:t>
      </w:r>
    </w:p>
    <w:p>
      <w:pPr>
        <w:pStyle w:val="BodyText"/>
        <w:ind w:right="354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предпринимает</w:t>
      </w:r>
      <w:r>
        <w:rPr>
          <w:spacing w:val="-62"/>
        </w:rPr>
        <w:t> </w:t>
      </w:r>
      <w:r>
        <w:rPr/>
        <w:t>рекомендованные</w:t>
      </w:r>
      <w:r>
        <w:rPr>
          <w:spacing w:val="-4"/>
        </w:rPr>
        <w:t> </w:t>
      </w:r>
      <w:r>
        <w:rPr/>
        <w:t>действия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ее</w:t>
      </w:r>
      <w:r>
        <w:rPr>
          <w:spacing w:val="3"/>
        </w:rPr>
        <w:t> </w:t>
      </w:r>
      <w:r>
        <w:rPr/>
        <w:t>устранению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приглашает</w:t>
      </w:r>
      <w:r>
        <w:rPr>
          <w:spacing w:val="-3"/>
        </w:rPr>
        <w:t> </w:t>
      </w:r>
      <w:r>
        <w:rPr/>
        <w:t>технического</w:t>
      </w:r>
      <w:r>
        <w:rPr>
          <w:spacing w:val="-3"/>
        </w:rPr>
        <w:t> </w:t>
      </w:r>
      <w:r>
        <w:rPr/>
        <w:t>специалиста;</w:t>
      </w:r>
    </w:p>
    <w:p>
      <w:pPr>
        <w:pStyle w:val="BodyText"/>
        <w:ind w:right="350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приглашает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(через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аудитории)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отсканированных</w:t>
      </w:r>
      <w:r>
        <w:rPr>
          <w:spacing w:val="1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завершения</w:t>
      </w:r>
      <w:r>
        <w:rPr>
          <w:spacing w:val="-1"/>
        </w:rPr>
        <w:t> </w:t>
      </w:r>
      <w:r>
        <w:rPr/>
        <w:t>экзамена.</w:t>
      </w:r>
    </w:p>
    <w:p>
      <w:pPr>
        <w:pStyle w:val="BodyText"/>
        <w:ind w:right="350"/>
      </w:pPr>
      <w:r>
        <w:rPr>
          <w:b/>
        </w:rPr>
        <w:t>Важно! </w:t>
      </w:r>
      <w:r>
        <w:rPr/>
        <w:t>В случае необходимости повторной настройки станции организатора для</w:t>
      </w:r>
      <w:r>
        <w:rPr>
          <w:spacing w:val="1"/>
        </w:rPr>
        <w:t> </w:t>
      </w:r>
      <w:r>
        <w:rPr/>
        <w:t>тестового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калибровочный</w:t>
      </w:r>
      <w:r>
        <w:rPr>
          <w:spacing w:val="1"/>
        </w:rPr>
        <w:t> </w:t>
      </w:r>
      <w:r>
        <w:rPr/>
        <w:t>лист</w:t>
      </w:r>
      <w:r>
        <w:rPr>
          <w:spacing w:val="66"/>
        </w:rPr>
        <w:t> </w:t>
      </w:r>
      <w:r>
        <w:rPr/>
        <w:t>(тестовую</w:t>
      </w:r>
      <w:r>
        <w:rPr>
          <w:spacing w:val="1"/>
        </w:rPr>
        <w:t> </w:t>
      </w:r>
      <w:r>
        <w:rPr/>
        <w:t>страницу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печати)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организатора,</w:t>
      </w:r>
      <w:r>
        <w:rPr>
          <w:spacing w:val="1"/>
        </w:rPr>
        <w:t> </w:t>
      </w:r>
      <w:r>
        <w:rPr/>
        <w:t>напечатанный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станции</w:t>
      </w:r>
      <w:r>
        <w:rPr>
          <w:spacing w:val="-62"/>
        </w:rPr>
        <w:t> </w:t>
      </w:r>
      <w:r>
        <w:rPr/>
        <w:t>организатора,</w:t>
      </w:r>
      <w:r>
        <w:rPr>
          <w:spacing w:val="-2"/>
        </w:rPr>
        <w:t> </w:t>
      </w:r>
      <w:r>
        <w:rPr/>
        <w:t>полученный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руководителя</w:t>
      </w:r>
      <w:r>
        <w:rPr>
          <w:spacing w:val="-1"/>
        </w:rPr>
        <w:t> </w:t>
      </w:r>
      <w:r>
        <w:rPr/>
        <w:t>ППЭ.</w:t>
      </w:r>
    </w:p>
    <w:p>
      <w:pPr>
        <w:spacing w:before="0"/>
        <w:ind w:left="392" w:right="346" w:firstLine="708"/>
        <w:jc w:val="both"/>
        <w:rPr>
          <w:i/>
          <w:sz w:val="26"/>
        </w:rPr>
      </w:pPr>
      <w:r>
        <w:rPr>
          <w:i/>
          <w:sz w:val="26"/>
        </w:rPr>
        <w:t>Для субъектов Российской Федерации, сканирующих в Штабе ППЭ: по окончании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времени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ожидает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завершения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и станциях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КЕГЭ.</w:t>
      </w:r>
    </w:p>
    <w:p>
      <w:pPr>
        <w:pStyle w:val="BodyText"/>
        <w:ind w:right="348"/>
      </w:pPr>
      <w:r>
        <w:rPr/>
        <w:t>После печати техническим специалистом протокола печати ЭМ в аудитории (форма</w:t>
      </w:r>
      <w:r>
        <w:rPr>
          <w:spacing w:val="1"/>
        </w:rPr>
        <w:t> </w:t>
      </w:r>
      <w:r>
        <w:rPr/>
        <w:t>ППЭ-23)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-62"/>
        </w:rPr>
        <w:t> </w:t>
      </w:r>
      <w:r>
        <w:rPr/>
        <w:t>ППЭ</w:t>
      </w:r>
      <w:r>
        <w:rPr>
          <w:spacing w:val="4"/>
        </w:rPr>
        <w:t> </w:t>
      </w:r>
      <w:r>
        <w:rPr/>
        <w:t>(форма</w:t>
      </w:r>
      <w:r>
        <w:rPr>
          <w:spacing w:val="6"/>
        </w:rPr>
        <w:t> </w:t>
      </w:r>
      <w:r>
        <w:rPr/>
        <w:t>ППЭ-15)</w:t>
      </w:r>
      <w:r>
        <w:rPr>
          <w:spacing w:val="6"/>
        </w:rPr>
        <w:t> </w:t>
      </w:r>
      <w:r>
        <w:rPr/>
        <w:t>(для</w:t>
      </w:r>
      <w:r>
        <w:rPr>
          <w:spacing w:val="6"/>
        </w:rPr>
        <w:t> </w:t>
      </w:r>
      <w:r>
        <w:rPr/>
        <w:t>субъектов</w:t>
      </w:r>
      <w:r>
        <w:rPr>
          <w:spacing w:val="5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Федерации,</w:t>
      </w:r>
      <w:r>
        <w:rPr>
          <w:spacing w:val="6"/>
        </w:rPr>
        <w:t> </w:t>
      </w:r>
      <w:r>
        <w:rPr/>
        <w:t>сканирующих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Штабе</w:t>
      </w:r>
      <w:r>
        <w:rPr>
          <w:spacing w:val="8"/>
        </w:rPr>
        <w:t> </w:t>
      </w:r>
      <w:r>
        <w:rPr/>
        <w:t>ППЭ</w:t>
      </w:r>
    </w:p>
    <w:p>
      <w:pPr>
        <w:pStyle w:val="BodyText"/>
        <w:ind w:right="353" w:firstLine="0"/>
      </w:pPr>
      <w:r>
        <w:rPr/>
        <w:t>– только форма ППЭ-23) организаторы в аудитории подписывают его и передают в Штаб</w:t>
      </w:r>
      <w:r>
        <w:rPr>
          <w:spacing w:val="1"/>
        </w:rPr>
        <w:t> </w:t>
      </w:r>
      <w:r>
        <w:rPr/>
        <w:t>ППЭ</w:t>
      </w:r>
      <w:r>
        <w:rPr>
          <w:spacing w:val="-2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остальными</w:t>
      </w:r>
      <w:r>
        <w:rPr>
          <w:spacing w:val="-1"/>
        </w:rPr>
        <w:t> </w:t>
      </w:r>
      <w:r>
        <w:rPr/>
        <w:t>формами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51"/>
      </w:pPr>
      <w:r>
        <w:rPr/>
        <w:t>После завершения техническим специалистом ППЭ экзамена на станциях КЕГЭ,</w:t>
      </w:r>
      <w:r>
        <w:rPr>
          <w:spacing w:val="1"/>
        </w:rPr>
        <w:t> </w:t>
      </w:r>
      <w:r>
        <w:rPr/>
        <w:t>сохранения ответов участников экзамена и электронных журналов работы станций КЕГЭ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флеш-накопитель</w:t>
      </w:r>
      <w:r>
        <w:rPr>
          <w:spacing w:val="1"/>
        </w:rPr>
        <w:t> </w:t>
      </w:r>
      <w:r>
        <w:rPr/>
        <w:t>организаторы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должны:</w:t>
      </w:r>
    </w:p>
    <w:p>
      <w:pPr>
        <w:pStyle w:val="BodyText"/>
        <w:spacing w:line="298" w:lineRule="exact"/>
        <w:ind w:left="1101" w:firstLine="0"/>
      </w:pPr>
      <w:r>
        <w:rPr/>
        <w:t>запечатать</w:t>
      </w:r>
      <w:r>
        <w:rPr>
          <w:spacing w:val="-5"/>
        </w:rPr>
        <w:t> </w:t>
      </w:r>
      <w:r>
        <w:rPr/>
        <w:t>бланки</w:t>
      </w:r>
      <w:r>
        <w:rPr>
          <w:spacing w:val="-4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ВДП;</w:t>
      </w:r>
    </w:p>
    <w:p>
      <w:pPr>
        <w:pStyle w:val="BodyText"/>
        <w:ind w:right="345"/>
      </w:pPr>
      <w:r>
        <w:rPr/>
        <w:t>запечатать использованные черновики (в том числе черновики КЕГЭ) в конверт. На</w:t>
      </w:r>
      <w:r>
        <w:rPr>
          <w:spacing w:val="1"/>
        </w:rPr>
        <w:t> </w:t>
      </w:r>
      <w:r>
        <w:rPr/>
        <w:t>конверте необходимо указать: код региона, номер ППЭ (наименование и адрес) и номер</w:t>
      </w:r>
      <w:r>
        <w:rPr>
          <w:spacing w:val="1"/>
        </w:rPr>
        <w:t> </w:t>
      </w:r>
      <w:r>
        <w:rPr/>
        <w:t>аудитории, код учебного предмета, название учебного предмета, по которому проводится</w:t>
      </w:r>
      <w:r>
        <w:rPr>
          <w:spacing w:val="1"/>
        </w:rPr>
        <w:t> </w:t>
      </w:r>
      <w:r>
        <w:rPr/>
        <w:t>ЕГЭ, количество</w:t>
      </w:r>
      <w:r>
        <w:rPr>
          <w:spacing w:val="-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конверте;</w:t>
      </w:r>
    </w:p>
    <w:p>
      <w:pPr>
        <w:pStyle w:val="BodyText"/>
        <w:ind w:left="1101" w:right="653" w:firstLine="0"/>
      </w:pPr>
      <w:r>
        <w:rPr/>
        <w:t>запечатать испорченные (бракованные) бланки регистрации (при наличии) в ВДП;</w:t>
      </w:r>
      <w:r>
        <w:rPr>
          <w:spacing w:val="-63"/>
        </w:rPr>
        <w:t> </w:t>
      </w:r>
      <w:r>
        <w:rPr/>
        <w:t>заполнить</w:t>
      </w:r>
      <w:r>
        <w:rPr>
          <w:spacing w:val="-3"/>
        </w:rPr>
        <w:t> </w:t>
      </w:r>
      <w:r>
        <w:rPr/>
        <w:t>необходимые</w:t>
      </w:r>
      <w:r>
        <w:rPr>
          <w:spacing w:val="-1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ППЭ;</w:t>
      </w:r>
    </w:p>
    <w:p>
      <w:pPr>
        <w:pStyle w:val="BodyText"/>
        <w:ind w:left="1101" w:firstLine="0"/>
      </w:pPr>
      <w:r>
        <w:rPr/>
        <w:t>заполнить</w:t>
      </w:r>
      <w:r>
        <w:rPr>
          <w:spacing w:val="-4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ППЭ-11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ВДП.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8"/>
      </w:pPr>
      <w:r>
        <w:rPr>
          <w:b/>
        </w:rPr>
        <w:t>Важно! </w:t>
      </w:r>
      <w:r>
        <w:rPr/>
        <w:t>ВДП с бланками регистрации участников экзамена не запаковывается до</w:t>
      </w:r>
      <w:r>
        <w:rPr>
          <w:spacing w:val="1"/>
        </w:rPr>
        <w:t> </w:t>
      </w:r>
      <w:r>
        <w:rPr/>
        <w:t>того, пока не будет произведён экспорт отсканированных материалов либо до 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сканировании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нештатной</w:t>
      </w:r>
      <w:r>
        <w:rPr>
          <w:spacing w:val="1"/>
        </w:rPr>
        <w:t> </w:t>
      </w:r>
      <w:r>
        <w:rPr/>
        <w:t>ситуации,</w:t>
      </w:r>
      <w:r>
        <w:rPr>
          <w:spacing w:val="-62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(данное</w:t>
      </w:r>
      <w:r>
        <w:rPr>
          <w:spacing w:val="1"/>
        </w:rPr>
        <w:t> </w:t>
      </w:r>
      <w:r>
        <w:rPr/>
        <w:t>замечание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субъектам</w:t>
      </w:r>
      <w:r>
        <w:rPr>
          <w:spacing w:val="-2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сканирующим</w:t>
      </w:r>
      <w:r>
        <w:rPr>
          <w:spacing w:val="-2"/>
        </w:rPr>
        <w:t> </w:t>
      </w:r>
      <w:r>
        <w:rPr/>
        <w:t>в Штабе</w:t>
      </w:r>
      <w:r>
        <w:rPr>
          <w:spacing w:val="-2"/>
        </w:rPr>
        <w:t> </w:t>
      </w:r>
      <w:r>
        <w:rPr/>
        <w:t>ППЭ).</w:t>
      </w:r>
    </w:p>
    <w:p>
      <w:pPr>
        <w:pStyle w:val="Heading2"/>
        <w:spacing w:before="7"/>
        <w:ind w:right="347" w:firstLine="708"/>
      </w:pPr>
      <w:r>
        <w:rPr/>
        <w:t>Оформление соответствующих форм, осуществление раскладки и последующей</w:t>
      </w:r>
      <w:r>
        <w:rPr>
          <w:spacing w:val="-62"/>
        </w:rPr>
        <w:t> </w:t>
      </w:r>
      <w:r>
        <w:rPr/>
        <w:t>упаковки организаторами бланков регистрации, собранных у участников экзамена,</w:t>
      </w:r>
      <w:r>
        <w:rPr>
          <w:spacing w:val="1"/>
        </w:rPr>
        <w:t> </w:t>
      </w:r>
      <w:r>
        <w:rPr/>
        <w:t>осуществляется в специально выделенном в аудитории месте (столе), находящемся в</w:t>
      </w:r>
      <w:r>
        <w:rPr>
          <w:spacing w:val="1"/>
        </w:rPr>
        <w:t> </w:t>
      </w:r>
      <w:r>
        <w:rPr/>
        <w:t>зоне видимости</w:t>
      </w:r>
      <w:r>
        <w:rPr>
          <w:spacing w:val="1"/>
        </w:rPr>
        <w:t> </w:t>
      </w:r>
      <w:r>
        <w:rPr/>
        <w:t>камер</w:t>
      </w:r>
      <w:r>
        <w:rPr>
          <w:spacing w:val="-1"/>
        </w:rPr>
        <w:t> </w:t>
      </w:r>
      <w:r>
        <w:rPr/>
        <w:t>видеонаблюдения.</w:t>
      </w:r>
    </w:p>
    <w:p>
      <w:pPr>
        <w:pStyle w:val="BodyText"/>
        <w:ind w:left="1101" w:right="788" w:firstLine="0"/>
        <w:jc w:val="left"/>
      </w:pPr>
      <w:r>
        <w:rPr>
          <w:b/>
        </w:rPr>
        <w:t>Важно! </w:t>
      </w:r>
      <w:r>
        <w:rPr/>
        <w:t>В ВДП упаковываются только бланки регистрации участников экзамена.</w:t>
      </w:r>
      <w:r>
        <w:rPr>
          <w:spacing w:val="-6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запрещается:</w:t>
      </w:r>
    </w:p>
    <w:p>
      <w:pPr>
        <w:pStyle w:val="BodyText"/>
        <w:ind w:left="1101" w:right="327" w:firstLine="0"/>
        <w:jc w:val="left"/>
      </w:pPr>
      <w:r>
        <w:rPr/>
        <w:t>использовать</w:t>
      </w:r>
      <w:r>
        <w:rPr>
          <w:spacing w:val="-5"/>
        </w:rPr>
        <w:t> </w:t>
      </w:r>
      <w:r>
        <w:rPr/>
        <w:t>какие-либо</w:t>
      </w:r>
      <w:r>
        <w:rPr>
          <w:spacing w:val="-4"/>
        </w:rPr>
        <w:t> </w:t>
      </w:r>
      <w:r>
        <w:rPr/>
        <w:t>иные</w:t>
      </w:r>
      <w:r>
        <w:rPr>
          <w:spacing w:val="-4"/>
        </w:rPr>
        <w:t> </w:t>
      </w:r>
      <w:r>
        <w:rPr/>
        <w:t>пакеты</w:t>
      </w:r>
      <w:r>
        <w:rPr>
          <w:spacing w:val="-4"/>
        </w:rPr>
        <w:t> </w:t>
      </w:r>
      <w:r>
        <w:rPr/>
        <w:t>(конверты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т.д.)</w:t>
      </w:r>
      <w:r>
        <w:rPr>
          <w:spacing w:val="-2"/>
        </w:rPr>
        <w:t> </w:t>
      </w:r>
      <w:r>
        <w:rPr/>
        <w:t>вместо</w:t>
      </w:r>
      <w:r>
        <w:rPr>
          <w:spacing w:val="-4"/>
        </w:rPr>
        <w:t> </w:t>
      </w:r>
      <w:r>
        <w:rPr/>
        <w:t>выданных</w:t>
      </w:r>
      <w:r>
        <w:rPr>
          <w:spacing w:val="-4"/>
        </w:rPr>
        <w:t> </w:t>
      </w:r>
      <w:r>
        <w:rPr/>
        <w:t>ВДП;</w:t>
      </w:r>
      <w:r>
        <w:rPr>
          <w:spacing w:val="-62"/>
        </w:rPr>
        <w:t> </w:t>
      </w:r>
      <w:r>
        <w:rPr/>
        <w:t>вкладывать</w:t>
      </w:r>
      <w:r>
        <w:rPr>
          <w:spacing w:val="-3"/>
        </w:rPr>
        <w:t> </w:t>
      </w:r>
      <w:r>
        <w:rPr/>
        <w:t>вместе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бланками</w:t>
      </w:r>
      <w:r>
        <w:rPr>
          <w:spacing w:val="-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какие-либо</w:t>
      </w:r>
      <w:r>
        <w:rPr>
          <w:spacing w:val="-3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материалы;</w:t>
      </w:r>
    </w:p>
    <w:p>
      <w:pPr>
        <w:pStyle w:val="BodyText"/>
        <w:ind w:left="1101" w:firstLine="0"/>
        <w:jc w:val="left"/>
      </w:pPr>
      <w:r>
        <w:rPr/>
        <w:t>скреплять</w:t>
      </w:r>
      <w:r>
        <w:rPr>
          <w:spacing w:val="-4"/>
        </w:rPr>
        <w:t> </w:t>
      </w:r>
      <w:r>
        <w:rPr/>
        <w:t>бланки</w:t>
      </w:r>
      <w:r>
        <w:rPr>
          <w:spacing w:val="-4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(скрепками,</w:t>
      </w:r>
      <w:r>
        <w:rPr>
          <w:spacing w:val="-2"/>
        </w:rPr>
        <w:t> </w:t>
      </w:r>
      <w:r>
        <w:rPr/>
        <w:t>степлерами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т.п.);</w:t>
      </w:r>
    </w:p>
    <w:p>
      <w:pPr>
        <w:pStyle w:val="BodyText"/>
        <w:ind w:right="348"/>
      </w:pPr>
      <w:r>
        <w:rPr/>
        <w:t>менять</w:t>
      </w:r>
      <w:r>
        <w:rPr>
          <w:spacing w:val="1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(верх-низ,</w:t>
      </w:r>
      <w:r>
        <w:rPr>
          <w:spacing w:val="1"/>
        </w:rPr>
        <w:t> </w:t>
      </w:r>
      <w:r>
        <w:rPr/>
        <w:t>лицевая-оборотная</w:t>
      </w:r>
      <w:r>
        <w:rPr>
          <w:spacing w:val="1"/>
        </w:rPr>
        <w:t> </w:t>
      </w:r>
      <w:r>
        <w:rPr/>
        <w:t>сторона).</w:t>
      </w:r>
    </w:p>
    <w:p>
      <w:pPr>
        <w:pStyle w:val="BodyText"/>
        <w:ind w:right="344"/>
      </w:pPr>
      <w:r>
        <w:rPr/>
        <w:t>По завершении сбора и упаковки бланков регистрации в аудитории 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 центре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камеры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объявляет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проведении экзамена в аудитории (форма ППЭ-05-02-К) ответственный организатор на</w:t>
      </w:r>
      <w:r>
        <w:rPr>
          <w:spacing w:val="1"/>
        </w:rPr>
        <w:t> </w:t>
      </w:r>
      <w:r>
        <w:rPr/>
        <w:t>камеру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громко</w:t>
      </w:r>
      <w:r>
        <w:rPr>
          <w:spacing w:val="1"/>
        </w:rPr>
        <w:t> </w:t>
      </w:r>
      <w:r>
        <w:rPr/>
        <w:t>объявляет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протокола,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аудитории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 бланков регистрации (использованных и неиспользованных), а также время</w:t>
      </w:r>
      <w:r>
        <w:rPr>
          <w:spacing w:val="1"/>
        </w:rPr>
        <w:t> </w:t>
      </w:r>
      <w:r>
        <w:rPr/>
        <w:t>подписания протокола. Ответственный организатор также должен продемонстрировать на</w:t>
      </w:r>
      <w:r>
        <w:rPr>
          <w:spacing w:val="1"/>
        </w:rPr>
        <w:t> </w:t>
      </w:r>
      <w:r>
        <w:rPr/>
        <w:t>камеру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запечатанный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бланками</w:t>
      </w:r>
      <w:r>
        <w:rPr>
          <w:spacing w:val="1"/>
        </w:rPr>
        <w:t> </w:t>
      </w:r>
      <w:r>
        <w:rPr/>
        <w:t>регистрации</w:t>
      </w:r>
      <w:r>
        <w:rPr>
          <w:spacing w:val="66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44"/>
      </w:pPr>
      <w:r>
        <w:rPr/>
        <w:t>По</w:t>
      </w:r>
      <w:r>
        <w:rPr>
          <w:spacing w:val="53"/>
        </w:rPr>
        <w:t> </w:t>
      </w:r>
      <w:r>
        <w:rPr/>
        <w:t>завершении</w:t>
      </w:r>
      <w:r>
        <w:rPr>
          <w:spacing w:val="56"/>
        </w:rPr>
        <w:t> </w:t>
      </w:r>
      <w:r>
        <w:rPr/>
        <w:t>соответствующих</w:t>
      </w:r>
      <w:r>
        <w:rPr>
          <w:spacing w:val="53"/>
        </w:rPr>
        <w:t> </w:t>
      </w:r>
      <w:r>
        <w:rPr/>
        <w:t>процедур</w:t>
      </w:r>
      <w:r>
        <w:rPr>
          <w:spacing w:val="57"/>
        </w:rPr>
        <w:t> </w:t>
      </w:r>
      <w:r>
        <w:rPr/>
        <w:t>организаторы</w:t>
      </w:r>
      <w:r>
        <w:rPr>
          <w:spacing w:val="53"/>
        </w:rPr>
        <w:t> </w:t>
      </w:r>
      <w:r>
        <w:rPr/>
        <w:t>проходят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Штаб</w:t>
      </w:r>
      <w:r>
        <w:rPr>
          <w:spacing w:val="53"/>
        </w:rPr>
        <w:t> </w:t>
      </w:r>
      <w:r>
        <w:rPr/>
        <w:t>ППЭ</w:t>
      </w:r>
      <w:r>
        <w:rPr>
          <w:spacing w:val="-63"/>
        </w:rPr>
        <w:t> </w:t>
      </w:r>
      <w:r>
        <w:rPr/>
        <w:t>с ЭМ и передают их руководителю ППЭ в присутствии члена ГЭК. Прием ЭМ должен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 специально</w:t>
      </w:r>
      <w:r>
        <w:rPr>
          <w:spacing w:val="1"/>
        </w:rPr>
        <w:t> </w:t>
      </w:r>
      <w:r>
        <w:rPr/>
        <w:t>отведенным</w:t>
      </w:r>
      <w:r>
        <w:rPr>
          <w:spacing w:val="1"/>
        </w:rPr>
        <w:t> </w:t>
      </w:r>
      <w:r>
        <w:rPr/>
        <w:t>столом,</w:t>
      </w:r>
      <w:r>
        <w:rPr>
          <w:spacing w:val="1"/>
        </w:rPr>
        <w:t> </w:t>
      </w:r>
      <w:r>
        <w:rPr/>
        <w:t>находящимся</w:t>
      </w:r>
      <w:r>
        <w:rPr>
          <w:spacing w:val="1"/>
        </w:rPr>
        <w:t> </w:t>
      </w:r>
      <w:r>
        <w:rPr/>
        <w:t>в 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видеонаблюдения.</w:t>
      </w:r>
    </w:p>
    <w:p>
      <w:pPr>
        <w:pStyle w:val="BodyText"/>
        <w:ind w:left="1101" w:right="3339" w:firstLine="0"/>
      </w:pPr>
      <w:r>
        <w:rPr/>
        <w:t>ЭМ, которые организаторы передают руководителю ППЭ:</w:t>
      </w:r>
      <w:r>
        <w:rPr>
          <w:spacing w:val="-63"/>
        </w:rPr>
        <w:t> </w:t>
      </w:r>
      <w:r>
        <w:rPr/>
        <w:t>запечатанный</w:t>
      </w:r>
      <w:r>
        <w:rPr>
          <w:spacing w:val="-2"/>
        </w:rPr>
        <w:t> </w:t>
      </w:r>
      <w:r>
        <w:rPr/>
        <w:t>ВДП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бланками</w:t>
      </w:r>
      <w:r>
        <w:rPr>
          <w:spacing w:val="-1"/>
        </w:rPr>
        <w:t> </w:t>
      </w:r>
      <w:r>
        <w:rPr/>
        <w:t>регистрации;</w:t>
      </w:r>
    </w:p>
    <w:p>
      <w:pPr>
        <w:pStyle w:val="BodyText"/>
        <w:ind w:right="348"/>
      </w:pPr>
      <w:r>
        <w:rPr/>
        <w:t>калибровочный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-63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ППЭ),</w:t>
      </w:r>
      <w:r>
        <w:rPr>
          <w:spacing w:val="1"/>
        </w:rPr>
        <w:t> </w:t>
      </w:r>
      <w:r>
        <w:rPr/>
        <w:t>использованной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аудитории;</w:t>
      </w:r>
    </w:p>
    <w:p>
      <w:pPr>
        <w:pStyle w:val="BodyText"/>
        <w:spacing w:line="298" w:lineRule="exact"/>
        <w:ind w:left="1101" w:firstLine="0"/>
      </w:pPr>
      <w:r>
        <w:rPr/>
        <w:t>запечатанный</w:t>
      </w:r>
      <w:r>
        <w:rPr>
          <w:spacing w:val="-5"/>
        </w:rPr>
        <w:t> </w:t>
      </w:r>
      <w:r>
        <w:rPr/>
        <w:t>ВДП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испорченными</w:t>
      </w:r>
      <w:r>
        <w:rPr>
          <w:spacing w:val="-5"/>
        </w:rPr>
        <w:t> </w:t>
      </w:r>
      <w:r>
        <w:rPr/>
        <w:t>(бракованными)</w:t>
      </w:r>
      <w:r>
        <w:rPr>
          <w:spacing w:val="-4"/>
        </w:rPr>
        <w:t> </w:t>
      </w:r>
      <w:r>
        <w:rPr/>
        <w:t>бланками</w:t>
      </w:r>
      <w:r>
        <w:rPr>
          <w:spacing w:val="-5"/>
        </w:rPr>
        <w:t> </w:t>
      </w:r>
      <w:r>
        <w:rPr/>
        <w:t>регистрации;</w:t>
      </w:r>
    </w:p>
    <w:p>
      <w:pPr>
        <w:pStyle w:val="BodyText"/>
        <w:ind w:left="1101" w:right="486" w:firstLine="0"/>
        <w:jc w:val="left"/>
      </w:pPr>
      <w:r>
        <w:rPr/>
        <w:t>запечатанный конверт с использованными черновиками, включая черновики КЕГЭ;</w:t>
      </w:r>
      <w:r>
        <w:rPr>
          <w:spacing w:val="-62"/>
        </w:rPr>
        <w:t> </w:t>
      </w:r>
      <w:r>
        <w:rPr/>
        <w:t>неиспользованные</w:t>
      </w:r>
      <w:r>
        <w:rPr>
          <w:spacing w:val="-2"/>
        </w:rPr>
        <w:t> </w:t>
      </w:r>
      <w:r>
        <w:rPr/>
        <w:t>черновики;</w:t>
      </w:r>
    </w:p>
    <w:p>
      <w:pPr>
        <w:pStyle w:val="BodyText"/>
        <w:ind w:left="1101" w:right="4026" w:firstLine="0"/>
        <w:jc w:val="left"/>
      </w:pPr>
      <w:r>
        <w:rPr/>
        <w:t>инструкции по использованию ПО для сдачи КЕГЭ;</w:t>
      </w:r>
      <w:r>
        <w:rPr>
          <w:spacing w:val="-6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КЕГЭ;</w:t>
      </w:r>
    </w:p>
    <w:p>
      <w:pPr>
        <w:pStyle w:val="BodyText"/>
        <w:spacing w:line="299" w:lineRule="exact"/>
        <w:ind w:left="1101" w:firstLine="0"/>
      </w:pPr>
      <w:r>
        <w:rPr/>
        <w:t>формы</w:t>
      </w:r>
      <w:r>
        <w:rPr>
          <w:spacing w:val="-4"/>
        </w:rPr>
        <w:t> </w:t>
      </w:r>
      <w:r>
        <w:rPr/>
        <w:t>ППЭ-05-02-К,</w:t>
      </w:r>
      <w:r>
        <w:rPr>
          <w:spacing w:val="-1"/>
        </w:rPr>
        <w:t> </w:t>
      </w:r>
      <w:r>
        <w:rPr/>
        <w:t>ППЭ-12-02,</w:t>
      </w:r>
      <w:r>
        <w:rPr>
          <w:spacing w:val="-5"/>
        </w:rPr>
        <w:t> </w:t>
      </w:r>
      <w:r>
        <w:rPr/>
        <w:t>ППЭ-12-04-МАШ;</w:t>
      </w:r>
    </w:p>
    <w:p>
      <w:pPr>
        <w:pStyle w:val="BodyText"/>
        <w:ind w:left="1101" w:firstLine="0"/>
        <w:jc w:val="left"/>
      </w:pPr>
      <w:r>
        <w:rPr/>
        <w:t>служебные</w:t>
      </w:r>
      <w:r>
        <w:rPr>
          <w:spacing w:val="-5"/>
        </w:rPr>
        <w:t> </w:t>
      </w:r>
      <w:r>
        <w:rPr/>
        <w:t>записки</w:t>
      </w:r>
      <w:r>
        <w:rPr>
          <w:spacing w:val="-4"/>
        </w:rPr>
        <w:t> </w:t>
      </w:r>
      <w:r>
        <w:rPr/>
        <w:t>(при</w:t>
      </w:r>
      <w:r>
        <w:rPr>
          <w:spacing w:val="-3"/>
        </w:rPr>
        <w:t> </w:t>
      </w:r>
      <w:r>
        <w:rPr/>
        <w:t>наличии);</w:t>
      </w:r>
    </w:p>
    <w:p>
      <w:pPr>
        <w:pStyle w:val="BodyText"/>
        <w:spacing w:line="298" w:lineRule="exact"/>
        <w:ind w:left="1101" w:firstLine="0"/>
        <w:jc w:val="left"/>
      </w:pPr>
      <w:r>
        <w:rPr>
          <w:spacing w:val="-4"/>
        </w:rPr>
        <w:t>формы</w:t>
      </w:r>
      <w:r>
        <w:rPr>
          <w:spacing w:val="-10"/>
        </w:rPr>
        <w:t> </w:t>
      </w:r>
      <w:r>
        <w:rPr>
          <w:spacing w:val="-4"/>
        </w:rPr>
        <w:t>ППЭ-05-01</w:t>
      </w:r>
      <w:r>
        <w:rPr>
          <w:spacing w:val="-12"/>
        </w:rPr>
        <w:t> </w:t>
      </w:r>
      <w:r>
        <w:rPr>
          <w:spacing w:val="-4"/>
        </w:rPr>
        <w:t>(2</w:t>
      </w:r>
      <w:r>
        <w:rPr>
          <w:spacing w:val="-12"/>
        </w:rPr>
        <w:t> </w:t>
      </w:r>
      <w:r>
        <w:rPr>
          <w:spacing w:val="-4"/>
        </w:rPr>
        <w:t>экземпляра),</w:t>
      </w:r>
      <w:r>
        <w:rPr>
          <w:spacing w:val="-10"/>
        </w:rPr>
        <w:t> </w:t>
      </w:r>
      <w:r>
        <w:rPr>
          <w:spacing w:val="-4"/>
        </w:rPr>
        <w:t>ППЭ-23,</w:t>
      </w:r>
      <w:r>
        <w:rPr>
          <w:spacing w:val="1"/>
        </w:rPr>
        <w:t> </w:t>
      </w:r>
      <w:r>
        <w:rPr>
          <w:spacing w:val="-3"/>
        </w:rPr>
        <w:t>ППЭ-15.</w:t>
      </w:r>
    </w:p>
    <w:p>
      <w:pPr>
        <w:pStyle w:val="BodyText"/>
        <w:ind w:right="356"/>
        <w:jc w:val="left"/>
      </w:pPr>
      <w:r>
        <w:rPr/>
        <w:t>Организаторы</w:t>
      </w:r>
      <w:r>
        <w:rPr>
          <w:spacing w:val="30"/>
        </w:rPr>
        <w:t> </w:t>
      </w:r>
      <w:r>
        <w:rPr/>
        <w:t>покидают</w:t>
      </w:r>
      <w:r>
        <w:rPr>
          <w:spacing w:val="93"/>
        </w:rPr>
        <w:t> </w:t>
      </w:r>
      <w:r>
        <w:rPr/>
        <w:t>ППЭ</w:t>
      </w:r>
      <w:r>
        <w:rPr>
          <w:spacing w:val="93"/>
        </w:rPr>
        <w:t> </w:t>
      </w:r>
      <w:r>
        <w:rPr/>
        <w:t>после</w:t>
      </w:r>
      <w:r>
        <w:rPr>
          <w:spacing w:val="94"/>
        </w:rPr>
        <w:t> </w:t>
      </w:r>
      <w:r>
        <w:rPr/>
        <w:t>передачи</w:t>
      </w:r>
      <w:r>
        <w:rPr>
          <w:spacing w:val="94"/>
        </w:rPr>
        <w:t> </w:t>
      </w:r>
      <w:r>
        <w:rPr/>
        <w:t>всех</w:t>
      </w:r>
      <w:r>
        <w:rPr>
          <w:spacing w:val="94"/>
        </w:rPr>
        <w:t> </w:t>
      </w:r>
      <w:r>
        <w:rPr/>
        <w:t>ЭМ</w:t>
      </w:r>
      <w:r>
        <w:rPr>
          <w:spacing w:val="93"/>
        </w:rPr>
        <w:t> </w:t>
      </w:r>
      <w:r>
        <w:rPr/>
        <w:t>руководителю</w:t>
      </w:r>
      <w:r>
        <w:rPr>
          <w:spacing w:val="94"/>
        </w:rPr>
        <w:t> </w:t>
      </w:r>
      <w:r>
        <w:rPr/>
        <w:t>ППЭ</w:t>
      </w:r>
      <w:r>
        <w:rPr>
          <w:spacing w:val="93"/>
        </w:rPr>
        <w:t> </w:t>
      </w:r>
      <w:r>
        <w:rPr/>
        <w:t>и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руководителя ППЭ.</w:t>
      </w:r>
    </w:p>
    <w:p>
      <w:pPr>
        <w:spacing w:after="0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Heading1"/>
        <w:numPr>
          <w:ilvl w:val="1"/>
          <w:numId w:val="2"/>
        </w:numPr>
        <w:tabs>
          <w:tab w:pos="1654" w:val="left" w:leader="none"/>
        </w:tabs>
        <w:spacing w:line="240" w:lineRule="auto" w:before="72" w:after="0"/>
        <w:ind w:left="392" w:right="348" w:firstLine="708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И</w:t>
      </w:r>
      <w:r>
        <w:rPr/>
        <w:t>нструкция</w:t>
      </w:r>
      <w:r>
        <w:rPr>
          <w:spacing w:val="55"/>
        </w:rPr>
        <w:t> </w:t>
      </w:r>
      <w:r>
        <w:rPr/>
        <w:t>для</w:t>
      </w:r>
      <w:r>
        <w:rPr>
          <w:spacing w:val="55"/>
        </w:rPr>
        <w:t> </w:t>
      </w:r>
      <w:r>
        <w:rPr/>
        <w:t>участника</w:t>
      </w:r>
      <w:r>
        <w:rPr>
          <w:spacing w:val="56"/>
        </w:rPr>
        <w:t> </w:t>
      </w:r>
      <w:r>
        <w:rPr/>
        <w:t>экзамена,</w:t>
      </w:r>
      <w:r>
        <w:rPr>
          <w:spacing w:val="54"/>
        </w:rPr>
        <w:t> </w:t>
      </w:r>
      <w:r>
        <w:rPr/>
        <w:t>зачитываемая</w:t>
      </w:r>
      <w:r>
        <w:rPr>
          <w:spacing w:val="54"/>
        </w:rPr>
        <w:t> </w:t>
      </w:r>
      <w:r>
        <w:rPr/>
        <w:t>организатором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началом</w:t>
      </w:r>
      <w:r>
        <w:rPr>
          <w:spacing w:val="2"/>
        </w:rPr>
        <w:t> </w:t>
      </w:r>
      <w:r>
        <w:rPr/>
        <w:t>КЕГЭ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3"/>
        </w:rPr>
      </w:pPr>
      <w:r>
        <w:rPr/>
        <w:pict>
          <v:shape style="position:absolute;margin-left:51.240002pt;margin-top:9.824366pt;width:521.2pt;height:75.25pt;mso-position-horizontal-relative:page;mso-position-vertical-relative:paragraph;z-index:-1572352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40" w:lineRule="auto" w:before="0"/>
                    <w:ind w:left="103" w:right="103" w:firstLine="0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Текст, который выделен </w:t>
                  </w:r>
                  <w:r>
                    <w:rPr>
                      <w:b/>
                      <w:sz w:val="26"/>
                    </w:rPr>
                    <w:t>жирным шрифтом</w:t>
                  </w:r>
                  <w:r>
                    <w:rPr>
                      <w:sz w:val="26"/>
                    </w:rPr>
                    <w:t>, должен быть прочитан участникам экзамена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  <w:u w:val="single"/>
                    </w:rPr>
                    <w:t>слово</w:t>
                  </w:r>
                  <w:r>
                    <w:rPr>
                      <w:spacing w:val="1"/>
                      <w:sz w:val="26"/>
                      <w:u w:val="single"/>
                    </w:rPr>
                    <w:t> </w:t>
                  </w:r>
                  <w:r>
                    <w:rPr>
                      <w:sz w:val="26"/>
                      <w:u w:val="single"/>
                    </w:rPr>
                    <w:t>в</w:t>
                  </w:r>
                  <w:r>
                    <w:rPr>
                      <w:spacing w:val="1"/>
                      <w:sz w:val="26"/>
                      <w:u w:val="single"/>
                    </w:rPr>
                    <w:t> </w:t>
                  </w:r>
                  <w:r>
                    <w:rPr>
                      <w:sz w:val="26"/>
                      <w:u w:val="single"/>
                    </w:rPr>
                    <w:t>слово</w:t>
                  </w:r>
                  <w:r>
                    <w:rPr>
                      <w:sz w:val="26"/>
                    </w:rPr>
                    <w:t>.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Это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делается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стандартизации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процедуры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проведения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ЕГЭ.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i/>
                      <w:sz w:val="26"/>
                    </w:rPr>
                    <w:t>Комментарии, отмеченные курсивом, не читаются участникам экзамена. Они даны в</w:t>
                  </w:r>
                  <w:r>
                    <w:rPr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i/>
                      <w:sz w:val="26"/>
                    </w:rPr>
                    <w:t>помощь</w:t>
                  </w:r>
                  <w:r>
                    <w:rPr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i/>
                      <w:sz w:val="26"/>
                    </w:rPr>
                    <w:t>организатору.</w:t>
                  </w:r>
                  <w:r>
                    <w:rPr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Инструктаж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экзамен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проводятся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спокойной</w:t>
                  </w:r>
                  <w:r>
                    <w:rPr>
                      <w:spacing w:val="6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6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доброжелательной</w:t>
                  </w:r>
                  <w:r>
                    <w:rPr>
                      <w:spacing w:val="-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обстановке.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63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Подготовительные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мероприятия:</w:t>
      </w:r>
    </w:p>
    <w:p>
      <w:pPr>
        <w:spacing w:before="1"/>
        <w:ind w:left="392" w:right="345" w:firstLine="708"/>
        <w:jc w:val="both"/>
        <w:rPr>
          <w:i/>
          <w:sz w:val="26"/>
        </w:rPr>
      </w:pPr>
      <w:r>
        <w:rPr>
          <w:i/>
          <w:sz w:val="26"/>
        </w:rPr>
        <w:t>Не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позднее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8.45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местному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времени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организаторам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необходимо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оформить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 доске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(информационном стенде) в 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образец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регистрационных полей бланка регистрации участника экзамена, указав код региона, 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ППЭ, номер аудитории, который следует писать, начиная с первой позиции, прописывая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предшествующие нули, в случае если номер аудитории составляет менее 4-х знаков, 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предмета и его название, дату проведения экзамена. Также рекомендуется подготовить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15"/>
          <w:sz w:val="26"/>
        </w:rPr>
        <w:t> </w:t>
      </w:r>
      <w:r>
        <w:rPr>
          <w:i/>
          <w:sz w:val="26"/>
        </w:rPr>
        <w:t>доске  </w:t>
      </w:r>
      <w:r>
        <w:rPr>
          <w:i/>
          <w:spacing w:val="48"/>
          <w:sz w:val="26"/>
        </w:rPr>
        <w:t> </w:t>
      </w:r>
      <w:r>
        <w:rPr>
          <w:i/>
          <w:sz w:val="26"/>
        </w:rPr>
        <w:t>(информационном  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стенде)  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список  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кодов  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образовательных  </w:t>
      </w:r>
      <w:r>
        <w:rPr>
          <w:i/>
          <w:spacing w:val="50"/>
          <w:sz w:val="26"/>
        </w:rPr>
        <w:t> </w:t>
      </w:r>
      <w:r>
        <w:rPr>
          <w:i/>
          <w:sz w:val="26"/>
        </w:rPr>
        <w:t>организаций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в соответствии с формой ППЭ-16. Код региона, код ППЭ, код предмета и его название,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дата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бланке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будут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заполнены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автоматически.</w:t>
      </w:r>
    </w:p>
    <w:p>
      <w:pPr>
        <w:spacing w:before="0" w:after="20"/>
        <w:ind w:left="392" w:right="346" w:firstLine="708"/>
        <w:jc w:val="both"/>
        <w:rPr>
          <w:i/>
          <w:sz w:val="26"/>
        </w:rPr>
      </w:pPr>
      <w:r>
        <w:rPr/>
        <w:pict>
          <v:group style="position:absolute;margin-left:56.775002pt;margin-top:75.731728pt;width:481.35pt;height:235.05pt;mso-position-horizontal-relative:page;mso-position-vertical-relative:paragraph;z-index:-17560576" coordorigin="1136,1515" coordsize="9627,4701">
            <v:rect style="position:absolute;left:1143;top:1522;width:9612;height:3342" filled="true" fillcolor="#d9d9d9" stroked="false">
              <v:fill type="solid"/>
            </v:rect>
            <v:rect style="position:absolute;left:1143;top:1522;width:9612;height:3342" filled="false" stroked="true" strokeweight=".75pt" strokecolor="#000000">
              <v:stroke dashstyle="solid"/>
            </v:rect>
            <v:rect style="position:absolute;left:1143;top:4897;width:3600;height:1311" filled="true" fillcolor="#d9d9d9" stroked="false">
              <v:fill type="solid"/>
            </v:rect>
            <v:rect style="position:absolute;left:1143;top:4897;width:3600;height:1311" filled="false" stroked="true" strokeweight=".75pt" strokecolor="#000000">
              <v:stroke dashstyle="solid"/>
            </v:rect>
            <v:shape style="position:absolute;left:1397;top:5264;width:3092;height:375" coordorigin="1397,5265" coordsize="3092,375" path="m1774,5265l1397,5265,1397,5639,1774,5639,1774,5265xm2163,5265l1784,5265,1784,5639,2163,5639,2163,5265xm2936,5265l2559,5265,2559,5639,2936,5639,2936,5265xm3324,5265l2948,5265,2948,5639,3324,5639,3324,5265xm4100,5265l3720,5265,3720,5639,4100,5639,4100,5265xm4489,5265l4110,5265,4110,5639,4489,5639,4489,5265xe" filled="true" fillcolor="#a6a6a6" stroked="false">
              <v:path arrowok="t"/>
              <v:fill type="solid"/>
            </v:shape>
            <v:shape style="position:absolute;left:1387;top:5254;width:3111;height:394" coordorigin="1388,5255" coordsize="3111,394" path="m2172,5255l2163,5255,2163,5255,2163,5265,2163,5639,1784,5639,1784,5265,2163,5265,2163,5255,1784,5255,1774,5255,1774,5265,1774,5639,1407,5639,1397,5639,1397,5265,1407,5265,1774,5265,1774,5255,1407,5255,1397,5255,1388,5255,1388,5265,1388,5639,1388,5649,1397,5649,1407,5649,1774,5649,1784,5649,2163,5649,2163,5649,2172,5649,2172,5639,2172,5265,2172,5255xm3334,5255l3324,5255,3324,5265,3324,5639,2945,5639,2945,5265,3324,5265,3324,5255,2945,5255,2936,5255,2936,5265,2936,5639,2559,5639,2559,5265,2936,5265,2936,5255,2559,5255,2549,5255,2549,5265,2549,5639,2549,5649,2559,5649,2936,5649,2945,5649,3324,5649,3334,5649,3334,5639,3334,5265,3334,5255xm3720,5255l3711,5255,3711,5265,3711,5639,3711,5649,3720,5649,3720,5639,3720,5265,3720,5255xm4098,5639l3720,5639,3720,5649,4098,5649,4098,5639xm4098,5255l3720,5255,3720,5265,4098,5265,4098,5255xm4107,5255l4098,5255,4098,5265,4098,5639,4098,5649,4107,5649,4107,5639,4107,5265,4107,5255xm4499,5255l4489,5255,4107,5255,4107,5265,4489,5265,4489,5639,4107,5639,4107,5649,4489,5649,4499,5649,4499,5639,4499,5265,4499,5255xe" filled="true" fillcolor="#000000" stroked="false">
              <v:path arrowok="t"/>
              <v:fill type="solid"/>
            </v:shape>
            <v:shape style="position:absolute;left:2014;top:4981;width:1875;height:60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Дата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проведения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ЕГЭ</w:t>
                    </w:r>
                  </w:p>
                  <w:p>
                    <w:pPr>
                      <w:tabs>
                        <w:tab w:pos="1161" w:val="left" w:leader="none"/>
                      </w:tabs>
                      <w:spacing w:before="60"/>
                      <w:ind w:left="0" w:right="1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.</w:t>
                      <w:tab/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9.300003pt;margin-top:112.356705pt;width:130.6pt;height:18.25pt;mso-position-horizontal-relative:page;mso-position-vertical-relative:paragraph;z-index:-17560064" coordorigin="2386,2247" coordsize="2612,365" path="m2396,2602l2386,2602,2386,2612,2396,2612,2396,2602xm4126,2247l3699,2247,3689,2247,3264,2247,3255,2247,2830,2247,2820,2247,2405,2247,2396,2247,2386,2247,2386,2247,2386,2257,2386,2271,2386,2602,2396,2602,2396,2271,2396,2257,2405,2257,2820,2257,2820,2271,2820,2602,2830,2602,2830,2271,2830,2257,3255,2257,3255,2271,3255,2602,3264,2602,3264,2271,3264,2257,3689,2257,3689,2271,3689,2602,3699,2602,3699,2271,3699,2257,4126,2257,4126,2247xm4561,2247l4136,2247,4127,2247,4127,2257,4127,2271,4127,2602,4136,2602,4136,2271,4136,2257,4561,2257,4561,2247xm4998,2247l4571,2247,4571,2257,4998,2257,4998,22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070007pt;margin-top:112.356705pt;width:86.65pt;height:17.8pt;mso-position-horizontal-relative:page;mso-position-vertical-relative:paragraph;z-index:-17559552" coordorigin="6901,2247" coordsize="1733,356" path="m7329,2247l6911,2247,6901,2247,6901,2257,6911,2257,7329,2257,7329,2247xm8197,2247l7773,2247,7763,2247,7338,2247,7338,2257,7763,2257,7763,2271,7763,2602,7773,2602,7773,2271,7773,2257,8197,2257,8197,2247xm8634,2247l8207,2247,8207,2257,8634,2257,8634,224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9.300003pt;margin-top:173.796692pt;width:196.25pt;height:18.6pt;mso-position-horizontal-relative:page;mso-position-vertical-relative:paragraph;z-index:-17559040" coordorigin="2386,3476" coordsize="3925,372">
            <v:shape style="position:absolute;left:2395;top:3490;width:3906;height:348" coordorigin="2396,3490" coordsize="3906,348" path="m2820,3490l2396,3490,2396,3838,2820,3838,2820,3490xm3250,3490l2825,3490,2825,3838,3250,3838,3250,3490xm3684,3490l3260,3490,3260,3838,3684,3838,3684,3490xm4122,3490l3696,3490,3696,3838,4122,3838,4122,3490xm4556,3490l4131,3490,4131,3838,4556,3838,4556,3490xm4993,3490l4566,3490,4566,3838,4993,3838,4993,3490xm5425,3490l5003,3490,5003,3838,5425,3838,5425,3490xm5862,3490l5437,3490,5437,3838,5862,3838,5862,3490xm6301,3490l5876,3490,5876,3838,6301,3838,6301,3490xe" filled="true" fillcolor="#a6a6a6" stroked="false">
              <v:path arrowok="t"/>
              <v:fill type="solid"/>
            </v:shape>
            <v:shape style="position:absolute;left:2386;top:3475;width:10;height:15" coordorigin="2386,3476" coordsize="10,15" path="m2396,3476l2386,3476,2386,3486,2386,3490,2396,3490,2396,3486,2396,3476xe" filled="true" fillcolor="#000000" stroked="false">
              <v:path arrowok="t"/>
              <v:fill type="solid"/>
            </v:shape>
            <v:rect style="position:absolute;left:2395;top:3485;width:10;height:5" filled="true" fillcolor="#a6a6a6" stroked="false">
              <v:fill type="solid"/>
            </v:rect>
            <v:shape style="position:absolute;left:2395;top:3475;width:425;height:10" coordorigin="2396,3476" coordsize="425,10" path="m2820,3476l2405,3476,2396,3476,2396,3486,2405,3486,2820,3486,2820,3476xe" filled="true" fillcolor="#000000" stroked="false">
              <v:path arrowok="t"/>
              <v:fill type="solid"/>
            </v:shape>
            <v:rect style="position:absolute;left:2405;top:3485;width:416;height:5" filled="true" fillcolor="#a6a6a6" stroked="false">
              <v:fill type="solid"/>
            </v:rect>
            <v:rect style="position:absolute;left:2830;top:3475;width:425;height:10" filled="true" fillcolor="#000000" stroked="false">
              <v:fill type="solid"/>
            </v:rect>
            <v:rect style="position:absolute;left:2830;top:3485;width:425;height:5" filled="true" fillcolor="#a6a6a6" stroked="false">
              <v:fill type="solid"/>
            </v:rect>
            <v:rect style="position:absolute;left:3264;top:3475;width:425;height:10" filled="true" fillcolor="#000000" stroked="false">
              <v:fill type="solid"/>
            </v:rect>
            <v:rect style="position:absolute;left:3264;top:3485;width:425;height:5" filled="true" fillcolor="#a6a6a6" stroked="false">
              <v:fill type="solid"/>
            </v:rect>
            <v:rect style="position:absolute;left:3698;top:3475;width:428;height:10" filled="true" fillcolor="#000000" stroked="false">
              <v:fill type="solid"/>
            </v:rect>
            <v:rect style="position:absolute;left:3698;top:3485;width:428;height:5" filled="true" fillcolor="#a6a6a6" stroked="false">
              <v:fill type="solid"/>
            </v:rect>
            <v:rect style="position:absolute;left:4136;top:3475;width:425;height:10" filled="true" fillcolor="#000000" stroked="false">
              <v:fill type="solid"/>
            </v:rect>
            <v:rect style="position:absolute;left:4136;top:3485;width:425;height:5" filled="true" fillcolor="#a6a6a6" stroked="false">
              <v:fill type="solid"/>
            </v:rect>
            <v:rect style="position:absolute;left:4570;top:3475;width:428;height:10" filled="true" fillcolor="#000000" stroked="false">
              <v:fill type="solid"/>
            </v:rect>
            <v:rect style="position:absolute;left:4570;top:3485;width:428;height:5" filled="true" fillcolor="#a6a6a6" stroked="false">
              <v:fill type="solid"/>
            </v:rect>
            <v:rect style="position:absolute;left:5007;top:3475;width:423;height:10" filled="true" fillcolor="#000000" stroked="false">
              <v:fill type="solid"/>
            </v:rect>
            <v:rect style="position:absolute;left:5007;top:3485;width:423;height:5" filled="true" fillcolor="#a6a6a6" stroked="false">
              <v:fill type="solid"/>
            </v:rect>
            <v:rect style="position:absolute;left:5439;top:3475;width:428;height:10" filled="true" fillcolor="#000000" stroked="false">
              <v:fill type="solid"/>
            </v:rect>
            <v:rect style="position:absolute;left:5439;top:3485;width:428;height:5" filled="true" fillcolor="#a6a6a6" stroked="false">
              <v:fill type="solid"/>
            </v:rect>
            <v:rect style="position:absolute;left:5876;top:3475;width:426;height:10" filled="true" fillcolor="#000000" stroked="false">
              <v:fill type="solid"/>
            </v:rect>
            <v:rect style="position:absolute;left:5876;top:3485;width:426;height:5" filled="true" fillcolor="#a6a6a6" stroked="false">
              <v:fill type="solid"/>
            </v:rect>
            <v:shape style="position:absolute;left:2386;top:3475;width:3925;height:372" coordorigin="2386,3476" coordsize="3925,372" path="m2820,3838l2396,3838,2396,3490,2386,3490,2386,3838,2386,3848,2396,3848,2820,3848,2820,3838xm3255,3838l2830,3838,2830,3848,3255,3848,3255,3838xm3689,3838l3264,3838,3264,3848,3689,3848,3689,3838xm4126,3838l3699,3838,3699,3848,4126,3848,4126,3838xm4561,3838l4136,3838,4136,3848,4561,3848,4561,3838xm4998,3838l4571,3838,4571,3848,4998,3848,4998,3838xm5430,3838l5007,3838,5007,3848,5430,3848,5430,3838xm5867,3838l5439,3838,5439,3848,5867,3848,5867,3838xm6311,3476l6301,3476,6301,3486,6301,3490,6301,3838,5876,3838,5876,3848,6301,3848,6301,3848,6311,3848,6311,3838,6311,3490,6311,3486,6311,347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z w:val="26"/>
        </w:rPr>
        <w:t>Код образовательной организации в бланке регистрации заполняется участником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 информацией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формы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ППЭ-16,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предоставленной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организатором в аудитории. Самостоятельно участники экзамена заполняют класс, 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также ФИО, данные паспорта, используя свои данные из документа, удостоверяющего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личность.</w:t>
      </w:r>
    </w:p>
    <w:tbl>
      <w:tblPr>
        <w:tblW w:w="0" w:type="auto"/>
        <w:jc w:val="left"/>
        <w:tblInd w:w="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439"/>
        <w:gridCol w:w="437"/>
        <w:gridCol w:w="221"/>
        <w:gridCol w:w="435"/>
        <w:gridCol w:w="435"/>
        <w:gridCol w:w="435"/>
        <w:gridCol w:w="438"/>
        <w:gridCol w:w="472"/>
        <w:gridCol w:w="400"/>
        <w:gridCol w:w="433"/>
        <w:gridCol w:w="438"/>
        <w:gridCol w:w="870"/>
        <w:gridCol w:w="157"/>
        <w:gridCol w:w="438"/>
        <w:gridCol w:w="870"/>
        <w:gridCol w:w="438"/>
        <w:gridCol w:w="194"/>
        <w:gridCol w:w="1749"/>
        <w:gridCol w:w="178"/>
      </w:tblGrid>
      <w:tr>
        <w:trPr>
          <w:trHeight w:val="717" w:hRule="atLeast"/>
        </w:trPr>
        <w:tc>
          <w:tcPr>
            <w:tcW w:w="1027" w:type="dxa"/>
            <w:gridSpan w:val="3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82"/>
              <w:ind w:left="251" w:right="89" w:firstLine="170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региона</w:t>
            </w:r>
          </w:p>
        </w:tc>
        <w:tc>
          <w:tcPr>
            <w:tcW w:w="2436" w:type="dxa"/>
            <w:gridSpan w:val="6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82"/>
              <w:ind w:left="988" w:right="-1" w:hanging="372"/>
              <w:rPr>
                <w:sz w:val="20"/>
              </w:rPr>
            </w:pPr>
            <w:r>
              <w:rPr>
                <w:spacing w:val="-1"/>
                <w:sz w:val="20"/>
              </w:rPr>
              <w:t>Код образовательной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400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3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8" w:type="dxa"/>
            <w:gridSpan w:val="2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82"/>
              <w:ind w:left="96" w:right="104" w:firstLine="302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Номер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Буква</w:t>
            </w:r>
          </w:p>
        </w:tc>
        <w:tc>
          <w:tcPr>
            <w:tcW w:w="157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82"/>
              <w:ind w:left="2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ППЭ</w:t>
            </w:r>
          </w:p>
        </w:tc>
        <w:tc>
          <w:tcPr>
            <w:tcW w:w="438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82"/>
              <w:ind w:left="105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аудитории</w:t>
            </w:r>
          </w:p>
        </w:tc>
        <w:tc>
          <w:tcPr>
            <w:tcW w:w="178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1027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ind w:left="146" w:right="-72"/>
              <w:rPr>
                <w:sz w:val="20"/>
              </w:rPr>
            </w:pPr>
            <w:r>
              <w:rPr>
                <w:sz w:val="20"/>
              </w:rPr>
              <w:pict>
                <v:group style="width:43.8pt;height:18.25pt;mso-position-horizontal-relative:char;mso-position-vertical-relative:line" coordorigin="0,0" coordsize="876,365">
                  <v:shape style="position:absolute;left:0;top:0;width:876;height:365" coordorigin="0,0" coordsize="876,365" path="m10,355l0,355,0,365,10,365,10,355xm876,0l449,0,439,0,19,0,10,0,0,0,0,0,0,10,0,24,0,355,10,355,10,24,10,10,19,10,439,10,439,24,439,355,449,355,449,24,449,10,876,10,87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436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-5" w:right="-58"/>
              <w:rPr>
                <w:sz w:val="20"/>
              </w:rPr>
            </w:pPr>
            <w:r>
              <w:rPr>
                <w:sz w:val="20"/>
              </w:rPr>
              <w:pict>
                <v:group style="width:64.8500pt;height:17.8pt;mso-position-horizontal-relative:char;mso-position-vertical-relative:line" coordorigin="0,0" coordsize="1297,356">
                  <v:shape style="position:absolute;left:0;top:0;width:1297;height:356" coordorigin="0,0" coordsize="1297,356" path="m1296,0l1296,0,0,0,0,10,10,10,427,10,427,24,427,355,437,355,437,24,437,10,862,10,862,24,862,355,872,355,872,24,872,10,1296,10,129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tabs>
                <w:tab w:pos="849" w:val="left" w:leader="none"/>
                <w:tab w:pos="1285" w:val="left" w:leader="none"/>
              </w:tabs>
              <w:ind w:left="414"/>
              <w:rPr>
                <w:sz w:val="20"/>
              </w:rPr>
            </w:pPr>
            <w:r>
              <w:rPr>
                <w:sz w:val="20"/>
              </w:rPr>
              <w:pict>
                <v:group style="width:.5pt;height:17.3pt;mso-position-horizontal-relative:char;mso-position-vertical-relative:line" coordorigin="0,0" coordsize="10,346">
                  <v:shape style="position:absolute;left:0;top:0;width:10;height:346" coordorigin="0,0" coordsize="10,346" path="m10,0l0,0,0,14,0,346,10,346,10,14,1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.5pt;height:17.3pt;mso-position-horizontal-relative:char;mso-position-vertical-relative:line" coordorigin="0,0" coordsize="10,346">
                  <v:shape style="position:absolute;left:0;top:0;width:10;height:346" coordorigin="0,0" coordsize="10,346" path="m10,0l0,0,0,14,0,346,10,346,10,14,1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.5pt;height:17.3pt;mso-position-horizontal-relative:char;mso-position-vertical-relative:line" coordorigin="0,0" coordsize="10,346">
                  <v:shape style="position:absolute;left:0;top:0;width:10;height:346" coordorigin="0,0" coordsize="10,346" path="m10,0l0,0,0,14,0,346,10,346,10,14,1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78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08" w:hRule="atLeast"/>
        </w:trPr>
        <w:tc>
          <w:tcPr>
            <w:tcW w:w="102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88"/>
              <w:ind w:left="194" w:right="31" w:firstLine="228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предмета</w:t>
            </w:r>
          </w:p>
        </w:tc>
        <w:tc>
          <w:tcPr>
            <w:tcW w:w="221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8" w:type="dxa"/>
            <w:gridSpan w:val="5"/>
            <w:shd w:val="clear" w:color="auto" w:fill="D9D9D9"/>
          </w:tcPr>
          <w:p>
            <w:pPr>
              <w:pStyle w:val="TableParagraph"/>
              <w:spacing w:before="188"/>
              <w:ind w:left="26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</w:tc>
        <w:tc>
          <w:tcPr>
            <w:tcW w:w="43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9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151" w:type="dxa"/>
            <w:tcBorders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0" w:righ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" w:type="dxa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" w:type="dxa"/>
            <w:tcBorders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4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6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87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7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9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" w:type="dxa"/>
            <w:shd w:val="clear" w:color="auto" w:fill="D9D9D9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ind w:left="0" w:firstLine="0"/>
        <w:jc w:val="left"/>
        <w:rPr>
          <w:i/>
          <w:sz w:val="28"/>
        </w:rPr>
      </w:pPr>
    </w:p>
    <w:p>
      <w:pPr>
        <w:pStyle w:val="BodyText"/>
        <w:spacing w:before="2"/>
        <w:ind w:left="0" w:firstLine="0"/>
        <w:jc w:val="left"/>
        <w:rPr>
          <w:i/>
          <w:sz w:val="38"/>
        </w:rPr>
      </w:pPr>
    </w:p>
    <w:p>
      <w:pPr>
        <w:spacing w:before="0"/>
        <w:ind w:left="392" w:right="327" w:firstLine="708"/>
        <w:jc w:val="left"/>
        <w:rPr>
          <w:i/>
          <w:sz w:val="26"/>
        </w:rPr>
      </w:pPr>
      <w:r>
        <w:rPr>
          <w:i/>
          <w:sz w:val="26"/>
        </w:rPr>
        <w:t>Во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время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рабочем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столе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участника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экзамена,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помимо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экзаменационных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материалов, могут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находиться:</w:t>
      </w:r>
    </w:p>
    <w:p>
      <w:pPr>
        <w:spacing w:before="2"/>
        <w:ind w:left="1101" w:right="2569" w:firstLine="0"/>
        <w:jc w:val="left"/>
        <w:rPr>
          <w:i/>
          <w:sz w:val="26"/>
        </w:rPr>
      </w:pPr>
      <w:r>
        <w:rPr>
          <w:i/>
          <w:sz w:val="26"/>
        </w:rPr>
        <w:t>гелевая,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капиллярная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ручка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чернилами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черного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цвета;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документ,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удостоверяющий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личность;</w:t>
      </w:r>
    </w:p>
    <w:p>
      <w:pPr>
        <w:spacing w:line="298" w:lineRule="exact" w:before="0"/>
        <w:ind w:left="1101" w:right="0" w:firstLine="0"/>
        <w:jc w:val="left"/>
        <w:rPr>
          <w:i/>
          <w:sz w:val="26"/>
        </w:rPr>
      </w:pPr>
      <w:r>
        <w:rPr>
          <w:i/>
          <w:sz w:val="26"/>
        </w:rPr>
        <w:t>лекарства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питание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(при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необходимости);</w:t>
      </w:r>
    </w:p>
    <w:p>
      <w:pPr>
        <w:spacing w:before="0"/>
        <w:ind w:left="392" w:right="327" w:firstLine="708"/>
        <w:jc w:val="left"/>
        <w:rPr>
          <w:i/>
          <w:sz w:val="26"/>
        </w:rPr>
      </w:pPr>
      <w:r>
        <w:rPr>
          <w:i/>
          <w:sz w:val="26"/>
        </w:rPr>
        <w:t>специальные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технические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средства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(для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лиц</w:t>
      </w:r>
      <w:r>
        <w:rPr>
          <w:i/>
          <w:spacing w:val="28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ограниченными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возможностями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здоровья,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детей-инвалидов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инвалидов);</w:t>
      </w:r>
    </w:p>
    <w:p>
      <w:pPr>
        <w:spacing w:before="2"/>
        <w:ind w:left="1101" w:right="0" w:firstLine="0"/>
        <w:jc w:val="left"/>
        <w:rPr>
          <w:i/>
          <w:sz w:val="26"/>
        </w:rPr>
      </w:pPr>
      <w:r>
        <w:rPr>
          <w:i/>
          <w:sz w:val="26"/>
        </w:rPr>
        <w:t>инструкция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по использованию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сдачи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КЕГЭ;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678" w:top="1340" w:bottom="940" w:left="740" w:right="220"/>
        </w:sectPr>
      </w:pPr>
    </w:p>
    <w:p>
      <w:pPr>
        <w:spacing w:before="67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приложение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паспорту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КЕГЭ;</w:t>
      </w:r>
    </w:p>
    <w:p>
      <w:pPr>
        <w:spacing w:before="1"/>
        <w:ind w:left="392" w:right="349" w:firstLine="708"/>
        <w:jc w:val="both"/>
        <w:rPr>
          <w:i/>
          <w:sz w:val="26"/>
        </w:rPr>
      </w:pPr>
      <w:r>
        <w:rPr>
          <w:i/>
          <w:sz w:val="26"/>
        </w:rPr>
        <w:t>черновик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штампом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базе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которой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организован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ППЭ;</w:t>
      </w:r>
    </w:p>
    <w:p>
      <w:pPr>
        <w:spacing w:line="299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черновики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(выдаются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запросу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участника,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если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недостаточно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черновика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КЕГЭ).</w:t>
      </w:r>
    </w:p>
    <w:p>
      <w:pPr>
        <w:spacing w:before="1"/>
        <w:ind w:left="392" w:right="346" w:firstLine="708"/>
        <w:jc w:val="both"/>
        <w:rPr>
          <w:i/>
          <w:sz w:val="26"/>
        </w:rPr>
      </w:pPr>
      <w:r>
        <w:rPr>
          <w:i/>
          <w:sz w:val="26"/>
        </w:rPr>
        <w:t>Инструкция состоит из двух частей, первая из которых зачитывается участникам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экзамена после их рассадки в аудитории, а вторая – после получения ими экзаменационных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материалов.</w:t>
      </w:r>
    </w:p>
    <w:p>
      <w:pPr>
        <w:pStyle w:val="Heading2"/>
        <w:spacing w:before="8"/>
        <w:ind w:left="1101"/>
      </w:pPr>
      <w:r>
        <w:rPr/>
        <w:t>Кодировка</w:t>
      </w:r>
      <w:r>
        <w:rPr>
          <w:spacing w:val="-5"/>
        </w:rPr>
        <w:t> </w:t>
      </w:r>
      <w:r>
        <w:rPr/>
        <w:t>учебного</w:t>
      </w:r>
      <w:r>
        <w:rPr>
          <w:spacing w:val="-5"/>
        </w:rPr>
        <w:t> </w:t>
      </w:r>
      <w:r>
        <w:rPr/>
        <w:t>предмета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5"/>
        <w:gridCol w:w="3403"/>
      </w:tblGrid>
      <w:tr>
        <w:trPr>
          <w:trHeight w:val="299" w:hRule="atLeast"/>
        </w:trPr>
        <w:tc>
          <w:tcPr>
            <w:tcW w:w="6205" w:type="dxa"/>
            <w:shd w:val="clear" w:color="auto" w:fill="D9D9D9"/>
          </w:tcPr>
          <w:p>
            <w:pPr>
              <w:pStyle w:val="TableParagraph"/>
              <w:spacing w:line="280" w:lineRule="exact"/>
              <w:ind w:left="1961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предмета</w:t>
            </w:r>
          </w:p>
        </w:tc>
        <w:tc>
          <w:tcPr>
            <w:tcW w:w="3403" w:type="dxa"/>
            <w:shd w:val="clear" w:color="auto" w:fill="D9D9D9"/>
          </w:tcPr>
          <w:p>
            <w:pPr>
              <w:pStyle w:val="TableParagraph"/>
              <w:spacing w:line="280" w:lineRule="exact"/>
              <w:ind w:left="878" w:right="87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Код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предмета</w:t>
            </w:r>
          </w:p>
        </w:tc>
      </w:tr>
      <w:tr>
        <w:trPr>
          <w:trHeight w:val="597" w:hRule="atLeast"/>
        </w:trPr>
        <w:tc>
          <w:tcPr>
            <w:tcW w:w="6205" w:type="dxa"/>
          </w:tcPr>
          <w:p>
            <w:pPr>
              <w:pStyle w:val="TableParagraph"/>
              <w:spacing w:line="291" w:lineRule="exact"/>
              <w:ind w:left="135" w:right="128"/>
              <w:jc w:val="center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информационно-коммуникационные</w:t>
            </w:r>
          </w:p>
          <w:p>
            <w:pPr>
              <w:pStyle w:val="TableParagraph"/>
              <w:spacing w:line="285" w:lineRule="exact" w:before="1"/>
              <w:ind w:left="133" w:right="128"/>
              <w:jc w:val="center"/>
              <w:rPr>
                <w:sz w:val="26"/>
              </w:rPr>
            </w:pPr>
            <w:r>
              <w:rPr>
                <w:sz w:val="26"/>
              </w:rPr>
              <w:t>технологии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(ИКТ)</w:t>
            </w:r>
          </w:p>
        </w:tc>
        <w:tc>
          <w:tcPr>
            <w:tcW w:w="3403" w:type="dxa"/>
          </w:tcPr>
          <w:p>
            <w:pPr>
              <w:pStyle w:val="TableParagraph"/>
              <w:spacing w:before="141"/>
              <w:ind w:left="878" w:right="867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</w:tbl>
    <w:p>
      <w:pPr>
        <w:pStyle w:val="BodyText"/>
        <w:ind w:left="0" w:firstLine="0"/>
        <w:jc w:val="left"/>
        <w:rPr>
          <w:b/>
        </w:rPr>
      </w:pPr>
    </w:p>
    <w:p>
      <w:pPr>
        <w:spacing w:before="0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Продолжительность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выполнения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экзаменационной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работы</w:t>
      </w:r>
    </w:p>
    <w:p>
      <w:pPr>
        <w:pStyle w:val="BodyText"/>
        <w:ind w:left="0" w:firstLine="0"/>
        <w:jc w:val="left"/>
        <w:rPr>
          <w:b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3118"/>
        <w:gridCol w:w="3337"/>
      </w:tblGrid>
      <w:tr>
        <w:trPr>
          <w:trHeight w:val="1794" w:hRule="atLeast"/>
        </w:trPr>
        <w:tc>
          <w:tcPr>
            <w:tcW w:w="3119" w:type="dxa"/>
            <w:shd w:val="clear" w:color="auto" w:fill="D9D9D9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353" w:right="347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Продолжительность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выполнения</w:t>
            </w:r>
          </w:p>
          <w:p>
            <w:pPr>
              <w:pStyle w:val="TableParagraph"/>
              <w:ind w:left="353" w:right="342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экзаменационной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3118" w:type="dxa"/>
            <w:shd w:val="clear" w:color="auto" w:fill="D9D9D9"/>
          </w:tcPr>
          <w:p>
            <w:pPr>
              <w:pStyle w:val="TableParagraph"/>
              <w:ind w:left="354" w:right="344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Продолжительность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выполнения</w:t>
            </w:r>
          </w:p>
          <w:p>
            <w:pPr>
              <w:pStyle w:val="TableParagraph"/>
              <w:ind w:left="232" w:right="220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экзаменационной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работы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лицами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ОВЗ,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детьми-инвалидами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и</w:t>
            </w:r>
          </w:p>
          <w:p>
            <w:pPr>
              <w:pStyle w:val="TableParagraph"/>
              <w:spacing w:line="280" w:lineRule="exact"/>
              <w:ind w:left="352" w:right="3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инвалидами</w:t>
            </w:r>
          </w:p>
        </w:tc>
        <w:tc>
          <w:tcPr>
            <w:tcW w:w="3337" w:type="dxa"/>
            <w:shd w:val="clear" w:color="auto" w:fill="D9D9D9"/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120" w:right="537" w:hanging="572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учебного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предмета</w:t>
            </w:r>
          </w:p>
        </w:tc>
      </w:tr>
      <w:tr>
        <w:trPr>
          <w:trHeight w:val="1195" w:hRule="atLeast"/>
        </w:trPr>
        <w:tc>
          <w:tcPr>
            <w:tcW w:w="3119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351" w:right="34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часа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55 минут</w:t>
            </w:r>
          </w:p>
          <w:p>
            <w:pPr>
              <w:pStyle w:val="TableParagraph"/>
              <w:spacing w:before="1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(235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минут)</w:t>
            </w:r>
          </w:p>
        </w:tc>
        <w:tc>
          <w:tcPr>
            <w:tcW w:w="3118" w:type="dxa"/>
          </w:tcPr>
          <w:p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616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часов 25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минут</w:t>
            </w:r>
          </w:p>
        </w:tc>
        <w:tc>
          <w:tcPr>
            <w:tcW w:w="3337" w:type="dxa"/>
          </w:tcPr>
          <w:p>
            <w:pPr>
              <w:pStyle w:val="TableParagraph"/>
              <w:ind w:left="560" w:right="555" w:firstLine="3"/>
              <w:jc w:val="center"/>
              <w:rPr>
                <w:sz w:val="26"/>
              </w:rPr>
            </w:pPr>
            <w:r>
              <w:rPr>
                <w:sz w:val="26"/>
              </w:rPr>
              <w:t>Информатика 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коммуникационные</w:t>
            </w:r>
          </w:p>
          <w:p>
            <w:pPr>
              <w:pStyle w:val="TableParagraph"/>
              <w:spacing w:line="285" w:lineRule="exact"/>
              <w:ind w:left="631" w:right="626"/>
              <w:jc w:val="center"/>
              <w:rPr>
                <w:sz w:val="26"/>
              </w:rPr>
            </w:pPr>
            <w:r>
              <w:rPr>
                <w:sz w:val="26"/>
              </w:rPr>
              <w:t>технологии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(ИКТ)</w:t>
            </w:r>
          </w:p>
        </w:tc>
      </w:tr>
    </w:tbl>
    <w:p>
      <w:pPr>
        <w:pStyle w:val="BodyText"/>
        <w:ind w:left="0" w:firstLine="0"/>
        <w:jc w:val="left"/>
        <w:rPr>
          <w:b/>
        </w:rPr>
      </w:pPr>
    </w:p>
    <w:p>
      <w:pPr>
        <w:pStyle w:val="Heading2"/>
        <w:spacing w:line="295" w:lineRule="exact"/>
        <w:ind w:left="3593"/>
      </w:pPr>
      <w:r>
        <w:rPr/>
        <w:t>Инструкция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участников</w:t>
      </w:r>
      <w:r>
        <w:rPr>
          <w:spacing w:val="-6"/>
        </w:rPr>
        <w:t> </w:t>
      </w:r>
      <w:r>
        <w:rPr/>
        <w:t>экзамена</w:t>
      </w:r>
    </w:p>
    <w:p>
      <w:pPr>
        <w:spacing w:line="295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Первая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инструктажа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(начало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9:50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местному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времени):</w:t>
      </w:r>
    </w:p>
    <w:p>
      <w:pPr>
        <w:pStyle w:val="Heading2"/>
        <w:spacing w:before="9"/>
        <w:ind w:right="357" w:firstLine="708"/>
      </w:pPr>
      <w:r>
        <w:rPr/>
        <w:t>Уважаемые участники экзамена! Сегодня вы сдаете экзамен по информатике и</w:t>
      </w:r>
      <w:r>
        <w:rPr>
          <w:spacing w:val="1"/>
        </w:rPr>
        <w:t> </w:t>
      </w:r>
      <w:r>
        <w:rPr/>
        <w:t>информационно-коммуникационным</w:t>
      </w:r>
      <w:r>
        <w:rPr>
          <w:spacing w:val="-2"/>
        </w:rPr>
        <w:t> </w:t>
      </w:r>
      <w:r>
        <w:rPr/>
        <w:t>технологиям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компьютерной</w:t>
      </w:r>
      <w:r>
        <w:rPr>
          <w:spacing w:val="-2"/>
        </w:rPr>
        <w:t> </w:t>
      </w:r>
      <w:r>
        <w:rPr/>
        <w:t>форме.</w:t>
      </w:r>
    </w:p>
    <w:p>
      <w:pPr>
        <w:spacing w:before="0"/>
        <w:ind w:left="392" w:right="351" w:firstLine="708"/>
        <w:jc w:val="both"/>
        <w:rPr>
          <w:b/>
          <w:sz w:val="26"/>
        </w:rPr>
      </w:pPr>
      <w:r>
        <w:rPr>
          <w:b/>
          <w:sz w:val="26"/>
        </w:rPr>
        <w:t>ЕГЭ – лишь одно из жизненных испытаний, которое вам предстоит пройти.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Будьте уверены: каждому, кто учился в школе, по силам сдать ЕГЭ. Все задания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составлены на основе школьной программы, поэтому каждый из вас может успешно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сдать экзамен.</w:t>
      </w:r>
    </w:p>
    <w:p>
      <w:pPr>
        <w:pStyle w:val="Heading2"/>
        <w:ind w:right="355" w:firstLine="708"/>
      </w:pPr>
      <w:r>
        <w:rPr/>
        <w:t>Вместе с тем напоминаем, что в целях предупреждения нарушений 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ЕГЭ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аудиториях</w:t>
      </w:r>
      <w:r>
        <w:rPr>
          <w:spacing w:val="1"/>
        </w:rPr>
        <w:t> </w:t>
      </w:r>
      <w:r>
        <w:rPr/>
        <w:t>ППЭ ведется видеонаблюдение.</w:t>
      </w:r>
    </w:p>
    <w:p>
      <w:pPr>
        <w:spacing w:line="298" w:lineRule="exact" w:before="1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Во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время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должны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соблюдать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Порядок.</w:t>
      </w:r>
    </w:p>
    <w:p>
      <w:pPr>
        <w:pStyle w:val="Heading2"/>
        <w:ind w:right="351" w:firstLine="708"/>
      </w:pPr>
      <w:r>
        <w:rPr/>
        <w:t>В день проведения экзамена (в период с момента входа в ППЭ и до окончания</w:t>
      </w:r>
      <w:r>
        <w:rPr>
          <w:spacing w:val="1"/>
        </w:rPr>
        <w:t> </w:t>
      </w:r>
      <w:r>
        <w:rPr/>
        <w:t>экзамена) в</w:t>
      </w:r>
      <w:r>
        <w:rPr>
          <w:spacing w:val="-1"/>
        </w:rPr>
        <w:t> </w:t>
      </w:r>
      <w:r>
        <w:rPr/>
        <w:t>ППЭ</w:t>
      </w:r>
      <w:r>
        <w:rPr>
          <w:spacing w:val="1"/>
        </w:rPr>
        <w:t> </w:t>
      </w:r>
      <w:r>
        <w:rPr/>
        <w:t>запрещается:</w:t>
      </w:r>
    </w:p>
    <w:p>
      <w:pPr>
        <w:spacing w:before="0"/>
        <w:ind w:left="392" w:right="349" w:firstLine="708"/>
        <w:jc w:val="both"/>
        <w:rPr>
          <w:b/>
          <w:sz w:val="26"/>
        </w:rPr>
      </w:pPr>
      <w:r>
        <w:rPr>
          <w:b/>
          <w:sz w:val="26"/>
        </w:rPr>
        <w:t>иметь при себе средства связи, электронно-вычислительную технику, фото-,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аудио-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видеоаппаратуру,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справочные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материалы,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письменные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заметки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средства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хранения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передачи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информации;</w:t>
      </w:r>
    </w:p>
    <w:p>
      <w:pPr>
        <w:pStyle w:val="Heading2"/>
        <w:ind w:right="347" w:firstLine="708"/>
      </w:pPr>
      <w:r>
        <w:rPr/>
        <w:t>иметь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уведомление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сдать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нам);</w:t>
      </w:r>
    </w:p>
    <w:p>
      <w:pPr>
        <w:spacing w:before="0"/>
        <w:ind w:left="392" w:right="344" w:firstLine="708"/>
        <w:jc w:val="both"/>
        <w:rPr>
          <w:b/>
          <w:sz w:val="26"/>
        </w:rPr>
      </w:pPr>
      <w:r>
        <w:rPr>
          <w:b/>
          <w:sz w:val="26"/>
        </w:rPr>
        <w:t>выносить из аудиторий и ППЭ черновик КЕГЭ, черновики, экзаменационные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материалы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электронном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носителе,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инструкцию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использованию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сдачи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приложение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паспорту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станции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включающее</w:t>
      </w:r>
      <w:r>
        <w:rPr>
          <w:b/>
          <w:spacing w:val="19"/>
          <w:sz w:val="26"/>
        </w:rPr>
        <w:t> </w:t>
      </w:r>
      <w:r>
        <w:rPr>
          <w:b/>
          <w:sz w:val="26"/>
        </w:rPr>
        <w:t>сведения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об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установленном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стандартном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ПО,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предоставляемом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для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Heading2"/>
        <w:spacing w:before="74"/>
        <w:ind w:right="327"/>
        <w:jc w:val="left"/>
      </w:pPr>
      <w:r>
        <w:rPr/>
        <w:t>выполнения</w:t>
      </w:r>
      <w:r>
        <w:rPr>
          <w:spacing w:val="23"/>
        </w:rPr>
        <w:t> </w:t>
      </w:r>
      <w:r>
        <w:rPr/>
        <w:t>экзаменационной</w:t>
      </w:r>
      <w:r>
        <w:rPr>
          <w:spacing w:val="26"/>
        </w:rPr>
        <w:t> </w:t>
      </w:r>
      <w:r>
        <w:rPr/>
        <w:t>работы,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рабочей</w:t>
      </w:r>
      <w:r>
        <w:rPr>
          <w:spacing w:val="27"/>
        </w:rPr>
        <w:t> </w:t>
      </w:r>
      <w:r>
        <w:rPr/>
        <w:t>папке,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/>
        <w:t>которой</w:t>
      </w:r>
      <w:r>
        <w:rPr>
          <w:spacing w:val="23"/>
        </w:rPr>
        <w:t> </w:t>
      </w:r>
      <w:r>
        <w:rPr/>
        <w:t>следует</w:t>
      </w:r>
      <w:r>
        <w:rPr>
          <w:spacing w:val="24"/>
        </w:rPr>
        <w:t> </w:t>
      </w:r>
      <w:r>
        <w:rPr/>
        <w:t>работать</w:t>
      </w:r>
      <w:r>
        <w:rPr>
          <w:spacing w:val="-6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экзамена;</w:t>
      </w:r>
    </w:p>
    <w:p>
      <w:pPr>
        <w:spacing w:line="298" w:lineRule="exact" w:before="2"/>
        <w:ind w:left="1101" w:right="0" w:firstLine="0"/>
        <w:jc w:val="left"/>
        <w:rPr>
          <w:b/>
          <w:sz w:val="26"/>
        </w:rPr>
      </w:pPr>
      <w:r>
        <w:rPr>
          <w:b/>
          <w:sz w:val="26"/>
        </w:rPr>
        <w:t>фотографировать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экзаменационные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материалы;</w:t>
      </w:r>
    </w:p>
    <w:p>
      <w:pPr>
        <w:pStyle w:val="Heading2"/>
        <w:ind w:right="327" w:firstLine="708"/>
        <w:jc w:val="left"/>
      </w:pPr>
      <w:r>
        <w:rPr/>
        <w:t>пользоваться</w:t>
      </w:r>
      <w:r>
        <w:rPr>
          <w:spacing w:val="3"/>
        </w:rPr>
        <w:t> </w:t>
      </w:r>
      <w:r>
        <w:rPr/>
        <w:t>справочными</w:t>
      </w:r>
      <w:r>
        <w:rPr>
          <w:spacing w:val="4"/>
        </w:rPr>
        <w:t> </w:t>
      </w:r>
      <w:r>
        <w:rPr/>
        <w:t>материалами,</w:t>
      </w:r>
      <w:r>
        <w:rPr>
          <w:spacing w:val="3"/>
        </w:rPr>
        <w:t> </w:t>
      </w:r>
      <w:r>
        <w:rPr/>
        <w:t>кроме</w:t>
      </w:r>
      <w:r>
        <w:rPr>
          <w:spacing w:val="5"/>
        </w:rPr>
        <w:t> </w:t>
      </w:r>
      <w:r>
        <w:rPr/>
        <w:t>тех,</w:t>
      </w:r>
      <w:r>
        <w:rPr>
          <w:spacing w:val="5"/>
        </w:rPr>
        <w:t> </w:t>
      </w:r>
      <w:r>
        <w:rPr/>
        <w:t>которые</w:t>
      </w:r>
      <w:r>
        <w:rPr>
          <w:spacing w:val="4"/>
        </w:rPr>
        <w:t> </w:t>
      </w:r>
      <w:r>
        <w:rPr/>
        <w:t>указаны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тексте</w:t>
      </w:r>
      <w:r>
        <w:rPr>
          <w:spacing w:val="-62"/>
        </w:rPr>
        <w:t> </w:t>
      </w:r>
      <w:r>
        <w:rPr/>
        <w:t>КИМ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черновике</w:t>
      </w:r>
      <w:r>
        <w:rPr>
          <w:spacing w:val="2"/>
        </w:rPr>
        <w:t> </w:t>
      </w:r>
      <w:r>
        <w:rPr/>
        <w:t>КЕГЭ;</w:t>
      </w:r>
    </w:p>
    <w:p>
      <w:pPr>
        <w:spacing w:before="0"/>
        <w:ind w:left="1101" w:right="901" w:firstLine="0"/>
        <w:jc w:val="both"/>
        <w:rPr>
          <w:b/>
          <w:sz w:val="26"/>
        </w:rPr>
      </w:pPr>
      <w:r>
        <w:rPr>
          <w:b/>
          <w:sz w:val="26"/>
        </w:rPr>
        <w:t>переписывать задания из КИМ в черновики и в черновик КЕГЭ;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перемещаться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ППЭ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во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время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без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сопровождения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организатора.</w:t>
      </w:r>
    </w:p>
    <w:p>
      <w:pPr>
        <w:pStyle w:val="Heading2"/>
        <w:spacing w:before="1"/>
        <w:ind w:right="356" w:firstLine="708"/>
      </w:pPr>
      <w:r>
        <w:rPr/>
        <w:t>Во время проведения экзамена запрещается разговаривать, пересаживаться,</w:t>
      </w:r>
      <w:r>
        <w:rPr>
          <w:spacing w:val="1"/>
        </w:rPr>
        <w:t> </w:t>
      </w:r>
      <w:r>
        <w:rPr/>
        <w:t>обмениваться</w:t>
      </w:r>
      <w:r>
        <w:rPr>
          <w:spacing w:val="-3"/>
        </w:rPr>
        <w:t> </w:t>
      </w:r>
      <w:r>
        <w:rPr/>
        <w:t>любыми</w:t>
      </w:r>
      <w:r>
        <w:rPr>
          <w:spacing w:val="-1"/>
        </w:rPr>
        <w:t> </w:t>
      </w:r>
      <w:r>
        <w:rPr/>
        <w:t>материалами</w:t>
      </w:r>
      <w:r>
        <w:rPr>
          <w:spacing w:val="-2"/>
        </w:rPr>
        <w:t> </w:t>
      </w:r>
      <w:r>
        <w:rPr/>
        <w:t>и предметами.</w:t>
      </w:r>
    </w:p>
    <w:p>
      <w:pPr>
        <w:spacing w:line="298" w:lineRule="exact" w:before="0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случае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нарушения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порядка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ЕГЭ вы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будете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удалены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экзамена.</w:t>
      </w:r>
    </w:p>
    <w:p>
      <w:pPr>
        <w:pStyle w:val="Heading2"/>
        <w:ind w:right="345" w:firstLine="708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имеете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апелляцию</w:t>
      </w:r>
      <w:r>
        <w:rPr>
          <w:spacing w:val="1"/>
        </w:rPr>
        <w:t> </w:t>
      </w:r>
      <w:r>
        <w:rPr/>
        <w:t>о нарушении</w:t>
      </w:r>
      <w:r>
        <w:rPr>
          <w:spacing w:val="-62"/>
        </w:rPr>
        <w:t> </w:t>
      </w:r>
      <w:r>
        <w:rPr/>
        <w:t>порядка проведения ЕГЭ. Апелляция о нарушении порядка проведения ЕГЭ подается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члену ГЭК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выхода</w:t>
      </w:r>
      <w:r>
        <w:rPr>
          <w:spacing w:val="-2"/>
        </w:rPr>
        <w:t> </w:t>
      </w:r>
      <w:r>
        <w:rPr/>
        <w:t>из</w:t>
      </w:r>
      <w:r>
        <w:rPr>
          <w:spacing w:val="2"/>
        </w:rPr>
        <w:t> </w:t>
      </w:r>
      <w:r>
        <w:rPr/>
        <w:t>ППЭ.</w:t>
      </w:r>
    </w:p>
    <w:p>
      <w:pPr>
        <w:spacing w:before="2"/>
        <w:ind w:left="392" w:right="345" w:firstLine="708"/>
        <w:jc w:val="both"/>
        <w:rPr>
          <w:b/>
          <w:sz w:val="26"/>
        </w:rPr>
      </w:pPr>
      <w:r>
        <w:rPr>
          <w:b/>
          <w:sz w:val="26"/>
        </w:rPr>
        <w:t>Ознакомиться</w:t>
      </w:r>
      <w:r>
        <w:rPr>
          <w:b/>
          <w:spacing w:val="66"/>
          <w:sz w:val="26"/>
        </w:rPr>
        <w:t> </w:t>
      </w:r>
      <w:r>
        <w:rPr>
          <w:b/>
          <w:sz w:val="26"/>
        </w:rPr>
        <w:t>с   результатами   ЕГЭ   вы   сможете   в   школе   или   в местах,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которых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были зарегистрированы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сдачу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ЕГЭ.</w:t>
      </w:r>
    </w:p>
    <w:p>
      <w:pPr>
        <w:spacing w:line="291" w:lineRule="exact" w:before="0"/>
        <w:ind w:left="1101" w:right="0" w:firstLine="0"/>
        <w:jc w:val="both"/>
        <w:rPr>
          <w:i/>
          <w:sz w:val="26"/>
        </w:rPr>
      </w:pPr>
      <w:r>
        <w:rPr>
          <w:b/>
          <w:sz w:val="26"/>
        </w:rPr>
        <w:t>Плановая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дата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ознакомления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результатами:</w:t>
      </w:r>
      <w:r>
        <w:rPr>
          <w:b/>
          <w:spacing w:val="2"/>
          <w:sz w:val="26"/>
        </w:rPr>
        <w:t> </w:t>
      </w:r>
      <w:r>
        <w:rPr>
          <w:i/>
          <w:sz w:val="26"/>
        </w:rPr>
        <w:t>(назвать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дату).</w:t>
      </w:r>
    </w:p>
    <w:p>
      <w:pPr>
        <w:pStyle w:val="Heading2"/>
        <w:spacing w:before="6"/>
        <w:ind w:right="346" w:firstLine="708"/>
      </w:pPr>
      <w:r>
        <w:rPr/>
        <w:t>После</w:t>
      </w:r>
      <w:r>
        <w:rPr>
          <w:spacing w:val="25"/>
        </w:rPr>
        <w:t> </w:t>
      </w:r>
      <w:r>
        <w:rPr/>
        <w:t>получения</w:t>
      </w:r>
      <w:r>
        <w:rPr>
          <w:spacing w:val="25"/>
        </w:rPr>
        <w:t> </w:t>
      </w:r>
      <w:r>
        <w:rPr/>
        <w:t>результатов</w:t>
      </w:r>
      <w:r>
        <w:rPr>
          <w:spacing w:val="24"/>
        </w:rPr>
        <w:t> </w:t>
      </w:r>
      <w:r>
        <w:rPr/>
        <w:t>ЕГЭ</w:t>
      </w:r>
      <w:r>
        <w:rPr>
          <w:spacing w:val="26"/>
        </w:rPr>
        <w:t> </w:t>
      </w:r>
      <w:r>
        <w:rPr/>
        <w:t>вы</w:t>
      </w:r>
      <w:r>
        <w:rPr>
          <w:spacing w:val="2"/>
        </w:rPr>
        <w:t> </w:t>
      </w:r>
      <w:r>
        <w:rPr/>
        <w:t>можете</w:t>
      </w:r>
      <w:r>
        <w:rPr>
          <w:spacing w:val="25"/>
        </w:rPr>
        <w:t> </w:t>
      </w:r>
      <w:r>
        <w:rPr/>
        <w:t>подать</w:t>
      </w:r>
      <w:r>
        <w:rPr>
          <w:spacing w:val="28"/>
        </w:rPr>
        <w:t> </w:t>
      </w:r>
      <w:r>
        <w:rPr/>
        <w:t>апелляцию</w:t>
      </w:r>
      <w:r>
        <w:rPr>
          <w:spacing w:val="26"/>
        </w:rPr>
        <w:t> </w:t>
      </w:r>
      <w:r>
        <w:rPr/>
        <w:t>о</w:t>
      </w:r>
      <w:r>
        <w:rPr>
          <w:spacing w:val="1"/>
        </w:rPr>
        <w:t> </w:t>
      </w:r>
      <w:r>
        <w:rPr/>
        <w:t>несогласии</w:t>
      </w:r>
      <w:r>
        <w:rPr>
          <w:spacing w:val="-63"/>
        </w:rPr>
        <w:t> </w:t>
      </w:r>
      <w:r>
        <w:rPr/>
        <w:t>с выставленными баллами. Апелляция подается в течение двух рабочих дней после</w:t>
      </w:r>
      <w:r>
        <w:rPr>
          <w:spacing w:val="1"/>
        </w:rPr>
        <w:t> </w:t>
      </w:r>
      <w:r>
        <w:rPr/>
        <w:t>официального</w:t>
      </w:r>
      <w:r>
        <w:rPr>
          <w:spacing w:val="-2"/>
        </w:rPr>
        <w:t> </w:t>
      </w:r>
      <w:r>
        <w:rPr/>
        <w:t>дня</w:t>
      </w:r>
      <w:r>
        <w:rPr>
          <w:spacing w:val="-2"/>
        </w:rPr>
        <w:t> </w:t>
      </w:r>
      <w:r>
        <w:rPr/>
        <w:t>объявления</w:t>
      </w:r>
      <w:r>
        <w:rPr>
          <w:spacing w:val="-2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ЕГЭ.</w:t>
      </w:r>
    </w:p>
    <w:p>
      <w:pPr>
        <w:spacing w:before="0"/>
        <w:ind w:left="392" w:right="344" w:firstLine="708"/>
        <w:jc w:val="both"/>
        <w:rPr>
          <w:b/>
          <w:sz w:val="26"/>
        </w:rPr>
      </w:pPr>
      <w:r>
        <w:rPr>
          <w:b/>
          <w:sz w:val="26"/>
        </w:rPr>
        <w:t>Апелляцию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 можете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подать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 своей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школе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или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 месте,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где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 были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зарегистрированы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сдачу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ЕГЭ,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или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иных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местах,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определенных регионом.</w:t>
      </w:r>
    </w:p>
    <w:p>
      <w:pPr>
        <w:pStyle w:val="Heading2"/>
        <w:spacing w:line="237" w:lineRule="auto" w:before="2"/>
        <w:ind w:right="346" w:firstLine="708"/>
      </w:pPr>
      <w:r>
        <w:rPr/>
        <w:t>Апелляция</w:t>
      </w:r>
      <w:r>
        <w:rPr>
          <w:spacing w:val="1"/>
        </w:rPr>
        <w:t> </w:t>
      </w:r>
      <w:r>
        <w:rPr/>
        <w:t>по вопросам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 структуры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 учебным</w:t>
      </w:r>
      <w:r>
        <w:rPr>
          <w:spacing w:val="1"/>
        </w:rPr>
        <w:t> </w:t>
      </w:r>
      <w:r>
        <w:rPr/>
        <w:t>предметам, а также по вопросам, связанным с оцениванием результатов 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 кратким</w:t>
      </w:r>
      <w:r>
        <w:rPr>
          <w:spacing w:val="1"/>
        </w:rPr>
        <w:t> </w:t>
      </w:r>
      <w:r>
        <w:rPr/>
        <w:t>ответом,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12"/>
        </w:rPr>
        <w:t> </w:t>
      </w:r>
      <w:r>
        <w:rPr/>
        <w:t>требований</w:t>
      </w:r>
      <w:r>
        <w:rPr>
          <w:spacing w:val="108"/>
        </w:rPr>
        <w:t> </w:t>
      </w:r>
      <w:r>
        <w:rPr/>
        <w:t>Порядка</w:t>
      </w:r>
      <w:r>
        <w:rPr>
          <w:spacing w:val="109"/>
        </w:rPr>
        <w:t> </w:t>
      </w:r>
      <w:r>
        <w:rPr/>
        <w:t>и</w:t>
      </w:r>
      <w:r>
        <w:rPr>
          <w:spacing w:val="3"/>
        </w:rPr>
        <w:t> </w:t>
      </w:r>
      <w:r>
        <w:rPr/>
        <w:t>неправильным  </w:t>
      </w:r>
      <w:r>
        <w:rPr>
          <w:spacing w:val="46"/>
        </w:rPr>
        <w:t> </w:t>
      </w:r>
      <w:r>
        <w:rPr/>
        <w:t>заполнением  </w:t>
      </w:r>
      <w:r>
        <w:rPr>
          <w:spacing w:val="45"/>
        </w:rPr>
        <w:t> </w:t>
      </w:r>
      <w:r>
        <w:rPr/>
        <w:t>бланков  </w:t>
      </w:r>
      <w:r>
        <w:rPr>
          <w:spacing w:val="42"/>
        </w:rPr>
        <w:t> </w:t>
      </w:r>
      <w:r>
        <w:rPr/>
        <w:t>КЕГЭ,</w:t>
      </w:r>
      <w:r>
        <w:rPr>
          <w:spacing w:val="-63"/>
        </w:rPr>
        <w:t> </w:t>
      </w:r>
      <w:r>
        <w:rPr/>
        <w:t>не</w:t>
      </w:r>
      <w:r>
        <w:rPr>
          <w:spacing w:val="-1"/>
        </w:rPr>
        <w:t> </w:t>
      </w:r>
      <w:r>
        <w:rPr/>
        <w:t>рассматривается.</w:t>
      </w:r>
    </w:p>
    <w:p>
      <w:pPr>
        <w:spacing w:before="14"/>
        <w:ind w:left="392" w:right="347" w:firstLine="708"/>
        <w:jc w:val="both"/>
        <w:rPr>
          <w:b/>
          <w:sz w:val="26"/>
        </w:rPr>
      </w:pPr>
      <w:r>
        <w:rPr>
          <w:b/>
          <w:sz w:val="26"/>
        </w:rPr>
        <w:t>Апелляция по КЕГЭ не предусматривает повторное оценивание и разъяснения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эксперта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предметной комиссии по оцениванию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ответов на задания КИМ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 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связи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отсутствием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развернутых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ответов,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оцениваемых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экспертами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предметной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комиссии.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Будут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рассматриваться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только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вопросы,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связанные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возможными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техническими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проблемами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проведении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КЕГЭ.</w:t>
      </w:r>
    </w:p>
    <w:p>
      <w:pPr>
        <w:pStyle w:val="Heading2"/>
        <w:ind w:right="349" w:firstLine="708"/>
      </w:pPr>
      <w:r>
        <w:rPr/>
        <w:t>Обращаем внимание, что во время экзамена на вашем рабочем столе, помимо</w:t>
      </w:r>
      <w:r>
        <w:rPr>
          <w:spacing w:val="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регистрации, могут</w:t>
      </w:r>
      <w:r>
        <w:rPr>
          <w:spacing w:val="-1"/>
        </w:rPr>
        <w:t> </w:t>
      </w:r>
      <w:r>
        <w:rPr/>
        <w:t>находиться</w:t>
      </w:r>
      <w:r>
        <w:rPr>
          <w:spacing w:val="-1"/>
        </w:rPr>
        <w:t> </w:t>
      </w:r>
      <w:r>
        <w:rPr/>
        <w:t>только:</w:t>
      </w:r>
    </w:p>
    <w:p>
      <w:pPr>
        <w:spacing w:before="0"/>
        <w:ind w:left="1101" w:right="2569" w:firstLine="0"/>
        <w:jc w:val="left"/>
        <w:rPr>
          <w:b/>
          <w:sz w:val="26"/>
        </w:rPr>
      </w:pPr>
      <w:r>
        <w:rPr>
          <w:b/>
          <w:sz w:val="26"/>
        </w:rPr>
        <w:t>гелевая,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капиллярная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ручка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чернилами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черного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цвета;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документ,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удостоверяющий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личность;</w:t>
      </w:r>
    </w:p>
    <w:p>
      <w:pPr>
        <w:pStyle w:val="Heading2"/>
        <w:ind w:left="1101" w:right="4777"/>
        <w:jc w:val="left"/>
      </w:pPr>
      <w:r>
        <w:rPr/>
        <w:t>лекарства и питание (при необходимости);</w:t>
      </w:r>
      <w:r>
        <w:rPr>
          <w:spacing w:val="-63"/>
        </w:rPr>
        <w:t> </w:t>
      </w:r>
      <w:r>
        <w:rPr/>
        <w:t>черновик КЕГЭ;</w:t>
      </w:r>
    </w:p>
    <w:p>
      <w:pPr>
        <w:spacing w:before="0"/>
        <w:ind w:left="1101" w:right="741" w:firstLine="0"/>
        <w:jc w:val="both"/>
        <w:rPr>
          <w:b/>
          <w:sz w:val="26"/>
        </w:rPr>
      </w:pPr>
      <w:r>
        <w:rPr>
          <w:b/>
          <w:sz w:val="26"/>
        </w:rPr>
        <w:t>инструкция для участника КЕГЭ по использованию ПО для сдачи экзамена;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приложение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паспорту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станции КЕГЭ;</w:t>
      </w:r>
    </w:p>
    <w:p>
      <w:pPr>
        <w:pStyle w:val="Heading2"/>
        <w:ind w:right="352" w:firstLine="708"/>
      </w:pPr>
      <w:r>
        <w:rPr/>
        <w:t>специальные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 здоровья,</w:t>
      </w:r>
      <w:r>
        <w:rPr>
          <w:spacing w:val="-1"/>
        </w:rPr>
        <w:t> </w:t>
      </w:r>
      <w:r>
        <w:rPr/>
        <w:t>детей-инвалидов,</w:t>
      </w:r>
      <w:r>
        <w:rPr>
          <w:spacing w:val="-2"/>
        </w:rPr>
        <w:t> </w:t>
      </w:r>
      <w:r>
        <w:rPr/>
        <w:t>инвалидов).</w:t>
      </w:r>
    </w:p>
    <w:p>
      <w:pPr>
        <w:spacing w:before="1"/>
        <w:ind w:left="392" w:right="352" w:firstLine="708"/>
        <w:jc w:val="both"/>
        <w:rPr>
          <w:b/>
          <w:sz w:val="26"/>
        </w:rPr>
      </w:pPr>
      <w:r>
        <w:rPr>
          <w:b/>
          <w:sz w:val="26"/>
        </w:rPr>
        <w:t>Черновики,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которые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используются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других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экзаменах,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будут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выданы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необходимости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вашему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запросу.</w:t>
      </w:r>
    </w:p>
    <w:p>
      <w:pPr>
        <w:pStyle w:val="Heading2"/>
        <w:ind w:right="348" w:firstLine="708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файлов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 тех, которые</w:t>
      </w:r>
      <w:r>
        <w:rPr>
          <w:spacing w:val="1"/>
        </w:rPr>
        <w:t> </w:t>
      </w:r>
      <w:r>
        <w:rPr/>
        <w:t>приложены к заданиям</w:t>
      </w:r>
      <w:r>
        <w:rPr>
          <w:spacing w:val="1"/>
        </w:rPr>
        <w:t> </w:t>
      </w:r>
      <w:r>
        <w:rPr/>
        <w:t>на станции КЕГЭ,</w:t>
      </w:r>
      <w:r>
        <w:rPr>
          <w:spacing w:val="1"/>
        </w:rPr>
        <w:t> </w:t>
      </w:r>
      <w:r>
        <w:rPr/>
        <w:t>так и тех,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создаёте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рабочую</w:t>
      </w:r>
      <w:r>
        <w:rPr>
          <w:spacing w:val="1"/>
        </w:rPr>
        <w:t> </w:t>
      </w:r>
      <w:r>
        <w:rPr/>
        <w:t>папку</w:t>
      </w:r>
      <w:r>
        <w:rPr>
          <w:spacing w:val="1"/>
        </w:rPr>
        <w:t> </w:t>
      </w:r>
      <w:r>
        <w:rPr/>
        <w:t>экзамена.</w:t>
      </w:r>
      <w:r>
        <w:rPr>
          <w:spacing w:val="13"/>
        </w:rPr>
        <w:t> </w:t>
      </w:r>
      <w:r>
        <w:rPr/>
        <w:t>Её</w:t>
      </w:r>
      <w:r>
        <w:rPr>
          <w:spacing w:val="14"/>
        </w:rPr>
        <w:t> </w:t>
      </w:r>
      <w:r>
        <w:rPr/>
        <w:t>адрес</w:t>
      </w:r>
      <w:r>
        <w:rPr>
          <w:spacing w:val="14"/>
        </w:rPr>
        <w:t> </w:t>
      </w:r>
      <w:r>
        <w:rPr/>
        <w:t>указан</w:t>
      </w:r>
      <w:r>
        <w:rPr>
          <w:spacing w:val="12"/>
        </w:rPr>
        <w:t> </w:t>
      </w:r>
      <w:r>
        <w:rPr/>
        <w:t>в</w:t>
      </w:r>
      <w:r>
        <w:rPr>
          <w:spacing w:val="15"/>
        </w:rPr>
        <w:t> </w:t>
      </w:r>
      <w:r>
        <w:rPr/>
        <w:t>приложении</w:t>
      </w:r>
      <w:r>
        <w:rPr>
          <w:spacing w:val="15"/>
        </w:rPr>
        <w:t> </w:t>
      </w:r>
      <w:r>
        <w:rPr/>
        <w:t>к</w:t>
      </w:r>
      <w:r>
        <w:rPr>
          <w:spacing w:val="13"/>
        </w:rPr>
        <w:t> </w:t>
      </w:r>
      <w:r>
        <w:rPr/>
        <w:t>паспорту</w:t>
      </w:r>
      <w:r>
        <w:rPr>
          <w:spacing w:val="15"/>
        </w:rPr>
        <w:t> </w:t>
      </w:r>
      <w:r>
        <w:rPr/>
        <w:t>станции</w:t>
      </w:r>
      <w:r>
        <w:rPr>
          <w:spacing w:val="15"/>
        </w:rPr>
        <w:t> </w:t>
      </w:r>
      <w:r>
        <w:rPr/>
        <w:t>КЕГЭ,</w:t>
      </w:r>
      <w:r>
        <w:rPr>
          <w:spacing w:val="16"/>
        </w:rPr>
        <w:t> </w:t>
      </w:r>
      <w:r>
        <w:rPr/>
        <w:t>которое</w:t>
      </w:r>
      <w:r>
        <w:rPr>
          <w:spacing w:val="14"/>
        </w:rPr>
        <w:t> </w:t>
      </w:r>
      <w:r>
        <w:rPr/>
        <w:t>лежит</w:t>
      </w:r>
      <w:r>
        <w:rPr>
          <w:spacing w:val="12"/>
        </w:rPr>
        <w:t> </w:t>
      </w:r>
      <w:r>
        <w:rPr/>
        <w:t>у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spacing w:before="74"/>
        <w:ind w:left="392" w:right="357" w:firstLine="0"/>
        <w:jc w:val="both"/>
        <w:rPr>
          <w:b/>
          <w:sz w:val="26"/>
        </w:rPr>
      </w:pPr>
      <w:r>
        <w:rPr>
          <w:b/>
          <w:sz w:val="26"/>
        </w:rPr>
        <w:t>вас на столе. По всем вопросам, связанным с проведением экзамена (за исключением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вопросов по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содержанию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КИМ),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можете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обращаться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нам.</w:t>
      </w:r>
    </w:p>
    <w:p>
      <w:pPr>
        <w:pStyle w:val="Heading2"/>
        <w:spacing w:before="2"/>
        <w:ind w:right="344" w:firstLine="708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оставьте</w:t>
      </w:r>
      <w:r>
        <w:rPr>
          <w:spacing w:val="1"/>
        </w:rPr>
        <w:t> </w:t>
      </w:r>
      <w:r>
        <w:rPr/>
        <w:t>ваши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документ,</w:t>
      </w:r>
      <w:r>
        <w:rPr>
          <w:spacing w:val="1"/>
        </w:rPr>
        <w:t> </w:t>
      </w:r>
      <w:r>
        <w:rPr/>
        <w:t>удостоверяющий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черновик</w:t>
      </w:r>
      <w:r>
        <w:rPr>
          <w:spacing w:val="66"/>
        </w:rPr>
        <w:t> </w:t>
      </w:r>
      <w:r>
        <w:rPr/>
        <w:t>ЕГЭ,</w:t>
      </w:r>
      <w:r>
        <w:rPr>
          <w:spacing w:val="1"/>
        </w:rPr>
        <w:t> </w:t>
      </w:r>
      <w:r>
        <w:rPr/>
        <w:t>черновики (при наличии), инструкцию для участника КЕГЭ по использованию ПО</w:t>
      </w:r>
      <w:r>
        <w:rPr>
          <w:spacing w:val="1"/>
        </w:rPr>
        <w:t> </w:t>
      </w:r>
      <w:r>
        <w:rPr/>
        <w:t>для сдачи экзамена по информатике и ИКТ в компьютерной форме, приложение к</w:t>
      </w:r>
      <w:r>
        <w:rPr>
          <w:spacing w:val="1"/>
        </w:rPr>
        <w:t> </w:t>
      </w:r>
      <w:r>
        <w:rPr/>
        <w:t>паспорту станции КЕГЭ и письменные принадлежности на своем рабочем столе. На</w:t>
      </w:r>
      <w:r>
        <w:rPr>
          <w:spacing w:val="1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ППЭ</w:t>
      </w:r>
      <w:r>
        <w:rPr>
          <w:spacing w:val="-1"/>
        </w:rPr>
        <w:t> </w:t>
      </w:r>
      <w:r>
        <w:rPr/>
        <w:t>вас</w:t>
      </w:r>
      <w:r>
        <w:rPr>
          <w:spacing w:val="-1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организатор.</w:t>
      </w:r>
    </w:p>
    <w:p>
      <w:pPr>
        <w:spacing w:before="0"/>
        <w:ind w:left="392" w:right="346" w:firstLine="708"/>
        <w:jc w:val="both"/>
        <w:rPr>
          <w:b/>
          <w:sz w:val="26"/>
        </w:rPr>
      </w:pPr>
      <w:r>
        <w:rPr>
          <w:b/>
          <w:sz w:val="26"/>
        </w:rPr>
        <w:t>В случае плохого самочувствия незамедлительно обращайтесь к нам. В ППЭ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присутствует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медицинский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работник.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Напоминаем,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что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ухудшении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состояния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здоровья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другим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объективным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причинам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 можете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досрочно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завершить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выполнение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экзаменационной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прийти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 пересдачу.</w:t>
      </w:r>
    </w:p>
    <w:p>
      <w:pPr>
        <w:pStyle w:val="Heading2"/>
        <w:ind w:right="344" w:firstLine="708"/>
      </w:pP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компьютере.</w:t>
      </w:r>
      <w:r>
        <w:rPr>
          <w:spacing w:val="1"/>
        </w:rPr>
        <w:t> </w:t>
      </w:r>
      <w:r>
        <w:rPr/>
        <w:t>Настоятельно</w:t>
      </w:r>
      <w:r>
        <w:rPr>
          <w:spacing w:val="104"/>
        </w:rPr>
        <w:t> </w:t>
      </w:r>
      <w:r>
        <w:rPr/>
        <w:t>рекомендуем  </w:t>
      </w:r>
      <w:r>
        <w:rPr>
          <w:spacing w:val="39"/>
        </w:rPr>
        <w:t> </w:t>
      </w:r>
      <w:r>
        <w:rPr/>
        <w:t>соблюдать  </w:t>
      </w:r>
      <w:r>
        <w:rPr>
          <w:spacing w:val="41"/>
        </w:rPr>
        <w:t> </w:t>
      </w:r>
      <w:r>
        <w:rPr/>
        <w:t>гигиенические  </w:t>
      </w:r>
      <w:r>
        <w:rPr>
          <w:spacing w:val="43"/>
        </w:rPr>
        <w:t> </w:t>
      </w:r>
      <w:r>
        <w:rPr/>
        <w:t>требования  </w:t>
      </w:r>
      <w:r>
        <w:rPr>
          <w:spacing w:val="48"/>
        </w:rPr>
        <w:t> </w:t>
      </w:r>
      <w:r>
        <w:rPr/>
        <w:t>при  </w:t>
      </w:r>
      <w:r>
        <w:rPr>
          <w:spacing w:val="39"/>
        </w:rPr>
        <w:t> </w:t>
      </w:r>
      <w:r>
        <w:rPr/>
        <w:t>работе</w:t>
      </w:r>
      <w:r>
        <w:rPr>
          <w:spacing w:val="-63"/>
        </w:rPr>
        <w:t> </w:t>
      </w:r>
      <w:r>
        <w:rPr/>
        <w:t>с компьютером и периодически делать перерывы в работе с монитором. Во время</w:t>
      </w:r>
      <w:r>
        <w:rPr>
          <w:spacing w:val="1"/>
        </w:rPr>
        <w:t> </w:t>
      </w:r>
      <w:r>
        <w:rPr/>
        <w:t>таких перерывов вы можете продолжать работать над решением экзаменационных</w:t>
      </w:r>
      <w:r>
        <w:rPr>
          <w:spacing w:val="1"/>
        </w:rPr>
        <w:t> </w:t>
      </w:r>
      <w:r>
        <w:rPr/>
        <w:t>заданий, используя черновик КЕГЭ или черновики. Также вы можете выполнять</w:t>
      </w:r>
      <w:r>
        <w:rPr>
          <w:spacing w:val="1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глаз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расслабление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плечевого</w:t>
      </w:r>
      <w:r>
        <w:rPr>
          <w:spacing w:val="1"/>
        </w:rPr>
        <w:t> </w:t>
      </w:r>
      <w:r>
        <w:rPr/>
        <w:t>пояса.</w:t>
      </w:r>
      <w:r>
        <w:rPr>
          <w:spacing w:val="1"/>
        </w:rPr>
        <w:t> </w:t>
      </w:r>
      <w:r>
        <w:rPr/>
        <w:t>Рекомендуется первый такой перерыв сделать не позднее чем через полчаса после</w:t>
      </w:r>
      <w:r>
        <w:rPr>
          <w:spacing w:val="1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работы за</w:t>
      </w:r>
      <w:r>
        <w:rPr>
          <w:spacing w:val="1"/>
        </w:rPr>
        <w:t> </w:t>
      </w:r>
      <w:r>
        <w:rPr/>
        <w:t>компьютером,</w:t>
      </w:r>
      <w:r>
        <w:rPr>
          <w:spacing w:val="-2"/>
        </w:rPr>
        <w:t> </w:t>
      </w:r>
      <w:r>
        <w:rPr/>
        <w:t>далее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каждые</w:t>
      </w:r>
      <w:r>
        <w:rPr>
          <w:spacing w:val="-1"/>
        </w:rPr>
        <w:t> </w:t>
      </w:r>
      <w:r>
        <w:rPr/>
        <w:t>20</w:t>
      </w:r>
      <w:r>
        <w:rPr>
          <w:spacing w:val="-2"/>
        </w:rPr>
        <w:t> </w:t>
      </w:r>
      <w:r>
        <w:rPr/>
        <w:t>минут.</w:t>
      </w:r>
    </w:p>
    <w:p>
      <w:pPr>
        <w:spacing w:line="293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Обратите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внимание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следующий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момент:</w:t>
      </w:r>
    </w:p>
    <w:p>
      <w:pPr>
        <w:pStyle w:val="Heading2"/>
        <w:spacing w:before="7"/>
        <w:ind w:right="344" w:firstLine="708"/>
      </w:pPr>
      <w:r>
        <w:rPr/>
        <w:t>У вас на столах находится инструкция для участника КЕГЭ по 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информатике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форме.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инструкция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вам</w:t>
      </w:r>
      <w:r>
        <w:rPr>
          <w:spacing w:val="-3"/>
        </w:rPr>
        <w:t> </w:t>
      </w:r>
      <w:r>
        <w:rPr/>
        <w:t>доступна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протяжении</w:t>
      </w:r>
      <w:r>
        <w:rPr>
          <w:spacing w:val="-2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экзамена.</w:t>
      </w:r>
      <w:r>
        <w:rPr>
          <w:spacing w:val="-4"/>
        </w:rPr>
        <w:t> </w:t>
      </w:r>
      <w:r>
        <w:rPr/>
        <w:t>Ознакомьтесь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ней.</w:t>
      </w:r>
    </w:p>
    <w:p>
      <w:pPr>
        <w:spacing w:line="290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Сделайте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паузу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ознакомления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указанной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инструкцией.</w:t>
      </w:r>
    </w:p>
    <w:p>
      <w:pPr>
        <w:spacing w:before="1"/>
        <w:ind w:left="392" w:right="344" w:firstLine="708"/>
        <w:jc w:val="both"/>
        <w:rPr>
          <w:i/>
          <w:sz w:val="26"/>
        </w:rPr>
      </w:pPr>
      <w:r>
        <w:rPr>
          <w:i/>
          <w:sz w:val="26"/>
          <w:u w:val="single"/>
        </w:rPr>
        <w:t>Не ранее 10:00</w:t>
      </w:r>
      <w:r>
        <w:rPr>
          <w:i/>
          <w:sz w:val="26"/>
        </w:rPr>
        <w:t> организатор в аудитории обращает внимание участников 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 станцию организатора (станцию печати ЭМ – для субъектов Российской Федерации,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сканирующих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Штабе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ППЭ).</w:t>
      </w:r>
    </w:p>
    <w:p>
      <w:pPr>
        <w:pStyle w:val="Heading2"/>
        <w:spacing w:before="8"/>
        <w:ind w:right="346" w:firstLine="708"/>
      </w:pPr>
      <w:r>
        <w:rPr/>
        <w:t>Экзаменационные материалы с бланками регистрации поступили на 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(станцию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 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ППЭ) в</w:t>
      </w:r>
      <w:r>
        <w:rPr>
          <w:spacing w:val="1"/>
        </w:rPr>
        <w:t> </w:t>
      </w:r>
      <w:r>
        <w:rPr/>
        <w:t>зашифрованном</w:t>
      </w:r>
      <w:r>
        <w:rPr>
          <w:spacing w:val="-1"/>
        </w:rPr>
        <w:t> </w:t>
      </w:r>
      <w:r>
        <w:rPr/>
        <w:t>виде.</w:t>
      </w:r>
    </w:p>
    <w:p>
      <w:pPr>
        <w:spacing w:before="0"/>
        <w:ind w:left="392" w:right="347" w:firstLine="708"/>
        <w:jc w:val="both"/>
        <w:rPr>
          <w:b/>
          <w:sz w:val="26"/>
        </w:rPr>
      </w:pPr>
      <w:r>
        <w:rPr>
          <w:b/>
          <w:sz w:val="26"/>
        </w:rPr>
        <w:t>Бланки регистрации будут распечатаны и выданы вам. Печать начнётся ровно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10:00.</w:t>
      </w:r>
    </w:p>
    <w:p>
      <w:pPr>
        <w:pStyle w:val="Heading2"/>
        <w:ind w:right="350" w:firstLine="708"/>
      </w:pPr>
      <w:r>
        <w:rPr/>
        <w:t>Экзаменационные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поступили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 по информатике и</w:t>
      </w:r>
      <w:r>
        <w:rPr>
          <w:spacing w:val="1"/>
        </w:rPr>
        <w:t> </w:t>
      </w:r>
      <w:r>
        <w:rPr/>
        <w:t>ИКТ в компьютерной форме в зашифрованном</w:t>
      </w:r>
      <w:r>
        <w:rPr>
          <w:spacing w:val="65"/>
        </w:rPr>
        <w:t> </w:t>
      </w:r>
      <w:r>
        <w:rPr/>
        <w:t>виде.</w:t>
      </w:r>
      <w:r>
        <w:rPr>
          <w:spacing w:val="1"/>
        </w:rPr>
        <w:t> </w:t>
      </w:r>
      <w:r>
        <w:rPr/>
        <w:t>Они</w:t>
      </w:r>
      <w:r>
        <w:rPr>
          <w:spacing w:val="-3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расшифрованы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выдачи бланков</w:t>
      </w:r>
      <w:r>
        <w:rPr>
          <w:spacing w:val="-1"/>
        </w:rPr>
        <w:t> </w:t>
      </w:r>
      <w:r>
        <w:rPr/>
        <w:t>регистрации.</w:t>
      </w:r>
    </w:p>
    <w:p>
      <w:pPr>
        <w:spacing w:line="240" w:lineRule="auto" w:before="0"/>
        <w:ind w:left="392" w:right="345" w:firstLine="708"/>
        <w:jc w:val="both"/>
        <w:rPr>
          <w:i/>
          <w:sz w:val="26"/>
        </w:rPr>
      </w:pPr>
      <w:r>
        <w:rPr>
          <w:i/>
          <w:sz w:val="26"/>
        </w:rPr>
        <w:t>Не ранее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10.00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 местному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времени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ответственный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бланков регистрации, вводит количество бланков регистрации для печати и запускает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процедуру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расшифровки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(процедура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расшифровки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может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быть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инициирована,</w:t>
      </w:r>
      <w:r>
        <w:rPr>
          <w:i/>
          <w:spacing w:val="57"/>
          <w:sz w:val="26"/>
        </w:rPr>
        <w:t> </w:t>
      </w:r>
      <w:r>
        <w:rPr>
          <w:i/>
          <w:sz w:val="26"/>
        </w:rPr>
        <w:t>если</w:t>
      </w:r>
      <w:r>
        <w:rPr>
          <w:i/>
          <w:spacing w:val="122"/>
          <w:sz w:val="26"/>
        </w:rPr>
        <w:t> </w:t>
      </w:r>
      <w:r>
        <w:rPr>
          <w:i/>
          <w:sz w:val="26"/>
        </w:rPr>
        <w:t>техническим</w:t>
      </w:r>
      <w:r>
        <w:rPr>
          <w:i/>
          <w:spacing w:val="121"/>
          <w:sz w:val="26"/>
        </w:rPr>
        <w:t> </w:t>
      </w:r>
      <w:r>
        <w:rPr>
          <w:i/>
          <w:sz w:val="26"/>
        </w:rPr>
        <w:t>специалистом</w:t>
      </w:r>
      <w:r>
        <w:rPr>
          <w:i/>
          <w:spacing w:val="12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членом</w:t>
      </w:r>
      <w:r>
        <w:rPr>
          <w:i/>
          <w:spacing w:val="124"/>
          <w:sz w:val="26"/>
        </w:rPr>
        <w:t> </w:t>
      </w:r>
      <w:r>
        <w:rPr>
          <w:i/>
          <w:sz w:val="26"/>
        </w:rPr>
        <w:t>ГЭК</w:t>
      </w:r>
      <w:r>
        <w:rPr>
          <w:i/>
          <w:spacing w:val="122"/>
          <w:sz w:val="26"/>
        </w:rPr>
        <w:t> </w:t>
      </w:r>
      <w:r>
        <w:rPr>
          <w:i/>
          <w:sz w:val="26"/>
        </w:rPr>
        <w:t>ранее</w:t>
      </w:r>
      <w:r>
        <w:rPr>
          <w:i/>
          <w:spacing w:val="121"/>
          <w:sz w:val="26"/>
        </w:rPr>
        <w:t> </w:t>
      </w:r>
      <w:r>
        <w:rPr>
          <w:i/>
          <w:sz w:val="26"/>
        </w:rPr>
        <w:t>был</w:t>
      </w:r>
      <w:r>
        <w:rPr>
          <w:i/>
          <w:spacing w:val="120"/>
          <w:sz w:val="26"/>
        </w:rPr>
        <w:t> </w:t>
      </w:r>
      <w:r>
        <w:rPr>
          <w:i/>
          <w:sz w:val="26"/>
        </w:rPr>
        <w:t>загружен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активирован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ключ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доступа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к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ЭМ).</w:t>
      </w:r>
    </w:p>
    <w:p>
      <w:pPr>
        <w:spacing w:before="0"/>
        <w:ind w:left="392" w:right="344" w:firstLine="708"/>
        <w:jc w:val="both"/>
        <w:rPr>
          <w:i/>
          <w:sz w:val="26"/>
        </w:rPr>
      </w:pPr>
      <w:r>
        <w:rPr>
          <w:i/>
          <w:sz w:val="26"/>
        </w:rPr>
        <w:t>Выполняется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проверка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качества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регистрации: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отсутствие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белых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темных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полос,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текст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хорошо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читаем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четко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пропечатан; результат проверки сообщается организатору, ответственному за печать,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 подтверждения качества печати на станции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организатора (станции печати ЭМ 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 субъектов Российской Федерации, сканирующих в Штабе ППЭ). Качественный бланк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размещается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столе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выдачи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участникам,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некачественный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откладывается.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spacing w:before="67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Далее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начинается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вторая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инструктажа.</w:t>
      </w:r>
    </w:p>
    <w:p>
      <w:pPr>
        <w:pStyle w:val="Heading2"/>
        <w:spacing w:before="8"/>
        <w:ind w:right="347" w:firstLine="708"/>
      </w:pPr>
      <w:r>
        <w:rPr/>
        <w:t>Вам выдаются напечатанные в аудитории ППЭ бланки регистрации, а также</w:t>
      </w:r>
      <w:r>
        <w:rPr>
          <w:spacing w:val="1"/>
        </w:rPr>
        <w:t> </w:t>
      </w:r>
      <w:r>
        <w:rPr/>
        <w:t>черновики</w:t>
      </w:r>
      <w:r>
        <w:rPr>
          <w:spacing w:val="-1"/>
        </w:rPr>
        <w:t> </w:t>
      </w:r>
      <w:r>
        <w:rPr/>
        <w:t>КЕГЭ.</w:t>
      </w:r>
    </w:p>
    <w:p>
      <w:pPr>
        <w:spacing w:line="240" w:lineRule="auto" w:before="0"/>
        <w:ind w:left="392" w:right="345" w:firstLine="708"/>
        <w:jc w:val="both"/>
        <w:rPr>
          <w:i/>
          <w:sz w:val="26"/>
        </w:rPr>
      </w:pPr>
      <w:r>
        <w:rPr>
          <w:i/>
          <w:sz w:val="26"/>
        </w:rPr>
        <w:t>Организатор в аудитории, ответственный за проведение инструктажа, раздает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распечатанные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произвольном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порядке,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черновики КЕГЭ. Организатор в аудитории, ответственный за расшифровку КИМ 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 КЕГЭ, запускает процедуру расшифровки КИМ на станциях КЕГЭ нажатием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кнопки «Прочитать КИМ». По окончании расшифровки убеждается, что станция 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перешла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страницу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ввода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номера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регистрации.</w:t>
      </w:r>
    </w:p>
    <w:p>
      <w:pPr>
        <w:spacing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После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выдачи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одновременно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расшифровкой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КИМ:</w:t>
      </w:r>
    </w:p>
    <w:p>
      <w:pPr>
        <w:pStyle w:val="Heading2"/>
        <w:ind w:left="1101"/>
      </w:pPr>
      <w:r>
        <w:rPr/>
        <w:t>Возьмите</w:t>
      </w:r>
      <w:r>
        <w:rPr>
          <w:spacing w:val="24"/>
        </w:rPr>
        <w:t> </w:t>
      </w:r>
      <w:r>
        <w:rPr/>
        <w:t>выданный</w:t>
      </w:r>
      <w:r>
        <w:rPr>
          <w:spacing w:val="88"/>
        </w:rPr>
        <w:t> </w:t>
      </w:r>
      <w:r>
        <w:rPr/>
        <w:t>бланк</w:t>
      </w:r>
      <w:r>
        <w:rPr>
          <w:spacing w:val="88"/>
        </w:rPr>
        <w:t> </w:t>
      </w:r>
      <w:r>
        <w:rPr/>
        <w:t>регистрации</w:t>
      </w:r>
      <w:r>
        <w:rPr>
          <w:spacing w:val="88"/>
        </w:rPr>
        <w:t> </w:t>
      </w:r>
      <w:r>
        <w:rPr/>
        <w:t>и</w:t>
      </w:r>
      <w:r>
        <w:rPr>
          <w:spacing w:val="88"/>
        </w:rPr>
        <w:t> </w:t>
      </w:r>
      <w:r>
        <w:rPr/>
        <w:t>проверьте</w:t>
      </w:r>
      <w:r>
        <w:rPr>
          <w:spacing w:val="89"/>
        </w:rPr>
        <w:t> </w:t>
      </w:r>
      <w:r>
        <w:rPr/>
        <w:t>качество</w:t>
      </w:r>
      <w:r>
        <w:rPr>
          <w:spacing w:val="93"/>
        </w:rPr>
        <w:t> </w:t>
      </w:r>
      <w:r>
        <w:rPr/>
        <w:t>его</w:t>
      </w:r>
      <w:r>
        <w:rPr>
          <w:spacing w:val="91"/>
        </w:rPr>
        <w:t> </w:t>
      </w:r>
      <w:r>
        <w:rPr/>
        <w:t>печати.</w:t>
      </w:r>
    </w:p>
    <w:p>
      <w:pPr>
        <w:spacing w:line="295" w:lineRule="exact" w:before="1"/>
        <w:ind w:left="392" w:right="0" w:firstLine="0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случае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если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обнаружили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некачественную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печать,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обратитесь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нам.</w:t>
      </w:r>
    </w:p>
    <w:p>
      <w:pPr>
        <w:spacing w:line="240" w:lineRule="auto" w:before="0"/>
        <w:ind w:left="392" w:right="349" w:firstLine="708"/>
        <w:jc w:val="both"/>
        <w:rPr>
          <w:i/>
          <w:sz w:val="26"/>
        </w:rPr>
      </w:pPr>
      <w:r>
        <w:rPr>
          <w:i/>
          <w:sz w:val="26"/>
        </w:rPr>
        <w:t>Сделайте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паузу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проверки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качества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регистрации.</w:t>
      </w:r>
    </w:p>
    <w:p>
      <w:pPr>
        <w:spacing w:before="0"/>
        <w:ind w:left="392" w:right="349" w:firstLine="708"/>
        <w:jc w:val="both"/>
        <w:rPr>
          <w:i/>
          <w:sz w:val="26"/>
        </w:rPr>
      </w:pPr>
      <w:r>
        <w:rPr>
          <w:i/>
          <w:sz w:val="26"/>
        </w:rPr>
        <w:t>При обнаружении типографских дефектов замените бланк регистрации, выполнив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дополнительную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печать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регистрации.</w:t>
      </w:r>
    </w:p>
    <w:p>
      <w:pPr>
        <w:pStyle w:val="Heading2"/>
        <w:spacing w:line="298" w:lineRule="exact" w:before="5"/>
        <w:ind w:left="1101"/>
      </w:pPr>
      <w:r>
        <w:rPr/>
        <w:t>Приступаем</w:t>
      </w:r>
      <w:r>
        <w:rPr>
          <w:spacing w:val="-7"/>
        </w:rPr>
        <w:t> </w:t>
      </w:r>
      <w:r>
        <w:rPr/>
        <w:t>к</w:t>
      </w:r>
      <w:r>
        <w:rPr>
          <w:spacing w:val="-3"/>
        </w:rPr>
        <w:t> </w:t>
      </w:r>
      <w:r>
        <w:rPr/>
        <w:t>заполнению</w:t>
      </w:r>
      <w:r>
        <w:rPr>
          <w:spacing w:val="-6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регистрации.</w:t>
      </w:r>
    </w:p>
    <w:p>
      <w:pPr>
        <w:spacing w:before="0"/>
        <w:ind w:left="392" w:right="327" w:firstLine="708"/>
        <w:jc w:val="left"/>
        <w:rPr>
          <w:b/>
          <w:sz w:val="26"/>
        </w:rPr>
      </w:pPr>
      <w:r>
        <w:rPr>
          <w:b/>
          <w:sz w:val="26"/>
        </w:rPr>
        <w:t>Записывайте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буквы</w:t>
      </w:r>
      <w:r>
        <w:rPr>
          <w:b/>
          <w:spacing w:val="56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цифры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соответствии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образцом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бланке.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Каждая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цифра,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символ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записывается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отдельную клетку.</w:t>
      </w:r>
    </w:p>
    <w:p>
      <w:pPr>
        <w:pStyle w:val="Heading2"/>
        <w:ind w:right="327" w:firstLine="708"/>
        <w:jc w:val="left"/>
      </w:pPr>
      <w:r>
        <w:rPr/>
        <w:t>Поля</w:t>
      </w:r>
      <w:r>
        <w:rPr>
          <w:spacing w:val="9"/>
        </w:rPr>
        <w:t> </w:t>
      </w:r>
      <w:r>
        <w:rPr/>
        <w:t>«Код</w:t>
      </w:r>
      <w:r>
        <w:rPr>
          <w:spacing w:val="11"/>
        </w:rPr>
        <w:t> </w:t>
      </w:r>
      <w:r>
        <w:rPr/>
        <w:t>региона»,</w:t>
      </w:r>
      <w:r>
        <w:rPr>
          <w:spacing w:val="11"/>
        </w:rPr>
        <w:t> </w:t>
      </w:r>
      <w:r>
        <w:rPr/>
        <w:t>«Код</w:t>
      </w:r>
      <w:r>
        <w:rPr>
          <w:spacing w:val="11"/>
        </w:rPr>
        <w:t> </w:t>
      </w:r>
      <w:r>
        <w:rPr/>
        <w:t>ППЭ»,</w:t>
      </w:r>
      <w:r>
        <w:rPr>
          <w:spacing w:val="12"/>
        </w:rPr>
        <w:t> </w:t>
      </w:r>
      <w:r>
        <w:rPr/>
        <w:t>«Код</w:t>
      </w:r>
      <w:r>
        <w:rPr>
          <w:spacing w:val="13"/>
        </w:rPr>
        <w:t> </w:t>
      </w:r>
      <w:r>
        <w:rPr/>
        <w:t>предмета»,</w:t>
      </w:r>
      <w:r>
        <w:rPr>
          <w:spacing w:val="11"/>
        </w:rPr>
        <w:t> </w:t>
      </w:r>
      <w:r>
        <w:rPr/>
        <w:t>«Название</w:t>
      </w:r>
      <w:r>
        <w:rPr>
          <w:spacing w:val="10"/>
        </w:rPr>
        <w:t> </w:t>
      </w:r>
      <w:r>
        <w:rPr/>
        <w:t>предмета»,</w:t>
      </w:r>
      <w:r>
        <w:rPr>
          <w:spacing w:val="11"/>
        </w:rPr>
        <w:t> </w:t>
      </w:r>
      <w:r>
        <w:rPr/>
        <w:t>«Дата</w:t>
      </w:r>
      <w:r>
        <w:rPr>
          <w:spacing w:val="-62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ЕГЭ»</w:t>
      </w:r>
      <w:r>
        <w:rPr>
          <w:spacing w:val="-1"/>
        </w:rPr>
        <w:t> </w:t>
      </w:r>
      <w:r>
        <w:rPr/>
        <w:t>заполнены</w:t>
      </w:r>
      <w:r>
        <w:rPr>
          <w:spacing w:val="-1"/>
        </w:rPr>
        <w:t> </w:t>
      </w:r>
      <w:r>
        <w:rPr/>
        <w:t>автоматически.</w:t>
      </w:r>
    </w:p>
    <w:p>
      <w:pPr>
        <w:spacing w:before="1"/>
        <w:ind w:left="392" w:right="356" w:firstLine="708"/>
        <w:jc w:val="left"/>
        <w:rPr>
          <w:b/>
          <w:sz w:val="26"/>
        </w:rPr>
      </w:pPr>
      <w:r>
        <w:rPr>
          <w:b/>
          <w:sz w:val="26"/>
        </w:rPr>
        <w:t>Заполните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поля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«Код</w:t>
      </w:r>
      <w:r>
        <w:rPr>
          <w:b/>
          <w:spacing w:val="83"/>
          <w:sz w:val="26"/>
        </w:rPr>
        <w:t> </w:t>
      </w:r>
      <w:r>
        <w:rPr>
          <w:b/>
          <w:sz w:val="26"/>
        </w:rPr>
        <w:t>образовательной</w:t>
      </w:r>
      <w:r>
        <w:rPr>
          <w:b/>
          <w:spacing w:val="83"/>
          <w:sz w:val="26"/>
        </w:rPr>
        <w:t> </w:t>
      </w:r>
      <w:r>
        <w:rPr>
          <w:b/>
          <w:sz w:val="26"/>
        </w:rPr>
        <w:t>организации»</w:t>
      </w:r>
      <w:r>
        <w:rPr>
          <w:b/>
          <w:spacing w:val="8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84"/>
          <w:sz w:val="26"/>
        </w:rPr>
        <w:t> </w:t>
      </w:r>
      <w:r>
        <w:rPr>
          <w:b/>
          <w:sz w:val="26"/>
        </w:rPr>
        <w:t>«Номер</w:t>
      </w:r>
      <w:r>
        <w:rPr>
          <w:b/>
          <w:spacing w:val="81"/>
          <w:sz w:val="26"/>
        </w:rPr>
        <w:t> </w:t>
      </w:r>
      <w:r>
        <w:rPr>
          <w:b/>
          <w:sz w:val="26"/>
        </w:rPr>
        <w:t>аудитории»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соответствии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информацией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доске (информационном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стенде).</w:t>
      </w:r>
    </w:p>
    <w:p>
      <w:pPr>
        <w:spacing w:line="292" w:lineRule="exact" w:before="0"/>
        <w:ind w:left="1101" w:right="0" w:firstLine="0"/>
        <w:jc w:val="left"/>
        <w:rPr>
          <w:i/>
          <w:sz w:val="26"/>
        </w:rPr>
      </w:pPr>
      <w:r>
        <w:rPr>
          <w:i/>
          <w:sz w:val="26"/>
        </w:rPr>
        <w:t>Обратите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внимание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доску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(информационный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стенд).</w:t>
      </w:r>
    </w:p>
    <w:p>
      <w:pPr>
        <w:pStyle w:val="Heading2"/>
        <w:spacing w:before="6"/>
        <w:ind w:left="1101"/>
        <w:jc w:val="left"/>
      </w:pPr>
      <w:r>
        <w:rPr/>
        <w:t>Заполните</w:t>
      </w:r>
      <w:r>
        <w:rPr>
          <w:spacing w:val="-3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«Класс».</w:t>
      </w:r>
    </w:p>
    <w:p>
      <w:pPr>
        <w:spacing w:line="298" w:lineRule="exact" w:before="1"/>
        <w:ind w:left="1101" w:right="0" w:firstLine="0"/>
        <w:jc w:val="left"/>
        <w:rPr>
          <w:b/>
          <w:sz w:val="26"/>
        </w:rPr>
      </w:pPr>
      <w:r>
        <w:rPr>
          <w:b/>
          <w:sz w:val="26"/>
        </w:rPr>
        <w:t>Поля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«служебная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отметка»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«резерв-1»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заполняются.</w:t>
      </w:r>
    </w:p>
    <w:p>
      <w:pPr>
        <w:pStyle w:val="Heading2"/>
        <w:tabs>
          <w:tab w:pos="2605" w:val="left" w:leader="none"/>
          <w:tab w:pos="3893" w:val="left" w:leader="none"/>
          <w:tab w:pos="4383" w:val="left" w:leader="none"/>
          <w:tab w:pos="5830" w:val="left" w:leader="none"/>
          <w:tab w:pos="7194" w:val="left" w:leader="none"/>
          <w:tab w:pos="8079" w:val="left" w:leader="none"/>
          <w:tab w:pos="9751" w:val="left" w:leader="none"/>
        </w:tabs>
        <w:spacing w:line="298" w:lineRule="exact"/>
        <w:ind w:left="1101"/>
        <w:jc w:val="left"/>
      </w:pPr>
      <w:r>
        <w:rPr/>
        <w:t>Заполняем</w:t>
        <w:tab/>
        <w:t>сведения</w:t>
        <w:tab/>
        <w:t>об</w:t>
        <w:tab/>
        <w:t>участнике</w:t>
        <w:tab/>
        <w:t>экзамена,</w:t>
        <w:tab/>
        <w:t>поля:</w:t>
        <w:tab/>
        <w:t>«Фамилия»,</w:t>
        <w:tab/>
        <w:t>«Имя»,</w:t>
      </w:r>
    </w:p>
    <w:p>
      <w:pPr>
        <w:spacing w:line="296" w:lineRule="exact" w:before="1"/>
        <w:ind w:left="0" w:right="1347" w:firstLine="0"/>
        <w:jc w:val="right"/>
        <w:rPr>
          <w:b/>
          <w:sz w:val="26"/>
        </w:rPr>
      </w:pPr>
      <w:r>
        <w:rPr>
          <w:b/>
          <w:sz w:val="26"/>
        </w:rPr>
        <w:t>«Отчество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(при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наличии)»,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«Данные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документа,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удостоверяющего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личность».</w:t>
      </w:r>
    </w:p>
    <w:p>
      <w:pPr>
        <w:spacing w:line="296" w:lineRule="exact" w:before="0"/>
        <w:ind w:left="0" w:right="1256" w:firstLine="0"/>
        <w:jc w:val="right"/>
        <w:rPr>
          <w:i/>
          <w:sz w:val="26"/>
        </w:rPr>
      </w:pPr>
      <w:r>
        <w:rPr>
          <w:i/>
          <w:sz w:val="26"/>
        </w:rPr>
        <w:t>Сделайте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паузу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заполнения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участниками экзамена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регистрации.</w:t>
      </w:r>
    </w:p>
    <w:p>
      <w:pPr>
        <w:pStyle w:val="Heading2"/>
        <w:spacing w:before="5"/>
        <w:ind w:right="356" w:firstLine="708"/>
      </w:pPr>
      <w:r>
        <w:rPr/>
        <w:t>Поставьте</w:t>
      </w:r>
      <w:r>
        <w:rPr>
          <w:spacing w:val="1"/>
        </w:rPr>
        <w:t> </w:t>
      </w:r>
      <w:r>
        <w:rPr/>
        <w:t>вашу</w:t>
      </w:r>
      <w:r>
        <w:rPr>
          <w:spacing w:val="65"/>
        </w:rPr>
        <w:t> </w:t>
      </w:r>
      <w:r>
        <w:rPr/>
        <w:t>подпись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поле</w:t>
      </w:r>
      <w:r>
        <w:rPr>
          <w:spacing w:val="65"/>
        </w:rPr>
        <w:t> </w:t>
      </w:r>
      <w:r>
        <w:rPr/>
        <w:t>«Подпись</w:t>
      </w:r>
      <w:r>
        <w:rPr>
          <w:spacing w:val="65"/>
        </w:rPr>
        <w:t> </w:t>
      </w:r>
      <w:r>
        <w:rPr/>
        <w:t>участника</w:t>
      </w:r>
      <w:r>
        <w:rPr>
          <w:spacing w:val="65"/>
        </w:rPr>
        <w:t> </w:t>
      </w:r>
      <w:r>
        <w:rPr/>
        <w:t>ЕГЭ»,</w:t>
      </w:r>
      <w:r>
        <w:rPr>
          <w:spacing w:val="65"/>
        </w:rPr>
        <w:t> </w:t>
      </w:r>
      <w:r>
        <w:rPr/>
        <w:t>расположенном</w:t>
      </w:r>
      <w:r>
        <w:rPr>
          <w:spacing w:val="-62"/>
        </w:rPr>
        <w:t> </w:t>
      </w:r>
      <w:r>
        <w:rPr/>
        <w:t>в</w:t>
      </w:r>
      <w:r>
        <w:rPr>
          <w:spacing w:val="-2"/>
        </w:rPr>
        <w:t> </w:t>
      </w:r>
      <w:r>
        <w:rPr/>
        <w:t>нижней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регистрации.</w:t>
      </w:r>
    </w:p>
    <w:p>
      <w:pPr>
        <w:spacing w:line="240" w:lineRule="auto" w:before="0"/>
        <w:ind w:left="392" w:right="348" w:firstLine="708"/>
        <w:jc w:val="both"/>
        <w:rPr>
          <w:i/>
          <w:sz w:val="26"/>
        </w:rPr>
      </w:pPr>
      <w:r>
        <w:rPr>
          <w:i/>
          <w:sz w:val="26"/>
        </w:rPr>
        <w:t>В случае если участник экзамена отказывается ставить личную подпись в бланке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организатор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ставит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бланке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свою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подпись.</w:t>
      </w:r>
    </w:p>
    <w:p>
      <w:pPr>
        <w:pStyle w:val="Heading2"/>
        <w:ind w:right="344" w:firstLine="708"/>
      </w:pPr>
      <w:r>
        <w:rPr/>
        <w:t>Приступаем</w:t>
      </w:r>
      <w:r>
        <w:rPr>
          <w:spacing w:val="56"/>
        </w:rPr>
        <w:t> </w:t>
      </w:r>
      <w:r>
        <w:rPr/>
        <w:t>к</w:t>
      </w:r>
      <w:r>
        <w:rPr>
          <w:spacing w:val="53"/>
        </w:rPr>
        <w:t> </w:t>
      </w:r>
      <w:r>
        <w:rPr/>
        <w:t>работе</w:t>
      </w:r>
      <w:r>
        <w:rPr>
          <w:spacing w:val="53"/>
        </w:rPr>
        <w:t> </w:t>
      </w:r>
      <w:r>
        <w:rPr/>
        <w:t>на</w:t>
      </w:r>
      <w:r>
        <w:rPr>
          <w:spacing w:val="55"/>
        </w:rPr>
        <w:t> </w:t>
      </w:r>
      <w:r>
        <w:rPr/>
        <w:t>станции</w:t>
      </w:r>
      <w:r>
        <w:rPr>
          <w:spacing w:val="55"/>
        </w:rPr>
        <w:t> </w:t>
      </w:r>
      <w:r>
        <w:rPr/>
        <w:t>КЕГЭ.</w:t>
      </w:r>
      <w:r>
        <w:rPr>
          <w:spacing w:val="53"/>
        </w:rPr>
        <w:t> </w:t>
      </w:r>
      <w:r>
        <w:rPr/>
        <w:t>Внесите</w:t>
      </w:r>
      <w:r>
        <w:rPr>
          <w:spacing w:val="53"/>
        </w:rPr>
        <w:t> </w:t>
      </w:r>
      <w:r>
        <w:rPr/>
        <w:t>номер</w:t>
      </w:r>
      <w:r>
        <w:rPr>
          <w:spacing w:val="54"/>
        </w:rPr>
        <w:t> </w:t>
      </w:r>
      <w:r>
        <w:rPr/>
        <w:t>бланка</w:t>
      </w:r>
      <w:r>
        <w:rPr>
          <w:spacing w:val="56"/>
        </w:rPr>
        <w:t> </w:t>
      </w:r>
      <w:r>
        <w:rPr/>
        <w:t>регистрации</w:t>
      </w:r>
      <w:r>
        <w:rPr>
          <w:spacing w:val="-63"/>
        </w:rPr>
        <w:t> </w:t>
      </w:r>
      <w:r>
        <w:rPr/>
        <w:t>в ПО для сдачи экзамена, нажмите кнопку «Далее», ознакомьтесь с инструкцией по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появившейся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остановитесь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странице</w:t>
      </w:r>
      <w:r>
        <w:rPr>
          <w:spacing w:val="1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проверки</w:t>
      </w:r>
      <w:r>
        <w:rPr>
          <w:spacing w:val="-2"/>
        </w:rPr>
        <w:t> </w:t>
      </w:r>
      <w:r>
        <w:rPr/>
        <w:t>организатором.</w:t>
      </w:r>
    </w:p>
    <w:p>
      <w:pPr>
        <w:spacing w:line="294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Сделать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паузу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участниками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указанных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действий.</w:t>
      </w:r>
    </w:p>
    <w:p>
      <w:pPr>
        <w:pStyle w:val="Heading2"/>
        <w:spacing w:before="6"/>
        <w:ind w:right="355" w:firstLine="708"/>
      </w:pPr>
      <w:r>
        <w:rPr/>
        <w:t>Сейчас мы пройдём и проверим правильность заполнения бланка регистрации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результата</w:t>
      </w:r>
      <w:r>
        <w:rPr>
          <w:spacing w:val="-1"/>
        </w:rPr>
        <w:t> </w:t>
      </w:r>
      <w:r>
        <w:rPr/>
        <w:t>ввода номера</w:t>
      </w:r>
      <w:r>
        <w:rPr>
          <w:spacing w:val="-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 в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сдачи</w:t>
      </w:r>
      <w:r>
        <w:rPr>
          <w:spacing w:val="-2"/>
        </w:rPr>
        <w:t> </w:t>
      </w:r>
      <w:r>
        <w:rPr/>
        <w:t>экзамена.</w:t>
      </w:r>
    </w:p>
    <w:p>
      <w:pPr>
        <w:spacing w:line="291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Организаторы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проверяют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правильность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заполнения:</w:t>
      </w:r>
    </w:p>
    <w:p>
      <w:pPr>
        <w:spacing w:before="1"/>
        <w:ind w:left="392" w:right="347" w:firstLine="708"/>
        <w:jc w:val="both"/>
        <w:rPr>
          <w:i/>
          <w:sz w:val="26"/>
        </w:rPr>
      </w:pPr>
      <w:r>
        <w:rPr>
          <w:i/>
          <w:sz w:val="26"/>
        </w:rPr>
        <w:t>регистрационных полей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каждого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 и соответствие данных участника экзамена (ФИО, серии и номера документа,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удостоверяющего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личность)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документе,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удостоверяющем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личность. В случае обнаружения ошибочного заполнения регистрационных полей бланка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организаторы в аудитории дают указание участнику экзамена внести соответствующие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исправления;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spacing w:before="67"/>
        <w:ind w:left="392" w:right="343" w:firstLine="708"/>
        <w:jc w:val="both"/>
        <w:rPr>
          <w:i/>
          <w:sz w:val="26"/>
        </w:rPr>
      </w:pPr>
      <w:r>
        <w:rPr>
          <w:i/>
          <w:sz w:val="26"/>
        </w:rPr>
        <w:t>номера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введенного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сдачи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 бумажного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регистрации.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ошибочного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заполнения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организаторы в аудитории дают указание участнику экзамена внести соответствующие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исправления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сдачи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верного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значения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подтверждают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корректность введённых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данных в ПО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сдачи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экзамена.</w:t>
      </w:r>
    </w:p>
    <w:p>
      <w:pPr>
        <w:spacing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После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проверки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бланков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всех участников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экзамена:</w:t>
      </w:r>
    </w:p>
    <w:p>
      <w:pPr>
        <w:pStyle w:val="Heading2"/>
        <w:spacing w:before="9"/>
        <w:ind w:right="347" w:firstLine="708"/>
      </w:pPr>
      <w:r>
        <w:rPr/>
        <w:t>Вы   внесли   номер   бланка   регистрации   и   ознакомились   с   инструкцией</w:t>
      </w:r>
      <w:r>
        <w:rPr>
          <w:spacing w:val="1"/>
        </w:rPr>
        <w:t> </w:t>
      </w:r>
      <w:r>
        <w:rPr/>
        <w:t>по выполнению работы. Данная инструкция будет доступна и во время выполнения</w:t>
      </w:r>
      <w:r>
        <w:rPr>
          <w:spacing w:val="1"/>
        </w:rPr>
        <w:t> </w:t>
      </w:r>
      <w:r>
        <w:rPr/>
        <w:t>экзаменационной работы. Сейчас вам будет назван код активации экзамена, после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начнется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экзамена.</w:t>
      </w:r>
      <w:r>
        <w:rPr>
          <w:spacing w:val="-2"/>
        </w:rPr>
        <w:t> </w:t>
      </w:r>
      <w:r>
        <w:rPr/>
        <w:t>Код</w:t>
      </w:r>
      <w:r>
        <w:rPr>
          <w:spacing w:val="-4"/>
        </w:rPr>
        <w:t> </w:t>
      </w:r>
      <w:r>
        <w:rPr/>
        <w:t>активации</w:t>
      </w:r>
      <w:r>
        <w:rPr>
          <w:spacing w:val="-2"/>
        </w:rPr>
        <w:t> </w:t>
      </w:r>
      <w:r>
        <w:rPr/>
        <w:t>вводите</w:t>
      </w:r>
      <w:r>
        <w:rPr>
          <w:spacing w:val="-2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соответствующей</w:t>
      </w:r>
      <w:r>
        <w:rPr>
          <w:spacing w:val="-4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команды.</w:t>
      </w:r>
    </w:p>
    <w:p>
      <w:pPr>
        <w:spacing w:before="0"/>
        <w:ind w:left="392" w:right="348" w:firstLine="708"/>
        <w:jc w:val="both"/>
        <w:rPr>
          <w:b/>
          <w:sz w:val="26"/>
        </w:rPr>
      </w:pPr>
      <w:r>
        <w:rPr>
          <w:b/>
          <w:sz w:val="26"/>
        </w:rPr>
        <w:t>Для подготовки ответов на задания вы можете использовать установленное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стандартное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программное</w:t>
      </w:r>
      <w:r>
        <w:rPr>
          <w:b/>
          <w:spacing w:val="91"/>
          <w:sz w:val="26"/>
        </w:rPr>
        <w:t> </w:t>
      </w:r>
      <w:r>
        <w:rPr>
          <w:b/>
          <w:sz w:val="26"/>
        </w:rPr>
        <w:t>обеспечение,</w:t>
      </w:r>
      <w:r>
        <w:rPr>
          <w:b/>
          <w:spacing w:val="95"/>
          <w:sz w:val="26"/>
        </w:rPr>
        <w:t> </w:t>
      </w:r>
      <w:r>
        <w:rPr>
          <w:b/>
          <w:sz w:val="26"/>
        </w:rPr>
        <w:t>перечень</w:t>
      </w:r>
      <w:r>
        <w:rPr>
          <w:b/>
          <w:spacing w:val="94"/>
          <w:sz w:val="26"/>
        </w:rPr>
        <w:t> </w:t>
      </w:r>
      <w:r>
        <w:rPr>
          <w:b/>
          <w:sz w:val="26"/>
        </w:rPr>
        <w:t>которого</w:t>
      </w:r>
      <w:r>
        <w:rPr>
          <w:b/>
          <w:spacing w:val="93"/>
          <w:sz w:val="26"/>
        </w:rPr>
        <w:t> </w:t>
      </w:r>
      <w:r>
        <w:rPr>
          <w:b/>
          <w:sz w:val="26"/>
        </w:rPr>
        <w:t>указан</w:t>
      </w:r>
      <w:r>
        <w:rPr>
          <w:b/>
          <w:spacing w:val="9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94"/>
          <w:sz w:val="26"/>
        </w:rPr>
        <w:t> </w:t>
      </w:r>
      <w:r>
        <w:rPr>
          <w:b/>
          <w:sz w:val="26"/>
        </w:rPr>
        <w:t>приложении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к паспорту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станции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Приложение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находится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вас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столах.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Ознакомьтесь 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ним.</w:t>
      </w:r>
    </w:p>
    <w:p>
      <w:pPr>
        <w:spacing w:line="240" w:lineRule="auto" w:before="0"/>
        <w:ind w:left="392" w:right="351" w:firstLine="708"/>
        <w:jc w:val="both"/>
        <w:rPr>
          <w:i/>
          <w:sz w:val="26"/>
        </w:rPr>
      </w:pPr>
      <w:r>
        <w:rPr>
          <w:i/>
          <w:sz w:val="26"/>
        </w:rPr>
        <w:t>Дать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ознакомления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 перечнем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стандартного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предоставленного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участнику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во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время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экзамена.</w:t>
      </w:r>
    </w:p>
    <w:p>
      <w:pPr>
        <w:pStyle w:val="Heading2"/>
        <w:ind w:right="355" w:firstLine="708"/>
      </w:pPr>
      <w:r>
        <w:rPr/>
        <w:t>Ответы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зафиксировать их</w:t>
      </w:r>
      <w:r>
        <w:rPr>
          <w:spacing w:val="1"/>
        </w:rPr>
        <w:t> </w:t>
      </w:r>
      <w:r>
        <w:rPr/>
        <w:t>нажатием</w:t>
      </w:r>
      <w:r>
        <w:rPr>
          <w:spacing w:val="-2"/>
        </w:rPr>
        <w:t> </w:t>
      </w:r>
      <w:r>
        <w:rPr/>
        <w:t>кнопки</w:t>
      </w:r>
      <w:r>
        <w:rPr>
          <w:spacing w:val="-1"/>
        </w:rPr>
        <w:t> </w:t>
      </w:r>
      <w:r>
        <w:rPr/>
        <w:t>«Сохранить».</w:t>
      </w:r>
    </w:p>
    <w:p>
      <w:pPr>
        <w:spacing w:before="0"/>
        <w:ind w:left="392" w:right="345" w:firstLine="708"/>
        <w:jc w:val="both"/>
        <w:rPr>
          <w:b/>
          <w:sz w:val="26"/>
        </w:rPr>
      </w:pPr>
      <w:r>
        <w:rPr>
          <w:b/>
          <w:sz w:val="26"/>
        </w:rPr>
        <w:t>Настоятельно рекомендуем записывать свои ответы в специально отведенные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этого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черновика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КЕГЭ,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так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как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случае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сбоя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работе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компьютера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замены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его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резервный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вам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придётся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заново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внести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полученные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вами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ранее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ответы. Обращаем внимание, что при наличии технических сбоев при выполнении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экзаменационной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сможете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продолжить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выполнение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экзаменационных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заданий за этим же (если его работоспособность будет восстановлена) или другим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компьютером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(ноутбуком)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использованием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же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КИМ.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случае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смены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компьютера (ноутбука) необходимо будет внести ранее полученные ответы заново.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этом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время,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отведенное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экзамен, не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продлевается.</w:t>
      </w:r>
    </w:p>
    <w:p>
      <w:pPr>
        <w:pStyle w:val="Heading2"/>
        <w:spacing w:before="1"/>
        <w:ind w:right="347" w:firstLine="708"/>
      </w:pPr>
      <w:r>
        <w:rPr/>
        <w:t>Либо, по вашему желанию, экзамен может быть досрочно завершен. В таком</w:t>
      </w:r>
      <w:r>
        <w:rPr>
          <w:spacing w:val="1"/>
        </w:rPr>
        <w:t> </w:t>
      </w:r>
      <w:r>
        <w:rPr/>
        <w:t>случае вы будете повторно допущены к экзамену по информатике и ИКТ в резервные</w:t>
      </w:r>
      <w:r>
        <w:rPr>
          <w:spacing w:val="-62"/>
        </w:rPr>
        <w:t> </w:t>
      </w:r>
      <w:r>
        <w:rPr/>
        <w:t>сроки, однако</w:t>
      </w:r>
      <w:r>
        <w:rPr>
          <w:spacing w:val="-2"/>
        </w:rPr>
        <w:t> </w:t>
      </w:r>
      <w:r>
        <w:rPr/>
        <w:t>вам</w:t>
      </w:r>
      <w:r>
        <w:rPr>
          <w:spacing w:val="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предоставлен</w:t>
      </w:r>
      <w:r>
        <w:rPr>
          <w:spacing w:val="-1"/>
        </w:rPr>
        <w:t> </w:t>
      </w:r>
      <w:r>
        <w:rPr/>
        <w:t>другой</w:t>
      </w:r>
      <w:r>
        <w:rPr>
          <w:spacing w:val="-2"/>
        </w:rPr>
        <w:t> </w:t>
      </w:r>
      <w:r>
        <w:rPr/>
        <w:t>вариант КИМ.</w:t>
      </w:r>
    </w:p>
    <w:p>
      <w:pPr>
        <w:spacing w:line="297" w:lineRule="exact" w:before="0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случае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самостоятельного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завершения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можете</w:t>
      </w:r>
      <w:r>
        <w:rPr>
          <w:b/>
          <w:spacing w:val="54"/>
          <w:sz w:val="26"/>
        </w:rPr>
        <w:t> </w:t>
      </w:r>
      <w:r>
        <w:rPr>
          <w:b/>
          <w:sz w:val="26"/>
        </w:rPr>
        <w:t>нажать</w:t>
      </w:r>
      <w:r>
        <w:rPr>
          <w:b/>
          <w:spacing w:val="55"/>
          <w:sz w:val="26"/>
        </w:rPr>
        <w:t> </w:t>
      </w:r>
      <w:r>
        <w:rPr>
          <w:b/>
          <w:sz w:val="26"/>
        </w:rPr>
        <w:t>кнопку</w:t>
      </w:r>
    </w:p>
    <w:p>
      <w:pPr>
        <w:pStyle w:val="Heading2"/>
        <w:spacing w:before="2"/>
        <w:ind w:right="346"/>
      </w:pPr>
      <w:r>
        <w:rPr/>
        <w:t>«Завершить</w:t>
      </w:r>
      <w:r>
        <w:rPr>
          <w:spacing w:val="1"/>
        </w:rPr>
        <w:t> </w:t>
      </w:r>
      <w:r>
        <w:rPr/>
        <w:t>экзамен»,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вашем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появится</w:t>
      </w:r>
      <w:r>
        <w:rPr>
          <w:spacing w:val="1"/>
        </w:rPr>
        <w:t> </w:t>
      </w:r>
      <w:r>
        <w:rPr/>
        <w:t>«Протокол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участника КЕГЭ» – таблица с внесенными вами ответами. Убедитесь в полноте и</w:t>
      </w:r>
      <w:r>
        <w:rPr>
          <w:spacing w:val="1"/>
        </w:rPr>
        <w:t> </w:t>
      </w:r>
      <w:r>
        <w:rPr/>
        <w:t>достоверности</w:t>
      </w:r>
      <w:r>
        <w:rPr>
          <w:spacing w:val="1"/>
        </w:rPr>
        <w:t> </w:t>
      </w:r>
      <w:r>
        <w:rPr/>
        <w:t>отображаемой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подтвердите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данной таблицы внесенным ответам. В случае необходимости вы можете вернуться к</w:t>
      </w:r>
      <w:r>
        <w:rPr>
          <w:spacing w:val="1"/>
        </w:rPr>
        <w:t> </w:t>
      </w:r>
      <w:r>
        <w:rPr/>
        <w:t>выполнению</w:t>
      </w:r>
      <w:r>
        <w:rPr>
          <w:spacing w:val="-2"/>
        </w:rPr>
        <w:t> </w:t>
      </w:r>
      <w:r>
        <w:rPr/>
        <w:t>заданий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исправить</w:t>
      </w:r>
      <w:r>
        <w:rPr>
          <w:spacing w:val="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вами</w:t>
      </w:r>
      <w:r>
        <w:rPr>
          <w:spacing w:val="-2"/>
        </w:rPr>
        <w:t> </w:t>
      </w:r>
      <w:r>
        <w:rPr/>
        <w:t>ответы.</w:t>
      </w:r>
    </w:p>
    <w:p>
      <w:pPr>
        <w:spacing w:before="0"/>
        <w:ind w:left="392" w:right="355" w:firstLine="708"/>
        <w:jc w:val="both"/>
        <w:rPr>
          <w:b/>
          <w:sz w:val="26"/>
        </w:rPr>
      </w:pPr>
      <w:r>
        <w:rPr>
          <w:b/>
          <w:sz w:val="26"/>
        </w:rPr>
        <w:t>Если</w:t>
      </w:r>
      <w:r>
        <w:rPr>
          <w:b/>
          <w:spacing w:val="34"/>
          <w:sz w:val="26"/>
        </w:rPr>
        <w:t> </w:t>
      </w:r>
      <w:r>
        <w:rPr>
          <w:b/>
          <w:sz w:val="26"/>
        </w:rPr>
        <w:t>вы</w:t>
      </w:r>
      <w:r>
        <w:rPr>
          <w:b/>
          <w:spacing w:val="33"/>
          <w:sz w:val="26"/>
        </w:rPr>
        <w:t> </w:t>
      </w:r>
      <w:r>
        <w:rPr>
          <w:b/>
          <w:sz w:val="26"/>
        </w:rPr>
        <w:t>завершаете</w:t>
      </w:r>
      <w:r>
        <w:rPr>
          <w:b/>
          <w:spacing w:val="35"/>
          <w:sz w:val="26"/>
        </w:rPr>
        <w:t> </w:t>
      </w:r>
      <w:r>
        <w:rPr>
          <w:b/>
          <w:sz w:val="26"/>
        </w:rPr>
        <w:t>выполнение</w:t>
      </w:r>
      <w:r>
        <w:rPr>
          <w:b/>
          <w:spacing w:val="36"/>
          <w:sz w:val="26"/>
        </w:rPr>
        <w:t> </w:t>
      </w:r>
      <w:r>
        <w:rPr>
          <w:b/>
          <w:sz w:val="26"/>
        </w:rPr>
        <w:t>заданий</w:t>
      </w:r>
      <w:r>
        <w:rPr>
          <w:b/>
          <w:spacing w:val="34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34"/>
          <w:sz w:val="26"/>
        </w:rPr>
        <w:t> </w:t>
      </w:r>
      <w:r>
        <w:rPr>
          <w:b/>
          <w:sz w:val="26"/>
        </w:rPr>
        <w:t>истечении</w:t>
      </w:r>
      <w:r>
        <w:rPr>
          <w:b/>
          <w:spacing w:val="34"/>
          <w:sz w:val="26"/>
        </w:rPr>
        <w:t> </w:t>
      </w:r>
      <w:r>
        <w:rPr>
          <w:b/>
          <w:sz w:val="26"/>
        </w:rPr>
        <w:t>времени,</w:t>
      </w:r>
      <w:r>
        <w:rPr>
          <w:b/>
          <w:spacing w:val="36"/>
          <w:sz w:val="26"/>
        </w:rPr>
        <w:t> </w:t>
      </w:r>
      <w:r>
        <w:rPr>
          <w:b/>
          <w:sz w:val="26"/>
        </w:rPr>
        <w:t>отведенного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экзамен,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у</w:t>
      </w:r>
      <w:r>
        <w:rPr>
          <w:b/>
          <w:spacing w:val="64"/>
          <w:sz w:val="26"/>
        </w:rPr>
        <w:t> </w:t>
      </w:r>
      <w:r>
        <w:rPr>
          <w:b/>
          <w:sz w:val="26"/>
        </w:rPr>
        <w:t>вас</w:t>
      </w:r>
      <w:r>
        <w:rPr>
          <w:b/>
          <w:spacing w:val="63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62"/>
          <w:sz w:val="26"/>
        </w:rPr>
        <w:t> </w:t>
      </w:r>
      <w:r>
        <w:rPr>
          <w:b/>
          <w:sz w:val="26"/>
        </w:rPr>
        <w:t>будет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возможности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исправить</w:t>
      </w:r>
      <w:r>
        <w:rPr>
          <w:b/>
          <w:spacing w:val="63"/>
          <w:sz w:val="26"/>
        </w:rPr>
        <w:t> </w:t>
      </w:r>
      <w:r>
        <w:rPr>
          <w:b/>
          <w:sz w:val="26"/>
        </w:rPr>
        <w:t>свои</w:t>
      </w:r>
      <w:r>
        <w:rPr>
          <w:b/>
          <w:spacing w:val="62"/>
          <w:sz w:val="26"/>
        </w:rPr>
        <w:t> </w:t>
      </w:r>
      <w:r>
        <w:rPr>
          <w:b/>
          <w:sz w:val="26"/>
        </w:rPr>
        <w:t>ответы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после</w:t>
      </w:r>
      <w:r>
        <w:rPr>
          <w:b/>
          <w:spacing w:val="61"/>
          <w:sz w:val="26"/>
        </w:rPr>
        <w:t> </w:t>
      </w:r>
      <w:r>
        <w:rPr>
          <w:b/>
          <w:sz w:val="26"/>
        </w:rPr>
        <w:t>просмотра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протокола.</w:t>
      </w:r>
    </w:p>
    <w:p>
      <w:pPr>
        <w:pStyle w:val="Heading2"/>
        <w:ind w:right="350" w:firstLine="708"/>
      </w:pPr>
      <w:r>
        <w:rPr/>
        <w:t>Вам будет необходимо подтвердить соответствие данной таблицы внесенным</w:t>
      </w:r>
      <w:r>
        <w:rPr>
          <w:spacing w:val="1"/>
        </w:rPr>
        <w:t> </w:t>
      </w:r>
      <w:r>
        <w:rPr/>
        <w:t>ответам.</w:t>
      </w:r>
      <w:r>
        <w:rPr>
          <w:spacing w:val="1"/>
        </w:rPr>
        <w:t> </w:t>
      </w:r>
      <w:r>
        <w:rPr/>
        <w:t>Окно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закрыто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просмотра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ответами.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нажатия</w:t>
      </w:r>
      <w:r>
        <w:rPr>
          <w:spacing w:val="-62"/>
        </w:rPr>
        <w:t> </w:t>
      </w:r>
      <w:r>
        <w:rPr/>
        <w:t>кнопок «Принять» и «Закрыть» необходимо перейти к странице «Экзамен закончен»,</w:t>
      </w:r>
      <w:r>
        <w:rPr>
          <w:spacing w:val="-62"/>
        </w:rPr>
        <w:t> </w:t>
      </w:r>
      <w:r>
        <w:rPr/>
        <w:t>на которой отображается краткая информация о количестве сохраненных ответов и</w:t>
      </w:r>
      <w:r>
        <w:rPr>
          <w:spacing w:val="1"/>
        </w:rPr>
        <w:t> </w:t>
      </w:r>
      <w:r>
        <w:rPr/>
        <w:t>контрольной</w:t>
      </w:r>
      <w:r>
        <w:rPr>
          <w:spacing w:val="-3"/>
        </w:rPr>
        <w:t> </w:t>
      </w:r>
      <w:r>
        <w:rPr/>
        <w:t>сумме.</w:t>
      </w:r>
    </w:p>
    <w:p>
      <w:pPr>
        <w:spacing w:before="0"/>
        <w:ind w:left="392" w:right="354" w:firstLine="708"/>
        <w:jc w:val="both"/>
        <w:rPr>
          <w:b/>
          <w:sz w:val="26"/>
        </w:rPr>
      </w:pPr>
      <w:r>
        <w:rPr>
          <w:b/>
          <w:sz w:val="26"/>
        </w:rPr>
        <w:t>Далее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необходимо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перенести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специально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предназначенное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этих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целей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поле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бланке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регистрации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контрольную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сумму,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автоматически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сформированную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Heading2"/>
        <w:spacing w:before="74"/>
        <w:ind w:right="345"/>
      </w:pPr>
      <w:r>
        <w:rPr/>
        <w:t>в ПО для сдачи экзамена на основе введенных ответов.</w:t>
      </w:r>
      <w:r>
        <w:rPr>
          <w:spacing w:val="65"/>
        </w:rPr>
        <w:t> </w:t>
      </w:r>
      <w:r>
        <w:rPr/>
        <w:t>Внося контрольную сумму,</w:t>
      </w:r>
      <w:r>
        <w:rPr>
          <w:spacing w:val="1"/>
        </w:rPr>
        <w:t> </w:t>
      </w:r>
      <w:r>
        <w:rPr/>
        <w:t>вы также подтверждаете, что ваши ответы внесены и сохранены в ПО для сдачи</w:t>
      </w:r>
      <w:r>
        <w:rPr>
          <w:spacing w:val="1"/>
        </w:rPr>
        <w:t> </w:t>
      </w:r>
      <w:r>
        <w:rPr/>
        <w:t>экзаменов верно.</w:t>
      </w:r>
    </w:p>
    <w:p>
      <w:pPr>
        <w:tabs>
          <w:tab w:pos="1756" w:val="left" w:leader="none"/>
          <w:tab w:pos="3235" w:val="left" w:leader="none"/>
          <w:tab w:pos="4600" w:val="left" w:leader="none"/>
          <w:tab w:pos="6027" w:val="left" w:leader="none"/>
          <w:tab w:pos="6617" w:val="left" w:leader="none"/>
          <w:tab w:pos="8022" w:val="left" w:leader="none"/>
          <w:tab w:pos="9298" w:val="left" w:leader="none"/>
        </w:tabs>
        <w:spacing w:line="240" w:lineRule="auto" w:before="0"/>
        <w:ind w:left="392" w:right="353" w:firstLine="708"/>
        <w:jc w:val="left"/>
        <w:rPr>
          <w:i/>
          <w:sz w:val="26"/>
        </w:rPr>
      </w:pPr>
      <w:r>
        <w:rPr>
          <w:b/>
          <w:sz w:val="26"/>
        </w:rPr>
        <w:t>Код</w:t>
        <w:tab/>
        <w:t>активации</w:t>
        <w:tab/>
        <w:t>экзамена:</w:t>
        <w:tab/>
      </w:r>
      <w:r>
        <w:rPr>
          <w:i/>
          <w:sz w:val="26"/>
        </w:rPr>
        <w:t>(сообщите</w:t>
        <w:tab/>
        <w:t>код</w:t>
        <w:tab/>
        <w:t>активации</w:t>
        <w:tab/>
        <w:t>экзамена,</w:t>
        <w:tab/>
      </w:r>
      <w:r>
        <w:rPr>
          <w:i/>
          <w:spacing w:val="-1"/>
          <w:sz w:val="26"/>
        </w:rPr>
        <w:t>полученный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руководителя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ППЭ).</w:t>
      </w:r>
    </w:p>
    <w:p>
      <w:pPr>
        <w:tabs>
          <w:tab w:pos="2243" w:val="left" w:leader="none"/>
          <w:tab w:pos="3974" w:val="left" w:leader="none"/>
          <w:tab w:pos="6310" w:val="left" w:leader="none"/>
          <w:tab w:pos="7526" w:val="left" w:leader="none"/>
          <w:tab w:pos="8936" w:val="left" w:leader="none"/>
          <w:tab w:pos="9838" w:val="left" w:leader="none"/>
        </w:tabs>
        <w:spacing w:before="0"/>
        <w:ind w:left="392" w:right="348" w:firstLine="708"/>
        <w:jc w:val="left"/>
        <w:rPr>
          <w:i/>
          <w:sz w:val="26"/>
        </w:rPr>
      </w:pPr>
      <w:r>
        <w:rPr>
          <w:b/>
          <w:sz w:val="26"/>
        </w:rPr>
        <w:t>Начало</w:t>
        <w:tab/>
        <w:t>выполнения</w:t>
        <w:tab/>
        <w:t>экзаменационной</w:t>
        <w:tab/>
        <w:t>работы:</w:t>
        <w:tab/>
      </w:r>
      <w:r>
        <w:rPr>
          <w:i/>
          <w:sz w:val="26"/>
        </w:rPr>
        <w:t>(объявите</w:t>
        <w:tab/>
        <w:t>время</w:t>
        <w:tab/>
      </w:r>
      <w:r>
        <w:rPr>
          <w:i/>
          <w:spacing w:val="-1"/>
          <w:sz w:val="26"/>
        </w:rPr>
        <w:t>начала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экзамена).</w:t>
      </w:r>
    </w:p>
    <w:p>
      <w:pPr>
        <w:spacing w:line="298" w:lineRule="exact" w:before="0"/>
        <w:ind w:left="1101" w:right="0" w:firstLine="0"/>
        <w:jc w:val="left"/>
        <w:rPr>
          <w:i/>
          <w:sz w:val="26"/>
        </w:rPr>
      </w:pPr>
      <w:r>
        <w:rPr>
          <w:b/>
          <w:sz w:val="26"/>
        </w:rPr>
        <w:t>Окончание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выполнения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экзаменационной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работы: </w:t>
      </w:r>
      <w:r>
        <w:rPr>
          <w:i/>
          <w:sz w:val="26"/>
        </w:rPr>
        <w:t>(укажите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время).</w:t>
      </w:r>
    </w:p>
    <w:p>
      <w:pPr>
        <w:spacing w:before="0"/>
        <w:ind w:left="392" w:right="327" w:firstLine="708"/>
        <w:jc w:val="left"/>
        <w:rPr>
          <w:i/>
          <w:sz w:val="26"/>
        </w:rPr>
      </w:pPr>
      <w:r>
        <w:rPr>
          <w:i/>
          <w:sz w:val="26"/>
        </w:rPr>
        <w:t>Запишите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доске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(информационном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стенде)</w:t>
      </w:r>
      <w:r>
        <w:rPr>
          <w:i/>
          <w:spacing w:val="22"/>
          <w:sz w:val="26"/>
        </w:rPr>
        <w:t> </w:t>
      </w:r>
      <w:r>
        <w:rPr>
          <w:i/>
          <w:sz w:val="26"/>
        </w:rPr>
        <w:t>код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активации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экзамена,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время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начала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окончания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работы.</w:t>
      </w:r>
    </w:p>
    <w:p>
      <w:pPr>
        <w:spacing w:before="0"/>
        <w:ind w:left="392" w:right="327" w:firstLine="708"/>
        <w:jc w:val="left"/>
        <w:rPr>
          <w:i/>
          <w:sz w:val="26"/>
        </w:rPr>
      </w:pPr>
      <w:r>
        <w:rPr>
          <w:i/>
          <w:sz w:val="26"/>
        </w:rPr>
        <w:t>Важно!</w:t>
      </w:r>
      <w:r>
        <w:rPr>
          <w:i/>
          <w:spacing w:val="41"/>
          <w:sz w:val="26"/>
          <w:u w:val="single"/>
        </w:rPr>
        <w:t> </w:t>
      </w:r>
      <w:r>
        <w:rPr>
          <w:i/>
          <w:sz w:val="26"/>
          <w:u w:val="single"/>
        </w:rPr>
        <w:t>Время,</w:t>
      </w:r>
      <w:r>
        <w:rPr>
          <w:i/>
          <w:spacing w:val="41"/>
          <w:sz w:val="26"/>
          <w:u w:val="single"/>
        </w:rPr>
        <w:t> </w:t>
      </w:r>
      <w:r>
        <w:rPr>
          <w:i/>
          <w:sz w:val="26"/>
          <w:u w:val="single"/>
        </w:rPr>
        <w:t>отведенное</w:t>
      </w:r>
      <w:r>
        <w:rPr>
          <w:i/>
          <w:spacing w:val="39"/>
          <w:sz w:val="26"/>
          <w:u w:val="single"/>
        </w:rPr>
        <w:t> </w:t>
      </w:r>
      <w:r>
        <w:rPr>
          <w:i/>
          <w:sz w:val="26"/>
          <w:u w:val="single"/>
        </w:rPr>
        <w:t>на</w:t>
      </w:r>
      <w:r>
        <w:rPr>
          <w:i/>
          <w:spacing w:val="39"/>
          <w:sz w:val="26"/>
          <w:u w:val="single"/>
        </w:rPr>
        <w:t> </w:t>
      </w:r>
      <w:r>
        <w:rPr>
          <w:i/>
          <w:sz w:val="26"/>
          <w:u w:val="single"/>
        </w:rPr>
        <w:t>инструктаж</w:t>
      </w:r>
      <w:r>
        <w:rPr>
          <w:i/>
          <w:spacing w:val="38"/>
          <w:sz w:val="26"/>
          <w:u w:val="single"/>
        </w:rPr>
        <w:t> </w:t>
      </w:r>
      <w:r>
        <w:rPr>
          <w:i/>
          <w:sz w:val="26"/>
          <w:u w:val="single"/>
        </w:rPr>
        <w:t>и</w:t>
      </w:r>
      <w:r>
        <w:rPr>
          <w:i/>
          <w:spacing w:val="41"/>
          <w:sz w:val="26"/>
          <w:u w:val="single"/>
        </w:rPr>
        <w:t> </w:t>
      </w:r>
      <w:r>
        <w:rPr>
          <w:i/>
          <w:sz w:val="26"/>
          <w:u w:val="single"/>
        </w:rPr>
        <w:t>заполнение</w:t>
      </w:r>
      <w:r>
        <w:rPr>
          <w:i/>
          <w:spacing w:val="40"/>
          <w:sz w:val="26"/>
          <w:u w:val="single"/>
        </w:rPr>
        <w:t> </w:t>
      </w:r>
      <w:r>
        <w:rPr>
          <w:i/>
          <w:sz w:val="26"/>
          <w:u w:val="single"/>
        </w:rPr>
        <w:t>регистрационных</w:t>
      </w:r>
      <w:r>
        <w:rPr>
          <w:i/>
          <w:spacing w:val="41"/>
          <w:sz w:val="26"/>
          <w:u w:val="single"/>
        </w:rPr>
        <w:t> </w:t>
      </w:r>
      <w:r>
        <w:rPr>
          <w:i/>
          <w:sz w:val="26"/>
          <w:u w:val="single"/>
        </w:rPr>
        <w:t>полей</w:t>
      </w:r>
      <w:r>
        <w:rPr>
          <w:i/>
          <w:spacing w:val="-62"/>
          <w:sz w:val="26"/>
        </w:rPr>
        <w:t> </w:t>
      </w:r>
      <w:r>
        <w:rPr>
          <w:i/>
          <w:sz w:val="26"/>
          <w:u w:val="single"/>
        </w:rPr>
        <w:t>бланка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регистрации,</w:t>
      </w:r>
      <w:r>
        <w:rPr>
          <w:i/>
          <w:spacing w:val="-2"/>
          <w:sz w:val="26"/>
          <w:u w:val="single"/>
        </w:rPr>
        <w:t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общее</w:t>
      </w:r>
      <w:r>
        <w:rPr>
          <w:i/>
          <w:spacing w:val="-3"/>
          <w:sz w:val="26"/>
          <w:u w:val="single"/>
        </w:rPr>
        <w:t> </w:t>
      </w:r>
      <w:r>
        <w:rPr>
          <w:i/>
          <w:sz w:val="26"/>
          <w:u w:val="single"/>
        </w:rPr>
        <w:t>время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выполнения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экзаменационной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работы</w:t>
      </w:r>
      <w:r>
        <w:rPr>
          <w:i/>
          <w:spacing w:val="-4"/>
          <w:sz w:val="26"/>
          <w:u w:val="single"/>
        </w:rPr>
        <w:t> </w:t>
      </w:r>
      <w:r>
        <w:rPr>
          <w:i/>
          <w:sz w:val="26"/>
          <w:u w:val="single"/>
        </w:rPr>
        <w:t>не</w:t>
      </w:r>
      <w:r>
        <w:rPr>
          <w:i/>
          <w:spacing w:val="-3"/>
          <w:sz w:val="26"/>
          <w:u w:val="single"/>
        </w:rPr>
        <w:t> </w:t>
      </w:r>
      <w:r>
        <w:rPr>
          <w:i/>
          <w:sz w:val="26"/>
          <w:u w:val="single"/>
        </w:rPr>
        <w:t>включается.</w:t>
      </w:r>
    </w:p>
    <w:p>
      <w:pPr>
        <w:pStyle w:val="Heading2"/>
        <w:spacing w:before="2"/>
        <w:ind w:right="327" w:firstLine="708"/>
        <w:jc w:val="left"/>
      </w:pPr>
      <w:r>
        <w:rPr/>
        <w:t>Теперь</w:t>
      </w:r>
      <w:r>
        <w:rPr>
          <w:spacing w:val="21"/>
        </w:rPr>
        <w:t> </w:t>
      </w:r>
      <w:r>
        <w:rPr/>
        <w:t>вы</w:t>
      </w:r>
      <w:r>
        <w:rPr>
          <w:spacing w:val="19"/>
        </w:rPr>
        <w:t> </w:t>
      </w:r>
      <w:r>
        <w:rPr/>
        <w:t>можете</w:t>
      </w:r>
      <w:r>
        <w:rPr>
          <w:spacing w:val="20"/>
        </w:rPr>
        <w:t> </w:t>
      </w:r>
      <w:r>
        <w:rPr/>
        <w:t>внести</w:t>
      </w:r>
      <w:r>
        <w:rPr>
          <w:spacing w:val="19"/>
        </w:rPr>
        <w:t> </w:t>
      </w:r>
      <w:r>
        <w:rPr/>
        <w:t>код</w:t>
      </w:r>
      <w:r>
        <w:rPr>
          <w:spacing w:val="20"/>
        </w:rPr>
        <w:t> </w:t>
      </w:r>
      <w:r>
        <w:rPr/>
        <w:t>активации</w:t>
      </w:r>
      <w:r>
        <w:rPr>
          <w:spacing w:val="21"/>
        </w:rPr>
        <w:t> </w:t>
      </w:r>
      <w:r>
        <w:rPr/>
        <w:t>экзамена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сдачи</w:t>
      </w:r>
      <w:r>
        <w:rPr>
          <w:spacing w:val="20"/>
        </w:rPr>
        <w:t> </w:t>
      </w:r>
      <w:r>
        <w:rPr/>
        <w:t>экзамена</w:t>
      </w:r>
      <w:r>
        <w:rPr>
          <w:spacing w:val="21"/>
        </w:rPr>
        <w:t> </w:t>
      </w:r>
      <w:r>
        <w:rPr/>
        <w:t>и</w:t>
      </w:r>
      <w:r>
        <w:rPr>
          <w:spacing w:val="-62"/>
        </w:rPr>
        <w:t> </w:t>
      </w:r>
      <w:r>
        <w:rPr/>
        <w:t>начать выполнение</w:t>
      </w:r>
      <w:r>
        <w:rPr>
          <w:spacing w:val="3"/>
        </w:rPr>
        <w:t> </w:t>
      </w:r>
      <w:r>
        <w:rPr/>
        <w:t>экзаменационной</w:t>
      </w:r>
      <w:r>
        <w:rPr>
          <w:spacing w:val="-2"/>
        </w:rPr>
        <w:t> </w:t>
      </w:r>
      <w:r>
        <w:rPr/>
        <w:t>работы.</w:t>
      </w:r>
    </w:p>
    <w:p>
      <w:pPr>
        <w:spacing w:before="2"/>
        <w:ind w:left="1101" w:right="7261" w:firstLine="0"/>
        <w:jc w:val="left"/>
        <w:rPr>
          <w:b/>
          <w:sz w:val="26"/>
        </w:rPr>
      </w:pPr>
      <w:r>
        <w:rPr>
          <w:b/>
          <w:sz w:val="26"/>
        </w:rPr>
        <w:t>Инструктаж окончен.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Желаем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удачи!</w:t>
      </w:r>
    </w:p>
    <w:p>
      <w:pPr>
        <w:spacing w:line="240" w:lineRule="auto" w:before="0"/>
        <w:ind w:left="392" w:right="347" w:firstLine="708"/>
        <w:jc w:val="both"/>
        <w:rPr>
          <w:b/>
          <w:i/>
          <w:sz w:val="26"/>
        </w:rPr>
      </w:pPr>
      <w:r>
        <w:rPr>
          <w:i/>
          <w:sz w:val="26"/>
        </w:rPr>
        <w:t>Важно! При необходимости (в случае возникновения технических сбоев) станция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заменяется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резервную.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Выполнение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участником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 осуществляется с </w:t>
      </w:r>
      <w:r>
        <w:rPr>
          <w:b/>
          <w:i/>
          <w:sz w:val="26"/>
          <w:u w:val="thick"/>
        </w:rPr>
        <w:t>тем же бланком регистрации, </w:t>
      </w:r>
      <w:r>
        <w:rPr>
          <w:i/>
          <w:sz w:val="26"/>
        </w:rPr>
        <w:t>время окончания экзамена для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участника экзамена не меняется и определяется временем, объявленным организатором в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момент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начала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Член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ГЭК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 аудитории</w:t>
      </w:r>
      <w:r>
        <w:rPr>
          <w:i/>
          <w:spacing w:val="66"/>
          <w:sz w:val="26"/>
        </w:rPr>
        <w:t> </w:t>
      </w:r>
      <w:r>
        <w:rPr>
          <w:b/>
          <w:i/>
          <w:sz w:val="26"/>
        </w:rPr>
        <w:t>информируют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участника экзамена о необходимости повторного ввода ответов на задания, которые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были выполнены на вышедшей из строя станции, а также о том, что время экзамена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не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продлевается.</w:t>
      </w:r>
    </w:p>
    <w:p>
      <w:pPr>
        <w:spacing w:line="242" w:lineRule="auto" w:before="0"/>
        <w:ind w:left="392" w:right="343" w:firstLine="708"/>
        <w:jc w:val="both"/>
        <w:rPr>
          <w:b/>
          <w:i/>
          <w:sz w:val="26"/>
        </w:rPr>
      </w:pPr>
      <w:r>
        <w:rPr>
          <w:i/>
          <w:sz w:val="26"/>
        </w:rPr>
        <w:t>В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случае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если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участник</w:t>
      </w:r>
      <w:r>
        <w:rPr>
          <w:i/>
          <w:spacing w:val="105"/>
          <w:sz w:val="26"/>
        </w:rPr>
        <w:t> </w:t>
      </w:r>
      <w:r>
        <w:rPr>
          <w:i/>
          <w:sz w:val="26"/>
        </w:rPr>
        <w:t>не</w:t>
      </w:r>
      <w:r>
        <w:rPr>
          <w:i/>
          <w:spacing w:val="105"/>
          <w:sz w:val="26"/>
        </w:rPr>
        <w:t> </w:t>
      </w:r>
      <w:r>
        <w:rPr>
          <w:i/>
          <w:sz w:val="26"/>
        </w:rPr>
        <w:t>согласен</w:t>
      </w:r>
      <w:r>
        <w:rPr>
          <w:i/>
          <w:spacing w:val="106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04"/>
          <w:sz w:val="26"/>
        </w:rPr>
        <w:t> </w:t>
      </w:r>
      <w:r>
        <w:rPr>
          <w:i/>
          <w:sz w:val="26"/>
        </w:rPr>
        <w:t>выполнение</w:t>
      </w:r>
      <w:r>
        <w:rPr>
          <w:i/>
          <w:spacing w:val="107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05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на резервной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станции   КЕГЭ,   принимается   решение,   что   он   не завершил   экзамен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 объективным причинам с оформлением соответствующего акта (форма ППЭ-22 «Акт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о досрочном    завершении    экзамена    по объективным    причинам»)    и </w:t>
      </w:r>
      <w:r>
        <w:rPr>
          <w:b/>
          <w:i/>
          <w:sz w:val="26"/>
          <w:u w:val="thick"/>
        </w:rPr>
        <w:t>направляется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  <w:u w:val="thick"/>
        </w:rPr>
        <w:t>на</w:t>
      </w:r>
      <w:r>
        <w:rPr>
          <w:b/>
          <w:i/>
          <w:spacing w:val="-1"/>
          <w:sz w:val="26"/>
          <w:u w:val="thick"/>
        </w:rPr>
        <w:t> </w:t>
      </w:r>
      <w:r>
        <w:rPr>
          <w:b/>
          <w:i/>
          <w:sz w:val="26"/>
          <w:u w:val="thick"/>
        </w:rPr>
        <w:t>пересдачу</w:t>
      </w:r>
      <w:r>
        <w:rPr>
          <w:b/>
          <w:i/>
          <w:spacing w:val="-1"/>
          <w:sz w:val="26"/>
          <w:u w:val="thick"/>
        </w:rPr>
        <w:t> </w:t>
      </w:r>
      <w:r>
        <w:rPr>
          <w:b/>
          <w:i/>
          <w:sz w:val="26"/>
          <w:u w:val="thick"/>
        </w:rPr>
        <w:t>экзамена</w:t>
      </w:r>
      <w:r>
        <w:rPr>
          <w:b/>
          <w:i/>
          <w:spacing w:val="-2"/>
          <w:sz w:val="26"/>
          <w:u w:val="thick"/>
        </w:rPr>
        <w:t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"/>
          <w:sz w:val="26"/>
          <w:u w:val="thick"/>
        </w:rPr>
        <w:t> </w:t>
      </w:r>
      <w:r>
        <w:rPr>
          <w:b/>
          <w:i/>
          <w:sz w:val="26"/>
          <w:u w:val="thick"/>
        </w:rPr>
        <w:t>резервный</w:t>
      </w:r>
      <w:r>
        <w:rPr>
          <w:b/>
          <w:i/>
          <w:spacing w:val="-2"/>
          <w:sz w:val="26"/>
          <w:u w:val="thick"/>
        </w:rPr>
        <w:t> </w:t>
      </w:r>
      <w:r>
        <w:rPr>
          <w:b/>
          <w:i/>
          <w:sz w:val="26"/>
          <w:u w:val="thick"/>
        </w:rPr>
        <w:t>день</w:t>
      </w:r>
      <w:r>
        <w:rPr>
          <w:b/>
          <w:i/>
          <w:spacing w:val="-2"/>
          <w:sz w:val="26"/>
          <w:u w:val="thick"/>
        </w:rPr>
        <w:t> </w:t>
      </w:r>
      <w:r>
        <w:rPr>
          <w:b/>
          <w:i/>
          <w:sz w:val="26"/>
          <w:u w:val="thick"/>
        </w:rPr>
        <w:t>по решению</w:t>
      </w:r>
      <w:r>
        <w:rPr>
          <w:b/>
          <w:i/>
          <w:spacing w:val="1"/>
          <w:sz w:val="26"/>
          <w:u w:val="thick"/>
        </w:rPr>
        <w:t> </w:t>
      </w:r>
      <w:r>
        <w:rPr>
          <w:b/>
          <w:i/>
          <w:sz w:val="26"/>
          <w:u w:val="thick"/>
        </w:rPr>
        <w:t>председателя</w:t>
      </w:r>
      <w:r>
        <w:rPr>
          <w:b/>
          <w:i/>
          <w:spacing w:val="-1"/>
          <w:sz w:val="26"/>
          <w:u w:val="thick"/>
        </w:rPr>
        <w:t> </w:t>
      </w:r>
      <w:r>
        <w:rPr>
          <w:b/>
          <w:i/>
          <w:sz w:val="26"/>
          <w:u w:val="thick"/>
        </w:rPr>
        <w:t>ГЭК.</w:t>
      </w:r>
    </w:p>
    <w:p>
      <w:pPr>
        <w:spacing w:line="240" w:lineRule="auto" w:before="0"/>
        <w:ind w:left="392" w:right="355" w:firstLine="708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30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необходимо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объявить:</w:t>
      </w:r>
    </w:p>
    <w:p>
      <w:pPr>
        <w:pStyle w:val="Heading2"/>
        <w:ind w:right="348" w:firstLine="708"/>
      </w:pPr>
      <w:r>
        <w:rPr/>
        <w:t>До</w:t>
      </w:r>
      <w:r>
        <w:rPr>
          <w:spacing w:val="66"/>
        </w:rPr>
        <w:t> </w:t>
      </w:r>
      <w:r>
        <w:rPr/>
        <w:t>окончания</w:t>
      </w:r>
      <w:r>
        <w:rPr>
          <w:spacing w:val="66"/>
        </w:rPr>
        <w:t> </w:t>
      </w:r>
      <w:r>
        <w:rPr/>
        <w:t>выполнения</w:t>
      </w:r>
      <w:r>
        <w:rPr>
          <w:spacing w:val="66"/>
        </w:rPr>
        <w:t> </w:t>
      </w:r>
      <w:r>
        <w:rPr/>
        <w:t>экзаменационной</w:t>
      </w:r>
      <w:r>
        <w:rPr>
          <w:spacing w:val="66"/>
        </w:rPr>
        <w:t> </w:t>
      </w:r>
      <w:r>
        <w:rPr/>
        <w:t>работы   осталось   30   минут.</w:t>
      </w:r>
      <w:r>
        <w:rPr>
          <w:spacing w:val="-62"/>
        </w:rPr>
        <w:t> </w:t>
      </w:r>
      <w:r>
        <w:rPr/>
        <w:t>Не забудьте   проверить  </w:t>
      </w:r>
      <w:r>
        <w:rPr>
          <w:spacing w:val="1"/>
        </w:rPr>
        <w:t> </w:t>
      </w:r>
      <w:r>
        <w:rPr/>
        <w:t>корректность  </w:t>
      </w:r>
      <w:r>
        <w:rPr>
          <w:spacing w:val="1"/>
        </w:rPr>
        <w:t> </w:t>
      </w:r>
      <w:r>
        <w:rPr/>
        <w:t>внесения   и   сохранения   Ваших    ответов</w:t>
      </w:r>
      <w:r>
        <w:rPr>
          <w:spacing w:val="1"/>
        </w:rPr>
        <w:t> </w:t>
      </w:r>
      <w:r>
        <w:rPr/>
        <w:t>на задания в ПО для сдачи экзамена. После завершения экзамена в ПО для сдачи</w:t>
      </w:r>
      <w:r>
        <w:rPr>
          <w:spacing w:val="1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не забудьте</w:t>
      </w:r>
      <w:r>
        <w:rPr>
          <w:spacing w:val="-2"/>
        </w:rPr>
        <w:t> </w:t>
      </w:r>
      <w:r>
        <w:rPr/>
        <w:t>перенести в</w:t>
      </w:r>
      <w:r>
        <w:rPr>
          <w:spacing w:val="-2"/>
        </w:rPr>
        <w:t> </w:t>
      </w:r>
      <w:r>
        <w:rPr/>
        <w:t>бланк регистрации</w:t>
      </w:r>
      <w:r>
        <w:rPr>
          <w:spacing w:val="-3"/>
        </w:rPr>
        <w:t> </w:t>
      </w:r>
      <w:r>
        <w:rPr/>
        <w:t>контрольную</w:t>
      </w:r>
      <w:r>
        <w:rPr>
          <w:spacing w:val="-2"/>
        </w:rPr>
        <w:t> </w:t>
      </w:r>
      <w:r>
        <w:rPr/>
        <w:t>сумму.</w:t>
      </w:r>
    </w:p>
    <w:p>
      <w:pPr>
        <w:spacing w:line="240" w:lineRule="auto" w:before="0"/>
        <w:ind w:left="392" w:right="356" w:firstLine="708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5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необходимо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объявить:</w:t>
      </w:r>
    </w:p>
    <w:p>
      <w:pPr>
        <w:pStyle w:val="Heading2"/>
        <w:ind w:right="346" w:firstLine="708"/>
      </w:pPr>
      <w:r>
        <w:rPr/>
        <w:t>До</w:t>
      </w:r>
      <w:r>
        <w:rPr>
          <w:spacing w:val="66"/>
        </w:rPr>
        <w:t> </w:t>
      </w:r>
      <w:r>
        <w:rPr/>
        <w:t>окончания</w:t>
      </w:r>
      <w:r>
        <w:rPr>
          <w:spacing w:val="66"/>
        </w:rPr>
        <w:t> </w:t>
      </w:r>
      <w:r>
        <w:rPr/>
        <w:t>выполнения   экзаменационной   работы   осталось   5   минут.</w:t>
      </w:r>
      <w:r>
        <w:rPr>
          <w:spacing w:val="1"/>
        </w:rPr>
        <w:t> </w:t>
      </w:r>
      <w:r>
        <w:rPr/>
        <w:t>Не забудьте   проверить   корректность  </w:t>
      </w:r>
      <w:r>
        <w:rPr>
          <w:spacing w:val="1"/>
        </w:rPr>
        <w:t> </w:t>
      </w:r>
      <w:r>
        <w:rPr/>
        <w:t>внесения   и   сохранения   Ваших    ответов</w:t>
      </w:r>
      <w:r>
        <w:rPr>
          <w:spacing w:val="1"/>
        </w:rPr>
        <w:t> </w:t>
      </w:r>
      <w:r>
        <w:rPr/>
        <w:t>на задания в ПО для сдачи экзамена. После завершения экзамена в ПО для 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забудьте</w:t>
      </w:r>
      <w:r>
        <w:rPr>
          <w:spacing w:val="1"/>
        </w:rPr>
        <w:t> </w:t>
      </w:r>
      <w:r>
        <w:rPr/>
        <w:t>перенести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завершении экзамена по окончании отведенного времени у вас не будет возможности</w:t>
      </w:r>
      <w:r>
        <w:rPr>
          <w:spacing w:val="1"/>
        </w:rPr>
        <w:t> </w:t>
      </w:r>
      <w:r>
        <w:rPr/>
        <w:t>изменения</w:t>
      </w:r>
      <w:r>
        <w:rPr>
          <w:spacing w:val="-3"/>
        </w:rPr>
        <w:t> </w:t>
      </w:r>
      <w:r>
        <w:rPr/>
        <w:t>ответов.</w:t>
      </w:r>
    </w:p>
    <w:p>
      <w:pPr>
        <w:spacing w:line="291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окончании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(экзамена)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объявить:</w:t>
      </w:r>
    </w:p>
    <w:p>
      <w:pPr>
        <w:pStyle w:val="Heading2"/>
        <w:ind w:right="342" w:firstLine="708"/>
      </w:pPr>
      <w:r>
        <w:rPr/>
        <w:t>Выполнение экзаменационной работы окончено. Завершите экзамен в ПО 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перенесите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</w:t>
      </w:r>
      <w:r>
        <w:rPr>
          <w:b w:val="0"/>
        </w:rPr>
        <w:t>,</w:t>
      </w:r>
      <w:r>
        <w:rPr>
          <w:b w:val="0"/>
          <w:spacing w:val="1"/>
        </w:rPr>
        <w:t> </w:t>
      </w:r>
      <w:r>
        <w:rPr/>
        <w:t>автоматически</w:t>
      </w:r>
      <w:r>
        <w:rPr>
          <w:spacing w:val="14"/>
        </w:rPr>
        <w:t> </w:t>
      </w:r>
      <w:r>
        <w:rPr/>
        <w:t>сформированную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основе</w:t>
      </w:r>
      <w:r>
        <w:rPr>
          <w:spacing w:val="16"/>
        </w:rPr>
        <w:t> </w:t>
      </w:r>
      <w:r>
        <w:rPr/>
        <w:t>введенных</w:t>
      </w:r>
      <w:r>
        <w:rPr>
          <w:spacing w:val="17"/>
        </w:rPr>
        <w:t> </w:t>
      </w:r>
      <w:r>
        <w:rPr/>
        <w:t>вами</w:t>
      </w:r>
      <w:r>
        <w:rPr>
          <w:spacing w:val="15"/>
        </w:rPr>
        <w:t> </w:t>
      </w:r>
      <w:r>
        <w:rPr/>
        <w:t>ответов</w:t>
      </w:r>
      <w:r>
        <w:rPr>
          <w:spacing w:val="14"/>
        </w:rPr>
        <w:t> </w:t>
      </w:r>
      <w:r>
        <w:rPr/>
        <w:t>в</w:t>
      </w:r>
      <w:r>
        <w:rPr>
          <w:spacing w:val="4"/>
        </w:rPr>
        <w:t> </w:t>
      </w:r>
      <w:r>
        <w:rPr/>
        <w:t>систему.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spacing w:before="74"/>
        <w:ind w:left="392" w:right="356" w:firstLine="0"/>
        <w:jc w:val="both"/>
        <w:rPr>
          <w:b/>
          <w:sz w:val="26"/>
        </w:rPr>
      </w:pPr>
      <w:r>
        <w:rPr>
          <w:b/>
          <w:sz w:val="26"/>
        </w:rPr>
        <w:t>Положите экзаменационные материалы на край стола. Мы пройдем и соберем ваши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экзаменационные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материалы.</w:t>
      </w:r>
    </w:p>
    <w:p>
      <w:pPr>
        <w:spacing w:line="240" w:lineRule="auto" w:before="0"/>
        <w:ind w:left="392" w:right="349" w:firstLine="708"/>
        <w:jc w:val="both"/>
        <w:rPr>
          <w:i/>
          <w:sz w:val="26"/>
        </w:rPr>
      </w:pPr>
      <w:r>
        <w:rPr>
          <w:i/>
          <w:sz w:val="26"/>
        </w:rPr>
        <w:t>Организаторы в аудитории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осуществляют сбор экзаменационных материалов с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рабочих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мест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14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организованном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порядке,</w:t>
      </w:r>
      <w:r>
        <w:rPr>
          <w:i/>
          <w:spacing w:val="12"/>
          <w:sz w:val="26"/>
        </w:rPr>
        <w:t> </w:t>
      </w:r>
      <w:r>
        <w:rPr>
          <w:i/>
          <w:sz w:val="26"/>
        </w:rPr>
        <w:t>сверяя</w:t>
      </w:r>
      <w:r>
        <w:rPr>
          <w:i/>
          <w:spacing w:val="9"/>
          <w:sz w:val="26"/>
        </w:rPr>
        <w:t> </w:t>
      </w:r>
      <w:r>
        <w:rPr>
          <w:i/>
          <w:sz w:val="26"/>
        </w:rPr>
        <w:t>контрольную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сумму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регистрации с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контрольной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суммой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КЕГЭ.</w:t>
      </w:r>
    </w:p>
    <w:p>
      <w:pPr>
        <w:pStyle w:val="BodyText"/>
        <w:spacing w:before="11"/>
        <w:ind w:left="0" w:firstLine="0"/>
        <w:jc w:val="left"/>
        <w:rPr>
          <w:i/>
          <w:sz w:val="25"/>
        </w:rPr>
      </w:pPr>
    </w:p>
    <w:p>
      <w:pPr>
        <w:pStyle w:val="Heading1"/>
        <w:numPr>
          <w:ilvl w:val="1"/>
          <w:numId w:val="2"/>
        </w:numPr>
        <w:tabs>
          <w:tab w:pos="1639" w:val="left" w:leader="none"/>
        </w:tabs>
        <w:spacing w:line="240" w:lineRule="auto" w:before="0" w:after="0"/>
        <w:ind w:left="392" w:right="348" w:firstLine="708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И</w:t>
      </w:r>
      <w:r>
        <w:rPr/>
        <w:t>нструктаж</w:t>
      </w:r>
      <w:r>
        <w:rPr>
          <w:spacing w:val="39"/>
        </w:rPr>
        <w:t> </w:t>
      </w:r>
      <w:r>
        <w:rPr/>
        <w:t>для</w:t>
      </w:r>
      <w:r>
        <w:rPr>
          <w:spacing w:val="41"/>
        </w:rPr>
        <w:t> </w:t>
      </w:r>
      <w:r>
        <w:rPr/>
        <w:t>организаторов,</w:t>
      </w:r>
      <w:r>
        <w:rPr>
          <w:spacing w:val="39"/>
        </w:rPr>
        <w:t> </w:t>
      </w:r>
      <w:r>
        <w:rPr/>
        <w:t>проводимый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/>
        <w:t>ППЭ</w:t>
      </w:r>
      <w:r>
        <w:rPr>
          <w:spacing w:val="41"/>
        </w:rPr>
        <w:t> </w:t>
      </w:r>
      <w:r>
        <w:rPr/>
        <w:t>перед</w:t>
      </w:r>
      <w:r>
        <w:rPr>
          <w:spacing w:val="42"/>
        </w:rPr>
        <w:t> </w:t>
      </w:r>
      <w:r>
        <w:rPr/>
        <w:t>началом</w:t>
      </w:r>
      <w:r>
        <w:rPr>
          <w:spacing w:val="-67"/>
        </w:rPr>
        <w:t> </w:t>
      </w:r>
      <w:r>
        <w:rPr/>
        <w:t>КЕГЭ</w:t>
      </w:r>
    </w:p>
    <w:p>
      <w:pPr>
        <w:spacing w:before="114"/>
        <w:ind w:left="392" w:right="352" w:firstLine="708"/>
        <w:jc w:val="both"/>
        <w:rPr>
          <w:i/>
          <w:sz w:val="26"/>
        </w:rPr>
      </w:pPr>
      <w:r>
        <w:rPr>
          <w:i/>
          <w:sz w:val="26"/>
        </w:rPr>
        <w:t>Инструктаж должен начинаться не ранее 8:15 и проводиться на территории ППЭ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(после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прохода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организаторов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через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рамку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металлоискателя).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Ниже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приведён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текст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инструктажа. Текст, выделенный курсивом, не читается, он содержит справочную и/или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уточняющую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информацию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руководителя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spacing w:line="298" w:lineRule="exact" w:before="2"/>
        <w:ind w:left="1101" w:firstLine="0"/>
      </w:pPr>
      <w:r>
        <w:rPr/>
        <w:t>Здравствуйте,</w:t>
      </w:r>
      <w:r>
        <w:rPr>
          <w:spacing w:val="-1"/>
        </w:rPr>
        <w:t> </w:t>
      </w:r>
      <w:r>
        <w:rPr/>
        <w:t>уважаемые</w:t>
      </w:r>
      <w:r>
        <w:rPr>
          <w:spacing w:val="-4"/>
        </w:rPr>
        <w:t> </w:t>
      </w:r>
      <w:r>
        <w:rPr/>
        <w:t>коллеги!</w:t>
      </w:r>
    </w:p>
    <w:p>
      <w:pPr>
        <w:pStyle w:val="BodyText"/>
        <w:tabs>
          <w:tab w:pos="4924" w:val="left" w:leader="none"/>
        </w:tabs>
        <w:ind w:right="351"/>
      </w:pPr>
      <w:r>
        <w:rPr/>
        <w:t>Сегодня,</w:t>
      </w:r>
      <w:r>
        <w:rPr>
          <w:spacing w:val="29"/>
        </w:rPr>
        <w:t> </w:t>
      </w:r>
      <w:r>
        <w:rPr/>
        <w:t>«</w:t>
      </w:r>
      <w:r>
        <w:rPr>
          <w:u w:val="single"/>
        </w:rPr>
        <w:t>      </w:t>
      </w:r>
      <w:r>
        <w:rPr>
          <w:spacing w:val="62"/>
          <w:u w:val="single"/>
        </w:rPr>
        <w:t> </w:t>
      </w:r>
      <w:r>
        <w:rPr/>
        <w:t>»</w:t>
      </w:r>
      <w:r>
        <w:rPr>
          <w:spacing w:val="24"/>
        </w:rPr>
        <w:t> </w:t>
      </w:r>
      <w:r>
        <w:rPr/>
        <w:t>_</w:t>
      </w:r>
      <w:r>
        <w:rPr>
          <w:u w:val="single"/>
        </w:rPr>
        <w:tab/>
      </w:r>
      <w:r>
        <w:rPr/>
        <w:t>2023</w:t>
      </w:r>
      <w:r>
        <w:rPr>
          <w:spacing w:val="31"/>
        </w:rPr>
        <w:t> </w:t>
      </w:r>
      <w:r>
        <w:rPr/>
        <w:t>года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ППЭ</w:t>
      </w:r>
      <w:r>
        <w:rPr>
          <w:spacing w:val="26"/>
        </w:rPr>
        <w:t> </w:t>
      </w:r>
      <w:r>
        <w:rPr/>
        <w:t>№</w:t>
      </w:r>
      <w:r>
        <w:rPr>
          <w:spacing w:val="16"/>
        </w:rPr>
        <w:t> </w:t>
      </w:r>
      <w:r>
        <w:rPr/>
        <w:t>проводится</w:t>
      </w:r>
      <w:r>
        <w:rPr>
          <w:spacing w:val="27"/>
        </w:rPr>
        <w:t> </w:t>
      </w:r>
      <w:r>
        <w:rPr/>
        <w:t>экзамен</w:t>
      </w:r>
      <w:r>
        <w:rPr>
          <w:spacing w:val="27"/>
        </w:rPr>
        <w:t> </w:t>
      </w:r>
      <w:r>
        <w:rPr/>
        <w:t>по</w:t>
      </w:r>
      <w:r>
        <w:rPr>
          <w:spacing w:val="-63"/>
        </w:rPr>
        <w:t> </w:t>
      </w:r>
      <w:r>
        <w:rPr/>
        <w:t>информатике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ИКТ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форме.</w:t>
      </w:r>
    </w:p>
    <w:p>
      <w:pPr>
        <w:pStyle w:val="BodyText"/>
        <w:tabs>
          <w:tab w:pos="4608" w:val="left" w:leader="none"/>
        </w:tabs>
        <w:ind w:right="352"/>
      </w:pPr>
      <w:r>
        <w:rPr/>
        <w:t>Экзамен проходит в форме ЕГЭ, в аудиториях №</w:t>
      </w:r>
      <w:r>
        <w:rPr>
          <w:spacing w:val="1"/>
        </w:rPr>
        <w:t> </w:t>
      </w:r>
      <w:r>
        <w:rPr/>
        <w:t>произведена спецрассадка</w:t>
      </w:r>
      <w:r>
        <w:rPr>
          <w:spacing w:val="1"/>
        </w:rPr>
        <w:t> </w:t>
      </w:r>
      <w:r>
        <w:rPr/>
        <w:t>(аудиторий со спецрассадкой нет). Плановая дата ознакомления участников экзамена с</w:t>
      </w:r>
      <w:r>
        <w:rPr>
          <w:spacing w:val="1"/>
        </w:rPr>
        <w:t> </w:t>
      </w:r>
      <w:r>
        <w:rPr/>
        <w:t>результатами</w:t>
      </w:r>
      <w:r>
        <w:rPr>
          <w:spacing w:val="-3"/>
        </w:rPr>
        <w:t> </w:t>
      </w:r>
      <w:r>
        <w:rPr/>
        <w:t>–</w:t>
      </w:r>
      <w:r>
        <w:rPr>
          <w:u w:val="single"/>
        </w:rPr>
        <w:tab/>
      </w:r>
      <w:r>
        <w:rPr/>
        <w:t>_</w:t>
      </w:r>
      <w:r>
        <w:rPr>
          <w:i/>
        </w:rPr>
        <w:t>(назвать</w:t>
      </w:r>
      <w:r>
        <w:rPr>
          <w:i/>
          <w:spacing w:val="-1"/>
        </w:rPr>
        <w:t> </w:t>
      </w:r>
      <w:r>
        <w:rPr>
          <w:i/>
        </w:rPr>
        <w:t>дату)</w:t>
      </w:r>
      <w:r>
        <w:rPr/>
        <w:t>.</w:t>
      </w:r>
    </w:p>
    <w:p>
      <w:pPr>
        <w:pStyle w:val="BodyText"/>
        <w:ind w:left="1101" w:firstLine="0"/>
      </w:pPr>
      <w:r>
        <w:rPr/>
        <w:t>Все</w:t>
      </w:r>
      <w:r>
        <w:rPr>
          <w:spacing w:val="2"/>
        </w:rPr>
        <w:t> </w:t>
      </w:r>
      <w:r>
        <w:rPr/>
        <w:t>категории</w:t>
      </w:r>
      <w:r>
        <w:rPr>
          <w:spacing w:val="67"/>
        </w:rPr>
        <w:t> </w:t>
      </w:r>
      <w:r>
        <w:rPr/>
        <w:t>сотрудников</w:t>
      </w:r>
      <w:r>
        <w:rPr>
          <w:spacing w:val="66"/>
        </w:rPr>
        <w:t> </w:t>
      </w:r>
      <w:r>
        <w:rPr/>
        <w:t>действуют</w:t>
      </w:r>
      <w:r>
        <w:rPr>
          <w:spacing w:val="65"/>
        </w:rPr>
        <w:t> </w:t>
      </w:r>
      <w:r>
        <w:rPr/>
        <w:t>в</w:t>
      </w:r>
      <w:r>
        <w:rPr>
          <w:spacing w:val="68"/>
        </w:rPr>
        <w:t> </w:t>
      </w:r>
      <w:r>
        <w:rPr/>
        <w:t>соответствии</w:t>
      </w:r>
      <w:r>
        <w:rPr>
          <w:spacing w:val="69"/>
        </w:rPr>
        <w:t> </w:t>
      </w:r>
      <w:r>
        <w:rPr/>
        <w:t>со</w:t>
      </w:r>
      <w:r>
        <w:rPr>
          <w:spacing w:val="66"/>
        </w:rPr>
        <w:t> </w:t>
      </w:r>
      <w:r>
        <w:rPr/>
        <w:t>своими</w:t>
      </w:r>
      <w:r>
        <w:rPr>
          <w:spacing w:val="66"/>
        </w:rPr>
        <w:t> </w:t>
      </w:r>
      <w:r>
        <w:rPr/>
        <w:t>инструкциями.</w:t>
      </w:r>
    </w:p>
    <w:p>
      <w:pPr>
        <w:pStyle w:val="BodyText"/>
        <w:spacing w:line="298" w:lineRule="exact" w:before="1"/>
        <w:ind w:firstLine="0"/>
      </w:pPr>
      <w:r>
        <w:rPr/>
        <w:t>Сейчас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проговорим</w:t>
      </w:r>
      <w:r>
        <w:rPr>
          <w:spacing w:val="-5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моменты</w:t>
      </w:r>
      <w:r>
        <w:rPr>
          <w:spacing w:val="-2"/>
        </w:rPr>
        <w:t> </w:t>
      </w:r>
      <w:r>
        <w:rPr/>
        <w:t>подготовки и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экзамена.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8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Подготовка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аудиторий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spacing w:line="298" w:lineRule="exact" w:before="1"/>
        <w:ind w:left="1101" w:firstLine="0"/>
      </w:pPr>
      <w:r>
        <w:rPr/>
        <w:t>До</w:t>
      </w:r>
      <w:r>
        <w:rPr>
          <w:spacing w:val="-5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</w:t>
      </w:r>
      <w:r>
        <w:rPr>
          <w:spacing w:val="-4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проверить</w:t>
      </w:r>
      <w:r>
        <w:rPr>
          <w:spacing w:val="-5"/>
        </w:rPr>
        <w:t> </w:t>
      </w:r>
      <w:r>
        <w:rPr/>
        <w:t>следующее:</w:t>
      </w:r>
    </w:p>
    <w:p>
      <w:pPr>
        <w:pStyle w:val="BodyText"/>
        <w:ind w:right="356"/>
      </w:pPr>
      <w:r>
        <w:rPr/>
        <w:t>номера</w:t>
      </w:r>
      <w:r>
        <w:rPr>
          <w:spacing w:val="1"/>
        </w:rPr>
        <w:t> </w:t>
      </w:r>
      <w:r>
        <w:rPr/>
        <w:t>аудиторий</w:t>
      </w:r>
      <w:r>
        <w:rPr>
          <w:spacing w:val="1"/>
        </w:rPr>
        <w:t> </w:t>
      </w:r>
      <w:r>
        <w:rPr/>
        <w:t>заметно</w:t>
      </w:r>
      <w:r>
        <w:rPr>
          <w:spacing w:val="1"/>
        </w:rPr>
        <w:t> </w:t>
      </w:r>
      <w:r>
        <w:rPr/>
        <w:t>обозначены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видеонаблюдения;</w:t>
      </w:r>
    </w:p>
    <w:p>
      <w:pPr>
        <w:pStyle w:val="BodyText"/>
        <w:spacing w:line="299" w:lineRule="exact"/>
        <w:ind w:left="1101" w:firstLine="0"/>
      </w:pPr>
      <w:r>
        <w:rPr/>
        <w:t>номер</w:t>
      </w:r>
      <w:r>
        <w:rPr>
          <w:spacing w:val="-3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рабочего</w:t>
      </w:r>
      <w:r>
        <w:rPr>
          <w:spacing w:val="-4"/>
        </w:rPr>
        <w:t> </w:t>
      </w:r>
      <w:r>
        <w:rPr/>
        <w:t>места участника</w:t>
      </w:r>
      <w:r>
        <w:rPr>
          <w:spacing w:val="-4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заметно</w:t>
      </w:r>
      <w:r>
        <w:rPr>
          <w:spacing w:val="-2"/>
        </w:rPr>
        <w:t> </w:t>
      </w:r>
      <w:r>
        <w:rPr/>
        <w:t>обозначен;</w:t>
      </w:r>
    </w:p>
    <w:p>
      <w:pPr>
        <w:pStyle w:val="BodyText"/>
        <w:spacing w:before="1"/>
        <w:ind w:left="1101" w:firstLine="0"/>
      </w:pPr>
      <w:r>
        <w:rPr/>
        <w:t>в</w:t>
      </w:r>
      <w:r>
        <w:rPr>
          <w:spacing w:val="-5"/>
        </w:rPr>
        <w:t> </w:t>
      </w:r>
      <w:r>
        <w:rPr/>
        <w:t>аудитории</w:t>
      </w:r>
      <w:r>
        <w:rPr>
          <w:spacing w:val="-4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табличка,</w:t>
      </w:r>
      <w:r>
        <w:rPr>
          <w:spacing w:val="-2"/>
        </w:rPr>
        <w:t> </w:t>
      </w:r>
      <w:r>
        <w:rPr/>
        <w:t>оповещающая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ведении</w:t>
      </w:r>
      <w:r>
        <w:rPr>
          <w:spacing w:val="-4"/>
        </w:rPr>
        <w:t> </w:t>
      </w:r>
      <w:r>
        <w:rPr/>
        <w:t>видеонаблюдения</w:t>
      </w:r>
      <w:r>
        <w:rPr>
          <w:spacing w:val="-5"/>
        </w:rPr>
        <w:t> </w:t>
      </w:r>
      <w:r>
        <w:rPr/>
        <w:t>в</w:t>
      </w:r>
      <w:r>
        <w:rPr>
          <w:spacing w:val="2"/>
        </w:rPr>
        <w:t> </w:t>
      </w:r>
      <w:r>
        <w:rPr/>
        <w:t>ППЭ;</w:t>
      </w:r>
    </w:p>
    <w:p>
      <w:pPr>
        <w:pStyle w:val="BodyText"/>
        <w:spacing w:before="1"/>
        <w:ind w:right="346"/>
      </w:pPr>
      <w:r>
        <w:rPr/>
        <w:t>в аудитории есть часы, находящиеся в поле зрения участников экзамена, которые</w:t>
      </w:r>
      <w:r>
        <w:rPr>
          <w:spacing w:val="1"/>
        </w:rPr>
        <w:t> </w:t>
      </w:r>
      <w:r>
        <w:rPr/>
        <w:t>показывают</w:t>
      </w:r>
      <w:r>
        <w:rPr>
          <w:spacing w:val="-2"/>
        </w:rPr>
        <w:t> </w:t>
      </w:r>
      <w:r>
        <w:rPr/>
        <w:t>правильное</w:t>
      </w:r>
      <w:r>
        <w:rPr>
          <w:spacing w:val="-1"/>
        </w:rPr>
        <w:t> </w:t>
      </w:r>
      <w:r>
        <w:rPr/>
        <w:t>время;</w:t>
      </w:r>
    </w:p>
    <w:p>
      <w:pPr>
        <w:pStyle w:val="BodyText"/>
        <w:ind w:right="346"/>
      </w:pPr>
      <w:r>
        <w:rPr/>
        <w:t>компьютер (ноутбук), принтер для печати бланков регистрации и сканер находятся в</w:t>
      </w:r>
      <w:r>
        <w:rPr>
          <w:spacing w:val="-62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видеонаблюдения;</w:t>
      </w:r>
      <w:r>
        <w:rPr>
          <w:spacing w:val="1"/>
        </w:rPr>
        <w:t> </w:t>
      </w:r>
      <w:r>
        <w:rPr/>
        <w:t>подготовлено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регистрации;</w:t>
      </w:r>
    </w:p>
    <w:p>
      <w:pPr>
        <w:pStyle w:val="BodyText"/>
        <w:ind w:right="345"/>
      </w:pPr>
      <w:r>
        <w:rPr/>
        <w:t>подготовлен</w:t>
      </w:r>
      <w:r>
        <w:rPr>
          <w:spacing w:val="1"/>
        </w:rPr>
        <w:t> </w:t>
      </w:r>
      <w:r>
        <w:rPr/>
        <w:t>калибровочный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(тестовая</w:t>
      </w:r>
      <w:r>
        <w:rPr>
          <w:spacing w:val="1"/>
        </w:rPr>
        <w:t> </w:t>
      </w:r>
      <w:r>
        <w:rPr/>
        <w:t>страница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печати)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 (для субъектов Российской Федерации, сканирующих в Штабе ППЭ, данное</w:t>
      </w:r>
      <w:r>
        <w:rPr>
          <w:spacing w:val="1"/>
        </w:rPr>
        <w:t> </w:t>
      </w:r>
      <w:r>
        <w:rPr/>
        <w:t>действие</w:t>
      </w:r>
      <w:r>
        <w:rPr>
          <w:spacing w:val="-2"/>
        </w:rPr>
        <w:t> </w:t>
      </w:r>
      <w:r>
        <w:rPr/>
        <w:t>не выполняется);</w:t>
      </w:r>
    </w:p>
    <w:p>
      <w:pPr>
        <w:pStyle w:val="BodyText"/>
        <w:ind w:right="356"/>
      </w:pPr>
      <w:r>
        <w:rPr/>
        <w:t>специально выделенное место в аудитории (стол) для раскладки и упаковки ЭМ</w:t>
      </w:r>
      <w:r>
        <w:rPr>
          <w:spacing w:val="1"/>
        </w:rPr>
        <w:t> </w:t>
      </w:r>
      <w:r>
        <w:rPr/>
        <w:t>участников экзамена</w:t>
      </w:r>
      <w:r>
        <w:rPr>
          <w:spacing w:val="1"/>
        </w:rPr>
        <w:t> </w:t>
      </w:r>
      <w:r>
        <w:rPr/>
        <w:t>находится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зоне</w:t>
      </w:r>
      <w:r>
        <w:rPr>
          <w:spacing w:val="-2"/>
        </w:rPr>
        <w:t> </w:t>
      </w:r>
      <w:r>
        <w:rPr/>
        <w:t>видимости камер</w:t>
      </w:r>
      <w:r>
        <w:rPr>
          <w:spacing w:val="-2"/>
        </w:rPr>
        <w:t> </w:t>
      </w:r>
      <w:r>
        <w:rPr/>
        <w:t>видеонаблюдения;</w:t>
      </w:r>
    </w:p>
    <w:p>
      <w:pPr>
        <w:pStyle w:val="BodyText"/>
        <w:ind w:right="349"/>
      </w:pPr>
      <w:r>
        <w:rPr/>
        <w:t>все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</w:t>
      </w:r>
      <w:r>
        <w:rPr>
          <w:spacing w:val="1"/>
        </w:rPr>
        <w:t> </w:t>
      </w:r>
      <w:r>
        <w:rPr/>
        <w:t>видеонаблюдения.</w:t>
      </w:r>
    </w:p>
    <w:p>
      <w:pPr>
        <w:pStyle w:val="BodyText"/>
        <w:ind w:right="354"/>
      </w:pPr>
      <w:r>
        <w:rPr/>
        <w:t>Организатору вне аудитории необходимо проверить наличие на месте дежурства</w:t>
      </w:r>
      <w:r>
        <w:rPr>
          <w:spacing w:val="1"/>
        </w:rPr>
        <w:t> </w:t>
      </w:r>
      <w:r>
        <w:rPr/>
        <w:t>таблички,</w:t>
      </w:r>
      <w:r>
        <w:rPr>
          <w:spacing w:val="-2"/>
        </w:rPr>
        <w:t> </w:t>
      </w:r>
      <w:r>
        <w:rPr/>
        <w:t>оповещающей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ведении видеонаблюдения</w:t>
      </w:r>
      <w:r>
        <w:rPr>
          <w:spacing w:val="-2"/>
        </w:rPr>
        <w:t> </w:t>
      </w:r>
      <w:r>
        <w:rPr/>
        <w:t>в ППЭ.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8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Требования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соблюдению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порядка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spacing w:line="298" w:lineRule="exact"/>
        <w:ind w:left="1101" w:firstLine="0"/>
      </w:pPr>
      <w:r>
        <w:rPr/>
        <w:t>Напоминаю,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запрещается:</w:t>
      </w:r>
    </w:p>
    <w:p>
      <w:pPr>
        <w:pStyle w:val="BodyText"/>
        <w:spacing w:before="1"/>
        <w:ind w:right="349"/>
      </w:pPr>
      <w:r>
        <w:rPr/>
        <w:t>участникам экзамена – иметь при себе средства связи, электронно-вычислительную</w:t>
      </w:r>
      <w:r>
        <w:rPr>
          <w:spacing w:val="1"/>
        </w:rPr>
        <w:t> </w:t>
      </w:r>
      <w:r>
        <w:rPr/>
        <w:t>технику,</w:t>
      </w:r>
      <w:r>
        <w:rPr>
          <w:spacing w:val="44"/>
        </w:rPr>
        <w:t> </w:t>
      </w:r>
      <w:r>
        <w:rPr/>
        <w:t>фото-,</w:t>
      </w:r>
      <w:r>
        <w:rPr>
          <w:spacing w:val="43"/>
        </w:rPr>
        <w:t> </w:t>
      </w:r>
      <w:r>
        <w:rPr/>
        <w:t>аудио-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видеоаппаратуру,</w:t>
      </w:r>
      <w:r>
        <w:rPr>
          <w:spacing w:val="45"/>
        </w:rPr>
        <w:t> </w:t>
      </w:r>
      <w:r>
        <w:rPr/>
        <w:t>справочные</w:t>
      </w:r>
      <w:r>
        <w:rPr>
          <w:spacing w:val="46"/>
        </w:rPr>
        <w:t> </w:t>
      </w:r>
      <w:r>
        <w:rPr/>
        <w:t>материалы,</w:t>
      </w:r>
      <w:r>
        <w:rPr>
          <w:spacing w:val="43"/>
        </w:rPr>
        <w:t> </w:t>
      </w:r>
      <w:r>
        <w:rPr/>
        <w:t>письменные</w:t>
      </w:r>
      <w:r>
        <w:rPr>
          <w:spacing w:val="43"/>
        </w:rPr>
        <w:t> </w:t>
      </w:r>
      <w:r>
        <w:rPr/>
        <w:t>заметки</w:t>
      </w:r>
      <w:r>
        <w:rPr>
          <w:spacing w:val="-62"/>
        </w:rPr>
        <w:t> </w:t>
      </w:r>
      <w:r>
        <w:rPr/>
        <w:t>и иные средства хранения и передачи информации, а также выносить из аудиторий и ППЭ</w:t>
      </w:r>
      <w:r>
        <w:rPr>
          <w:spacing w:val="1"/>
        </w:rPr>
        <w:t> </w:t>
      </w:r>
      <w:r>
        <w:rPr/>
        <w:t>ЭМ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бумажном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электронном</w:t>
      </w:r>
      <w:r>
        <w:rPr>
          <w:spacing w:val="-2"/>
        </w:rPr>
        <w:t> </w:t>
      </w:r>
      <w:r>
        <w:rPr/>
        <w:t>носителях,</w:t>
      </w:r>
      <w:r>
        <w:rPr>
          <w:spacing w:val="-1"/>
        </w:rPr>
        <w:t> </w:t>
      </w:r>
      <w:r>
        <w:rPr/>
        <w:t>фотографировать</w:t>
      </w:r>
      <w:r>
        <w:rPr>
          <w:spacing w:val="-1"/>
        </w:rPr>
        <w:t> </w:t>
      </w:r>
      <w:r>
        <w:rPr/>
        <w:t>ЭМ;</w:t>
      </w:r>
    </w:p>
    <w:p>
      <w:pPr>
        <w:pStyle w:val="BodyText"/>
        <w:ind w:right="343"/>
      </w:pPr>
      <w:r>
        <w:rPr/>
        <w:t>организаторам, медицинским работникам, ассистентам, оказывающим необходимую</w:t>
      </w:r>
      <w:r>
        <w:rPr>
          <w:spacing w:val="-62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участникам</w:t>
      </w:r>
      <w:r>
        <w:rPr>
          <w:spacing w:val="-3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ОВЗ,</w:t>
      </w:r>
      <w:r>
        <w:rPr>
          <w:spacing w:val="2"/>
        </w:rPr>
        <w:t> </w:t>
      </w:r>
      <w:r>
        <w:rPr/>
        <w:t>участникам</w:t>
      </w:r>
      <w:r>
        <w:rPr>
          <w:spacing w:val="-3"/>
        </w:rPr>
        <w:t> </w:t>
      </w:r>
      <w:r>
        <w:rPr/>
        <w:t>экзамена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детям</w:t>
      </w:r>
      <w:r>
        <w:rPr>
          <w:spacing w:val="-5"/>
        </w:rPr>
        <w:t> </w:t>
      </w:r>
      <w:r>
        <w:rPr/>
        <w:t>инвалидам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инвалидам,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2" w:firstLine="0"/>
      </w:pPr>
      <w:r>
        <w:rPr/>
        <w:t>техническим</w:t>
      </w:r>
      <w:r>
        <w:rPr>
          <w:spacing w:val="59"/>
        </w:rPr>
        <w:t> </w:t>
      </w:r>
      <w:r>
        <w:rPr/>
        <w:t>специалистам</w:t>
      </w:r>
      <w:r>
        <w:rPr>
          <w:spacing w:val="61"/>
        </w:rPr>
        <w:t> </w:t>
      </w:r>
      <w:r>
        <w:rPr/>
        <w:t>–</w:t>
      </w:r>
      <w:r>
        <w:rPr>
          <w:spacing w:val="61"/>
        </w:rPr>
        <w:t> </w:t>
      </w:r>
      <w:r>
        <w:rPr/>
        <w:t>иметь</w:t>
      </w:r>
      <w:r>
        <w:rPr>
          <w:spacing w:val="57"/>
        </w:rPr>
        <w:t> </w:t>
      </w:r>
      <w:r>
        <w:rPr/>
        <w:t>при</w:t>
      </w:r>
      <w:r>
        <w:rPr>
          <w:spacing w:val="62"/>
        </w:rPr>
        <w:t> </w:t>
      </w:r>
      <w:r>
        <w:rPr/>
        <w:t>себе</w:t>
      </w:r>
      <w:r>
        <w:rPr>
          <w:spacing w:val="59"/>
        </w:rPr>
        <w:t> </w:t>
      </w:r>
      <w:r>
        <w:rPr/>
        <w:t>средства</w:t>
      </w:r>
      <w:r>
        <w:rPr>
          <w:spacing w:val="58"/>
        </w:rPr>
        <w:t> </w:t>
      </w:r>
      <w:r>
        <w:rPr/>
        <w:t>связи</w:t>
      </w:r>
      <w:r>
        <w:rPr>
          <w:spacing w:val="61"/>
        </w:rPr>
        <w:t> </w:t>
      </w:r>
      <w:r>
        <w:rPr/>
        <w:t>и</w:t>
      </w:r>
      <w:r>
        <w:rPr>
          <w:spacing w:val="59"/>
        </w:rPr>
        <w:t> </w:t>
      </w:r>
      <w:r>
        <w:rPr/>
        <w:t>выносить</w:t>
      </w:r>
      <w:r>
        <w:rPr>
          <w:spacing w:val="57"/>
        </w:rPr>
        <w:t> </w:t>
      </w:r>
      <w:r>
        <w:rPr/>
        <w:t>из</w:t>
      </w:r>
      <w:r>
        <w:rPr>
          <w:spacing w:val="60"/>
        </w:rPr>
        <w:t> </w:t>
      </w:r>
      <w:r>
        <w:rPr/>
        <w:t>аудиторий</w:t>
      </w:r>
      <w:r>
        <w:rPr>
          <w:spacing w:val="-62"/>
        </w:rPr>
        <w:t> </w:t>
      </w:r>
      <w:r>
        <w:rPr/>
        <w:t>и</w:t>
      </w:r>
      <w:r>
        <w:rPr>
          <w:spacing w:val="-1"/>
        </w:rPr>
        <w:t> </w:t>
      </w:r>
      <w:r>
        <w:rPr/>
        <w:t>ППЭ ЭМ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бумажном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электронном носителях,</w:t>
      </w:r>
      <w:r>
        <w:rPr>
          <w:spacing w:val="-2"/>
        </w:rPr>
        <w:t> </w:t>
      </w:r>
      <w:r>
        <w:rPr/>
        <w:t>фотографировать ЭМ;</w:t>
      </w:r>
    </w:p>
    <w:p>
      <w:pPr>
        <w:pStyle w:val="BodyText"/>
        <w:spacing w:before="2"/>
        <w:ind w:right="344"/>
      </w:pPr>
      <w:r>
        <w:rPr/>
        <w:t>всем находящимся лицам в ППЭ – оказывать содействие участникам экзамена, в том</w:t>
      </w:r>
      <w:r>
        <w:rPr>
          <w:spacing w:val="-62"/>
        </w:rPr>
        <w:t> </w:t>
      </w:r>
      <w:r>
        <w:rPr/>
        <w:t>числе</w:t>
      </w:r>
      <w:r>
        <w:rPr>
          <w:spacing w:val="31"/>
        </w:rPr>
        <w:t> </w:t>
      </w:r>
      <w:r>
        <w:rPr/>
        <w:t>передавать</w:t>
      </w:r>
      <w:r>
        <w:rPr>
          <w:spacing w:val="31"/>
        </w:rPr>
        <w:t> </w:t>
      </w:r>
      <w:r>
        <w:rPr/>
        <w:t>им</w:t>
      </w:r>
      <w:r>
        <w:rPr>
          <w:spacing w:val="33"/>
        </w:rPr>
        <w:t> </w:t>
      </w:r>
      <w:r>
        <w:rPr/>
        <w:t>средства</w:t>
      </w:r>
      <w:r>
        <w:rPr>
          <w:spacing w:val="31"/>
        </w:rPr>
        <w:t> </w:t>
      </w:r>
      <w:r>
        <w:rPr/>
        <w:t>связи,</w:t>
      </w:r>
      <w:r>
        <w:rPr>
          <w:spacing w:val="32"/>
        </w:rPr>
        <w:t> </w:t>
      </w:r>
      <w:r>
        <w:rPr/>
        <w:t>электронно-вычислительную</w:t>
      </w:r>
      <w:r>
        <w:rPr>
          <w:spacing w:val="33"/>
        </w:rPr>
        <w:t> </w:t>
      </w:r>
      <w:r>
        <w:rPr/>
        <w:t>технику,</w:t>
      </w:r>
      <w:r>
        <w:rPr>
          <w:spacing w:val="31"/>
        </w:rPr>
        <w:t> </w:t>
      </w:r>
      <w:r>
        <w:rPr/>
        <w:t>фото-,</w:t>
      </w:r>
      <w:r>
        <w:rPr>
          <w:spacing w:val="31"/>
        </w:rPr>
        <w:t> </w:t>
      </w:r>
      <w:r>
        <w:rPr/>
        <w:t>аудио-</w:t>
      </w:r>
      <w:r>
        <w:rPr>
          <w:spacing w:val="-63"/>
        </w:rPr>
        <w:t> </w:t>
      </w:r>
      <w:r>
        <w:rPr/>
        <w:t>и видеоаппаратуру, справочные материалы, письменные заметки и иные средства хранения</w:t>
      </w:r>
      <w:r>
        <w:rPr>
          <w:spacing w:val="-6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ind w:right="356"/>
      </w:pPr>
      <w:r>
        <w:rPr/>
        <w:t>Лица, допустившие нарушение указанных требований или иное нарушение 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экзамена,</w:t>
      </w:r>
      <w:r>
        <w:rPr>
          <w:spacing w:val="3"/>
        </w:rPr>
        <w:t> </w:t>
      </w:r>
      <w:r>
        <w:rPr/>
        <w:t>удаляются из</w:t>
      </w:r>
      <w:r>
        <w:rPr>
          <w:spacing w:val="-1"/>
        </w:rPr>
        <w:t> </w:t>
      </w:r>
      <w:r>
        <w:rPr/>
        <w:t>ППЭ.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9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Допуск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участников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ППЭ.</w:t>
      </w:r>
    </w:p>
    <w:p>
      <w:pPr>
        <w:pStyle w:val="BodyText"/>
        <w:ind w:right="348"/>
      </w:pPr>
      <w:r>
        <w:rPr/>
        <w:t>С</w:t>
      </w:r>
      <w:r>
        <w:rPr>
          <w:spacing w:val="1"/>
        </w:rPr>
        <w:t> </w:t>
      </w:r>
      <w:r>
        <w:rPr/>
        <w:t>09:00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допуск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допускаются в ППЭ при наличии у них документов, удостоверяющих их личность, и при</w:t>
      </w:r>
      <w:r>
        <w:rPr>
          <w:spacing w:val="1"/>
        </w:rPr>
        <w:t> </w:t>
      </w:r>
      <w:r>
        <w:rPr/>
        <w:t>наличии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списках</w:t>
      </w:r>
      <w:r>
        <w:rPr>
          <w:spacing w:val="2"/>
        </w:rPr>
        <w:t> </w:t>
      </w:r>
      <w:r>
        <w:rPr/>
        <w:t>распределения в</w:t>
      </w:r>
      <w:r>
        <w:rPr>
          <w:spacing w:val="-2"/>
        </w:rPr>
        <w:t> </w:t>
      </w:r>
      <w:r>
        <w:rPr/>
        <w:t>ППЭ.</w:t>
      </w:r>
    </w:p>
    <w:p>
      <w:pPr>
        <w:pStyle w:val="BodyText"/>
        <w:ind w:right="348"/>
      </w:pPr>
      <w:r>
        <w:rPr/>
        <w:t>Нужно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требованиях</w:t>
      </w:r>
      <w:r>
        <w:rPr>
          <w:spacing w:val="1"/>
        </w:rPr>
        <w:t> </w:t>
      </w:r>
      <w:r>
        <w:rPr/>
        <w:t>порядка</w:t>
      </w:r>
      <w:r>
        <w:rPr>
          <w:spacing w:val="66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-2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числе:</w:t>
      </w:r>
    </w:p>
    <w:p>
      <w:pPr>
        <w:pStyle w:val="BodyText"/>
        <w:spacing w:before="1"/>
        <w:ind w:right="352"/>
      </w:pPr>
      <w:r>
        <w:rPr/>
        <w:t>о</w:t>
      </w:r>
      <w:r>
        <w:rPr>
          <w:spacing w:val="1"/>
        </w:rPr>
        <w:t> </w:t>
      </w:r>
      <w:r>
        <w:rPr/>
        <w:t>запрете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электронно-вычислительную</w:t>
      </w:r>
      <w:r>
        <w:rPr>
          <w:spacing w:val="65"/>
        </w:rPr>
        <w:t> </w:t>
      </w:r>
      <w:r>
        <w:rPr/>
        <w:t>технику,</w:t>
      </w:r>
      <w:r>
        <w:rPr>
          <w:spacing w:val="1"/>
        </w:rPr>
        <w:t> </w:t>
      </w:r>
      <w:r>
        <w:rPr/>
        <w:t>фото,</w:t>
      </w:r>
      <w:r>
        <w:rPr>
          <w:spacing w:val="-2"/>
        </w:rPr>
        <w:t> </w:t>
      </w:r>
      <w:r>
        <w:rPr/>
        <w:t>аудио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видеоаппаратуру;</w:t>
      </w:r>
    </w:p>
    <w:p>
      <w:pPr>
        <w:pStyle w:val="BodyText"/>
        <w:ind w:right="349"/>
      </w:pP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оставить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вещи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выделенном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личных</w:t>
      </w:r>
      <w:r>
        <w:rPr>
          <w:spacing w:val="-1"/>
        </w:rPr>
        <w:t> </w:t>
      </w:r>
      <w:r>
        <w:rPr/>
        <w:t>вещей</w:t>
      </w:r>
      <w:r>
        <w:rPr>
          <w:spacing w:val="-1"/>
        </w:rPr>
        <w:t> </w:t>
      </w:r>
      <w:r>
        <w:rPr/>
        <w:t>до</w:t>
      </w:r>
      <w:r>
        <w:rPr>
          <w:spacing w:val="3"/>
        </w:rPr>
        <w:t> </w:t>
      </w:r>
      <w:r>
        <w:rPr/>
        <w:t>входа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line="298" w:lineRule="exact"/>
        <w:ind w:left="1101" w:firstLine="0"/>
      </w:pPr>
      <w:r>
        <w:rPr/>
        <w:t>о</w:t>
      </w:r>
      <w:r>
        <w:rPr>
          <w:spacing w:val="-5"/>
        </w:rPr>
        <w:t> </w:t>
      </w:r>
      <w:r>
        <w:rPr/>
        <w:t>последствиях</w:t>
      </w:r>
      <w:r>
        <w:rPr>
          <w:spacing w:val="-2"/>
        </w:rPr>
        <w:t> </w:t>
      </w:r>
      <w:r>
        <w:rPr/>
        <w:t>выявления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участников</w:t>
      </w:r>
      <w:r>
        <w:rPr>
          <w:spacing w:val="3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запрещенных</w:t>
      </w:r>
      <w:r>
        <w:rPr>
          <w:spacing w:val="-5"/>
        </w:rPr>
        <w:t> </w:t>
      </w:r>
      <w:r>
        <w:rPr/>
        <w:t>средств.</w:t>
      </w:r>
    </w:p>
    <w:p>
      <w:pPr>
        <w:pStyle w:val="BodyText"/>
        <w:ind w:right="350"/>
      </w:pPr>
      <w:r>
        <w:rPr/>
        <w:t>Если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отказывается</w:t>
      </w:r>
      <w:r>
        <w:rPr>
          <w:spacing w:val="1"/>
        </w:rPr>
        <w:t> </w:t>
      </w:r>
      <w:r>
        <w:rPr/>
        <w:t>сдать</w:t>
      </w:r>
      <w:r>
        <w:rPr>
          <w:spacing w:val="1"/>
        </w:rPr>
        <w:t> </w:t>
      </w:r>
      <w:r>
        <w:rPr/>
        <w:t>запрещенные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сообщить</w:t>
      </w:r>
      <w:r>
        <w:rPr>
          <w:spacing w:val="-2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руководителю ППЭ.</w:t>
      </w:r>
    </w:p>
    <w:p>
      <w:pPr>
        <w:pStyle w:val="BodyText"/>
        <w:spacing w:before="1"/>
        <w:ind w:right="343"/>
      </w:pPr>
      <w:r>
        <w:rPr/>
        <w:t>Если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(выпускника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года)</w:t>
      </w:r>
      <w:r>
        <w:rPr>
          <w:spacing w:val="1"/>
        </w:rPr>
        <w:t> </w:t>
      </w:r>
      <w:r>
        <w:rPr/>
        <w:t>нет</w:t>
      </w:r>
      <w:r>
        <w:rPr>
          <w:spacing w:val="66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 личность, он допускается в ППЭ после письменного подтверждения его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сопровождающим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ППЭ-20</w:t>
      </w:r>
      <w:r>
        <w:rPr>
          <w:spacing w:val="1"/>
        </w:rPr>
        <w:t> </w:t>
      </w:r>
      <w:r>
        <w:rPr/>
        <w:t>«Акт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идентификации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экзамена»,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ППЭ).</w:t>
      </w:r>
    </w:p>
    <w:p>
      <w:pPr>
        <w:pStyle w:val="BodyText"/>
        <w:ind w:right="354"/>
      </w:pPr>
      <w:r>
        <w:rPr/>
        <w:t>Если у участника ЕГЭ (выпускника прошлых лет) нет документа, удостоверяющего</w:t>
      </w:r>
      <w:r>
        <w:rPr>
          <w:spacing w:val="1"/>
        </w:rPr>
        <w:t> </w:t>
      </w:r>
      <w:r>
        <w:rPr/>
        <w:t>личность, он не допускается в ППЭ. В этом случае руководитель ППЭ в присутствии члена</w:t>
      </w:r>
      <w:r>
        <w:rPr>
          <w:spacing w:val="-62"/>
        </w:rPr>
        <w:t> </w:t>
      </w:r>
      <w:r>
        <w:rPr/>
        <w:t>ГЭК составляет</w:t>
      </w:r>
      <w:r>
        <w:rPr>
          <w:spacing w:val="-1"/>
        </w:rPr>
        <w:t> </w:t>
      </w:r>
      <w:r>
        <w:rPr/>
        <w:t>акт</w:t>
      </w:r>
      <w:r>
        <w:rPr>
          <w:spacing w:val="-2"/>
        </w:rPr>
        <w:t> </w:t>
      </w:r>
      <w:r>
        <w:rPr/>
        <w:t>о</w:t>
      </w:r>
      <w:r>
        <w:rPr>
          <w:spacing w:val="3"/>
        </w:rPr>
        <w:t> </w:t>
      </w:r>
      <w:r>
        <w:rPr/>
        <w:t>недопуске</w:t>
      </w:r>
      <w:r>
        <w:rPr>
          <w:spacing w:val="1"/>
        </w:rPr>
        <w:t> </w:t>
      </w:r>
      <w:r>
        <w:rPr/>
        <w:t>такого</w:t>
      </w:r>
      <w:r>
        <w:rPr>
          <w:spacing w:val="3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в ППЭ.</w:t>
      </w:r>
    </w:p>
    <w:p>
      <w:pPr>
        <w:pStyle w:val="BodyText"/>
        <w:ind w:right="343"/>
      </w:pPr>
      <w:r>
        <w:rPr>
          <w:u w:val="single"/>
        </w:rPr>
        <w:t>При</w:t>
      </w:r>
      <w:r>
        <w:rPr>
          <w:spacing w:val="1"/>
          <w:u w:val="single"/>
        </w:rPr>
        <w:t> </w:t>
      </w:r>
      <w:r>
        <w:rPr>
          <w:u w:val="single"/>
        </w:rPr>
        <w:t>входе</w:t>
      </w:r>
      <w:r>
        <w:rPr>
          <w:spacing w:val="1"/>
          <w:u w:val="single"/>
        </w:rPr>
        <w:t> </w:t>
      </w:r>
      <w:r>
        <w:rPr>
          <w:u w:val="single"/>
        </w:rPr>
        <w:t>участников</w:t>
      </w:r>
      <w:r>
        <w:rPr>
          <w:spacing w:val="1"/>
          <w:u w:val="single"/>
        </w:rPr>
        <w:t> </w:t>
      </w:r>
      <w:r>
        <w:rPr>
          <w:u w:val="single"/>
        </w:rPr>
        <w:t>экзамена</w:t>
      </w:r>
      <w:r>
        <w:rPr>
          <w:spacing w:val="1"/>
          <w:u w:val="single"/>
        </w:rPr>
        <w:t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> </w:t>
      </w:r>
      <w:r>
        <w:rPr>
          <w:u w:val="single"/>
        </w:rPr>
        <w:t>в аудиторию</w:t>
      </w:r>
      <w:r>
        <w:rPr>
          <w:spacing w:val="1"/>
          <w:u w:val="single"/>
        </w:rPr>
        <w:t> </w:t>
      </w:r>
      <w:r>
        <w:rPr>
          <w:u w:val="single"/>
        </w:rPr>
        <w:t>ответственный</w:t>
      </w:r>
      <w:r>
        <w:rPr>
          <w:spacing w:val="-62"/>
        </w:rPr>
        <w:t> </w:t>
      </w:r>
      <w:r>
        <w:rPr>
          <w:u w:val="single"/>
        </w:rPr>
        <w:t>организатор</w:t>
      </w:r>
      <w:r>
        <w:rPr>
          <w:spacing w:val="1"/>
          <w:u w:val="single"/>
        </w:rPr>
        <w:t> </w:t>
      </w:r>
      <w:r>
        <w:rPr>
          <w:u w:val="single"/>
        </w:rPr>
        <w:t>должен</w:t>
      </w:r>
      <w:r>
        <w:rPr>
          <w:spacing w:val="1"/>
          <w:u w:val="single"/>
        </w:rPr>
        <w:t> </w:t>
      </w:r>
      <w:r>
        <w:rPr/>
        <w:t>сверить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экзамена, с данными в форме ППЭ-05-02-К. В случае расхождения персональных данных</w:t>
      </w:r>
      <w:r>
        <w:rPr>
          <w:spacing w:val="1"/>
        </w:rPr>
        <w:t> </w:t>
      </w:r>
      <w:r>
        <w:rPr/>
        <w:t>участника экзамена в документе, удостоверяющем личность, с данными в форме ППЭ-05-</w:t>
      </w:r>
      <w:r>
        <w:rPr>
          <w:spacing w:val="1"/>
        </w:rPr>
        <w:t> </w:t>
      </w:r>
      <w:r>
        <w:rPr/>
        <w:t>02-К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ППЭ-12-02;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расхождение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опечаткой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/>
        <w:t>произошла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фамилии,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документа,</w:t>
      </w:r>
      <w:r>
        <w:rPr>
          <w:spacing w:val="1"/>
        </w:rPr>
        <w:t> </w:t>
      </w:r>
      <w:r>
        <w:rPr/>
        <w:t>удостоверяющего</w:t>
      </w:r>
      <w:r>
        <w:rPr>
          <w:spacing w:val="1"/>
        </w:rPr>
        <w:t> </w:t>
      </w:r>
      <w:r>
        <w:rPr/>
        <w:t>личность),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ППЭ-12-02</w:t>
      </w:r>
      <w:r>
        <w:rPr>
          <w:spacing w:val="1"/>
        </w:rPr>
        <w:t> </w:t>
      </w:r>
      <w:r>
        <w:rPr/>
        <w:t>необходимо</w:t>
      </w:r>
      <w:r>
        <w:rPr>
          <w:spacing w:val="65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копии подтверждающих документов. При смене паспорта необходимо приложить копию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выданных</w:t>
      </w:r>
      <w:r>
        <w:rPr>
          <w:spacing w:val="1"/>
        </w:rPr>
        <w:t> </w:t>
      </w:r>
      <w:r>
        <w:rPr/>
        <w:t>паспортов.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копирования</w:t>
      </w:r>
      <w:r>
        <w:rPr>
          <w:spacing w:val="1"/>
        </w:rPr>
        <w:t> </w:t>
      </w:r>
      <w:r>
        <w:rPr/>
        <w:t>подтверждающих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направить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(в сопровождении</w:t>
      </w:r>
      <w:r>
        <w:rPr>
          <w:spacing w:val="-62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аудитории)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организатору</w:t>
      </w:r>
      <w:r>
        <w:rPr>
          <w:spacing w:val="-5"/>
        </w:rPr>
        <w:t> </w:t>
      </w:r>
      <w:r>
        <w:rPr/>
        <w:t>вне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для их</w:t>
      </w:r>
      <w:r>
        <w:rPr>
          <w:spacing w:val="1"/>
        </w:rPr>
        <w:t> </w:t>
      </w:r>
      <w:r>
        <w:rPr/>
        <w:t>копирования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ППЭ.</w:t>
      </w:r>
    </w:p>
    <w:p>
      <w:pPr>
        <w:pStyle w:val="BodyText"/>
        <w:ind w:right="344"/>
      </w:pPr>
      <w:r>
        <w:rPr/>
        <w:t>Если участник экзамена опоздал на экзамен, он допускается к сдаче экзамена,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продлевается,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сообщается</w:t>
      </w:r>
      <w:r>
        <w:rPr>
          <w:spacing w:val="65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Повторный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инструктаж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опоздавших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</w:t>
      </w:r>
      <w:r>
        <w:rPr>
          <w:spacing w:val="-62"/>
        </w:rPr>
        <w:t> </w:t>
      </w:r>
      <w:r>
        <w:rPr/>
        <w:t>проводится.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9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Проведение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экзамена.</w:t>
      </w:r>
    </w:p>
    <w:p>
      <w:pPr>
        <w:pStyle w:val="BodyText"/>
        <w:spacing w:before="1"/>
        <w:ind w:right="346"/>
      </w:pPr>
      <w:r>
        <w:rPr/>
        <w:t>Непосредственно перед началом экзамена</w:t>
      </w:r>
      <w:r>
        <w:rPr>
          <w:spacing w:val="1"/>
        </w:rPr>
        <w:t> </w:t>
      </w:r>
      <w:r>
        <w:rPr/>
        <w:t>– 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чем в</w:t>
      </w:r>
      <w:r>
        <w:rPr>
          <w:spacing w:val="1"/>
        </w:rPr>
        <w:t> </w:t>
      </w:r>
      <w:r>
        <w:rPr/>
        <w:t>9:45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времени</w:t>
      </w:r>
      <w:r>
        <w:rPr>
          <w:spacing w:val="12"/>
        </w:rPr>
        <w:t> </w:t>
      </w:r>
      <w:r>
        <w:rPr/>
        <w:t>ответственный</w:t>
      </w:r>
      <w:r>
        <w:rPr>
          <w:spacing w:val="16"/>
        </w:rPr>
        <w:t> </w:t>
      </w:r>
      <w:r>
        <w:rPr/>
        <w:t>организатор</w:t>
      </w:r>
      <w:r>
        <w:rPr>
          <w:spacing w:val="11"/>
        </w:rPr>
        <w:t> </w:t>
      </w:r>
      <w:r>
        <w:rPr/>
        <w:t>должен</w:t>
      </w:r>
      <w:r>
        <w:rPr>
          <w:spacing w:val="13"/>
        </w:rPr>
        <w:t> </w:t>
      </w:r>
      <w:r>
        <w:rPr/>
        <w:t>получить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Штабе</w:t>
      </w:r>
      <w:r>
        <w:rPr>
          <w:spacing w:val="14"/>
        </w:rPr>
        <w:t> </w:t>
      </w:r>
      <w:r>
        <w:rPr/>
        <w:t>ППЭ</w:t>
      </w:r>
      <w:r>
        <w:rPr>
          <w:spacing w:val="17"/>
        </w:rPr>
        <w:t> </w:t>
      </w:r>
      <w:r>
        <w:rPr/>
        <w:t>у</w:t>
      </w:r>
      <w:r>
        <w:rPr>
          <w:spacing w:val="8"/>
        </w:rPr>
        <w:t> </w:t>
      </w:r>
      <w:r>
        <w:rPr/>
        <w:t>руководителя</w:t>
      </w:r>
      <w:r>
        <w:rPr>
          <w:spacing w:val="15"/>
        </w:rPr>
        <w:t> </w:t>
      </w:r>
      <w:r>
        <w:rPr/>
        <w:t>ППЭ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4" w:firstLine="0"/>
      </w:pPr>
      <w:r>
        <w:rPr/>
        <w:t>черновик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проставлен</w:t>
      </w:r>
      <w:r>
        <w:rPr>
          <w:spacing w:val="1"/>
        </w:rPr>
        <w:t> </w:t>
      </w:r>
      <w:r>
        <w:rPr/>
        <w:t>штамп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базе</w:t>
      </w:r>
      <w:r>
        <w:rPr>
          <w:spacing w:val="2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расположен</w:t>
      </w:r>
      <w:r>
        <w:rPr>
          <w:spacing w:val="2"/>
        </w:rPr>
        <w:t> </w:t>
      </w:r>
      <w:r>
        <w:rPr/>
        <w:t>ППЭ),</w:t>
      </w:r>
      <w:r>
        <w:rPr>
          <w:spacing w:val="1"/>
        </w:rPr>
        <w:t> </w:t>
      </w:r>
      <w:r>
        <w:rPr/>
        <w:t>черновики.</w:t>
      </w:r>
    </w:p>
    <w:p>
      <w:pPr>
        <w:pStyle w:val="BodyText"/>
        <w:spacing w:line="298" w:lineRule="exact" w:before="2"/>
        <w:ind w:left="1101" w:firstLine="0"/>
      </w:pPr>
      <w:r>
        <w:rPr/>
        <w:t>Второй</w:t>
      </w:r>
      <w:r>
        <w:rPr>
          <w:spacing w:val="-2"/>
        </w:rPr>
        <w:t> </w:t>
      </w:r>
      <w:r>
        <w:rPr/>
        <w:t>организатор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остается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ind w:right="344"/>
      </w:pPr>
      <w:r>
        <w:rPr/>
        <w:t>Черновик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раскладывать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выдадите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бланками</w:t>
      </w:r>
      <w:r>
        <w:rPr>
          <w:spacing w:val="1"/>
        </w:rPr>
        <w:t> </w:t>
      </w:r>
      <w:r>
        <w:rPr/>
        <w:t>регистрации.</w:t>
      </w:r>
      <w:r>
        <w:rPr>
          <w:spacing w:val="1"/>
        </w:rPr>
        <w:t> </w:t>
      </w:r>
      <w:r>
        <w:rPr/>
        <w:t>«Обычные»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выдаются в аудитории в небольшом количестве, они также не раскладываются заранее на</w:t>
      </w:r>
      <w:r>
        <w:rPr>
          <w:spacing w:val="1"/>
        </w:rPr>
        <w:t> </w:t>
      </w:r>
      <w:r>
        <w:rPr/>
        <w:t>рабочие места</w:t>
      </w:r>
      <w:r>
        <w:rPr>
          <w:spacing w:val="1"/>
        </w:rPr>
        <w:t> </w:t>
      </w:r>
      <w:r>
        <w:rPr/>
        <w:t>участников экзамена, а выдаются только во время экзамена по запросу</w:t>
      </w:r>
      <w:r>
        <w:rPr>
          <w:spacing w:val="1"/>
        </w:rPr>
        <w:t> </w:t>
      </w:r>
      <w:r>
        <w:rPr/>
        <w:t>участников экзамена в случае, если им не хватает места для записей в черновике КЕГЭ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оборотные</w:t>
      </w:r>
      <w:r>
        <w:rPr>
          <w:spacing w:val="-1"/>
        </w:rPr>
        <w:t> </w:t>
      </w:r>
      <w:r>
        <w:rPr/>
        <w:t>стороны его</w:t>
      </w:r>
      <w:r>
        <w:rPr>
          <w:spacing w:val="1"/>
        </w:rPr>
        <w:t> </w:t>
      </w:r>
      <w:r>
        <w:rPr/>
        <w:t>листов).</w:t>
      </w:r>
    </w:p>
    <w:p>
      <w:pPr>
        <w:pStyle w:val="BodyText"/>
        <w:spacing w:before="1"/>
        <w:ind w:right="347"/>
      </w:pPr>
      <w:r>
        <w:rPr/>
        <w:t>До начала экзамена на столы раскладываются инструкции по использованию ПО для</w:t>
      </w:r>
      <w:r>
        <w:rPr>
          <w:spacing w:val="-62"/>
        </w:rPr>
        <w:t> </w:t>
      </w:r>
      <w:r>
        <w:rPr/>
        <w:t>сдачи КЕГЭ и приложения к паспорту станции КЕГЭ. Приложение к паспорту станции</w:t>
      </w:r>
      <w:r>
        <w:rPr>
          <w:spacing w:val="1"/>
        </w:rPr>
        <w:t> </w:t>
      </w:r>
      <w:r>
        <w:rPr/>
        <w:t>КЕГЭ раскладывается в соответствии с номером компьютера, указанным в интерфейсе</w:t>
      </w:r>
      <w:r>
        <w:rPr>
          <w:spacing w:val="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56"/>
      </w:pPr>
      <w:r>
        <w:rPr/>
        <w:t>В</w:t>
      </w:r>
      <w:r>
        <w:rPr>
          <w:spacing w:val="1"/>
        </w:rPr>
        <w:t> </w:t>
      </w:r>
      <w:r>
        <w:rPr/>
        <w:t>9:50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2"/>
        </w:rPr>
        <w:t> </w:t>
      </w:r>
      <w:r>
        <w:rPr/>
        <w:t>экзамена.</w:t>
      </w:r>
    </w:p>
    <w:p>
      <w:pPr>
        <w:pStyle w:val="BodyText"/>
        <w:ind w:right="355"/>
      </w:pPr>
      <w:r>
        <w:rPr/>
        <w:t>Текст инструктажа, зачитываемый участникам экзамена, будет выдан по окончании</w:t>
      </w:r>
      <w:r>
        <w:rPr>
          <w:spacing w:val="1"/>
        </w:rPr>
        <w:t> </w:t>
      </w:r>
      <w:r>
        <w:rPr/>
        <w:t>настоящего</w:t>
      </w:r>
      <w:r>
        <w:rPr>
          <w:spacing w:val="-4"/>
        </w:rPr>
        <w:t> </w:t>
      </w:r>
      <w:r>
        <w:rPr/>
        <w:t>инструктажа.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зачитать</w:t>
      </w:r>
      <w:r>
        <w:rPr>
          <w:spacing w:val="1"/>
        </w:rPr>
        <w:t> </w:t>
      </w:r>
      <w:r>
        <w:rPr/>
        <w:t>участникам</w:t>
      </w:r>
      <w:r>
        <w:rPr>
          <w:spacing w:val="-1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слово в</w:t>
      </w:r>
      <w:r>
        <w:rPr>
          <w:spacing w:val="-4"/>
        </w:rPr>
        <w:t> </w:t>
      </w:r>
      <w:r>
        <w:rPr/>
        <w:t>слово.</w:t>
      </w:r>
    </w:p>
    <w:p>
      <w:pPr>
        <w:pStyle w:val="BodyText"/>
        <w:ind w:right="344"/>
      </w:pP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распределяет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процедуру печати бланков регистрации – организатор, ответственный за печать бланков</w:t>
      </w:r>
      <w:r>
        <w:rPr>
          <w:spacing w:val="1"/>
        </w:rPr>
        <w:t> </w:t>
      </w:r>
      <w:r>
        <w:rPr/>
        <w:t>регистрации и организатор, ответственный за проверку качества бланков регистрации; на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станциях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расшифровку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инструктажа, а</w:t>
      </w:r>
      <w:r>
        <w:rPr>
          <w:spacing w:val="-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определяет</w:t>
      </w:r>
      <w:r>
        <w:rPr>
          <w:spacing w:val="-2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сканирование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аудитории.</w:t>
      </w:r>
    </w:p>
    <w:p>
      <w:pPr>
        <w:pStyle w:val="BodyText"/>
        <w:spacing w:before="1"/>
        <w:ind w:right="345"/>
      </w:pPr>
      <w:r>
        <w:rPr/>
        <w:t>Не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10:00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начать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организатора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ind w:right="350"/>
      </w:pPr>
      <w:r>
        <w:rPr/>
        <w:t>После</w:t>
      </w:r>
      <w:r>
        <w:rPr>
          <w:spacing w:val="42"/>
        </w:rPr>
        <w:t> </w:t>
      </w:r>
      <w:r>
        <w:rPr/>
        <w:t>окончания</w:t>
      </w:r>
      <w:r>
        <w:rPr>
          <w:spacing w:val="44"/>
        </w:rPr>
        <w:t> </w:t>
      </w:r>
      <w:r>
        <w:rPr/>
        <w:t>печати</w:t>
      </w:r>
      <w:r>
        <w:rPr>
          <w:spacing w:val="42"/>
        </w:rPr>
        <w:t> </w:t>
      </w:r>
      <w:r>
        <w:rPr/>
        <w:t>нужно</w:t>
      </w:r>
      <w:r>
        <w:rPr>
          <w:spacing w:val="43"/>
        </w:rPr>
        <w:t> </w:t>
      </w:r>
      <w:r>
        <w:rPr/>
        <w:t>раздать</w:t>
      </w:r>
      <w:r>
        <w:rPr>
          <w:spacing w:val="43"/>
        </w:rPr>
        <w:t> </w:t>
      </w:r>
      <w:r>
        <w:rPr/>
        <w:t>участникам</w:t>
      </w:r>
      <w:r>
        <w:rPr>
          <w:spacing w:val="45"/>
        </w:rPr>
        <w:t> </w:t>
      </w:r>
      <w:r>
        <w:rPr/>
        <w:t>экзамена</w:t>
      </w:r>
      <w:r>
        <w:rPr>
          <w:spacing w:val="44"/>
        </w:rPr>
        <w:t> </w:t>
      </w:r>
      <w:r>
        <w:rPr/>
        <w:t>бланки</w:t>
      </w:r>
      <w:r>
        <w:rPr>
          <w:spacing w:val="43"/>
        </w:rPr>
        <w:t> </w:t>
      </w:r>
      <w:r>
        <w:rPr/>
        <w:t>регистрации</w:t>
      </w:r>
      <w:r>
        <w:rPr>
          <w:spacing w:val="-63"/>
        </w:rPr>
        <w:t> </w:t>
      </w:r>
      <w:r>
        <w:rPr/>
        <w:t>в произвольном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вторую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раздачей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второй части инструктажа запустить расшифровку КИМ на станциях КЕГЭ, используя</w:t>
      </w:r>
      <w:r>
        <w:rPr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«Прочитать</w:t>
      </w:r>
      <w:r>
        <w:rPr>
          <w:spacing w:val="1"/>
        </w:rPr>
        <w:t> </w:t>
      </w:r>
      <w:r>
        <w:rPr/>
        <w:t>КИМ».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убедиться,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станция</w:t>
      </w:r>
      <w:r>
        <w:rPr>
          <w:spacing w:val="1"/>
        </w:rPr>
        <w:t> </w:t>
      </w:r>
      <w:r>
        <w:rPr/>
        <w:t>КЕГЭ</w:t>
      </w:r>
      <w:r>
        <w:rPr>
          <w:spacing w:val="-62"/>
        </w:rPr>
        <w:t> </w:t>
      </w:r>
      <w:r>
        <w:rPr/>
        <w:t>перешла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страницу</w:t>
      </w:r>
      <w:r>
        <w:rPr>
          <w:spacing w:val="-4"/>
        </w:rPr>
        <w:t> </w:t>
      </w:r>
      <w:r>
        <w:rPr/>
        <w:t>ввода</w:t>
      </w:r>
      <w:r>
        <w:rPr>
          <w:spacing w:val="-2"/>
        </w:rPr>
        <w:t> </w:t>
      </w:r>
      <w:r>
        <w:rPr/>
        <w:t>номера</w:t>
      </w:r>
      <w:r>
        <w:rPr>
          <w:spacing w:val="-1"/>
        </w:rPr>
        <w:t> </w:t>
      </w:r>
      <w:r>
        <w:rPr/>
        <w:t>бланка</w:t>
      </w:r>
      <w:r>
        <w:rPr>
          <w:spacing w:val="2"/>
        </w:rPr>
        <w:t> </w:t>
      </w:r>
      <w:r>
        <w:rPr/>
        <w:t>регистрации.</w:t>
      </w:r>
    </w:p>
    <w:p>
      <w:pPr>
        <w:pStyle w:val="BodyText"/>
        <w:ind w:right="347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пресекать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проверки комплектности выданных материалов и заполнения бланков, не допускать начала</w:t>
      </w:r>
      <w:r>
        <w:rPr>
          <w:spacing w:val="-6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экзаменационной</w:t>
      </w:r>
      <w:r>
        <w:rPr>
          <w:spacing w:val="-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объявления</w:t>
      </w:r>
      <w:r>
        <w:rPr>
          <w:spacing w:val="-2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экзамена.</w:t>
      </w:r>
    </w:p>
    <w:p>
      <w:pPr>
        <w:pStyle w:val="BodyText"/>
        <w:spacing w:before="1"/>
        <w:ind w:right="353"/>
      </w:pPr>
      <w:r>
        <w:rPr/>
        <w:t>Проверить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ввода</w:t>
      </w:r>
      <w:r>
        <w:rPr>
          <w:spacing w:val="-62"/>
        </w:rPr>
        <w:t> </w:t>
      </w:r>
      <w:r>
        <w:rPr/>
        <w:t>номера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КЕГЭ.</w:t>
      </w:r>
    </w:p>
    <w:p>
      <w:pPr>
        <w:pStyle w:val="BodyText"/>
        <w:ind w:right="344"/>
      </w:pP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 в черновик КЕГЭ – в случае замены станции КЕГЭ нужно будет повторно ввести</w:t>
      </w:r>
      <w:r>
        <w:rPr>
          <w:spacing w:val="1"/>
        </w:rPr>
        <w:t> </w:t>
      </w:r>
      <w:r>
        <w:rPr/>
        <w:t>ответы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новую</w:t>
      </w:r>
      <w:r>
        <w:rPr>
          <w:spacing w:val="-1"/>
        </w:rPr>
        <w:t> </w:t>
      </w:r>
      <w:r>
        <w:rPr/>
        <w:t>станцию КЕГЭ.</w:t>
      </w:r>
    </w:p>
    <w:p>
      <w:pPr>
        <w:pStyle w:val="BodyText"/>
        <w:ind w:right="347"/>
      </w:pPr>
      <w:r>
        <w:rPr/>
        <w:t>Указать,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папке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66"/>
        </w:rPr>
        <w:t> </w:t>
      </w:r>
      <w:r>
        <w:rPr/>
        <w:t>(или)</w:t>
      </w:r>
      <w:r>
        <w:rPr>
          <w:spacing w:val="66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электронных файлов в ходе выполнения экзаменационной работы находятся в приложении</w:t>
      </w:r>
      <w:r>
        <w:rPr>
          <w:spacing w:val="-62"/>
        </w:rPr>
        <w:t> </w:t>
      </w:r>
      <w:r>
        <w:rPr/>
        <w:t>к</w:t>
      </w:r>
      <w:r>
        <w:rPr>
          <w:spacing w:val="-3"/>
        </w:rPr>
        <w:t> </w:t>
      </w:r>
      <w:r>
        <w:rPr/>
        <w:t>паспорту</w:t>
      </w:r>
      <w:r>
        <w:rPr>
          <w:spacing w:val="-6"/>
        </w:rPr>
        <w:t> </w:t>
      </w:r>
      <w:r>
        <w:rPr/>
        <w:t>станции</w:t>
      </w:r>
      <w:r>
        <w:rPr>
          <w:spacing w:val="2"/>
        </w:rPr>
        <w:t> </w:t>
      </w:r>
      <w:r>
        <w:rPr/>
        <w:t>КЕГЭ.</w:t>
      </w:r>
    </w:p>
    <w:p>
      <w:pPr>
        <w:pStyle w:val="BodyText"/>
        <w:ind w:right="350"/>
      </w:pPr>
      <w:r>
        <w:rPr/>
        <w:t>Объявить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зафиксировать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1"/>
        </w:rPr>
        <w:t> </w:t>
      </w:r>
      <w:r>
        <w:rPr/>
        <w:t>стенде).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объявления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писать</w:t>
      </w:r>
      <w:r>
        <w:rPr>
          <w:spacing w:val="-2"/>
        </w:rPr>
        <w:t> </w:t>
      </w:r>
      <w:r>
        <w:rPr/>
        <w:t>его на</w:t>
      </w:r>
      <w:r>
        <w:rPr>
          <w:spacing w:val="-2"/>
        </w:rPr>
        <w:t> </w:t>
      </w:r>
      <w:r>
        <w:rPr/>
        <w:t>доске</w:t>
      </w:r>
      <w:r>
        <w:rPr>
          <w:spacing w:val="-2"/>
        </w:rPr>
        <w:t> </w:t>
      </w:r>
      <w:r>
        <w:rPr/>
        <w:t>(информационном</w:t>
      </w:r>
      <w:r>
        <w:rPr>
          <w:spacing w:val="-2"/>
        </w:rPr>
        <w:t> </w:t>
      </w:r>
      <w:r>
        <w:rPr/>
        <w:t>стенде)</w:t>
      </w:r>
      <w:r>
        <w:rPr>
          <w:spacing w:val="-2"/>
        </w:rPr>
        <w:t> </w:t>
      </w:r>
      <w:r>
        <w:rPr/>
        <w:t>категорически</w:t>
      </w:r>
      <w:r>
        <w:rPr>
          <w:spacing w:val="-2"/>
        </w:rPr>
        <w:t> </w:t>
      </w:r>
      <w:r>
        <w:rPr/>
        <w:t>запрещено!</w:t>
      </w:r>
    </w:p>
    <w:p>
      <w:pPr>
        <w:pStyle w:val="BodyText"/>
        <w:ind w:right="346"/>
      </w:pPr>
      <w:r>
        <w:rPr/>
        <w:t>Временем начала и окончания экзамена является время, объявленное организатором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записанное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доске</w:t>
      </w:r>
      <w:r>
        <w:rPr>
          <w:spacing w:val="-1"/>
        </w:rPr>
        <w:t> </w:t>
      </w:r>
      <w:r>
        <w:rPr/>
        <w:t>(информационном</w:t>
      </w:r>
      <w:r>
        <w:rPr>
          <w:spacing w:val="-1"/>
        </w:rPr>
        <w:t> </w:t>
      </w:r>
      <w:r>
        <w:rPr/>
        <w:t>стенде).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9"/>
      </w:pPr>
      <w:r>
        <w:rPr/>
        <w:t>По просьбе участника экзамена необходимо выдавать черновики – в случае если</w:t>
      </w:r>
      <w:r>
        <w:rPr>
          <w:spacing w:val="1"/>
        </w:rPr>
        <w:t> </w:t>
      </w:r>
      <w:r>
        <w:rPr/>
        <w:t>участнику экзамена не хватает места для записей в черновике КЕГЭ, включая оборотные</w:t>
      </w:r>
      <w:r>
        <w:rPr>
          <w:spacing w:val="1"/>
        </w:rPr>
        <w:t> </w:t>
      </w:r>
      <w:r>
        <w:rPr/>
        <w:t>стороны</w:t>
      </w:r>
      <w:r>
        <w:rPr>
          <w:spacing w:val="-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листов.</w:t>
      </w:r>
    </w:p>
    <w:p>
      <w:pPr>
        <w:pStyle w:val="BodyText"/>
        <w:spacing w:before="1"/>
        <w:ind w:right="347"/>
      </w:pPr>
      <w:r>
        <w:rPr/>
        <w:t>Если участник экзамена по состоянию здоровья или другим объективным причинам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завершить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досрочно</w:t>
      </w:r>
      <w:r>
        <w:rPr>
          <w:spacing w:val="1"/>
        </w:rPr>
        <w:t> </w:t>
      </w:r>
      <w:r>
        <w:rPr/>
        <w:t>завершить экзамен. Организатор в аудитории (с помощью организатора вне аудитории)</w:t>
      </w:r>
      <w:r>
        <w:rPr>
          <w:spacing w:val="1"/>
        </w:rPr>
        <w:t> </w:t>
      </w:r>
      <w:r>
        <w:rPr/>
        <w:t>должен сообщить о плохом самочувствии участника экзамена медицинскому работнику,</w:t>
      </w:r>
      <w:r>
        <w:rPr>
          <w:spacing w:val="1"/>
        </w:rPr>
        <w:t> </w:t>
      </w:r>
      <w:r>
        <w:rPr/>
        <w:t>члену</w:t>
      </w:r>
      <w:r>
        <w:rPr>
          <w:spacing w:val="-5"/>
        </w:rPr>
        <w:t> </w:t>
      </w:r>
      <w:r>
        <w:rPr/>
        <w:t>ГЭК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руководителю ППЭ.</w:t>
      </w:r>
    </w:p>
    <w:p>
      <w:pPr>
        <w:pStyle w:val="BodyText"/>
        <w:ind w:right="351"/>
      </w:pPr>
      <w:r>
        <w:rPr/>
        <w:t>Если участник экзамена хочет подать апелляцию о нарушении порядка 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-2"/>
        </w:rPr>
        <w:t> </w:t>
      </w:r>
      <w:r>
        <w:rPr/>
        <w:t>организатор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должен</w:t>
      </w:r>
      <w:r>
        <w:rPr>
          <w:spacing w:val="2"/>
        </w:rPr>
        <w:t> </w:t>
      </w:r>
      <w:r>
        <w:rPr/>
        <w:t>пригласить</w:t>
      </w:r>
      <w:r>
        <w:rPr>
          <w:spacing w:val="-2"/>
        </w:rPr>
        <w:t> </w:t>
      </w:r>
      <w:r>
        <w:rPr/>
        <w:t>члена</w:t>
      </w:r>
      <w:r>
        <w:rPr>
          <w:spacing w:val="2"/>
        </w:rPr>
        <w:t> </w:t>
      </w:r>
      <w:r>
        <w:rPr/>
        <w:t>ГЭК.</w:t>
      </w:r>
    </w:p>
    <w:p>
      <w:pPr>
        <w:pStyle w:val="BodyText"/>
        <w:ind w:right="344"/>
      </w:pPr>
      <w:r>
        <w:rPr/>
        <w:t>Во</w:t>
      </w:r>
      <w:r>
        <w:rPr>
          <w:spacing w:val="41"/>
        </w:rPr>
        <w:t> </w:t>
      </w:r>
      <w:r>
        <w:rPr/>
        <w:t>время</w:t>
      </w:r>
      <w:r>
        <w:rPr>
          <w:spacing w:val="107"/>
        </w:rPr>
        <w:t> </w:t>
      </w:r>
      <w:r>
        <w:rPr/>
        <w:t>экзамена</w:t>
      </w:r>
      <w:r>
        <w:rPr>
          <w:spacing w:val="111"/>
        </w:rPr>
        <w:t> </w:t>
      </w:r>
      <w:r>
        <w:rPr/>
        <w:t>участники</w:t>
      </w:r>
      <w:r>
        <w:rPr>
          <w:spacing w:val="108"/>
        </w:rPr>
        <w:t> </w:t>
      </w:r>
      <w:r>
        <w:rPr/>
        <w:t>экзамена</w:t>
      </w:r>
      <w:r>
        <w:rPr>
          <w:spacing w:val="107"/>
        </w:rPr>
        <w:t> </w:t>
      </w:r>
      <w:r>
        <w:rPr/>
        <w:t>имеют</w:t>
      </w:r>
      <w:r>
        <w:rPr>
          <w:spacing w:val="105"/>
        </w:rPr>
        <w:t> </w:t>
      </w:r>
      <w:r>
        <w:rPr/>
        <w:t>право</w:t>
      </w:r>
      <w:r>
        <w:rPr>
          <w:spacing w:val="106"/>
        </w:rPr>
        <w:t> </w:t>
      </w:r>
      <w:r>
        <w:rPr/>
        <w:t>выходить</w:t>
      </w:r>
      <w:r>
        <w:rPr>
          <w:spacing w:val="105"/>
        </w:rPr>
        <w:t> </w:t>
      </w:r>
      <w:r>
        <w:rPr/>
        <w:t>из</w:t>
      </w:r>
      <w:r>
        <w:rPr>
          <w:spacing w:val="105"/>
        </w:rPr>
        <w:t> </w:t>
      </w:r>
      <w:r>
        <w:rPr/>
        <w:t>аудитории</w:t>
      </w:r>
      <w:r>
        <w:rPr>
          <w:spacing w:val="-63"/>
        </w:rPr>
        <w:t> </w:t>
      </w:r>
      <w:r>
        <w:rPr/>
        <w:t>и перемещаться по ППЭ только в сопровождении организатора вне аудитории. Каждый</w:t>
      </w:r>
      <w:r>
        <w:rPr>
          <w:spacing w:val="1"/>
        </w:rPr>
        <w:t> </w:t>
      </w:r>
      <w:r>
        <w:rPr/>
        <w:t>выход участника экзамена из аудитории фиксируется организаторами в ведомости учёта</w:t>
      </w:r>
      <w:r>
        <w:rPr>
          <w:spacing w:val="1"/>
        </w:rPr>
        <w:t> </w:t>
      </w:r>
      <w:r>
        <w:rPr/>
        <w:t>времени</w:t>
      </w:r>
      <w:r>
        <w:rPr>
          <w:spacing w:val="100"/>
        </w:rPr>
        <w:t> </w:t>
      </w:r>
      <w:r>
        <w:rPr/>
        <w:t>отсутствия  </w:t>
      </w:r>
      <w:r>
        <w:rPr>
          <w:spacing w:val="38"/>
        </w:rPr>
        <w:t> </w:t>
      </w:r>
      <w:r>
        <w:rPr/>
        <w:t>участников  </w:t>
      </w:r>
      <w:r>
        <w:rPr>
          <w:spacing w:val="36"/>
        </w:rPr>
        <w:t> </w:t>
      </w:r>
      <w:r>
        <w:rPr/>
        <w:t>экзамена  </w:t>
      </w:r>
      <w:r>
        <w:rPr>
          <w:spacing w:val="35"/>
        </w:rPr>
        <w:t> </w:t>
      </w:r>
      <w:r>
        <w:rPr/>
        <w:t>в  </w:t>
      </w:r>
      <w:r>
        <w:rPr>
          <w:spacing w:val="33"/>
        </w:rPr>
        <w:t> </w:t>
      </w:r>
      <w:r>
        <w:rPr/>
        <w:t>аудитории  </w:t>
      </w:r>
      <w:r>
        <w:rPr>
          <w:spacing w:val="35"/>
        </w:rPr>
        <w:t> </w:t>
      </w:r>
      <w:r>
        <w:rPr/>
        <w:t>(форма  </w:t>
      </w:r>
      <w:r>
        <w:rPr>
          <w:spacing w:val="36"/>
        </w:rPr>
        <w:t> </w:t>
      </w:r>
      <w:r>
        <w:rPr/>
        <w:t>ППЭ-12-04-МАШ)</w:t>
      </w:r>
      <w:r>
        <w:rPr>
          <w:spacing w:val="-63"/>
        </w:rPr>
        <w:t> </w:t>
      </w:r>
      <w:r>
        <w:rPr/>
        <w:t>в соответствии с инструкцией организатора в аудитории. При нехватке места на одном</w:t>
      </w:r>
      <w:r>
        <w:rPr>
          <w:spacing w:val="1"/>
        </w:rPr>
        <w:t> </w:t>
      </w:r>
      <w:r>
        <w:rPr/>
        <w:t>листе записи продолжаются на следующем листе </w:t>
      </w:r>
      <w:r>
        <w:rPr>
          <w:i/>
        </w:rPr>
        <w:t>(следующие листы выдаются в Штабе</w:t>
      </w:r>
      <w:r>
        <w:rPr>
          <w:i/>
          <w:spacing w:val="1"/>
        </w:rPr>
        <w:t> </w:t>
      </w:r>
      <w:r>
        <w:rPr>
          <w:i/>
        </w:rPr>
        <w:t>ППЭ</w:t>
      </w:r>
      <w:r>
        <w:rPr>
          <w:i/>
          <w:spacing w:val="-2"/>
        </w:rPr>
        <w:t> </w:t>
      </w:r>
      <w:r>
        <w:rPr>
          <w:i/>
        </w:rPr>
        <w:t>по</w:t>
      </w:r>
      <w:r>
        <w:rPr>
          <w:i/>
          <w:spacing w:val="-1"/>
        </w:rPr>
        <w:t> </w:t>
      </w:r>
      <w:r>
        <w:rPr>
          <w:i/>
        </w:rPr>
        <w:t>схеме,</w:t>
      </w:r>
      <w:r>
        <w:rPr>
          <w:i/>
          <w:spacing w:val="-1"/>
        </w:rPr>
        <w:t> </w:t>
      </w:r>
      <w:r>
        <w:rPr>
          <w:i/>
        </w:rPr>
        <w:t>установленной</w:t>
      </w:r>
      <w:r>
        <w:rPr>
          <w:i/>
          <w:spacing w:val="-2"/>
        </w:rPr>
        <w:t> </w:t>
      </w:r>
      <w:r>
        <w:rPr>
          <w:i/>
        </w:rPr>
        <w:t>руководителем</w:t>
      </w:r>
      <w:r>
        <w:rPr>
          <w:i/>
          <w:spacing w:val="-1"/>
        </w:rPr>
        <w:t> </w:t>
      </w:r>
      <w:r>
        <w:rPr>
          <w:i/>
        </w:rPr>
        <w:t>ППЭ</w:t>
      </w:r>
      <w:r>
        <w:rPr>
          <w:i/>
          <w:spacing w:val="3"/>
        </w:rPr>
        <w:t> </w:t>
      </w:r>
      <w:r>
        <w:rPr>
          <w:i/>
        </w:rPr>
        <w:t>–</w:t>
      </w:r>
      <w:r>
        <w:rPr>
          <w:i/>
          <w:spacing w:val="-1"/>
        </w:rPr>
        <w:t> </w:t>
      </w:r>
      <w:r>
        <w:rPr>
          <w:i/>
        </w:rPr>
        <w:t>объяснить</w:t>
      </w:r>
      <w:r>
        <w:rPr>
          <w:i/>
          <w:spacing w:val="-1"/>
        </w:rPr>
        <w:t> </w:t>
      </w:r>
      <w:r>
        <w:rPr>
          <w:i/>
        </w:rPr>
        <w:t>схему</w:t>
      </w:r>
      <w:r>
        <w:rPr/>
        <w:t>).</w:t>
      </w:r>
    </w:p>
    <w:p>
      <w:pPr>
        <w:pStyle w:val="BodyText"/>
        <w:ind w:right="344"/>
      </w:pPr>
      <w:r>
        <w:rPr/>
        <w:t>Участники экзамена, досрочно завершившие выполнение экзаменационной работы,</w:t>
      </w:r>
      <w:r>
        <w:rPr>
          <w:spacing w:val="1"/>
        </w:rPr>
        <w:t> </w:t>
      </w:r>
      <w:r>
        <w:rPr/>
        <w:t>могут сдать ее</w:t>
      </w:r>
      <w:r>
        <w:rPr>
          <w:spacing w:val="1"/>
        </w:rPr>
        <w:t> </w:t>
      </w:r>
      <w:r>
        <w:rPr/>
        <w:t>организаторам 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покинуть ППЭ,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дожидаясь окончания</w:t>
      </w:r>
      <w:r>
        <w:rPr>
          <w:spacing w:val="1"/>
        </w:rPr>
        <w:t> </w:t>
      </w:r>
      <w:r>
        <w:rPr/>
        <w:t>экзамена.</w:t>
      </w:r>
      <w:r>
        <w:rPr>
          <w:spacing w:val="1"/>
        </w:rPr>
        <w:t> </w:t>
      </w:r>
      <w:r>
        <w:rPr/>
        <w:t>Организатору необходимо принять</w:t>
      </w:r>
      <w:r>
        <w:rPr>
          <w:spacing w:val="1"/>
        </w:rPr>
        <w:t> </w:t>
      </w:r>
      <w:r>
        <w:rPr/>
        <w:t>у них все ЭМ</w:t>
      </w:r>
      <w:r>
        <w:rPr>
          <w:spacing w:val="1"/>
        </w:rPr>
        <w:t> </w:t>
      </w:r>
      <w:r>
        <w:rPr/>
        <w:t>и проверить правильность</w:t>
      </w:r>
      <w:r>
        <w:rPr>
          <w:spacing w:val="1"/>
        </w:rPr>
        <w:t> </w:t>
      </w:r>
      <w:r>
        <w:rPr/>
        <w:t>переноса контрольной суммы с экрана компьютера в бланк регистрации и удостоверить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-62"/>
        </w:rPr>
        <w:t> </w:t>
      </w:r>
      <w:r>
        <w:rPr/>
        <w:t>отведённом поле, а также убедиться, что участник экзамена прошёл все этапы завершения</w:t>
      </w:r>
      <w:r>
        <w:rPr>
          <w:spacing w:val="1"/>
        </w:rPr>
        <w:t> </w:t>
      </w:r>
      <w:r>
        <w:rPr/>
        <w:t>экзамена на станции</w:t>
      </w:r>
      <w:r>
        <w:rPr>
          <w:spacing w:val="65"/>
        </w:rPr>
        <w:t> </w:t>
      </w:r>
      <w:r>
        <w:rPr/>
        <w:t>КЕГЭ и оставляет станцию КЕГЭ на странице «Экзамен завершён»</w:t>
      </w:r>
      <w:r>
        <w:rPr>
          <w:spacing w:val="1"/>
        </w:rPr>
        <w:t> </w:t>
      </w:r>
      <w:r>
        <w:rPr/>
        <w:t>(на</w:t>
      </w:r>
      <w:r>
        <w:rPr>
          <w:spacing w:val="32"/>
        </w:rPr>
        <w:t> </w:t>
      </w:r>
      <w:r>
        <w:rPr/>
        <w:t>данной</w:t>
      </w:r>
      <w:r>
        <w:rPr>
          <w:spacing w:val="32"/>
        </w:rPr>
        <w:t> </w:t>
      </w:r>
      <w:r>
        <w:rPr/>
        <w:t>странице</w:t>
      </w:r>
      <w:r>
        <w:rPr>
          <w:spacing w:val="32"/>
        </w:rPr>
        <w:t> </w:t>
      </w:r>
      <w:r>
        <w:rPr/>
        <w:t>имеется</w:t>
      </w:r>
      <w:r>
        <w:rPr>
          <w:spacing w:val="31"/>
        </w:rPr>
        <w:t> </w:t>
      </w:r>
      <w:r>
        <w:rPr/>
        <w:t>окно</w:t>
      </w:r>
      <w:r>
        <w:rPr>
          <w:spacing w:val="31"/>
        </w:rPr>
        <w:t> </w:t>
      </w:r>
      <w:r>
        <w:rPr/>
        <w:t>для</w:t>
      </w:r>
      <w:r>
        <w:rPr>
          <w:spacing w:val="32"/>
        </w:rPr>
        <w:t> </w:t>
      </w:r>
      <w:r>
        <w:rPr/>
        <w:t>ввода</w:t>
      </w:r>
      <w:r>
        <w:rPr>
          <w:spacing w:val="31"/>
        </w:rPr>
        <w:t> </w:t>
      </w:r>
      <w:r>
        <w:rPr/>
        <w:t>пароля</w:t>
      </w:r>
      <w:r>
        <w:rPr>
          <w:spacing w:val="32"/>
        </w:rPr>
        <w:t> </w:t>
      </w:r>
      <w:r>
        <w:rPr/>
        <w:t>технического</w:t>
      </w:r>
      <w:r>
        <w:rPr>
          <w:spacing w:val="30"/>
        </w:rPr>
        <w:t> </w:t>
      </w:r>
      <w:r>
        <w:rPr/>
        <w:t>специалиста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кнопка</w:t>
      </w:r>
    </w:p>
    <w:p>
      <w:pPr>
        <w:pStyle w:val="BodyText"/>
        <w:spacing w:line="298" w:lineRule="exact" w:before="2"/>
        <w:ind w:firstLine="0"/>
      </w:pPr>
      <w:r>
        <w:rPr/>
        <w:t>«Перейти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экспорту</w:t>
      </w:r>
      <w:r>
        <w:rPr>
          <w:spacing w:val="-7"/>
        </w:rPr>
        <w:t> </w:t>
      </w:r>
      <w:r>
        <w:rPr/>
        <w:t>результатов»).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8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Завершение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экзамена.</w:t>
      </w:r>
    </w:p>
    <w:p>
      <w:pPr>
        <w:pStyle w:val="BodyText"/>
        <w:spacing w:before="1"/>
        <w:ind w:right="343"/>
      </w:pPr>
      <w:r>
        <w:rPr/>
        <w:t>за 30 минут и за 5 минут до окончания экзамена необходимо сообщить 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скором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66"/>
        </w:rPr>
        <w:t> </w:t>
      </w:r>
      <w:r>
        <w:rPr/>
        <w:t>проверки</w:t>
      </w:r>
      <w:r>
        <w:rPr>
          <w:spacing w:val="66"/>
        </w:rPr>
        <w:t> </w:t>
      </w:r>
      <w:r>
        <w:rPr/>
        <w:t>корректности</w:t>
      </w:r>
      <w:r>
        <w:rPr>
          <w:spacing w:val="-62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 переноса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регистрации контрольной суммы;</w:t>
      </w:r>
    </w:p>
    <w:p>
      <w:pPr>
        <w:pStyle w:val="BodyText"/>
        <w:ind w:right="347"/>
      </w:pP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объявить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видимости</w:t>
      </w:r>
      <w:r>
        <w:rPr>
          <w:spacing w:val="1"/>
        </w:rPr>
        <w:t> </w:t>
      </w:r>
      <w:r>
        <w:rPr/>
        <w:t>камер(-ы)</w:t>
      </w:r>
      <w:r>
        <w:rPr>
          <w:spacing w:val="1"/>
        </w:rPr>
        <w:t> </w:t>
      </w:r>
      <w:r>
        <w:rPr/>
        <w:t>видеонаблюдения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попросить</w:t>
      </w:r>
      <w:r>
        <w:rPr>
          <w:spacing w:val="1"/>
        </w:rPr>
        <w:t> </w:t>
      </w:r>
      <w:r>
        <w:rPr/>
        <w:t>завершить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полноту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корректность</w:t>
      </w:r>
      <w:r>
        <w:rPr>
          <w:spacing w:val="1"/>
        </w:rPr>
        <w:t> </w:t>
      </w:r>
      <w:r>
        <w:rPr/>
        <w:t>внесённых ответов в станцию КЕГЭ и подтвердить это в соответствующем окне. Далее</w:t>
      </w:r>
      <w:r>
        <w:rPr>
          <w:spacing w:val="1"/>
        </w:rPr>
        <w:t> </w:t>
      </w:r>
      <w:r>
        <w:rPr/>
        <w:t>проинформировать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«Экзамен</w:t>
      </w:r>
      <w:r>
        <w:rPr>
          <w:spacing w:val="1"/>
        </w:rPr>
        <w:t> </w:t>
      </w:r>
      <w:r>
        <w:rPr/>
        <w:t>завершён»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перенести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сформированную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-2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бланке</w:t>
      </w:r>
      <w:r>
        <w:rPr>
          <w:spacing w:val="2"/>
        </w:rPr>
        <w:t> </w:t>
      </w:r>
      <w:r>
        <w:rPr/>
        <w:t>регистрации.</w:t>
      </w:r>
    </w:p>
    <w:p>
      <w:pPr>
        <w:pStyle w:val="BodyText"/>
        <w:ind w:right="346"/>
      </w:pPr>
      <w:r>
        <w:rPr/>
        <w:t>Собрать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проверив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 и удостоверив данное действие своей подписью на бланке регистрации участника в</w:t>
      </w:r>
      <w:r>
        <w:rPr>
          <w:spacing w:val="1"/>
        </w:rPr>
        <w:t> </w:t>
      </w:r>
      <w:r>
        <w:rPr/>
        <w:t>специально отведённом поле, а также убедившись, что на станции КЕГЭ отображается</w:t>
      </w:r>
      <w:r>
        <w:rPr>
          <w:spacing w:val="1"/>
        </w:rPr>
        <w:t> </w:t>
      </w:r>
      <w:r>
        <w:rPr/>
        <w:t>страница</w:t>
      </w:r>
      <w:r>
        <w:rPr>
          <w:spacing w:val="1"/>
        </w:rPr>
        <w:t> </w:t>
      </w:r>
      <w:r>
        <w:rPr/>
        <w:t>«Экзамен</w:t>
      </w:r>
      <w:r>
        <w:rPr>
          <w:spacing w:val="1"/>
        </w:rPr>
        <w:t> </w:t>
      </w:r>
      <w:r>
        <w:rPr/>
        <w:t>закончен»,</w:t>
      </w:r>
      <w:r>
        <w:rPr>
          <w:spacing w:val="1"/>
        </w:rPr>
        <w:t> </w:t>
      </w:r>
      <w:r>
        <w:rPr/>
        <w:t>оформить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ППЭ-05-02-К).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предложить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убедиться в правильности переноса контрольной суммы из бланка регистрации в форму</w:t>
      </w:r>
      <w:r>
        <w:rPr>
          <w:spacing w:val="1"/>
        </w:rPr>
        <w:t> </w:t>
      </w:r>
      <w:r>
        <w:rPr/>
        <w:t>ППЭ-05-02-К.</w:t>
      </w:r>
    </w:p>
    <w:p>
      <w:pPr>
        <w:pStyle w:val="BodyText"/>
        <w:ind w:right="350"/>
      </w:pPr>
      <w:r>
        <w:rPr/>
        <w:t>После завершения выполнения экзаменационной работы участниками экзамена (все</w:t>
      </w:r>
      <w:r>
        <w:rPr>
          <w:spacing w:val="1"/>
        </w:rPr>
        <w:t> </w:t>
      </w:r>
      <w:r>
        <w:rPr/>
        <w:t>участники</w:t>
      </w:r>
      <w:r>
        <w:rPr>
          <w:spacing w:val="-2"/>
        </w:rPr>
        <w:t> </w:t>
      </w:r>
      <w:r>
        <w:rPr/>
        <w:t>покинули</w:t>
      </w:r>
      <w:r>
        <w:rPr>
          <w:spacing w:val="2"/>
        </w:rPr>
        <w:t> </w:t>
      </w:r>
      <w:r>
        <w:rPr/>
        <w:t>аудиторию):</w:t>
      </w:r>
    </w:p>
    <w:p>
      <w:pPr>
        <w:pStyle w:val="BodyText"/>
        <w:tabs>
          <w:tab w:pos="3461" w:val="left" w:leader="none"/>
          <w:tab w:pos="5200" w:val="left" w:leader="none"/>
          <w:tab w:pos="5967" w:val="left" w:leader="none"/>
          <w:tab w:pos="6783" w:val="left" w:leader="none"/>
          <w:tab w:pos="8471" w:val="left" w:leader="none"/>
          <w:tab w:pos="9068" w:val="left" w:leader="none"/>
          <w:tab w:pos="10462" w:val="left" w:leader="none"/>
        </w:tabs>
        <w:spacing w:line="299" w:lineRule="exact"/>
        <w:ind w:left="1101" w:firstLine="0"/>
        <w:jc w:val="left"/>
      </w:pPr>
      <w:r>
        <w:rPr/>
        <w:t>проинформировать</w:t>
        <w:tab/>
        <w:t>руководителя</w:t>
        <w:tab/>
        <w:t>ППЭ</w:t>
        <w:tab/>
        <w:t>через</w:t>
        <w:tab/>
        <w:t>организатора</w:t>
        <w:tab/>
        <w:t>вне</w:t>
        <w:tab/>
        <w:t>аудитории</w:t>
        <w:tab/>
        <w:t>о</w:t>
      </w:r>
    </w:p>
    <w:p>
      <w:pPr>
        <w:spacing w:after="0" w:line="299" w:lineRule="exact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firstLine="0"/>
      </w:pPr>
      <w:r>
        <w:rPr/>
        <w:t>завершении</w:t>
      </w:r>
      <w:r>
        <w:rPr>
          <w:spacing w:val="-7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экзаменационной</w:t>
      </w:r>
      <w:r>
        <w:rPr>
          <w:spacing w:val="-4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аудитории;</w:t>
      </w:r>
    </w:p>
    <w:p>
      <w:pPr>
        <w:pStyle w:val="BodyText"/>
        <w:spacing w:before="1"/>
        <w:ind w:right="342"/>
      </w:pPr>
      <w:r>
        <w:rPr/>
        <w:t>выполнить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предназначенных для сканирования в аудитории (для субъектов Российской 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ППЭ,</w:t>
      </w:r>
      <w:r>
        <w:rPr>
          <w:spacing w:val="-1"/>
        </w:rPr>
        <w:t> </w:t>
      </w:r>
      <w:r>
        <w:rPr/>
        <w:t>данное</w:t>
      </w:r>
      <w:r>
        <w:rPr>
          <w:spacing w:val="-2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выполняется);</w:t>
      </w:r>
    </w:p>
    <w:p>
      <w:pPr>
        <w:pStyle w:val="BodyText"/>
        <w:spacing w:before="1"/>
        <w:ind w:right="348"/>
      </w:pPr>
      <w:r>
        <w:rPr/>
        <w:t>по окончании сканирования пригласить технического специалиста и члена ГЭК для</w:t>
      </w:r>
      <w:r>
        <w:rPr>
          <w:spacing w:val="1"/>
        </w:rPr>
        <w:t> </w:t>
      </w:r>
      <w:r>
        <w:rPr/>
        <w:t>экспорта электронных образов бланков регистрации и форм ППЭ и печати протоколов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ППЭ);</w:t>
      </w:r>
    </w:p>
    <w:p>
      <w:pPr>
        <w:spacing w:before="0"/>
        <w:ind w:left="392" w:right="350" w:firstLine="708"/>
        <w:jc w:val="both"/>
        <w:rPr>
          <w:i/>
          <w:sz w:val="26"/>
        </w:rPr>
      </w:pPr>
      <w:r>
        <w:rPr>
          <w:i/>
          <w:sz w:val="26"/>
        </w:rPr>
        <w:t>Для субъектов Российской Федерации, сканирующих в Штабе ППЭ: по окончании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времени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выполнения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экзаменационной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участниками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ожидать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технического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специалиста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завершения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экзамена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станциях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КЕГЭ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протокола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работы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станции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печати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ЭМ.</w:t>
      </w:r>
    </w:p>
    <w:p>
      <w:pPr>
        <w:pStyle w:val="BodyText"/>
        <w:ind w:right="347"/>
      </w:pPr>
      <w:r>
        <w:rPr/>
        <w:t>подписать протокол печати полных комплектов ЭМ в аудитории ППЭ (форма ППЭ-</w:t>
      </w:r>
      <w:r>
        <w:rPr>
          <w:spacing w:val="1"/>
        </w:rPr>
        <w:t> </w:t>
      </w:r>
      <w:r>
        <w:rPr/>
        <w:t>23)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протокол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(форма ППЭ-15) (для субъектов Российской Федерации, сканирующих в Штабе ППЭ –</w:t>
      </w:r>
      <w:r>
        <w:rPr>
          <w:spacing w:val="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форму</w:t>
      </w:r>
      <w:r>
        <w:rPr>
          <w:spacing w:val="-6"/>
        </w:rPr>
        <w:t> </w:t>
      </w:r>
      <w:r>
        <w:rPr/>
        <w:t>ППЭ-23);</w:t>
      </w:r>
    </w:p>
    <w:p>
      <w:pPr>
        <w:pStyle w:val="BodyText"/>
        <w:spacing w:before="1"/>
        <w:ind w:right="348"/>
      </w:pPr>
      <w:r>
        <w:rPr/>
        <w:t>упаковать бланки регистрации и другие материалы в соответствии с инструкцией</w:t>
      </w:r>
      <w:r>
        <w:rPr>
          <w:spacing w:val="1"/>
        </w:rPr>
        <w:t> </w:t>
      </w:r>
      <w:r>
        <w:rPr/>
        <w:t>организатора в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зоне</w:t>
      </w:r>
      <w:r>
        <w:rPr>
          <w:spacing w:val="-1"/>
        </w:rPr>
        <w:t> </w:t>
      </w:r>
      <w:r>
        <w:rPr/>
        <w:t>видимости</w:t>
      </w:r>
      <w:r>
        <w:rPr>
          <w:spacing w:val="-2"/>
        </w:rPr>
        <w:t> </w:t>
      </w:r>
      <w:r>
        <w:rPr/>
        <w:t>камер</w:t>
      </w:r>
      <w:r>
        <w:rPr>
          <w:spacing w:val="-1"/>
        </w:rPr>
        <w:t> </w:t>
      </w:r>
      <w:r>
        <w:rPr/>
        <w:t>видеонаблюдения.</w:t>
      </w:r>
    </w:p>
    <w:p>
      <w:pPr>
        <w:pStyle w:val="BodyText"/>
        <w:ind w:right="347"/>
      </w:pPr>
      <w:r>
        <w:rPr/>
        <w:t>По</w:t>
      </w:r>
      <w:r>
        <w:rPr>
          <w:spacing w:val="55"/>
        </w:rPr>
        <w:t> </w:t>
      </w:r>
      <w:r>
        <w:rPr/>
        <w:t>завершении</w:t>
      </w:r>
      <w:r>
        <w:rPr>
          <w:spacing w:val="57"/>
        </w:rPr>
        <w:t> </w:t>
      </w:r>
      <w:r>
        <w:rPr/>
        <w:t>этих</w:t>
      </w:r>
      <w:r>
        <w:rPr>
          <w:spacing w:val="58"/>
        </w:rPr>
        <w:t> </w:t>
      </w:r>
      <w:r>
        <w:rPr/>
        <w:t>процедур</w:t>
      </w:r>
      <w:r>
        <w:rPr>
          <w:spacing w:val="56"/>
        </w:rPr>
        <w:t> </w:t>
      </w:r>
      <w:r>
        <w:rPr/>
        <w:t>организаторы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аудитории</w:t>
      </w:r>
      <w:r>
        <w:rPr>
          <w:spacing w:val="57"/>
        </w:rPr>
        <w:t> </w:t>
      </w:r>
      <w:r>
        <w:rPr/>
        <w:t>проходят</w:t>
      </w:r>
      <w:r>
        <w:rPr>
          <w:spacing w:val="56"/>
        </w:rPr>
        <w:t> </w:t>
      </w:r>
      <w:r>
        <w:rPr/>
        <w:t>в</w:t>
      </w:r>
      <w:r>
        <w:rPr>
          <w:spacing w:val="6"/>
        </w:rPr>
        <w:t> </w:t>
      </w:r>
      <w:r>
        <w:rPr/>
        <w:t>Штаб</w:t>
      </w:r>
      <w:r>
        <w:rPr>
          <w:spacing w:val="56"/>
        </w:rPr>
        <w:t> </w:t>
      </w:r>
      <w:r>
        <w:rPr/>
        <w:t>ППЭ</w:t>
      </w:r>
      <w:r>
        <w:rPr>
          <w:spacing w:val="-63"/>
        </w:rPr>
        <w:t> </w:t>
      </w:r>
      <w:r>
        <w:rPr/>
        <w:t>с ЭМ</w:t>
      </w:r>
      <w:r>
        <w:rPr>
          <w:spacing w:val="1"/>
        </w:rPr>
        <w:t> </w:t>
      </w:r>
      <w:r>
        <w:rPr/>
        <w:t>и передают</w:t>
      </w:r>
      <w:r>
        <w:rPr>
          <w:spacing w:val="65"/>
        </w:rPr>
        <w:t> </w:t>
      </w:r>
      <w:r>
        <w:rPr/>
        <w:t>ЭМ</w:t>
      </w:r>
      <w:r>
        <w:rPr>
          <w:spacing w:val="65"/>
        </w:rPr>
        <w:t> </w:t>
      </w:r>
      <w:r>
        <w:rPr/>
        <w:t>руководителю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соответствии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/>
        <w:t>инструкцией</w:t>
      </w:r>
      <w:r>
        <w:rPr>
          <w:spacing w:val="65"/>
        </w:rPr>
        <w:t> </w:t>
      </w:r>
      <w:r>
        <w:rPr/>
        <w:t>организатора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аудитории.</w:t>
      </w:r>
    </w:p>
    <w:p>
      <w:pPr>
        <w:pStyle w:val="ListParagraph"/>
        <w:numPr>
          <w:ilvl w:val="0"/>
          <w:numId w:val="6"/>
        </w:numPr>
        <w:tabs>
          <w:tab w:pos="1387" w:val="left" w:leader="none"/>
        </w:tabs>
        <w:spacing w:line="298" w:lineRule="exact" w:before="0" w:after="0"/>
        <w:ind w:left="1386" w:right="0" w:hanging="286"/>
        <w:jc w:val="both"/>
        <w:rPr>
          <w:i/>
          <w:sz w:val="26"/>
        </w:rPr>
      </w:pPr>
      <w:r>
        <w:rPr>
          <w:i/>
          <w:sz w:val="26"/>
        </w:rPr>
        <w:t>Направление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работников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рабочие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места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выдача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документов.</w:t>
      </w:r>
    </w:p>
    <w:p>
      <w:pPr>
        <w:pStyle w:val="BodyText"/>
        <w:ind w:right="346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объявить</w:t>
      </w:r>
      <w:r>
        <w:rPr>
          <w:spacing w:val="1"/>
        </w:rPr>
        <w:t> </w:t>
      </w:r>
      <w:r>
        <w:rPr/>
        <w:t>ответственных</w:t>
      </w:r>
      <w:r>
        <w:rPr>
          <w:spacing w:val="-62"/>
        </w:rPr>
        <w:t> </w:t>
      </w:r>
      <w:r>
        <w:rPr/>
        <w:t>организаторов в аудитории (для сокращения времени проведения инструктажа руководить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организаторов</w:t>
      </w:r>
      <w:r>
        <w:rPr>
          <w:spacing w:val="1"/>
        </w:rPr>
        <w:t> </w:t>
      </w:r>
      <w:r>
        <w:rPr/>
        <w:t>заранее),</w:t>
      </w:r>
      <w:r>
        <w:rPr>
          <w:spacing w:val="1"/>
        </w:rPr>
        <w:t> </w:t>
      </w:r>
      <w:r>
        <w:rPr/>
        <w:t>и направить</w:t>
      </w:r>
      <w:r>
        <w:rPr>
          <w:spacing w:val="1"/>
        </w:rPr>
        <w:t> </w:t>
      </w:r>
      <w:r>
        <w:rPr/>
        <w:t>организаторов на рабочие места в соответствии с распределением (форма ППЭ-07), выдав</w:t>
      </w:r>
      <w:r>
        <w:rPr>
          <w:spacing w:val="1"/>
        </w:rPr>
        <w:t> </w:t>
      </w:r>
      <w:r>
        <w:rPr/>
        <w:t>им</w:t>
      </w:r>
      <w:r>
        <w:rPr>
          <w:spacing w:val="-2"/>
        </w:rPr>
        <w:t> </w:t>
      </w:r>
      <w:r>
        <w:rPr/>
        <w:t>материалы.</w:t>
      </w:r>
    </w:p>
    <w:p>
      <w:pPr>
        <w:pStyle w:val="BodyText"/>
        <w:ind w:left="1101" w:firstLine="0"/>
      </w:pPr>
      <w:r>
        <w:rPr/>
        <w:t>Выдать</w:t>
      </w:r>
      <w:r>
        <w:rPr>
          <w:spacing w:val="-3"/>
        </w:rPr>
        <w:t> </w:t>
      </w:r>
      <w:r>
        <w:rPr/>
        <w:t>ответственным</w:t>
      </w:r>
      <w:r>
        <w:rPr>
          <w:spacing w:val="-2"/>
        </w:rPr>
        <w:t> </w:t>
      </w:r>
      <w:r>
        <w:rPr/>
        <w:t>организаторам</w:t>
      </w:r>
      <w:r>
        <w:rPr>
          <w:spacing w:val="-2"/>
        </w:rPr>
        <w:t> </w:t>
      </w:r>
      <w:r>
        <w:rPr/>
        <w:t>в аудитории:</w:t>
      </w:r>
    </w:p>
    <w:p>
      <w:pPr>
        <w:pStyle w:val="BodyText"/>
        <w:spacing w:before="1"/>
        <w:ind w:right="344"/>
      </w:pPr>
      <w:r>
        <w:rPr/>
        <w:t>формы</w:t>
      </w:r>
      <w:r>
        <w:rPr>
          <w:spacing w:val="1"/>
        </w:rPr>
        <w:t> </w:t>
      </w:r>
      <w:r>
        <w:rPr/>
        <w:t>ППЭ-05-01</w:t>
      </w:r>
      <w:r>
        <w:rPr>
          <w:spacing w:val="1"/>
        </w:rPr>
        <w:t> </w:t>
      </w:r>
      <w:r>
        <w:rPr/>
        <w:t>(2 экземпляра),</w:t>
      </w:r>
      <w:r>
        <w:rPr>
          <w:spacing w:val="1"/>
        </w:rPr>
        <w:t> </w:t>
      </w:r>
      <w:r>
        <w:rPr/>
        <w:t>ППЭ-05-02-К,</w:t>
      </w:r>
      <w:r>
        <w:rPr>
          <w:spacing w:val="1"/>
        </w:rPr>
        <w:t> </w:t>
      </w:r>
      <w:r>
        <w:rPr/>
        <w:t>ППЭ-12-02,</w:t>
      </w:r>
      <w:r>
        <w:rPr>
          <w:spacing w:val="1"/>
        </w:rPr>
        <w:t> </w:t>
      </w:r>
      <w:r>
        <w:rPr/>
        <w:t>ППЭ-12-04-МАШ,</w:t>
      </w:r>
      <w:r>
        <w:rPr>
          <w:spacing w:val="1"/>
        </w:rPr>
        <w:t> </w:t>
      </w:r>
      <w:r>
        <w:rPr/>
        <w:t>ППЭ-16;</w:t>
      </w:r>
    </w:p>
    <w:p>
      <w:pPr>
        <w:pStyle w:val="BodyText"/>
        <w:ind w:right="348"/>
      </w:pPr>
      <w:r>
        <w:rPr/>
        <w:t>инструкцию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зачитываемую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 аудитории</w:t>
      </w:r>
      <w:r>
        <w:rPr>
          <w:spacing w:val="-62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началом экзамена</w:t>
      </w:r>
      <w:r>
        <w:rPr>
          <w:spacing w:val="-1"/>
        </w:rPr>
        <w:t> </w:t>
      </w:r>
      <w:r>
        <w:rPr/>
        <w:t>(одна</w:t>
      </w:r>
      <w:r>
        <w:rPr>
          <w:spacing w:val="-2"/>
        </w:rPr>
        <w:t> </w:t>
      </w:r>
      <w:r>
        <w:rPr/>
        <w:t>инструкция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/>
        <w:t>аудиторию);</w:t>
      </w:r>
    </w:p>
    <w:p>
      <w:pPr>
        <w:pStyle w:val="BodyText"/>
        <w:ind w:right="343"/>
      </w:pPr>
      <w:r>
        <w:rPr/>
        <w:t>напечатанную</w:t>
      </w:r>
      <w:r>
        <w:rPr>
          <w:spacing w:val="1"/>
        </w:rPr>
        <w:t> </w:t>
      </w:r>
      <w:r>
        <w:rPr/>
        <w:t>тестовую</w:t>
      </w:r>
      <w:r>
        <w:rPr>
          <w:spacing w:val="1"/>
        </w:rPr>
        <w:t> </w:t>
      </w:r>
      <w:r>
        <w:rPr/>
        <w:t>страницу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65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ППЭ,</w:t>
      </w:r>
      <w:r>
        <w:rPr>
          <w:spacing w:val="-1"/>
        </w:rPr>
        <w:t> </w:t>
      </w:r>
      <w:r>
        <w:rPr/>
        <w:t>данное</w:t>
      </w:r>
      <w:r>
        <w:rPr>
          <w:spacing w:val="-1"/>
        </w:rPr>
        <w:t> </w:t>
      </w:r>
      <w:r>
        <w:rPr/>
        <w:t>действие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выполняется);</w:t>
      </w:r>
    </w:p>
    <w:p>
      <w:pPr>
        <w:pStyle w:val="BodyText"/>
        <w:spacing w:line="298" w:lineRule="exact" w:before="1"/>
        <w:ind w:left="1101" w:firstLine="0"/>
      </w:pPr>
      <w:r>
        <w:rPr/>
        <w:t>таблички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номерами</w:t>
      </w:r>
      <w:r>
        <w:rPr>
          <w:spacing w:val="-1"/>
        </w:rPr>
        <w:t> </w:t>
      </w:r>
      <w:r>
        <w:rPr/>
        <w:t>аудиторий;</w:t>
      </w:r>
    </w:p>
    <w:p>
      <w:pPr>
        <w:pStyle w:val="BodyText"/>
        <w:ind w:right="356"/>
      </w:pP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каждого</w:t>
      </w:r>
      <w:r>
        <w:rPr>
          <w:spacing w:val="66"/>
        </w:rPr>
        <w:t> </w:t>
      </w:r>
      <w:r>
        <w:rPr/>
        <w:t>участника</w:t>
      </w:r>
      <w:r>
        <w:rPr>
          <w:spacing w:val="-62"/>
        </w:rPr>
        <w:t> </w:t>
      </w:r>
      <w:r>
        <w:rPr/>
        <w:t>экзамена);</w:t>
      </w:r>
    </w:p>
    <w:p>
      <w:pPr>
        <w:pStyle w:val="BodyText"/>
        <w:spacing w:line="299" w:lineRule="exact"/>
        <w:ind w:left="1101" w:firstLine="0"/>
      </w:pPr>
      <w:r>
        <w:rPr/>
        <w:t>приложения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</w:t>
      </w:r>
      <w:r>
        <w:rPr>
          <w:spacing w:val="-2"/>
        </w:rPr>
        <w:t> </w:t>
      </w:r>
      <w:r>
        <w:rPr/>
        <w:t>КЕГЭ;</w:t>
      </w:r>
    </w:p>
    <w:p>
      <w:pPr>
        <w:pStyle w:val="BodyText"/>
        <w:ind w:left="1101" w:right="779" w:firstLine="0"/>
      </w:pPr>
      <w:r>
        <w:rPr/>
        <w:t>конверт для упаковки использованных черновиков (один конверт на аудиторию);</w:t>
      </w:r>
      <w:r>
        <w:rPr>
          <w:spacing w:val="-62"/>
        </w:rPr>
        <w:t> </w:t>
      </w:r>
      <w:r>
        <w:rPr/>
        <w:t>2</w:t>
      </w:r>
      <w:r>
        <w:rPr>
          <w:spacing w:val="-2"/>
        </w:rPr>
        <w:t> </w:t>
      </w:r>
      <w:r>
        <w:rPr/>
        <w:t>ВДП.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Heading1"/>
        <w:numPr>
          <w:ilvl w:val="1"/>
          <w:numId w:val="2"/>
        </w:numPr>
        <w:tabs>
          <w:tab w:pos="1594" w:val="left" w:leader="none"/>
        </w:tabs>
        <w:spacing w:line="240" w:lineRule="auto" w:before="72" w:after="0"/>
        <w:ind w:left="1593" w:right="0" w:hanging="493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Тр</w:t>
      </w:r>
      <w:r>
        <w:rPr/>
        <w:t>ебования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техническому</w:t>
      </w:r>
      <w:r>
        <w:rPr>
          <w:spacing w:val="-1"/>
        </w:rPr>
        <w:t> </w:t>
      </w:r>
      <w:r>
        <w:rPr/>
        <w:t>оснащению</w:t>
      </w:r>
      <w:r>
        <w:rPr>
          <w:spacing w:val="-4"/>
        </w:rPr>
        <w:t> </w:t>
      </w:r>
      <w:r>
        <w:rPr/>
        <w:t>ППЭ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5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275" w:hRule="atLeast"/>
        </w:trPr>
        <w:tc>
          <w:tcPr>
            <w:tcW w:w="10149" w:type="dxa"/>
            <w:gridSpan w:val="3"/>
          </w:tcPr>
          <w:p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Рабочие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станции</w:t>
            </w:r>
          </w:p>
        </w:tc>
      </w:tr>
      <w:tr>
        <w:trPr>
          <w:trHeight w:val="12973" w:hRule="atLeast"/>
        </w:trPr>
        <w:tc>
          <w:tcPr>
            <w:tcW w:w="1702" w:type="dxa"/>
          </w:tcPr>
          <w:p>
            <w:pPr>
              <w:pStyle w:val="TableParagraph"/>
              <w:tabs>
                <w:tab w:pos="911" w:val="left" w:leader="none"/>
                <w:tab w:pos="1482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  <w:tab/>
              <w:t>случае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ППЭ)</w:t>
            </w:r>
          </w:p>
        </w:tc>
        <w:tc>
          <w:tcPr>
            <w:tcW w:w="170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1</w:t>
            </w:r>
          </w:p>
          <w:p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на каждую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 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резервной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станции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</w:p>
          <w:p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z w:val="24"/>
              </w:rPr>
              <w:t>4 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станции</w:t>
            </w:r>
          </w:p>
        </w:tc>
        <w:tc>
          <w:tcPr>
            <w:tcW w:w="67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Процессор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43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ядер: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2,0 ГГц.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память: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Гбайт,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(свободная)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(неиспользуемая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прочими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приложениями):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Гбайт.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жесткого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языку).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Аудиоколонки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языку).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монитор:</w:t>
            </w:r>
          </w:p>
          <w:p>
            <w:pPr>
              <w:pStyle w:val="TableParagraph"/>
              <w:ind w:left="371" w:right="103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1280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горизонтали,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1024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tabs>
                <w:tab w:pos="1626" w:val="left" w:leader="none"/>
                <w:tab w:pos="2587" w:val="left" w:leader="none"/>
                <w:tab w:pos="3021" w:val="left" w:leader="none"/>
                <w:tab w:pos="3475" w:val="left" w:leader="none"/>
                <w:tab w:pos="4504" w:val="left" w:leader="none"/>
                <w:tab w:pos="5070" w:val="left" w:leader="none"/>
                <w:tab w:pos="6404" w:val="left" w:leader="none"/>
              </w:tabs>
              <w:ind w:left="371" w:right="103"/>
              <w:rPr>
                <w:sz w:val="24"/>
              </w:rPr>
            </w:pPr>
            <w:r>
              <w:rPr>
                <w:sz w:val="24"/>
              </w:rPr>
              <w:t>диагональ</w:t>
              <w:tab/>
              <w:t>экрана:</w:t>
              <w:tab/>
              <w:t>от</w:t>
              <w:tab/>
              <w:t>13</w:t>
              <w:tab/>
              <w:t>дюймов</w:t>
              <w:tab/>
              <w:t>для</w:t>
              <w:tab/>
              <w:t>ноутбуков,</w:t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 для мониторов и моноблоков,</w:t>
            </w:r>
          </w:p>
          <w:p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свободных портов**.</w:t>
            </w:r>
          </w:p>
          <w:p>
            <w:pPr>
              <w:pStyle w:val="TableParagraph"/>
              <w:ind w:right="4250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Система бесперебойного питания (рекомендуется): выходная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потребляемой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подключённого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(ноутбука),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мин.</w:t>
            </w:r>
          </w:p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лазерный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принтер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допускается)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А4.</w:t>
            </w:r>
          </w:p>
          <w:p>
            <w:pPr>
              <w:pStyle w:val="TableParagraph"/>
              <w:spacing w:before="1"/>
              <w:ind w:right="3434"/>
              <w:rPr>
                <w:sz w:val="24"/>
              </w:rPr>
            </w:pPr>
            <w:r>
              <w:rPr>
                <w:b/>
                <w:sz w:val="24"/>
              </w:rPr>
              <w:t>Тип печати</w:t>
            </w:r>
            <w:r>
              <w:rPr>
                <w:sz w:val="24"/>
              </w:rPr>
              <w:t>: черно-белая.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Технология печати</w:t>
            </w:r>
            <w:r>
              <w:rPr>
                <w:sz w:val="24"/>
              </w:rPr>
              <w:t>: лазерная.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Размещение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настольный.</w:t>
            </w:r>
          </w:p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>Скорость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черно-белой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(обычный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A4):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 стр./мин.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черно-белой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sz w:val="24"/>
              </w:rPr>
              <w:t>(режим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наилучшего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качества):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600 точек на дюйм.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лотка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sz w:val="24"/>
              </w:rPr>
              <w:t>: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листов.</w:t>
            </w:r>
          </w:p>
          <w:p>
            <w:pPr>
              <w:pStyle w:val="TableParagraph"/>
              <w:ind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Локальный TWAIN–совместимый сканер </w:t>
            </w:r>
            <w:r>
              <w:rPr>
                <w:sz w:val="24"/>
              </w:rPr>
              <w:t>(использование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 допускается)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бумаги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А4.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Разрешение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сканирования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dpi.</w:t>
            </w:r>
          </w:p>
          <w:p>
            <w:pPr>
              <w:pStyle w:val="TableParagraph"/>
              <w:spacing w:line="270" w:lineRule="atLeast"/>
              <w:ind w:right="684"/>
              <w:rPr>
                <w:sz w:val="24"/>
              </w:rPr>
            </w:pPr>
            <w:r>
              <w:rPr>
                <w:b/>
                <w:sz w:val="24"/>
              </w:rPr>
              <w:t>Цветность сканирования</w:t>
            </w:r>
            <w:r>
              <w:rPr>
                <w:sz w:val="24"/>
              </w:rPr>
              <w:t>: черно-белый, оттенки серого.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Тип сканера</w:t>
            </w:r>
            <w:r>
              <w:rPr>
                <w:sz w:val="24"/>
              </w:rPr>
              <w:t>: поточный, односторонний, с поддержкой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ADF: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автоматическая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подача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678" w:top="1040" w:bottom="94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3035" w:hRule="atLeast"/>
        </w:trPr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  <w:p>
            <w:pPr>
              <w:pStyle w:val="TableParagraph"/>
              <w:ind w:right="558"/>
              <w:rPr>
                <w:i/>
                <w:sz w:val="24"/>
              </w:rPr>
            </w:pPr>
            <w:r>
              <w:rPr>
                <w:i/>
                <w:sz w:val="24"/>
              </w:rPr>
              <w:t>Допускается использование МФУ, технические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которого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удовлетворяют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требованиям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принтеру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 сканеру.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Операционные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системы*</w:t>
            </w:r>
            <w:r>
              <w:rPr>
                <w:sz w:val="24"/>
              </w:rPr>
              <w:t>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8.1/10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(сборка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1607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выше),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платформы: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ia32 (x86), x64.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запуск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станции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выполняться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учетной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записью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локального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администратора</w:t>
            </w:r>
          </w:p>
        </w:tc>
      </w:tr>
      <w:tr>
        <w:trPr>
          <w:trHeight w:val="11041" w:hRule="atLeast"/>
        </w:trPr>
        <w:tc>
          <w:tcPr>
            <w:tcW w:w="1702" w:type="dxa"/>
          </w:tcPr>
          <w:p>
            <w:pPr>
              <w:pStyle w:val="TableParagraph"/>
              <w:tabs>
                <w:tab w:pos="1482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ЭМ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Штабе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ППЭ)</w:t>
            </w:r>
          </w:p>
        </w:tc>
        <w:tc>
          <w:tcPr>
            <w:tcW w:w="170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1</w:t>
            </w:r>
          </w:p>
          <w:p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на каждую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аудиторию 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резервной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станции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</w:p>
          <w:p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z w:val="24"/>
              </w:rPr>
              <w:t>4 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станции</w:t>
            </w:r>
          </w:p>
        </w:tc>
        <w:tc>
          <w:tcPr>
            <w:tcW w:w="674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Процессор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43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ядер: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2,0 ГГц.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память: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(свободная)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(неиспользуемая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прочими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приложениями):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Гбайт.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жесткого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языку).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Аудиоколонки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языку).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монитор:</w:t>
            </w:r>
          </w:p>
          <w:p>
            <w:pPr>
              <w:pStyle w:val="TableParagraph"/>
              <w:ind w:left="427" w:right="103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горизонтали,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1024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tabs>
                <w:tab w:pos="1674" w:val="left" w:leader="none"/>
                <w:tab w:pos="2626" w:val="left" w:leader="none"/>
                <w:tab w:pos="3055" w:val="left" w:leader="none"/>
                <w:tab w:pos="3501" w:val="left" w:leader="none"/>
                <w:tab w:pos="4523" w:val="left" w:leader="none"/>
                <w:tab w:pos="5080" w:val="left" w:leader="none"/>
                <w:tab w:pos="6406" w:val="left" w:leader="none"/>
              </w:tabs>
              <w:ind w:left="427" w:right="101"/>
              <w:rPr>
                <w:sz w:val="24"/>
              </w:rPr>
            </w:pPr>
            <w:r>
              <w:rPr>
                <w:sz w:val="24"/>
              </w:rPr>
              <w:t>диагональ</w:t>
              <w:tab/>
              <w:t>экрана:</w:t>
              <w:tab/>
              <w:t>от</w:t>
              <w:tab/>
              <w:t>13</w:t>
              <w:tab/>
              <w:t>дюймов</w:t>
              <w:tab/>
              <w:t>для</w:t>
              <w:tab/>
              <w:t>ноутбуков,</w:t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 для мониторов и моноблоков,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 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также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портов**.</w:t>
            </w:r>
          </w:p>
          <w:p>
            <w:pPr>
              <w:pStyle w:val="TableParagraph"/>
              <w:ind w:right="4250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Система бесперебойного питания (рекомендуется): выходная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потребляемой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подключённого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нагрузке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  <w:p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лазерный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принтер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допускается)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А4.</w:t>
            </w:r>
          </w:p>
          <w:p>
            <w:pPr>
              <w:pStyle w:val="TableParagraph"/>
              <w:ind w:right="3434"/>
              <w:rPr>
                <w:sz w:val="24"/>
              </w:rPr>
            </w:pPr>
            <w:r>
              <w:rPr>
                <w:b/>
                <w:sz w:val="24"/>
              </w:rPr>
              <w:t>Тип печати</w:t>
            </w:r>
            <w:r>
              <w:rPr>
                <w:sz w:val="24"/>
              </w:rPr>
              <w:t>: черно-белая.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Технология печати</w:t>
            </w:r>
            <w:r>
              <w:rPr>
                <w:sz w:val="24"/>
              </w:rPr>
              <w:t>: лазерная.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Размещение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настольный.</w:t>
            </w:r>
          </w:p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>Скорость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черно-белой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(обычный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A4):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 стр./мин.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черно-белой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sz w:val="24"/>
              </w:rPr>
              <w:t>(режим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наилучшего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качества):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600 точек на дюйм.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лотка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sz w:val="24"/>
              </w:rPr>
              <w:t>: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листов.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1932" w:hRule="atLeast"/>
        </w:trPr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Операционные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системы*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8.1/10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(сборка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1607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платформы: ia32 (x86), x64.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запуск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станции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выполняться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учетной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записью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локального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администратора</w:t>
            </w:r>
          </w:p>
        </w:tc>
      </w:tr>
      <w:tr>
        <w:trPr>
          <w:trHeight w:val="12145" w:hRule="atLeast"/>
        </w:trPr>
        <w:tc>
          <w:tcPr>
            <w:tcW w:w="1702" w:type="dxa"/>
          </w:tcPr>
          <w:p>
            <w:pPr>
              <w:pStyle w:val="TableParagraph"/>
              <w:ind w:left="110" w:right="293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авторизации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 резервной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станции</w:t>
            </w:r>
          </w:p>
        </w:tc>
        <w:tc>
          <w:tcPr>
            <w:tcW w:w="674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Процессор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43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ядер: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2,0 ГГц.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память: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Гбайт,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(свободная)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(неиспользуемая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прочими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приложениями):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Гбайт.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жесткого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оборудование: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монитор:</w:t>
            </w:r>
          </w:p>
          <w:p>
            <w:pPr>
              <w:pStyle w:val="TableParagraph"/>
              <w:ind w:left="427" w:right="103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горизонтали,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1024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tabs>
                <w:tab w:pos="1674" w:val="left" w:leader="none"/>
                <w:tab w:pos="2626" w:val="left" w:leader="none"/>
                <w:tab w:pos="3055" w:val="left" w:leader="none"/>
                <w:tab w:pos="3501" w:val="left" w:leader="none"/>
                <w:tab w:pos="4523" w:val="left" w:leader="none"/>
                <w:tab w:pos="5080" w:val="left" w:leader="none"/>
                <w:tab w:pos="6406" w:val="left" w:leader="none"/>
              </w:tabs>
              <w:ind w:left="427" w:right="101"/>
              <w:rPr>
                <w:sz w:val="24"/>
              </w:rPr>
            </w:pPr>
            <w:r>
              <w:rPr>
                <w:sz w:val="24"/>
              </w:rPr>
              <w:t>диагональ</w:t>
              <w:tab/>
              <w:t>экрана:</w:t>
              <w:tab/>
              <w:t>от</w:t>
              <w:tab/>
              <w:t>13</w:t>
              <w:tab/>
              <w:t>дюймов</w:t>
              <w:tab/>
              <w:t>для</w:t>
              <w:tab/>
              <w:t>ноутбуков,</w:t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 для мониторов и моноблоков,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стандартный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свободных портов**.</w:t>
            </w:r>
          </w:p>
          <w:p>
            <w:pPr>
              <w:pStyle w:val="TableParagraph"/>
              <w:ind w:right="4250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 бесперебойного питания (рекомендуется): выходная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потребляемой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подключённого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(ноутбука),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мин.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Интернет:</w:t>
            </w:r>
          </w:p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стабильного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стационарного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канала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выходом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«Интернет».</w:t>
            </w:r>
          </w:p>
          <w:p>
            <w:pPr>
              <w:pStyle w:val="TableParagraph"/>
              <w:tabs>
                <w:tab w:pos="3516" w:val="left" w:leader="none"/>
                <w:tab w:pos="4492" w:val="left" w:leader="none"/>
                <w:tab w:pos="5698" w:val="left" w:leader="none"/>
                <w:tab w:pos="6209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резервного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канала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выходом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Интернет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(USB-модем/альтернативный</w:t>
              <w:tab/>
              <w:t>канал</w:t>
              <w:tab/>
              <w:t>доступа</w:t>
              <w:tab/>
              <w:t>в</w:t>
              <w:tab/>
            </w:r>
            <w:r>
              <w:rPr>
                <w:spacing w:val="-2"/>
                <w:sz w:val="24"/>
              </w:rPr>
              <w:t>сеть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«Интернет»).</w:t>
            </w:r>
          </w:p>
          <w:p>
            <w:pPr>
              <w:pStyle w:val="TableParagraph"/>
              <w:spacing w:line="237" w:lineRule="auto" w:before="5"/>
              <w:rPr>
                <w:sz w:val="24"/>
              </w:rPr>
            </w:pPr>
            <w:r>
              <w:rPr>
                <w:b/>
                <w:sz w:val="24"/>
              </w:rPr>
              <w:t>Требования к скорости исходящего соединения с РЦОИ: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должна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часа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наибольшего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возможного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 ЭМ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один 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экзамена.</w:t>
            </w:r>
          </w:p>
          <w:p>
            <w:pPr>
              <w:pStyle w:val="TableParagraph"/>
              <w:spacing w:before="4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провайдером,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этом она может изменяться со временем из-за 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сети, технических неполадок и сбоев, а также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сервер РЦОИ.</w:t>
            </w:r>
          </w:p>
          <w:p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Локальный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лазерный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принтер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допускается):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Формат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А4.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черно-белая.</w:t>
            </w:r>
          </w:p>
        </w:tc>
      </w:tr>
    </w:tbl>
    <w:p>
      <w:pPr>
        <w:spacing w:after="0" w:line="269" w:lineRule="exact"/>
        <w:jc w:val="both"/>
        <w:rPr>
          <w:sz w:val="24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4416" w:hRule="atLeast"/>
        </w:trPr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лазерная.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Размещение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настольный.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Скорость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черно-белой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(обычный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A4):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 стр./мин.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Качество черно-белой печати </w:t>
            </w:r>
            <w:r>
              <w:rPr>
                <w:sz w:val="24"/>
              </w:rPr>
              <w:t>(режим наилучшего качества):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600 точек на дюйм.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лотка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печати</w:t>
            </w:r>
            <w:r>
              <w:rPr>
                <w:sz w:val="24"/>
              </w:rPr>
              <w:t>: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листов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Операционные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системы*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8.1/10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(Сборка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1607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платформы: ia32 (x86), x64.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(рекомендуется):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просмотра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файлов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формате pdf,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офисное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необходимости).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запуск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станции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выполняться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учетной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записью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локального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администратора</w:t>
            </w:r>
          </w:p>
        </w:tc>
      </w:tr>
      <w:tr>
        <w:trPr>
          <w:trHeight w:val="7452" w:hRule="atLeast"/>
        </w:trPr>
        <w:tc>
          <w:tcPr>
            <w:tcW w:w="1702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Личный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ЕГЭ</w:t>
            </w:r>
          </w:p>
        </w:tc>
        <w:tc>
          <w:tcPr>
            <w:tcW w:w="170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5" w:type="dxa"/>
          </w:tcPr>
          <w:p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Процессор,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память,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sz w:val="24"/>
              </w:rPr>
              <w:t>: в соответствии с требованиями используемой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 и браузера</w:t>
            </w:r>
          </w:p>
          <w:p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оборудование: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монитор: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1366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горизонтали,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768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ind w:left="427" w:right="100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также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свободных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портов.</w:t>
            </w:r>
          </w:p>
          <w:p>
            <w:pPr>
              <w:pStyle w:val="TableParagraph"/>
              <w:ind w:left="427" w:right="3931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spacing w:line="274" w:lineRule="exact"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Интернет:</w:t>
            </w:r>
          </w:p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стабильного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стационарного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канала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выходом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«Интернет».</w:t>
            </w:r>
          </w:p>
          <w:p>
            <w:pPr>
              <w:pStyle w:val="TableParagraph"/>
              <w:tabs>
                <w:tab w:pos="3516" w:val="left" w:leader="none"/>
                <w:tab w:pos="4492" w:val="left" w:leader="none"/>
                <w:tab w:pos="5698" w:val="left" w:leader="none"/>
                <w:tab w:pos="6209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Наличие резервного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выходом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сеть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(USB-модем/альтернативный</w:t>
              <w:tab/>
              <w:t>канал</w:t>
              <w:tab/>
              <w:t>доступа</w:t>
              <w:tab/>
              <w:t>в</w:t>
              <w:tab/>
              <w:t>сеть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«Интернет»).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spacing w:line="274" w:lineRule="exact" w:befor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(версия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выше),</w:t>
            </w:r>
          </w:p>
          <w:p>
            <w:pPr>
              <w:pStyle w:val="TableParagraph"/>
              <w:ind w:right="2702"/>
              <w:jc w:val="both"/>
              <w:rPr>
                <w:sz w:val="24"/>
              </w:rPr>
            </w:pPr>
            <w:r>
              <w:rPr>
                <w:sz w:val="24"/>
              </w:rPr>
              <w:t>«Яндекс.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Браузер»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(версия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выше)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Рутокен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Плагин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Операционные системы: </w:t>
            </w:r>
            <w:r>
              <w:rPr>
                <w:sz w:val="24"/>
              </w:rPr>
              <w:t>операционные системы, на 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Рутокен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Плагин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браузерах</w:t>
            </w:r>
          </w:p>
        </w:tc>
      </w:tr>
      <w:tr>
        <w:trPr>
          <w:trHeight w:val="2207" w:hRule="atLeast"/>
        </w:trPr>
        <w:tc>
          <w:tcPr>
            <w:tcW w:w="1702" w:type="dxa"/>
          </w:tcPr>
          <w:p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чем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***</w:t>
            </w:r>
          </w:p>
        </w:tc>
        <w:tc>
          <w:tcPr>
            <w:tcW w:w="674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Процессор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43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ядер: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2,0 ГГц.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память: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 участников: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Гбайт;</w:t>
            </w:r>
          </w:p>
          <w:p>
            <w:pPr>
              <w:pStyle w:val="TableParagraph"/>
              <w:tabs>
                <w:tab w:pos="1835" w:val="left" w:leader="none"/>
                <w:tab w:pos="2355" w:val="left" w:leader="none"/>
                <w:tab w:pos="3406" w:val="left" w:leader="none"/>
                <w:tab w:pos="3465" w:val="left" w:leader="none"/>
                <w:tab w:pos="4480" w:val="left" w:leader="none"/>
                <w:tab w:pos="5196" w:val="left" w:leader="none"/>
                <w:tab w:pos="5297" w:val="left" w:leader="none"/>
                <w:tab w:pos="5590" w:val="left" w:leader="none"/>
                <w:tab w:pos="6038" w:val="left" w:leader="none"/>
                <w:tab w:pos="6293" w:val="left" w:leader="none"/>
              </w:tabs>
              <w:spacing w:line="270" w:lineRule="atLeast"/>
              <w:ind w:left="427" w:right="93"/>
              <w:rPr>
                <w:sz w:val="24"/>
              </w:rPr>
            </w:pPr>
            <w:r>
              <w:rPr>
                <w:sz w:val="24"/>
              </w:rPr>
              <w:t>доступная</w:t>
              <w:tab/>
              <w:t>(свободная)</w:t>
              <w:tab/>
              <w:t>память</w:t>
              <w:tab/>
              <w:t>для</w:t>
              <w:tab/>
              <w:t>работы</w:t>
              <w:tab/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(неиспользуемая</w:t>
              <w:tab/>
              <w:t>прочими</w:t>
              <w:tab/>
              <w:tab/>
              <w:t>приложениями)</w:t>
              <w:tab/>
              <w:tab/>
              <w:t>-</w:t>
              <w:tab/>
              <w:t>не</w:t>
              <w:tab/>
            </w:r>
            <w:r>
              <w:rPr>
                <w:spacing w:val="-1"/>
                <w:sz w:val="24"/>
              </w:rPr>
              <w:t>менее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10763" w:hRule="atLeast"/>
        </w:trPr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spacing w:line="263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Гбайт;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участников:</w:t>
            </w:r>
          </w:p>
          <w:p>
            <w:pPr>
              <w:pStyle w:val="TableParagraph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 Гбайт;</w:t>
            </w:r>
          </w:p>
          <w:p>
            <w:pPr>
              <w:pStyle w:val="TableParagraph"/>
              <w:ind w:left="427" w:right="95"/>
              <w:jc w:val="both"/>
              <w:rPr>
                <w:sz w:val="24"/>
              </w:rPr>
            </w:pPr>
            <w:r>
              <w:rPr>
                <w:sz w:val="24"/>
              </w:rPr>
              <w:t>доступная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(свободная)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(неиспользуемая   прочими   приложениями)    -   не  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Гбайт.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пространство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жесткого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монитор:</w:t>
            </w:r>
          </w:p>
          <w:p>
            <w:pPr>
              <w:pStyle w:val="TableParagraph"/>
              <w:spacing w:before="1"/>
              <w:ind w:left="427" w:right="103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горизонтали,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 менее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1024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tabs>
                <w:tab w:pos="1674" w:val="left" w:leader="none"/>
                <w:tab w:pos="2626" w:val="left" w:leader="none"/>
                <w:tab w:pos="3055" w:val="left" w:leader="none"/>
                <w:tab w:pos="3501" w:val="left" w:leader="none"/>
                <w:tab w:pos="4526" w:val="left" w:leader="none"/>
                <w:tab w:pos="5083" w:val="left" w:leader="none"/>
                <w:tab w:pos="6409" w:val="left" w:leader="none"/>
              </w:tabs>
              <w:ind w:left="427" w:right="98"/>
              <w:rPr>
                <w:sz w:val="24"/>
              </w:rPr>
            </w:pPr>
            <w:r>
              <w:rPr>
                <w:sz w:val="24"/>
              </w:rPr>
              <w:t>диагональ</w:t>
              <w:tab/>
              <w:t>экрана:</w:t>
              <w:tab/>
              <w:t>от</w:t>
              <w:tab/>
              <w:t>13</w:t>
              <w:tab/>
              <w:t>дюймов</w:t>
              <w:tab/>
              <w:t>для</w:t>
              <w:tab/>
              <w:t>ноутбуков,</w:t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 мониторов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моноблоков,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портов***.</w:t>
            </w:r>
          </w:p>
          <w:p>
            <w:pPr>
              <w:pStyle w:val="TableParagraph"/>
              <w:ind w:right="4250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 бесперебойного питания (рекомендуется): выходная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потребляемой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подключённого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(ноутбука),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нагрузке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мин.</w:t>
            </w:r>
          </w:p>
          <w:p>
            <w:pPr>
              <w:pStyle w:val="TableParagraph"/>
              <w:spacing w:line="235" w:lineRule="auto" w:before="10"/>
              <w:ind w:right="586"/>
              <w:rPr>
                <w:sz w:val="24"/>
              </w:rPr>
            </w:pPr>
            <w:r>
              <w:rPr>
                <w:b/>
                <w:sz w:val="24"/>
              </w:rPr>
              <w:t>Локальный или сетевой TWAIN–совместимый сканер: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Формат бумаги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А4.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Разрешение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сканирования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dpi.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Цветность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сканирования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черно-белый,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оттенки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серого.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сканера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поточный,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односторонний,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ADF: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документов.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Операционные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системы*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8.1/10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(сборка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1607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выше),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платформы: ia32 (x86), x64.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запуск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станции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выполняться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учетной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записью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локального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администратора</w:t>
            </w:r>
          </w:p>
        </w:tc>
      </w:tr>
      <w:tr>
        <w:trPr>
          <w:trHeight w:val="3314" w:hRule="atLeast"/>
        </w:trPr>
        <w:tc>
          <w:tcPr>
            <w:tcW w:w="1702" w:type="dxa"/>
          </w:tcPr>
          <w:p>
            <w:pPr>
              <w:pStyle w:val="TableParagraph"/>
              <w:ind w:left="110" w:right="694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</w:tc>
        <w:tc>
          <w:tcPr>
            <w:tcW w:w="170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КЕГЭ</w:t>
            </w:r>
          </w:p>
          <w:p>
            <w:pPr>
              <w:pStyle w:val="TableParagraph"/>
              <w:ind w:left="107" w:right="438"/>
              <w:rPr>
                <w:sz w:val="24"/>
              </w:rPr>
            </w:pPr>
            <w:r>
              <w:rPr>
                <w:sz w:val="24"/>
              </w:rPr>
              <w:t>+ не менее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каждые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</w:tc>
        <w:tc>
          <w:tcPr>
            <w:tcW w:w="674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Процессор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right="434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ядер: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2,0 ГГц.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память: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Гбайт;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(свободная)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(неиспользуемая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прочими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приложениями):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Гбайт.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дисковое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пространство: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жесткого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периода.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Прочее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оборудование: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Видеокарта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монитор: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6072" w:hRule="atLeast"/>
        </w:trPr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ind w:left="427" w:right="89"/>
              <w:rPr>
                <w:sz w:val="24"/>
              </w:rPr>
            </w:pPr>
            <w:r>
              <w:rPr>
                <w:sz w:val="24"/>
              </w:rPr>
              <w:t>разрешение не менее 1280 по горизонтали, не менее 1024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вертикали;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диагональ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экрана: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дюймов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ноутбуков,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дюймов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моноблоков:</w:t>
            </w:r>
          </w:p>
          <w:p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интерфейс: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3.0, 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свободных**.</w:t>
            </w:r>
          </w:p>
          <w:p>
            <w:pPr>
              <w:pStyle w:val="TableParagraph"/>
              <w:ind w:right="4250"/>
              <w:rPr>
                <w:sz w:val="24"/>
              </w:rPr>
            </w:pPr>
            <w:r>
              <w:rPr>
                <w:sz w:val="24"/>
              </w:rPr>
              <w:t>Манипулятор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«мышь».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Операционные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системы*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8.1/10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(сборка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1607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выше),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платформы: ia32 (x86), x64.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антивирусной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ФСБ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ПО, предоставляемое участнику экзамена (состав определяется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субъектом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 Федерации):</w:t>
            </w:r>
          </w:p>
          <w:p>
            <w:pPr>
              <w:pStyle w:val="TableParagraph"/>
              <w:ind w:left="427" w:right="94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редакторы,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редакторы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С#,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C++,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Pascal, Java,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Python.</w:t>
            </w:r>
          </w:p>
          <w:p>
            <w:pPr>
              <w:pStyle w:val="TableParagraph"/>
              <w:ind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 и запуск Станции КЕГЭ должны выполняться под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учетной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записью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локального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администратора.</w:t>
            </w:r>
          </w:p>
        </w:tc>
      </w:tr>
      <w:tr>
        <w:trPr>
          <w:trHeight w:val="275" w:hRule="atLeast"/>
        </w:trPr>
        <w:tc>
          <w:tcPr>
            <w:tcW w:w="10149" w:type="dxa"/>
            <w:gridSpan w:val="3"/>
          </w:tcPr>
          <w:p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оборудование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расходные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материалы</w:t>
            </w:r>
          </w:p>
        </w:tc>
      </w:tr>
      <w:tr>
        <w:trPr>
          <w:trHeight w:val="3035" w:hRule="atLeast"/>
        </w:trPr>
        <w:tc>
          <w:tcPr>
            <w:tcW w:w="1702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Токен</w:t>
            </w:r>
          </w:p>
        </w:tc>
        <w:tc>
          <w:tcPr>
            <w:tcW w:w="170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1</w:t>
            </w:r>
          </w:p>
          <w:p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на каждого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члена ГЭК,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 менее 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6745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Защищенный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записанным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шифрования.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Токен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члена ГЭК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используется для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получения ключа доступа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ЭМ на станции авторизации; для активации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ключа доступа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станциях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(станциях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КЕГЭ;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зашифрованного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электронными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зашифрованных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пакетов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</w:tc>
      </w:tr>
      <w:tr>
        <w:trPr>
          <w:trHeight w:val="1932" w:hRule="atLeast"/>
        </w:trPr>
        <w:tc>
          <w:tcPr>
            <w:tcW w:w="1702" w:type="dxa"/>
          </w:tcPr>
          <w:p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Флеш-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накопитель</w:t>
            </w:r>
          </w:p>
          <w:p>
            <w:pPr>
              <w:pStyle w:val="TableParagraph"/>
              <w:tabs>
                <w:tab w:pos="672" w:val="left" w:leader="none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переноса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  <w:p>
            <w:pPr>
              <w:pStyle w:val="TableParagraph"/>
              <w:spacing w:line="270" w:lineRule="atLeast"/>
              <w:ind w:left="110" w:right="468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станциями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От 1 +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резервного</w:t>
            </w:r>
          </w:p>
        </w:tc>
        <w:tc>
          <w:tcPr>
            <w:tcW w:w="6745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Флеш-накопитель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используется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техническим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специалистом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станциями ППЭ.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флеш-накопителей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 Гб.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Интерфейс: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 ниже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3.0</w:t>
            </w:r>
          </w:p>
        </w:tc>
      </w:tr>
      <w:tr>
        <w:trPr>
          <w:trHeight w:val="1379" w:hRule="atLeast"/>
        </w:trPr>
        <w:tc>
          <w:tcPr>
            <w:tcW w:w="1702" w:type="dxa"/>
          </w:tcPr>
          <w:p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Флеш-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накопитель</w:t>
            </w:r>
          </w:p>
          <w:p>
            <w:pPr>
              <w:pStyle w:val="TableParagraph"/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пакетов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от 1 +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резервного</w:t>
            </w:r>
          </w:p>
        </w:tc>
        <w:tc>
          <w:tcPr>
            <w:tcW w:w="67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Флеш-накопитель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доставленных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ППЭ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интернет-пакетов.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флеш-накопителя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Интерфейс: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рекомендуется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 ниже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3.0.</w:t>
            </w:r>
          </w:p>
        </w:tc>
      </w:tr>
      <w:tr>
        <w:trPr>
          <w:trHeight w:val="1380" w:hRule="atLeast"/>
        </w:trPr>
        <w:tc>
          <w:tcPr>
            <w:tcW w:w="1702" w:type="dxa"/>
          </w:tcPr>
          <w:p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Флеш-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накопитель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10" w:right="386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ответов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По 1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ТС</w:t>
            </w:r>
          </w:p>
        </w:tc>
        <w:tc>
          <w:tcPr>
            <w:tcW w:w="6745" w:type="dxa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флеш-накопителей,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 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быть не 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Гб.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Флеш-накопители для сохранения ответов участников КЕГЭ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доставлены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 ППЭ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членами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ГЭК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(схема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678" w:top="1120" w:bottom="860" w:left="74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6745"/>
      </w:tblGrid>
      <w:tr>
        <w:trPr>
          <w:trHeight w:val="277" w:hRule="atLeast"/>
        </w:trPr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6745" w:type="dxa"/>
            <w:shd w:val="clear" w:color="auto" w:fill="D9D9D9"/>
          </w:tcPr>
          <w:p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Конфигурация</w:t>
            </w:r>
          </w:p>
        </w:tc>
      </w:tr>
      <w:tr>
        <w:trPr>
          <w:trHeight w:val="2483" w:hRule="atLeast"/>
        </w:trPr>
        <w:tc>
          <w:tcPr>
            <w:tcW w:w="1702" w:type="dxa"/>
          </w:tcPr>
          <w:p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5" w:type="dxa"/>
          </w:tcPr>
          <w:p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регионом).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флеш-накопителей.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Запрещено: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местоположение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файлов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пакетов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ответами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участников КЕГЭ.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3.0.</w:t>
            </w:r>
          </w:p>
          <w:p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Важно!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флеш-накопители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хранение в ППЭ и не должны использоваться при проведении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экзаменов</w:t>
            </w:r>
          </w:p>
        </w:tc>
      </w:tr>
      <w:tr>
        <w:trPr>
          <w:trHeight w:val="1380" w:hRule="atLeast"/>
        </w:trPr>
        <w:tc>
          <w:tcPr>
            <w:tcW w:w="1702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В среднем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 листов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7" w:right="526"/>
              <w:rPr>
                <w:sz w:val="24"/>
              </w:rPr>
            </w:pPr>
            <w:r>
              <w:rPr>
                <w:sz w:val="24"/>
              </w:rPr>
              <w:t>участника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</w:t>
            </w:r>
          </w:p>
        </w:tc>
        <w:tc>
          <w:tcPr>
            <w:tcW w:w="6745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плотность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г/м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Белизна</w:t>
            </w:r>
            <w:r>
              <w:rPr>
                <w:sz w:val="24"/>
              </w:rPr>
              <w:t>: от 150%</w:t>
            </w:r>
          </w:p>
        </w:tc>
      </w:tr>
      <w:tr>
        <w:trPr>
          <w:trHeight w:val="827" w:hRule="atLeast"/>
        </w:trPr>
        <w:tc>
          <w:tcPr>
            <w:tcW w:w="1702" w:type="dxa"/>
          </w:tcPr>
          <w:p>
            <w:pPr>
              <w:pStyle w:val="TableParagraph"/>
              <w:ind w:left="110" w:right="38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USB-модем</w:t>
            </w:r>
          </w:p>
        </w:tc>
        <w:tc>
          <w:tcPr>
            <w:tcW w:w="170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6745" w:type="dxa"/>
          </w:tcPr>
          <w:p>
            <w:pPr>
              <w:pStyle w:val="TableParagraph"/>
              <w:tabs>
                <w:tab w:pos="1182" w:val="left" w:leader="none"/>
                <w:tab w:pos="2530" w:val="left" w:leader="none"/>
                <w:tab w:pos="3343" w:val="left" w:leader="none"/>
                <w:tab w:pos="4755" w:val="left" w:leader="none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USB-модем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</w:t>
              <w:tab/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доступом</w:t>
              <w:tab/>
              <w:t>в сеть</w:t>
              <w:tab/>
              <w:t>«Интернет»</w:t>
              <w:tab/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стационарному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каналу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связи.</w:t>
            </w:r>
          </w:p>
        </w:tc>
      </w:tr>
      <w:tr>
        <w:trPr>
          <w:trHeight w:val="1932" w:hRule="atLeast"/>
        </w:trPr>
        <w:tc>
          <w:tcPr>
            <w:tcW w:w="1702" w:type="dxa"/>
          </w:tcPr>
          <w:p>
            <w:pPr>
              <w:pStyle w:val="TableParagraph"/>
              <w:ind w:left="110" w:right="449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картриджи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1-го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резервного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картриджа</w:t>
            </w:r>
          </w:p>
          <w:p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лазерных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принтера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модели.</w:t>
            </w:r>
          </w:p>
        </w:tc>
        <w:tc>
          <w:tcPr>
            <w:tcW w:w="6745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Общее количество картриджей рассчитывается в 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картриджа,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значения объёма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15 листов.</w:t>
            </w:r>
          </w:p>
        </w:tc>
      </w:tr>
      <w:tr>
        <w:trPr>
          <w:trHeight w:val="827" w:hRule="atLeast"/>
        </w:trPr>
        <w:tc>
          <w:tcPr>
            <w:tcW w:w="1702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Резервный</w:t>
            </w:r>
          </w:p>
          <w:p>
            <w:pPr>
              <w:pStyle w:val="TableParagraph"/>
              <w:spacing w:line="270" w:lineRule="atLeast"/>
              <w:ind w:left="110" w:right="596"/>
              <w:rPr>
                <w:sz w:val="24"/>
              </w:rPr>
            </w:pPr>
            <w:r>
              <w:rPr>
                <w:sz w:val="24"/>
              </w:rPr>
              <w:t>лазерный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принтер</w:t>
            </w:r>
          </w:p>
        </w:tc>
        <w:tc>
          <w:tcPr>
            <w:tcW w:w="1702" w:type="dxa"/>
          </w:tcPr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spacing w:line="270" w:lineRule="atLeast"/>
              <w:ind w:left="107" w:right="561"/>
              <w:rPr>
                <w:sz w:val="24"/>
              </w:rPr>
            </w:pPr>
            <w:r>
              <w:rPr>
                <w:sz w:val="24"/>
              </w:rPr>
              <w:t>одного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6745" w:type="dxa"/>
          </w:tcPr>
          <w:p>
            <w:pPr>
              <w:pStyle w:val="TableParagraph"/>
              <w:tabs>
                <w:tab w:pos="1926" w:val="left" w:leader="none"/>
                <w:tab w:pos="3203" w:val="left" w:leader="none"/>
                <w:tab w:pos="4367" w:val="left" w:leader="none"/>
                <w:tab w:pos="5635" w:val="left" w:leader="none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Используется</w:t>
              <w:tab/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случае</w:t>
              <w:tab/>
              <w:t>выхода</w:t>
              <w:tab/>
              <w:t>из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строя</w:t>
              <w:tab/>
              <w:t>принтера,</w:t>
            </w:r>
          </w:p>
          <w:p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используемого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какой-либо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резервной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организатора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(станции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авторизации</w:t>
            </w:r>
          </w:p>
        </w:tc>
      </w:tr>
      <w:tr>
        <w:trPr>
          <w:trHeight w:val="827" w:hRule="atLeast"/>
        </w:trPr>
        <w:tc>
          <w:tcPr>
            <w:tcW w:w="1702" w:type="dxa"/>
          </w:tcPr>
          <w:p>
            <w:pPr>
              <w:pStyle w:val="TableParagraph"/>
              <w:ind w:left="110" w:right="46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сканер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ППЭ</w:t>
            </w:r>
          </w:p>
        </w:tc>
        <w:tc>
          <w:tcPr>
            <w:tcW w:w="6745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Используется в случае выхода из строя сканера, используемого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какой-либо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резервной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станции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сканирования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ППЭ,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станции организатора</w:t>
            </w:r>
          </w:p>
        </w:tc>
      </w:tr>
      <w:tr>
        <w:trPr>
          <w:trHeight w:val="1934" w:hRule="atLeast"/>
        </w:trPr>
        <w:tc>
          <w:tcPr>
            <w:tcW w:w="1702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Резервные</w:t>
            </w:r>
          </w:p>
          <w:p>
            <w:pPr>
              <w:pStyle w:val="TableParagraph"/>
              <w:tabs>
                <w:tab w:pos="1242" w:val="left" w:leader="none"/>
                <w:tab w:pos="1465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кабели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принтеров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сканеров</w:t>
              <w:tab/>
              <w:tab/>
              <w:t>к</w:t>
            </w:r>
          </w:p>
          <w:p>
            <w:pPr>
              <w:pStyle w:val="TableParagraph"/>
              <w:spacing w:line="276" w:lineRule="exact"/>
              <w:ind w:left="110" w:right="177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(ноутбукам)</w:t>
            </w:r>
          </w:p>
        </w:tc>
        <w:tc>
          <w:tcPr>
            <w:tcW w:w="1702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ППЭ</w:t>
            </w:r>
          </w:p>
        </w:tc>
        <w:tc>
          <w:tcPr>
            <w:tcW w:w="67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подключении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принтера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сканера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компьютеру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(ноутбуку)</w:t>
            </w:r>
          </w:p>
        </w:tc>
      </w:tr>
    </w:tbl>
    <w:p>
      <w:pPr>
        <w:pStyle w:val="BodyText"/>
        <w:ind w:right="345"/>
      </w:pPr>
      <w:r>
        <w:rPr/>
        <w:t>*</w:t>
      </w:r>
      <w:r>
        <w:rPr>
          <w:spacing w:val="1"/>
        </w:rPr>
        <w:t> </w:t>
      </w:r>
      <w:r>
        <w:rPr/>
        <w:t>На компьютерах</w:t>
      </w:r>
      <w:r>
        <w:rPr>
          <w:spacing w:val="1"/>
        </w:rPr>
        <w:t> </w:t>
      </w:r>
      <w:r>
        <w:rPr/>
        <w:t>(ноутбуках)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началом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«чистая»</w:t>
      </w:r>
      <w:r>
        <w:rPr>
          <w:spacing w:val="1"/>
        </w:rPr>
        <w:t> </w:t>
      </w:r>
      <w:r>
        <w:rPr/>
        <w:t>операционная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(новая</w:t>
      </w:r>
      <w:r>
        <w:rPr>
          <w:spacing w:val="1"/>
        </w:rPr>
        <w:t> </w:t>
      </w:r>
      <w:r>
        <w:rPr/>
        <w:t>установка)</w:t>
      </w:r>
      <w:r>
        <w:rPr>
          <w:spacing w:val="66"/>
        </w:rPr>
        <w:t> </w:t>
      </w:r>
      <w:r>
        <w:rPr/>
        <w:t>и программное</w:t>
      </w:r>
      <w:r>
        <w:rPr>
          <w:spacing w:val="1"/>
        </w:rPr>
        <w:t> </w:t>
      </w:r>
      <w:r>
        <w:rPr/>
        <w:t>обеспечение, необходимое для работы соответствующей станции ППЭ. Установка другого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станций</w:t>
      </w:r>
      <w:r>
        <w:rPr>
          <w:spacing w:val="2"/>
        </w:rPr>
        <w:t> </w:t>
      </w:r>
      <w:r>
        <w:rPr/>
        <w:t>ППЭ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ЕГЭ</w:t>
      </w:r>
      <w:r>
        <w:rPr>
          <w:spacing w:val="-2"/>
        </w:rPr>
        <w:t> </w:t>
      </w:r>
      <w:r>
        <w:rPr/>
        <w:t>запрещается.</w:t>
      </w:r>
    </w:p>
    <w:p>
      <w:pPr>
        <w:pStyle w:val="BodyText"/>
        <w:ind w:right="351"/>
      </w:pPr>
      <w:r>
        <w:rPr/>
        <w:t>** В случае использования USB-концентратора следует использовать следующий</w:t>
      </w:r>
      <w:r>
        <w:rPr>
          <w:spacing w:val="1"/>
        </w:rPr>
        <w:t> </w:t>
      </w:r>
      <w:r>
        <w:rPr/>
        <w:t>порядок</w:t>
      </w:r>
      <w:r>
        <w:rPr>
          <w:spacing w:val="-3"/>
        </w:rPr>
        <w:t> </w:t>
      </w:r>
      <w:r>
        <w:rPr/>
        <w:t>подключения:</w:t>
      </w:r>
    </w:p>
    <w:p>
      <w:pPr>
        <w:pStyle w:val="BodyText"/>
        <w:spacing w:line="299" w:lineRule="exact"/>
        <w:ind w:left="1101" w:firstLine="0"/>
      </w:pPr>
      <w:r>
        <w:rPr/>
        <w:t>токен</w:t>
      </w:r>
      <w:r>
        <w:rPr>
          <w:spacing w:val="-2"/>
        </w:rPr>
        <w:t> </w:t>
      </w:r>
      <w:r>
        <w:rPr/>
        <w:t>члена</w:t>
      </w:r>
      <w:r>
        <w:rPr>
          <w:spacing w:val="-2"/>
        </w:rPr>
        <w:t> </w:t>
      </w:r>
      <w:r>
        <w:rPr/>
        <w:t>ГЭК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непосредственно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USB-порт</w:t>
      </w:r>
      <w:r>
        <w:rPr>
          <w:spacing w:val="-4"/>
        </w:rPr>
        <w:t> </w:t>
      </w:r>
      <w:r>
        <w:rPr/>
        <w:t>компьютера;</w:t>
      </w:r>
    </w:p>
    <w:p>
      <w:pPr>
        <w:pStyle w:val="BodyText"/>
        <w:ind w:right="348"/>
      </w:pPr>
      <w:r>
        <w:rPr/>
        <w:t>принтер/сканер/аудиогарнитура (при подключении через USB) – непосредственно в</w:t>
      </w:r>
      <w:r>
        <w:rPr>
          <w:spacing w:val="1"/>
        </w:rPr>
        <w:t> </w:t>
      </w:r>
      <w:r>
        <w:rPr/>
        <w:t>USB-порт</w:t>
      </w:r>
      <w:r>
        <w:rPr>
          <w:spacing w:val="-2"/>
        </w:rPr>
        <w:t> </w:t>
      </w:r>
      <w:r>
        <w:rPr/>
        <w:t>компьютера;</w:t>
      </w:r>
    </w:p>
    <w:p>
      <w:pPr>
        <w:pStyle w:val="BodyText"/>
        <w:spacing w:line="298" w:lineRule="exact"/>
        <w:ind w:left="1166" w:firstLine="0"/>
      </w:pPr>
      <w:r>
        <w:rPr/>
        <w:t>флеш-накопитель,</w:t>
      </w:r>
      <w:r>
        <w:rPr>
          <w:spacing w:val="-5"/>
        </w:rPr>
        <w:t> </w:t>
      </w:r>
      <w:r>
        <w:rPr/>
        <w:t>манипулятор</w:t>
      </w:r>
      <w:r>
        <w:rPr>
          <w:spacing w:val="-3"/>
        </w:rPr>
        <w:t> </w:t>
      </w:r>
      <w:r>
        <w:rPr/>
        <w:t>«мышь»</w:t>
      </w:r>
      <w:r>
        <w:rPr>
          <w:spacing w:val="-2"/>
        </w:rPr>
        <w:t> </w:t>
      </w:r>
      <w:r>
        <w:rPr/>
        <w:t>- через</w:t>
      </w:r>
      <w:r>
        <w:rPr>
          <w:spacing w:val="-3"/>
        </w:rPr>
        <w:t> </w:t>
      </w:r>
      <w:r>
        <w:rPr/>
        <w:t>USB-концентратор.</w:t>
      </w:r>
    </w:p>
    <w:p>
      <w:pPr>
        <w:pStyle w:val="BodyText"/>
        <w:ind w:right="343"/>
      </w:pPr>
      <w:r>
        <w:rPr/>
        <w:t>*** Для ускорения процесса обработки бланков в ППЭ может быть использовано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самостоятельно,</w:t>
      </w:r>
      <w:r>
        <w:rPr>
          <w:spacing w:val="52"/>
        </w:rPr>
        <w:t> </w:t>
      </w:r>
      <w:r>
        <w:rPr/>
        <w:t>исходя</w:t>
      </w:r>
      <w:r>
        <w:rPr>
          <w:spacing w:val="52"/>
        </w:rPr>
        <w:t> </w:t>
      </w:r>
      <w:r>
        <w:rPr/>
        <w:t>из</w:t>
      </w:r>
      <w:r>
        <w:rPr>
          <w:spacing w:val="53"/>
        </w:rPr>
        <w:t> </w:t>
      </w:r>
      <w:r>
        <w:rPr/>
        <w:t>числа</w:t>
      </w:r>
      <w:r>
        <w:rPr>
          <w:spacing w:val="54"/>
        </w:rPr>
        <w:t> </w:t>
      </w:r>
      <w:r>
        <w:rPr/>
        <w:t>участников</w:t>
      </w:r>
      <w:r>
        <w:rPr>
          <w:spacing w:val="57"/>
        </w:rPr>
        <w:t> </w:t>
      </w:r>
      <w:r>
        <w:rPr/>
        <w:t>экзамена,</w:t>
      </w:r>
      <w:r>
        <w:rPr>
          <w:spacing w:val="52"/>
        </w:rPr>
        <w:t> </w:t>
      </w:r>
      <w:r>
        <w:rPr/>
        <w:t>распределённых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/>
        <w:t>ППЭ</w:t>
      </w:r>
      <w:r>
        <w:rPr>
          <w:spacing w:val="51"/>
        </w:rPr>
        <w:t> </w:t>
      </w:r>
      <w:r>
        <w:rPr/>
        <w:t>на</w:t>
      </w:r>
      <w:r>
        <w:rPr>
          <w:spacing w:val="54"/>
        </w:rPr>
        <w:t> </w:t>
      </w:r>
      <w:r>
        <w:rPr/>
        <w:t>дату</w:t>
      </w:r>
    </w:p>
    <w:p>
      <w:pPr>
        <w:spacing w:after="0"/>
        <w:sectPr>
          <w:pgSz w:w="11910" w:h="16840"/>
          <w:pgMar w:header="0" w:footer="678" w:top="1120" w:bottom="860" w:left="740" w:right="220"/>
        </w:sectPr>
      </w:pPr>
    </w:p>
    <w:p>
      <w:pPr>
        <w:pStyle w:val="BodyText"/>
        <w:spacing w:before="67"/>
        <w:ind w:right="351" w:firstLine="0"/>
      </w:pPr>
      <w:r>
        <w:rPr/>
        <w:t>экзамена,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сканеров,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задействованных</w:t>
      </w:r>
      <w:r>
        <w:rPr>
          <w:spacing w:val="-62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бланков,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комплектацию,</w:t>
      </w:r>
      <w:r>
        <w:rPr>
          <w:spacing w:val="1"/>
        </w:rPr>
        <w:t> </w:t>
      </w:r>
      <w:r>
        <w:rPr/>
        <w:t>приёмку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организаторов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заполнение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-2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ППЭ</w:t>
      </w:r>
      <w:r>
        <w:rPr>
          <w:spacing w:val="-2"/>
        </w:rPr>
        <w:t> </w:t>
      </w:r>
      <w:r>
        <w:rPr/>
        <w:t>отводится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2-х</w:t>
      </w:r>
      <w:r>
        <w:rPr>
          <w:spacing w:val="-2"/>
        </w:rPr>
        <w:t> </w:t>
      </w:r>
      <w:r>
        <w:rPr/>
        <w:t>часов.</w:t>
      </w:r>
    </w:p>
    <w:p>
      <w:pPr>
        <w:pStyle w:val="BodyText"/>
        <w:spacing w:before="1"/>
        <w:ind w:right="346"/>
      </w:pPr>
      <w:r>
        <w:rPr>
          <w:b/>
        </w:rPr>
        <w:t>Важно!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несоответствия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компьютеров</w:t>
      </w:r>
      <w:r>
        <w:rPr>
          <w:spacing w:val="66"/>
        </w:rPr>
        <w:t> </w:t>
      </w:r>
      <w:r>
        <w:rPr/>
        <w:t>(ноутбуков)</w:t>
      </w:r>
      <w:r>
        <w:rPr>
          <w:spacing w:val="1"/>
        </w:rPr>
        <w:t> </w:t>
      </w:r>
      <w:r>
        <w:rPr/>
        <w:t>указанным требованиям допускается их использование по усмотрению ОИВ при условии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оборудовании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всероссийского</w:t>
      </w:r>
      <w:r>
        <w:rPr>
          <w:spacing w:val="1"/>
        </w:rPr>
        <w:t> </w:t>
      </w:r>
      <w:r>
        <w:rPr/>
        <w:t>тренировочного мероприятия.</w:t>
      </w:r>
    </w:p>
    <w:p>
      <w:pPr>
        <w:pStyle w:val="BodyText"/>
        <w:spacing w:before="1"/>
        <w:ind w:right="357"/>
      </w:pPr>
      <w:r>
        <w:rPr>
          <w:b/>
        </w:rPr>
        <w:t>Важно! </w:t>
      </w:r>
      <w:r>
        <w:rPr/>
        <w:t>Всем компьютерам (ноутбукам) должен быть присвоен уникальный в ППЭ</w:t>
      </w:r>
      <w:r>
        <w:rPr>
          <w:spacing w:val="1"/>
        </w:rPr>
        <w:t> </w:t>
      </w:r>
      <w:r>
        <w:rPr/>
        <w:t>номер компьютера, в случае установки на компьютер (ноутбук) нескольких видов ПО,</w:t>
      </w:r>
      <w:r>
        <w:rPr>
          <w:spacing w:val="1"/>
        </w:rPr>
        <w:t> </w:t>
      </w:r>
      <w:r>
        <w:rPr/>
        <w:t>номер компьютера</w:t>
      </w:r>
      <w:r>
        <w:rPr>
          <w:spacing w:val="1"/>
        </w:rPr>
        <w:t> </w:t>
      </w:r>
      <w:r>
        <w:rPr/>
        <w:t>в каждом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совпадать.</w:t>
      </w:r>
    </w:p>
    <w:p>
      <w:pPr>
        <w:pStyle w:val="BodyText"/>
        <w:ind w:right="351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взятого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присвоен</w:t>
      </w:r>
      <w:r>
        <w:rPr>
          <w:spacing w:val="-1"/>
        </w:rPr>
        <w:t> </w:t>
      </w:r>
      <w:r>
        <w:rPr/>
        <w:t>свой</w:t>
      </w:r>
      <w:r>
        <w:rPr>
          <w:spacing w:val="5"/>
        </w:rPr>
        <w:t> </w:t>
      </w:r>
      <w:r>
        <w:rPr/>
        <w:t>уникальный</w:t>
      </w:r>
      <w:r>
        <w:rPr>
          <w:spacing w:val="-2"/>
        </w:rPr>
        <w:t> </w:t>
      </w:r>
      <w:r>
        <w:rPr/>
        <w:t>номер,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проведении экзаменов:</w:t>
      </w:r>
    </w:p>
    <w:p>
      <w:pPr>
        <w:pStyle w:val="BodyText"/>
        <w:ind w:left="1101" w:firstLine="0"/>
        <w:jc w:val="left"/>
      </w:pPr>
      <w:r>
        <w:rPr/>
        <w:t>ДОПУСКАЕТСЯ:</w:t>
      </w:r>
    </w:p>
    <w:p>
      <w:pPr>
        <w:pStyle w:val="BodyText"/>
        <w:ind w:right="355"/>
      </w:pPr>
      <w:r>
        <w:rPr/>
        <w:t>использовать компьютер, на котором установлена станция авторизации, для доступа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личному</w:t>
      </w:r>
      <w:r>
        <w:rPr>
          <w:spacing w:val="-4"/>
        </w:rPr>
        <w:t> </w:t>
      </w:r>
      <w:r>
        <w:rPr/>
        <w:t>кабинету</w:t>
      </w:r>
      <w:r>
        <w:rPr>
          <w:spacing w:val="1"/>
        </w:rPr>
        <w:t> </w:t>
      </w:r>
      <w:r>
        <w:rPr/>
        <w:t>ППЭ;</w:t>
      </w:r>
    </w:p>
    <w:p>
      <w:pPr>
        <w:pStyle w:val="BodyText"/>
        <w:spacing w:line="299" w:lineRule="exact"/>
        <w:ind w:left="1101" w:firstLine="0"/>
      </w:pPr>
      <w:r>
        <w:rPr/>
        <w:t>устанавливать,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дополнение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основной</w:t>
      </w:r>
      <w:r>
        <w:rPr>
          <w:spacing w:val="13"/>
        </w:rPr>
        <w:t> </w:t>
      </w:r>
      <w:r>
        <w:rPr/>
        <w:t>станции</w:t>
      </w:r>
      <w:r>
        <w:rPr>
          <w:spacing w:val="14"/>
        </w:rPr>
        <w:t> </w:t>
      </w:r>
      <w:r>
        <w:rPr/>
        <w:t>организатора</w:t>
      </w:r>
      <w:r>
        <w:rPr>
          <w:spacing w:val="15"/>
        </w:rPr>
        <w:t> </w:t>
      </w:r>
      <w:r>
        <w:rPr/>
        <w:t>(станции</w:t>
      </w:r>
      <w:r>
        <w:rPr>
          <w:spacing w:val="14"/>
        </w:rPr>
        <w:t> </w:t>
      </w:r>
      <w:r>
        <w:rPr/>
        <w:t>печати</w:t>
      </w:r>
      <w:r>
        <w:rPr>
          <w:spacing w:val="13"/>
        </w:rPr>
        <w:t> </w:t>
      </w:r>
      <w:r>
        <w:rPr/>
        <w:t>ЭМ</w:t>
      </w:r>
    </w:p>
    <w:p>
      <w:pPr>
        <w:pStyle w:val="ListParagraph"/>
        <w:numPr>
          <w:ilvl w:val="0"/>
          <w:numId w:val="7"/>
        </w:numPr>
        <w:tabs>
          <w:tab w:pos="605" w:val="left" w:leader="none"/>
        </w:tabs>
        <w:spacing w:line="240" w:lineRule="auto" w:before="1" w:after="0"/>
        <w:ind w:left="392" w:right="346" w:firstLine="0"/>
        <w:jc w:val="both"/>
        <w:rPr>
          <w:sz w:val="26"/>
        </w:rPr>
      </w:pPr>
      <w:r>
        <w:rPr>
          <w:sz w:val="26"/>
        </w:rPr>
        <w:t>для субъектов Российской Федерации, сканирующих в Штабе ППЭ), основную станцию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-2"/>
          <w:sz w:val="26"/>
        </w:rPr>
        <w:t> </w:t>
      </w:r>
      <w:r>
        <w:rPr>
          <w:sz w:val="26"/>
        </w:rPr>
        <w:t>(при проведении</w:t>
      </w:r>
      <w:r>
        <w:rPr>
          <w:spacing w:val="-1"/>
          <w:sz w:val="26"/>
        </w:rPr>
        <w:t> </w:t>
      </w:r>
      <w:r>
        <w:rPr>
          <w:sz w:val="26"/>
        </w:rPr>
        <w:t>экзамена</w:t>
      </w:r>
      <w:r>
        <w:rPr>
          <w:spacing w:val="-1"/>
          <w:sz w:val="26"/>
        </w:rPr>
        <w:t> </w:t>
      </w:r>
      <w:r>
        <w:rPr>
          <w:sz w:val="26"/>
        </w:rPr>
        <w:t>в</w:t>
      </w:r>
      <w:r>
        <w:rPr>
          <w:spacing w:val="-1"/>
          <w:sz w:val="26"/>
        </w:rPr>
        <w:t> </w:t>
      </w:r>
      <w:r>
        <w:rPr>
          <w:sz w:val="26"/>
        </w:rPr>
        <w:t>ППЭ</w:t>
      </w:r>
      <w:r>
        <w:rPr>
          <w:spacing w:val="-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дому);</w:t>
      </w:r>
    </w:p>
    <w:p>
      <w:pPr>
        <w:pStyle w:val="BodyText"/>
        <w:spacing w:line="298" w:lineRule="exact"/>
        <w:ind w:left="1101" w:firstLine="0"/>
      </w:pPr>
      <w:r>
        <w:rPr/>
        <w:t>устанавливать,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дополнение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/>
        <w:t>основной</w:t>
      </w:r>
      <w:r>
        <w:rPr>
          <w:spacing w:val="13"/>
        </w:rPr>
        <w:t> </w:t>
      </w:r>
      <w:r>
        <w:rPr/>
        <w:t>станции</w:t>
      </w:r>
      <w:r>
        <w:rPr>
          <w:spacing w:val="16"/>
        </w:rPr>
        <w:t> </w:t>
      </w:r>
      <w:r>
        <w:rPr/>
        <w:t>организатора</w:t>
      </w:r>
      <w:r>
        <w:rPr>
          <w:spacing w:val="16"/>
        </w:rPr>
        <w:t> </w:t>
      </w:r>
      <w:r>
        <w:rPr/>
        <w:t>(станции</w:t>
      </w:r>
      <w:r>
        <w:rPr>
          <w:spacing w:val="13"/>
        </w:rPr>
        <w:t> </w:t>
      </w:r>
      <w:r>
        <w:rPr/>
        <w:t>печати</w:t>
      </w:r>
      <w:r>
        <w:rPr>
          <w:spacing w:val="13"/>
        </w:rPr>
        <w:t> </w:t>
      </w:r>
      <w:r>
        <w:rPr/>
        <w:t>ЭМ</w:t>
      </w:r>
    </w:p>
    <w:p>
      <w:pPr>
        <w:pStyle w:val="ListParagraph"/>
        <w:numPr>
          <w:ilvl w:val="0"/>
          <w:numId w:val="7"/>
        </w:numPr>
        <w:tabs>
          <w:tab w:pos="605" w:val="left" w:leader="none"/>
        </w:tabs>
        <w:spacing w:line="240" w:lineRule="auto" w:before="0" w:after="0"/>
        <w:ind w:left="392" w:right="345" w:firstLine="0"/>
        <w:jc w:val="both"/>
        <w:rPr>
          <w:sz w:val="26"/>
        </w:rPr>
      </w:pPr>
      <w:r>
        <w:rPr>
          <w:sz w:val="26"/>
        </w:rPr>
        <w:t>для субъектов Российской Федерации, сканирующих в Штабе ППЭ), основную станцию</w:t>
      </w:r>
      <w:r>
        <w:rPr>
          <w:spacing w:val="1"/>
          <w:sz w:val="26"/>
        </w:rPr>
        <w:t> </w:t>
      </w:r>
      <w:r>
        <w:rPr>
          <w:sz w:val="26"/>
        </w:rPr>
        <w:t>сканирования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(при</w:t>
      </w:r>
      <w:r>
        <w:rPr>
          <w:spacing w:val="1"/>
          <w:sz w:val="26"/>
        </w:rPr>
        <w:t> </w:t>
      </w:r>
      <w:r>
        <w:rPr>
          <w:sz w:val="26"/>
        </w:rPr>
        <w:t>проведении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дому)</w:t>
      </w:r>
      <w:r>
        <w:rPr>
          <w:spacing w:val="1"/>
          <w:sz w:val="26"/>
        </w:rPr>
        <w:t> </w:t>
      </w:r>
      <w:r>
        <w:rPr>
          <w:sz w:val="26"/>
        </w:rPr>
        <w:t>при</w:t>
      </w:r>
      <w:r>
        <w:rPr>
          <w:spacing w:val="1"/>
          <w:sz w:val="26"/>
        </w:rPr>
        <w:t> </w:t>
      </w:r>
      <w:r>
        <w:rPr>
          <w:sz w:val="26"/>
        </w:rPr>
        <w:t>условии</w:t>
      </w:r>
      <w:r>
        <w:rPr>
          <w:spacing w:val="1"/>
          <w:sz w:val="26"/>
        </w:rPr>
        <w:t> </w:t>
      </w:r>
      <w:r>
        <w:rPr>
          <w:sz w:val="26"/>
        </w:rPr>
        <w:t>последовательного использования (одновременный запуск станции организатора (станции</w:t>
      </w:r>
      <w:r>
        <w:rPr>
          <w:spacing w:val="1"/>
          <w:sz w:val="26"/>
        </w:rPr>
        <w:t> </w:t>
      </w:r>
      <w:r>
        <w:rPr>
          <w:sz w:val="26"/>
        </w:rPr>
        <w:t>печати</w:t>
      </w:r>
      <w:r>
        <w:rPr>
          <w:spacing w:val="1"/>
          <w:sz w:val="26"/>
        </w:rPr>
        <w:t> </w:t>
      </w:r>
      <w:r>
        <w:rPr>
          <w:sz w:val="26"/>
        </w:rPr>
        <w:t>ЭМ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субъектов</w:t>
      </w:r>
      <w:r>
        <w:rPr>
          <w:spacing w:val="1"/>
          <w:sz w:val="26"/>
        </w:rPr>
        <w:t> </w:t>
      </w:r>
      <w:r>
        <w:rPr>
          <w:sz w:val="26"/>
        </w:rPr>
        <w:t>Российской</w:t>
      </w:r>
      <w:r>
        <w:rPr>
          <w:spacing w:val="1"/>
          <w:sz w:val="26"/>
        </w:rPr>
        <w:t> </w:t>
      </w:r>
      <w:r>
        <w:rPr>
          <w:sz w:val="26"/>
        </w:rPr>
        <w:t>Федерации,</w:t>
      </w:r>
      <w:r>
        <w:rPr>
          <w:spacing w:val="1"/>
          <w:sz w:val="26"/>
        </w:rPr>
        <w:t> </w:t>
      </w:r>
      <w:r>
        <w:rPr>
          <w:sz w:val="26"/>
        </w:rPr>
        <w:t>сканирующих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Штабе</w:t>
      </w:r>
      <w:r>
        <w:rPr>
          <w:spacing w:val="1"/>
          <w:sz w:val="26"/>
        </w:rPr>
        <w:t> </w:t>
      </w:r>
      <w:r>
        <w:rPr>
          <w:sz w:val="26"/>
        </w:rPr>
        <w:t>ППЭ)</w:t>
      </w:r>
      <w:r>
        <w:rPr>
          <w:spacing w:val="65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станции</w:t>
      </w:r>
      <w:r>
        <w:rPr>
          <w:spacing w:val="-1"/>
          <w:sz w:val="26"/>
        </w:rPr>
        <w:t> </w:t>
      </w:r>
      <w:r>
        <w:rPr>
          <w:sz w:val="26"/>
        </w:rPr>
        <w:t>сканирования</w:t>
      </w:r>
      <w:r>
        <w:rPr>
          <w:spacing w:val="-1"/>
          <w:sz w:val="26"/>
        </w:rPr>
        <w:t> </w:t>
      </w:r>
      <w:r>
        <w:rPr>
          <w:sz w:val="26"/>
        </w:rPr>
        <w:t>в ППЭ</w:t>
      </w:r>
      <w:r>
        <w:rPr>
          <w:spacing w:val="-1"/>
          <w:sz w:val="26"/>
        </w:rPr>
        <w:t> </w:t>
      </w:r>
      <w:r>
        <w:rPr>
          <w:sz w:val="26"/>
        </w:rPr>
        <w:t>запрещены);</w:t>
      </w:r>
    </w:p>
    <w:p>
      <w:pPr>
        <w:pStyle w:val="BodyText"/>
        <w:ind w:right="347"/>
      </w:pPr>
      <w:r>
        <w:rPr/>
        <w:t>использовать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(станцию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 Федерации, сканирующих в Штабе ППЭ), установленную на этом компьютере</w:t>
      </w:r>
      <w:r>
        <w:rPr>
          <w:spacing w:val="1"/>
        </w:rPr>
        <w:t> </w:t>
      </w:r>
      <w:r>
        <w:rPr/>
        <w:t>(ноутбуке),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65"/>
        </w:rPr>
        <w:t> </w:t>
      </w:r>
      <w:r>
        <w:rPr/>
        <w:t>ним</w:t>
      </w:r>
      <w:r>
        <w:rPr>
          <w:spacing w:val="1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проведения экзамена;</w:t>
      </w:r>
    </w:p>
    <w:p>
      <w:pPr>
        <w:pStyle w:val="BodyText"/>
        <w:spacing w:before="2"/>
        <w:ind w:right="357"/>
      </w:pPr>
      <w:r>
        <w:rPr/>
        <w:t>устанавливать любые резервные станции и использовать, в случае возникновения</w:t>
      </w:r>
      <w:r>
        <w:rPr>
          <w:spacing w:val="1"/>
        </w:rPr>
        <w:t> </w:t>
      </w:r>
      <w:r>
        <w:rPr/>
        <w:t>нештатной ситуации,</w:t>
      </w:r>
      <w:r>
        <w:rPr>
          <w:spacing w:val="1"/>
        </w:rPr>
        <w:t> </w:t>
      </w:r>
      <w:r>
        <w:rPr/>
        <w:t>взамен</w:t>
      </w:r>
      <w:r>
        <w:rPr>
          <w:spacing w:val="-2"/>
        </w:rPr>
        <w:t> </w:t>
      </w:r>
      <w:r>
        <w:rPr/>
        <w:t>вышедшей</w:t>
      </w:r>
      <w:r>
        <w:rPr>
          <w:spacing w:val="-3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-2"/>
        </w:rPr>
        <w:t> </w:t>
      </w:r>
      <w:r>
        <w:rPr/>
        <w:t>станции</w:t>
      </w:r>
      <w:r>
        <w:rPr>
          <w:spacing w:val="-1"/>
        </w:rPr>
        <w:t> </w:t>
      </w:r>
      <w:r>
        <w:rPr/>
        <w:t>соответствующего</w:t>
      </w:r>
      <w:r>
        <w:rPr>
          <w:spacing w:val="-1"/>
        </w:rPr>
        <w:t> </w:t>
      </w:r>
      <w:r>
        <w:rPr/>
        <w:t>типа.</w:t>
      </w:r>
    </w:p>
    <w:p>
      <w:pPr>
        <w:pStyle w:val="BodyText"/>
        <w:ind w:right="355"/>
      </w:pPr>
      <w:r>
        <w:rPr/>
        <w:t>НЕ ДОПУСКАЕТСЯ (в том числе запрещается при передаче электронных актов в</w:t>
      </w:r>
      <w:r>
        <w:rPr>
          <w:spacing w:val="1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ППЭ):</w:t>
      </w:r>
    </w:p>
    <w:p>
      <w:pPr>
        <w:pStyle w:val="BodyText"/>
        <w:ind w:right="354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станцию</w:t>
      </w:r>
      <w:r>
        <w:rPr>
          <w:spacing w:val="-1"/>
        </w:rPr>
        <w:t> </w:t>
      </w:r>
      <w:r>
        <w:rPr/>
        <w:t>авторизации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основную</w:t>
      </w:r>
      <w:r>
        <w:rPr>
          <w:spacing w:val="-1"/>
        </w:rPr>
        <w:t> </w:t>
      </w:r>
      <w:r>
        <w:rPr/>
        <w:t>станцию</w:t>
      </w:r>
      <w:r>
        <w:rPr>
          <w:spacing w:val="2"/>
        </w:rPr>
        <w:t> </w:t>
      </w:r>
      <w:r>
        <w:rPr/>
        <w:t>сканирования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ППЭ;</w:t>
      </w:r>
    </w:p>
    <w:p>
      <w:pPr>
        <w:pStyle w:val="BodyText"/>
        <w:ind w:right="352"/>
      </w:pPr>
      <w:r>
        <w:rPr/>
        <w:t>использовать как основную или резервную станцию одного типа одновременно в</w:t>
      </w:r>
      <w:r>
        <w:rPr>
          <w:spacing w:val="1"/>
        </w:rPr>
        <w:t> </w:t>
      </w:r>
      <w:r>
        <w:rPr/>
        <w:t>двух и</w:t>
      </w:r>
      <w:r>
        <w:rPr>
          <w:spacing w:val="1"/>
        </w:rPr>
        <w:t> </w:t>
      </w:r>
      <w:r>
        <w:rPr/>
        <w:t>более</w:t>
      </w:r>
      <w:r>
        <w:rPr>
          <w:spacing w:val="2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аудиториях.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Heading1"/>
        <w:numPr>
          <w:ilvl w:val="0"/>
          <w:numId w:val="8"/>
        </w:numPr>
        <w:tabs>
          <w:tab w:pos="1402" w:val="left" w:leader="none"/>
        </w:tabs>
        <w:spacing w:line="240" w:lineRule="auto" w:before="72" w:after="0"/>
        <w:ind w:left="392" w:right="342" w:firstLine="708"/>
        <w:jc w:val="both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Р</w:t>
      </w:r>
      <w:r>
        <w:rPr/>
        <w:t>екомендации по проведению ЕГЭ по информатике и информационно-</w:t>
      </w:r>
      <w:r>
        <w:rPr>
          <w:spacing w:val="1"/>
        </w:rPr>
        <w:t> </w:t>
      </w:r>
      <w:r>
        <w:rPr/>
        <w:t>коммуникационным технологиям в компьютерной форме (КЕГЭ) в ППЭ для</w:t>
      </w:r>
      <w:r>
        <w:rPr>
          <w:spacing w:val="1"/>
        </w:rPr>
        <w:t> </w:t>
      </w:r>
      <w:r>
        <w:rPr/>
        <w:t>участников</w:t>
      </w:r>
      <w:r>
        <w:rPr>
          <w:spacing w:val="-6"/>
        </w:rPr>
        <w:t> </w:t>
      </w:r>
      <w:r>
        <w:rPr/>
        <w:t>КЕГЭ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ОВЗ,</w:t>
      </w:r>
      <w:r>
        <w:rPr>
          <w:spacing w:val="-3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экзаменов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детей-инвалидов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инвалидов</w:t>
      </w:r>
    </w:p>
    <w:p>
      <w:pPr>
        <w:pStyle w:val="BodyText"/>
        <w:spacing w:before="116"/>
        <w:ind w:right="344"/>
      </w:pPr>
      <w:r>
        <w:rPr/>
        <w:t>Общие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детей-инвалидов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рекомендациях по организации и проведению государственной итоговой аттестации по</w:t>
      </w:r>
      <w:r>
        <w:rPr>
          <w:spacing w:val="1"/>
        </w:rPr>
        <w:t> </w:t>
      </w:r>
      <w:r>
        <w:rPr/>
        <w:t>образовательным программам основного общего и среднего общего образования в форме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-62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детей-инвалидов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2023</w:t>
      </w:r>
      <w:r>
        <w:rPr>
          <w:spacing w:val="-2"/>
        </w:rPr>
        <w:t> </w:t>
      </w:r>
      <w:r>
        <w:rPr/>
        <w:t>году.</w:t>
      </w:r>
    </w:p>
    <w:p>
      <w:pPr>
        <w:pStyle w:val="Heading1"/>
        <w:numPr>
          <w:ilvl w:val="1"/>
          <w:numId w:val="8"/>
        </w:numPr>
        <w:tabs>
          <w:tab w:pos="1594" w:val="left" w:leader="none"/>
        </w:tabs>
        <w:spacing w:line="240" w:lineRule="auto" w:before="245" w:after="0"/>
        <w:ind w:left="1593" w:right="0" w:hanging="493"/>
        <w:jc w:val="both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О</w:t>
      </w:r>
      <w:r>
        <w:rPr/>
        <w:t>собенности</w:t>
      </w:r>
      <w:r>
        <w:rPr>
          <w:spacing w:val="-5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ППЭ</w:t>
      </w:r>
    </w:p>
    <w:p>
      <w:pPr>
        <w:pStyle w:val="BodyText"/>
        <w:spacing w:before="117"/>
        <w:ind w:right="345"/>
      </w:pPr>
      <w:r>
        <w:rPr/>
        <w:t>ЕГЭ по информатике и ИКТ проводится в компьютерной форме для всех категорий</w:t>
      </w:r>
      <w:r>
        <w:rPr>
          <w:spacing w:val="1"/>
        </w:rPr>
        <w:t> </w:t>
      </w:r>
      <w:r>
        <w:rPr/>
        <w:t>участников, предоставление КИМ КЕГЭ на бумажных носителях (за исключением текстов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Брайля)</w:t>
      </w:r>
      <w:r>
        <w:rPr>
          <w:spacing w:val="1"/>
        </w:rPr>
        <w:t> </w:t>
      </w:r>
      <w:r>
        <w:rPr>
          <w:u w:val="single"/>
        </w:rPr>
        <w:t>не</w:t>
      </w:r>
      <w:r>
        <w:rPr>
          <w:spacing w:val="1"/>
        </w:rPr>
        <w:t> </w:t>
      </w:r>
      <w:r>
        <w:rPr>
          <w:u w:val="single"/>
        </w:rPr>
        <w:t>предусмотрено</w:t>
      </w:r>
      <w:r>
        <w:rPr/>
        <w:t>.</w:t>
      </w:r>
    </w:p>
    <w:p>
      <w:pPr>
        <w:spacing w:line="237" w:lineRule="auto" w:before="9"/>
        <w:ind w:left="392" w:right="344" w:firstLine="708"/>
        <w:jc w:val="both"/>
        <w:rPr>
          <w:sz w:val="26"/>
        </w:rPr>
      </w:pPr>
      <w:r>
        <w:rPr>
          <w:b/>
          <w:sz w:val="26"/>
        </w:rPr>
        <w:t>Для слепых и слабовидящих участников экзамена, использующих рельефно-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точечный шрифт Брайля</w:t>
      </w:r>
      <w:r>
        <w:rPr>
          <w:sz w:val="26"/>
        </w:rPr>
        <w:t>, аудитории ППЭ обеспечиваются компьютерами, оснащенными</w:t>
      </w:r>
      <w:r>
        <w:rPr>
          <w:spacing w:val="-62"/>
          <w:sz w:val="26"/>
        </w:rPr>
        <w:t> </w:t>
      </w:r>
      <w:r>
        <w:rPr>
          <w:sz w:val="26"/>
        </w:rPr>
        <w:t>портативным</w:t>
      </w:r>
      <w:r>
        <w:rPr>
          <w:spacing w:val="1"/>
          <w:sz w:val="26"/>
        </w:rPr>
        <w:t> </w:t>
      </w:r>
      <w:r>
        <w:rPr>
          <w:sz w:val="26"/>
        </w:rPr>
        <w:t>тактильным</w:t>
      </w:r>
      <w:r>
        <w:rPr>
          <w:spacing w:val="1"/>
          <w:sz w:val="26"/>
        </w:rPr>
        <w:t> </w:t>
      </w:r>
      <w:r>
        <w:rPr>
          <w:sz w:val="26"/>
        </w:rPr>
        <w:t>дисплеем</w:t>
      </w:r>
      <w:r>
        <w:rPr>
          <w:spacing w:val="1"/>
          <w:sz w:val="26"/>
        </w:rPr>
        <w:t> </w:t>
      </w:r>
      <w:r>
        <w:rPr>
          <w:sz w:val="26"/>
        </w:rPr>
        <w:t>Брайля,</w:t>
      </w:r>
      <w:r>
        <w:rPr>
          <w:spacing w:val="1"/>
          <w:sz w:val="26"/>
        </w:rPr>
        <w:t> </w:t>
      </w:r>
      <w:r>
        <w:rPr>
          <w:sz w:val="26"/>
        </w:rPr>
        <w:t>наушниками</w:t>
      </w:r>
      <w:r>
        <w:rPr>
          <w:spacing w:val="1"/>
          <w:sz w:val="26"/>
        </w:rPr>
        <w:t> </w:t>
      </w:r>
      <w:r>
        <w:rPr>
          <w:sz w:val="26"/>
        </w:rPr>
        <w:t>(или</w:t>
      </w:r>
      <w:r>
        <w:rPr>
          <w:spacing w:val="1"/>
          <w:sz w:val="26"/>
        </w:rPr>
        <w:t> </w:t>
      </w:r>
      <w:r>
        <w:rPr>
          <w:sz w:val="26"/>
        </w:rPr>
        <w:t>аудиогарнитурой),</w:t>
      </w:r>
      <w:r>
        <w:rPr>
          <w:spacing w:val="1"/>
          <w:sz w:val="26"/>
        </w:rPr>
        <w:t> </w:t>
      </w:r>
      <w:r>
        <w:rPr>
          <w:sz w:val="26"/>
        </w:rPr>
        <w:t>специализированным</w:t>
      </w:r>
      <w:r>
        <w:rPr>
          <w:spacing w:val="1"/>
          <w:sz w:val="26"/>
        </w:rPr>
        <w:t> </w:t>
      </w:r>
      <w:r>
        <w:rPr>
          <w:sz w:val="26"/>
        </w:rPr>
        <w:t>программным</w:t>
      </w:r>
      <w:r>
        <w:rPr>
          <w:spacing w:val="1"/>
          <w:sz w:val="26"/>
        </w:rPr>
        <w:t> </w:t>
      </w:r>
      <w:r>
        <w:rPr>
          <w:sz w:val="26"/>
        </w:rPr>
        <w:t>обеспечением</w:t>
      </w:r>
      <w:r>
        <w:rPr>
          <w:spacing w:val="1"/>
          <w:sz w:val="26"/>
        </w:rPr>
        <w:t> </w:t>
      </w:r>
      <w:r>
        <w:rPr>
          <w:sz w:val="26"/>
        </w:rPr>
        <w:t>(программой</w:t>
      </w:r>
      <w:r>
        <w:rPr>
          <w:spacing w:val="1"/>
          <w:sz w:val="26"/>
        </w:rPr>
        <w:t> </w:t>
      </w:r>
      <w:r>
        <w:rPr>
          <w:sz w:val="26"/>
        </w:rPr>
        <w:t>экранного</w:t>
      </w:r>
      <w:r>
        <w:rPr>
          <w:spacing w:val="1"/>
          <w:sz w:val="26"/>
        </w:rPr>
        <w:t> </w:t>
      </w:r>
      <w:r>
        <w:rPr>
          <w:sz w:val="26"/>
        </w:rPr>
        <w:t>доступа</w:t>
      </w:r>
      <w:r>
        <w:rPr>
          <w:spacing w:val="1"/>
          <w:sz w:val="26"/>
        </w:rPr>
        <w:t> </w:t>
      </w:r>
      <w:r>
        <w:rPr>
          <w:sz w:val="26"/>
        </w:rPr>
        <w:t>или</w:t>
      </w:r>
      <w:r>
        <w:rPr>
          <w:spacing w:val="1"/>
          <w:sz w:val="26"/>
        </w:rPr>
        <w:t> </w:t>
      </w:r>
      <w:r>
        <w:rPr>
          <w:sz w:val="26"/>
        </w:rPr>
        <w:t>программой</w:t>
      </w:r>
      <w:r>
        <w:rPr>
          <w:spacing w:val="1"/>
          <w:sz w:val="26"/>
        </w:rPr>
        <w:t> </w:t>
      </w:r>
      <w:r>
        <w:rPr>
          <w:sz w:val="26"/>
        </w:rPr>
        <w:t>экранного</w:t>
      </w:r>
      <w:r>
        <w:rPr>
          <w:spacing w:val="-1"/>
          <w:sz w:val="26"/>
        </w:rPr>
        <w:t> </w:t>
      </w:r>
      <w:r>
        <w:rPr>
          <w:sz w:val="26"/>
        </w:rPr>
        <w:t>доступа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4"/>
          <w:sz w:val="26"/>
        </w:rPr>
        <w:t> </w:t>
      </w:r>
      <w:r>
        <w:rPr>
          <w:sz w:val="26"/>
        </w:rPr>
        <w:t>увеличения).</w:t>
      </w:r>
    </w:p>
    <w:p>
      <w:pPr>
        <w:pStyle w:val="BodyText"/>
        <w:spacing w:before="5"/>
        <w:ind w:right="347"/>
      </w:pPr>
      <w:r>
        <w:rPr>
          <w:b/>
        </w:rPr>
        <w:t>Для</w:t>
      </w:r>
      <w:r>
        <w:rPr>
          <w:b/>
          <w:spacing w:val="43"/>
        </w:rPr>
        <w:t> </w:t>
      </w:r>
      <w:r>
        <w:rPr>
          <w:b/>
        </w:rPr>
        <w:t>слабовидящих</w:t>
      </w:r>
      <w:r>
        <w:rPr>
          <w:b/>
          <w:spacing w:val="46"/>
        </w:rPr>
        <w:t> </w:t>
      </w:r>
      <w:r>
        <w:rPr>
          <w:b/>
        </w:rPr>
        <w:t>участников</w:t>
      </w:r>
      <w:r>
        <w:rPr>
          <w:b/>
          <w:spacing w:val="44"/>
        </w:rPr>
        <w:t> </w:t>
      </w:r>
      <w:r>
        <w:rPr>
          <w:b/>
        </w:rPr>
        <w:t>экзамена</w:t>
      </w:r>
      <w:r>
        <w:rPr>
          <w:b/>
          <w:spacing w:val="49"/>
        </w:rPr>
        <w:t> </w:t>
      </w:r>
      <w:r>
        <w:rPr/>
        <w:t>освещенность</w:t>
      </w:r>
      <w:r>
        <w:rPr>
          <w:spacing w:val="45"/>
        </w:rPr>
        <w:t> </w:t>
      </w:r>
      <w:r>
        <w:rPr/>
        <w:t>каждого</w:t>
      </w:r>
      <w:r>
        <w:rPr>
          <w:spacing w:val="45"/>
        </w:rPr>
        <w:t> </w:t>
      </w:r>
      <w:r>
        <w:rPr/>
        <w:t>рабочего</w:t>
      </w:r>
      <w:r>
        <w:rPr>
          <w:spacing w:val="44"/>
        </w:rPr>
        <w:t> </w:t>
      </w:r>
      <w:r>
        <w:rPr/>
        <w:t>места</w:t>
      </w:r>
      <w:r>
        <w:rPr>
          <w:spacing w:val="-62"/>
        </w:rPr>
        <w:t> </w:t>
      </w:r>
      <w:r>
        <w:rPr/>
        <w:t>в аудитории должна быть индивидуальной равномерной и не менее 300 люкс. 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65"/>
        </w:rPr>
        <w:t> </w:t>
      </w:r>
      <w:r>
        <w:rPr/>
        <w:t>индивидуальных</w:t>
      </w:r>
      <w:r>
        <w:rPr>
          <w:spacing w:val="65"/>
        </w:rPr>
        <w:t> </w:t>
      </w:r>
      <w:r>
        <w:rPr/>
        <w:t>светодиодных</w:t>
      </w:r>
      <w:r>
        <w:rPr>
          <w:spacing w:val="65"/>
        </w:rPr>
        <w:t> </w:t>
      </w:r>
      <w:r>
        <w:rPr/>
        <w:t>средств</w:t>
      </w:r>
      <w:r>
        <w:rPr>
          <w:spacing w:val="65"/>
        </w:rPr>
        <w:t> </w:t>
      </w:r>
      <w:r>
        <w:rPr/>
        <w:t>освещения</w:t>
      </w:r>
      <w:r>
        <w:rPr>
          <w:spacing w:val="65"/>
        </w:rPr>
        <w:t> </w:t>
      </w:r>
      <w:r>
        <w:rPr/>
        <w:t>(настольные</w:t>
      </w:r>
      <w:r>
        <w:rPr>
          <w:spacing w:val="65"/>
        </w:rPr>
        <w:t> </w:t>
      </w:r>
      <w:r>
        <w:rPr/>
        <w:t>лампы)</w:t>
      </w:r>
      <w:r>
        <w:rPr>
          <w:spacing w:val="1"/>
        </w:rPr>
        <w:t> </w:t>
      </w:r>
      <w:r>
        <w:rPr/>
        <w:t>с регулировкой освещения в динамическом диапазоне до 600 люкс, но не менее 300 люкс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динамической</w:t>
      </w:r>
      <w:r>
        <w:rPr>
          <w:spacing w:val="1"/>
        </w:rPr>
        <w:t> </w:t>
      </w:r>
      <w:r>
        <w:rPr/>
        <w:t>регулировки.</w:t>
      </w:r>
      <w:r>
        <w:rPr>
          <w:spacing w:val="1"/>
        </w:rPr>
        <w:t> </w:t>
      </w:r>
      <w:r>
        <w:rPr/>
        <w:t>Предоставляемые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компьютеры</w:t>
      </w:r>
      <w:r>
        <w:rPr>
          <w:spacing w:val="-62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оснащаются</w:t>
      </w:r>
      <w:r>
        <w:rPr>
          <w:spacing w:val="1"/>
        </w:rPr>
        <w:t> </w:t>
      </w:r>
      <w:r>
        <w:rPr/>
        <w:t>монитором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диагональю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дюймов,</w:t>
      </w:r>
      <w:r>
        <w:rPr>
          <w:spacing w:val="1"/>
        </w:rPr>
        <w:t> </w:t>
      </w:r>
      <w:r>
        <w:rPr/>
        <w:t>наушниками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аудиогарнитурой),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программным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(программой экранного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экранного</w:t>
      </w:r>
      <w:r>
        <w:rPr>
          <w:spacing w:val="-1"/>
        </w:rPr>
        <w:t> </w:t>
      </w:r>
      <w:r>
        <w:rPr/>
        <w:t>доступа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увеличения).</w:t>
      </w:r>
    </w:p>
    <w:p>
      <w:pPr>
        <w:spacing w:before="0"/>
        <w:ind w:left="392" w:right="347" w:firstLine="708"/>
        <w:jc w:val="both"/>
        <w:rPr>
          <w:sz w:val="26"/>
        </w:rPr>
      </w:pPr>
      <w:r>
        <w:rPr>
          <w:b/>
          <w:sz w:val="26"/>
        </w:rPr>
        <w:t>Для участников с нарушением опорно-двигательного аппарата </w:t>
      </w:r>
      <w:r>
        <w:rPr>
          <w:sz w:val="26"/>
        </w:rPr>
        <w:t>аудитории ППЭ</w:t>
      </w:r>
      <w:r>
        <w:rPr>
          <w:spacing w:val="1"/>
          <w:sz w:val="26"/>
        </w:rPr>
        <w:t> </w:t>
      </w:r>
      <w:r>
        <w:rPr>
          <w:sz w:val="26"/>
        </w:rPr>
        <w:t>обеспечиваются</w:t>
      </w:r>
      <w:r>
        <w:rPr>
          <w:spacing w:val="30"/>
          <w:sz w:val="26"/>
        </w:rPr>
        <w:t> </w:t>
      </w:r>
      <w:r>
        <w:rPr>
          <w:sz w:val="26"/>
        </w:rPr>
        <w:t>компьютерами,</w:t>
      </w:r>
      <w:r>
        <w:rPr>
          <w:spacing w:val="31"/>
          <w:sz w:val="26"/>
        </w:rPr>
        <w:t> </w:t>
      </w:r>
      <w:r>
        <w:rPr>
          <w:sz w:val="26"/>
        </w:rPr>
        <w:t>оснащенными</w:t>
      </w:r>
      <w:r>
        <w:rPr>
          <w:spacing w:val="31"/>
          <w:sz w:val="26"/>
        </w:rPr>
        <w:t> </w:t>
      </w:r>
      <w:r>
        <w:rPr>
          <w:sz w:val="26"/>
        </w:rPr>
        <w:t>монитором</w:t>
      </w:r>
      <w:r>
        <w:rPr>
          <w:spacing w:val="30"/>
          <w:sz w:val="26"/>
        </w:rPr>
        <w:t> </w:t>
      </w:r>
      <w:r>
        <w:rPr>
          <w:sz w:val="26"/>
        </w:rPr>
        <w:t>с</w:t>
      </w:r>
      <w:r>
        <w:rPr>
          <w:spacing w:val="30"/>
          <w:sz w:val="26"/>
        </w:rPr>
        <w:t> </w:t>
      </w:r>
      <w:r>
        <w:rPr>
          <w:sz w:val="26"/>
        </w:rPr>
        <w:t>диагональю</w:t>
      </w:r>
      <w:r>
        <w:rPr>
          <w:spacing w:val="30"/>
          <w:sz w:val="26"/>
        </w:rPr>
        <w:t> </w:t>
      </w:r>
      <w:r>
        <w:rPr>
          <w:sz w:val="26"/>
        </w:rPr>
        <w:t>экрана</w:t>
      </w:r>
      <w:r>
        <w:rPr>
          <w:spacing w:val="31"/>
          <w:sz w:val="26"/>
        </w:rPr>
        <w:t> </w:t>
      </w:r>
      <w:r>
        <w:rPr>
          <w:sz w:val="26"/>
        </w:rPr>
        <w:t>не</w:t>
      </w:r>
      <w:r>
        <w:rPr>
          <w:spacing w:val="33"/>
          <w:sz w:val="26"/>
        </w:rPr>
        <w:t> </w:t>
      </w:r>
      <w:r>
        <w:rPr>
          <w:sz w:val="26"/>
        </w:rPr>
        <w:t>менее</w:t>
      </w:r>
    </w:p>
    <w:p>
      <w:pPr>
        <w:pStyle w:val="BodyText"/>
        <w:ind w:right="346" w:firstLine="0"/>
      </w:pPr>
      <w:r>
        <w:rPr/>
        <w:t>19</w:t>
      </w:r>
      <w:r>
        <w:rPr>
          <w:spacing w:val="1"/>
        </w:rPr>
        <w:t> </w:t>
      </w:r>
      <w:r>
        <w:rPr/>
        <w:t>дюймов,</w:t>
      </w:r>
      <w:r>
        <w:rPr>
          <w:spacing w:val="1"/>
        </w:rPr>
        <w:t> </w:t>
      </w:r>
      <w:r>
        <w:rPr/>
        <w:t>вспомогательным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учитывающим</w:t>
      </w:r>
      <w:r>
        <w:rPr>
          <w:spacing w:val="66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манипулятивных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зрительного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зрительно-моторной</w:t>
      </w:r>
      <w:r>
        <w:rPr>
          <w:spacing w:val="-62"/>
        </w:rPr>
        <w:t> </w:t>
      </w:r>
      <w:r>
        <w:rPr/>
        <w:t>координации</w:t>
      </w:r>
      <w:r>
        <w:rPr>
          <w:spacing w:val="3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экзамена.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b/>
          <w:sz w:val="26"/>
        </w:rPr>
        <w:t>Для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слабослышащих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аудитории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оборудуются</w:t>
      </w:r>
      <w:r>
        <w:rPr>
          <w:spacing w:val="1"/>
          <w:sz w:val="26"/>
        </w:rPr>
        <w:t> </w:t>
      </w:r>
      <w:r>
        <w:rPr>
          <w:sz w:val="26"/>
        </w:rPr>
        <w:t>звукоусиливающей</w:t>
      </w:r>
      <w:r>
        <w:rPr>
          <w:spacing w:val="-5"/>
          <w:sz w:val="26"/>
        </w:rPr>
        <w:t> </w:t>
      </w:r>
      <w:r>
        <w:rPr>
          <w:sz w:val="26"/>
        </w:rPr>
        <w:t>аппаратурой</w:t>
      </w:r>
      <w:r>
        <w:rPr>
          <w:spacing w:val="-2"/>
          <w:sz w:val="26"/>
        </w:rPr>
        <w:t> </w:t>
      </w:r>
      <w:r>
        <w:rPr>
          <w:sz w:val="26"/>
        </w:rPr>
        <w:t>как</w:t>
      </w:r>
      <w:r>
        <w:rPr>
          <w:spacing w:val="-5"/>
          <w:sz w:val="26"/>
        </w:rPr>
        <w:t> </w:t>
      </w:r>
      <w:r>
        <w:rPr>
          <w:sz w:val="26"/>
        </w:rPr>
        <w:t>коллективного,</w:t>
      </w:r>
      <w:r>
        <w:rPr>
          <w:spacing w:val="-5"/>
          <w:sz w:val="26"/>
        </w:rPr>
        <w:t> </w:t>
      </w:r>
      <w:r>
        <w:rPr>
          <w:sz w:val="26"/>
        </w:rPr>
        <w:t>так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-5"/>
          <w:sz w:val="26"/>
        </w:rPr>
        <w:t> </w:t>
      </w:r>
      <w:r>
        <w:rPr>
          <w:sz w:val="26"/>
        </w:rPr>
        <w:t>индивидуального</w:t>
      </w:r>
      <w:r>
        <w:rPr>
          <w:spacing w:val="-4"/>
          <w:sz w:val="26"/>
        </w:rPr>
        <w:t> </w:t>
      </w:r>
      <w:r>
        <w:rPr>
          <w:sz w:val="26"/>
        </w:rPr>
        <w:t>пользования.</w:t>
      </w:r>
    </w:p>
    <w:p>
      <w:pPr>
        <w:pStyle w:val="BodyText"/>
        <w:ind w:right="345"/>
      </w:pPr>
      <w:r>
        <w:rPr/>
        <w:t>Количество рабочих мест в каждой аудитории для участников КЕГЭ с ОВЗ, детей-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 инвалидов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нозологической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количеству</w:t>
      </w:r>
      <w:r>
        <w:rPr>
          <w:spacing w:val="66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/>
        <w:t>ОВЗ,</w:t>
      </w:r>
      <w:r>
        <w:rPr>
          <w:spacing w:val="15"/>
        </w:rPr>
        <w:t> </w:t>
      </w:r>
      <w:r>
        <w:rPr/>
        <w:t>детей-инвалидов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инвалидов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одной</w:t>
      </w:r>
      <w:r>
        <w:rPr>
          <w:spacing w:val="19"/>
        </w:rPr>
        <w:t> </w:t>
      </w:r>
      <w:r>
        <w:rPr/>
        <w:t>аудитории</w:t>
      </w:r>
      <w:r>
        <w:rPr>
          <w:spacing w:val="16"/>
        </w:rPr>
        <w:t> </w:t>
      </w:r>
      <w:r>
        <w:rPr/>
        <w:t>представлено</w:t>
      </w:r>
      <w:r>
        <w:rPr>
          <w:spacing w:val="18"/>
        </w:rPr>
        <w:t> </w:t>
      </w:r>
      <w:r>
        <w:rPr/>
        <w:t>в</w:t>
      </w:r>
      <w:r>
        <w:rPr>
          <w:spacing w:val="21"/>
        </w:rPr>
        <w:t> </w:t>
      </w:r>
      <w:r>
        <w:rPr/>
        <w:t>разделе</w:t>
      </w:r>
    </w:p>
    <w:p>
      <w:pPr>
        <w:pStyle w:val="BodyText"/>
        <w:spacing w:line="298" w:lineRule="exact" w:before="2"/>
        <w:ind w:firstLine="0"/>
      </w:pPr>
      <w:r>
        <w:rPr/>
        <w:t>2.5</w:t>
      </w:r>
      <w:r>
        <w:rPr>
          <w:spacing w:val="-7"/>
        </w:rPr>
        <w:t> </w:t>
      </w:r>
      <w:r>
        <w:rPr/>
        <w:t>настоящих</w:t>
      </w:r>
      <w:r>
        <w:rPr>
          <w:spacing w:val="-7"/>
        </w:rPr>
        <w:t> </w:t>
      </w:r>
      <w:r>
        <w:rPr/>
        <w:t>Методических</w:t>
      </w:r>
      <w:r>
        <w:rPr>
          <w:spacing w:val="-4"/>
        </w:rPr>
        <w:t> </w:t>
      </w:r>
      <w:r>
        <w:rPr/>
        <w:t>рекомендаций).</w:t>
      </w:r>
    </w:p>
    <w:p>
      <w:pPr>
        <w:pStyle w:val="BodyText"/>
        <w:ind w:right="344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детей-инвалидов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версию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ОВЗ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требований,</w:t>
      </w:r>
      <w:r>
        <w:rPr>
          <w:spacing w:val="-3"/>
        </w:rPr>
        <w:t> </w:t>
      </w:r>
      <w:r>
        <w:rPr/>
        <w:t>предъявляемых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соответствующих</w:t>
      </w:r>
      <w:r>
        <w:rPr>
          <w:spacing w:val="-2"/>
        </w:rPr>
        <w:t> </w:t>
      </w:r>
      <w:r>
        <w:rPr/>
        <w:t>категорий:</w:t>
      </w:r>
    </w:p>
    <w:p>
      <w:pPr>
        <w:pStyle w:val="BodyText"/>
        <w:ind w:right="345"/>
      </w:pPr>
      <w:r>
        <w:rPr>
          <w:b/>
        </w:rPr>
        <w:t>версия для участников с ОВЗ (расширенные настройки)</w:t>
      </w:r>
      <w:r>
        <w:rPr>
          <w:b/>
          <w:spacing w:val="1"/>
        </w:rPr>
        <w:t> </w:t>
      </w:r>
      <w:r>
        <w:rPr/>
        <w:t>устанавливается для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65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ПМПК),</w:t>
      </w:r>
      <w:r>
        <w:rPr>
          <w:spacing w:val="1"/>
        </w:rPr>
        <w:t> </w:t>
      </w:r>
      <w:r>
        <w:rPr/>
        <w:t>слепых</w:t>
      </w:r>
      <w:r>
        <w:rPr>
          <w:spacing w:val="1"/>
        </w:rPr>
        <w:t> </w:t>
      </w:r>
      <w:r>
        <w:rPr/>
        <w:t>и</w:t>
      </w:r>
      <w:r>
        <w:rPr>
          <w:spacing w:val="66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57"/>
        </w:rPr>
        <w:t> </w:t>
      </w:r>
      <w:r>
        <w:rPr/>
        <w:t>экзамена,</w:t>
      </w:r>
      <w:r>
        <w:rPr>
          <w:spacing w:val="57"/>
        </w:rPr>
        <w:t> </w:t>
      </w:r>
      <w:r>
        <w:rPr/>
        <w:t>использующих</w:t>
      </w:r>
      <w:r>
        <w:rPr>
          <w:spacing w:val="57"/>
        </w:rPr>
        <w:t> </w:t>
      </w:r>
      <w:r>
        <w:rPr/>
        <w:t>рельефно-точечный</w:t>
      </w:r>
      <w:r>
        <w:rPr>
          <w:spacing w:val="58"/>
        </w:rPr>
        <w:t> </w:t>
      </w:r>
      <w:r>
        <w:rPr/>
        <w:t>шрифт</w:t>
      </w:r>
      <w:r>
        <w:rPr>
          <w:spacing w:val="57"/>
        </w:rPr>
        <w:t> </w:t>
      </w:r>
      <w:r>
        <w:rPr/>
        <w:t>Брайля</w:t>
      </w:r>
      <w:r>
        <w:rPr>
          <w:spacing w:val="58"/>
        </w:rPr>
        <w:t> </w:t>
      </w:r>
      <w:r>
        <w:rPr/>
        <w:t>для</w:t>
      </w:r>
      <w:r>
        <w:rPr>
          <w:spacing w:val="58"/>
        </w:rPr>
        <w:t> </w:t>
      </w:r>
      <w:r>
        <w:rPr/>
        <w:t>чтения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3" w:firstLine="0"/>
      </w:pPr>
      <w:r>
        <w:rPr/>
        <w:t>текстов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расширенной</w:t>
      </w:r>
      <w:r>
        <w:rPr>
          <w:spacing w:val="1"/>
        </w:rPr>
        <w:t> </w:t>
      </w:r>
      <w:r>
        <w:rPr/>
        <w:t>настройке</w:t>
      </w:r>
      <w:r>
        <w:rPr>
          <w:spacing w:val="1"/>
        </w:rPr>
        <w:t> </w:t>
      </w:r>
      <w:r>
        <w:rPr/>
        <w:t>интерфейса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участника,</w:t>
      </w:r>
      <w:r>
        <w:rPr>
          <w:spacing w:val="1"/>
        </w:rPr>
        <w:t> </w:t>
      </w:r>
      <w:r>
        <w:rPr/>
        <w:t>указанная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запросу.</w:t>
      </w:r>
      <w:r>
        <w:rPr>
          <w:spacing w:val="1"/>
        </w:rPr>
        <w:t> </w:t>
      </w:r>
      <w:r>
        <w:rPr/>
        <w:t>Компьютеры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версией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располагаться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специализированная</w:t>
      </w:r>
      <w:r>
        <w:rPr>
          <w:spacing w:val="1"/>
        </w:rPr>
        <w:t> </w:t>
      </w:r>
      <w:r>
        <w:rPr/>
        <w:t>рассадка;</w:t>
      </w:r>
    </w:p>
    <w:p>
      <w:pPr>
        <w:spacing w:before="0"/>
        <w:ind w:left="392" w:right="347" w:firstLine="708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sz w:val="26"/>
        </w:rPr>
        <w:t>остальных</w:t>
      </w:r>
      <w:r>
        <w:rPr>
          <w:spacing w:val="1"/>
          <w:sz w:val="26"/>
        </w:rPr>
        <w:t> </w:t>
      </w:r>
      <w:r>
        <w:rPr>
          <w:sz w:val="26"/>
        </w:rPr>
        <w:t>категорий</w:t>
      </w:r>
      <w:r>
        <w:rPr>
          <w:spacing w:val="1"/>
          <w:sz w:val="26"/>
        </w:rPr>
        <w:t> </w:t>
      </w:r>
      <w:r>
        <w:rPr>
          <w:sz w:val="26"/>
        </w:rPr>
        <w:t>участников,</w:t>
      </w:r>
      <w:r>
        <w:rPr>
          <w:spacing w:val="1"/>
          <w:sz w:val="26"/>
        </w:rPr>
        <w:t> </w:t>
      </w:r>
      <w:r>
        <w:rPr>
          <w:sz w:val="26"/>
        </w:rPr>
        <w:t>которым</w:t>
      </w:r>
      <w:r>
        <w:rPr>
          <w:spacing w:val="1"/>
          <w:sz w:val="26"/>
        </w:rPr>
        <w:t> </w:t>
      </w:r>
      <w:r>
        <w:rPr>
          <w:sz w:val="26"/>
        </w:rPr>
        <w:t>не</w:t>
      </w:r>
      <w:r>
        <w:rPr>
          <w:spacing w:val="1"/>
          <w:sz w:val="26"/>
        </w:rPr>
        <w:t> </w:t>
      </w:r>
      <w:r>
        <w:rPr>
          <w:sz w:val="26"/>
        </w:rPr>
        <w:t>требуются</w:t>
      </w:r>
      <w:r>
        <w:rPr>
          <w:spacing w:val="66"/>
          <w:sz w:val="26"/>
        </w:rPr>
        <w:t> </w:t>
      </w:r>
      <w:r>
        <w:rPr>
          <w:sz w:val="26"/>
        </w:rPr>
        <w:t>расширенные</w:t>
      </w:r>
      <w:r>
        <w:rPr>
          <w:spacing w:val="1"/>
          <w:sz w:val="26"/>
        </w:rPr>
        <w:t> </w:t>
      </w:r>
      <w:r>
        <w:rPr>
          <w:sz w:val="26"/>
        </w:rPr>
        <w:t>настройки интерфейса</w:t>
      </w:r>
      <w:r>
        <w:rPr>
          <w:spacing w:val="-3"/>
          <w:sz w:val="26"/>
        </w:rPr>
        <w:t> </w:t>
      </w:r>
      <w:r>
        <w:rPr>
          <w:sz w:val="26"/>
        </w:rPr>
        <w:t>ПО,</w:t>
      </w:r>
      <w:r>
        <w:rPr>
          <w:spacing w:val="5"/>
          <w:sz w:val="26"/>
        </w:rPr>
        <w:t> </w:t>
      </w:r>
      <w:r>
        <w:rPr>
          <w:sz w:val="26"/>
        </w:rPr>
        <w:t>устанавливается</w:t>
      </w:r>
      <w:r>
        <w:rPr>
          <w:spacing w:val="-1"/>
          <w:sz w:val="26"/>
        </w:rPr>
        <w:t> </w:t>
      </w:r>
      <w:r>
        <w:rPr>
          <w:b/>
          <w:sz w:val="26"/>
        </w:rPr>
        <w:t>стандартная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версия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станции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КЕГЭ</w:t>
      </w:r>
      <w:r>
        <w:rPr>
          <w:sz w:val="26"/>
        </w:rPr>
        <w:t>.</w:t>
      </w:r>
    </w:p>
    <w:p>
      <w:pPr>
        <w:pStyle w:val="BodyText"/>
        <w:spacing w:before="2"/>
        <w:ind w:right="347"/>
      </w:pPr>
      <w:r>
        <w:rPr/>
        <w:t>На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компьютер</w:t>
      </w:r>
      <w:r>
        <w:rPr>
          <w:spacing w:val="1"/>
        </w:rPr>
        <w:t> </w:t>
      </w:r>
      <w:r>
        <w:rPr/>
        <w:t>(ноутбук)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версии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предъявляются увеличенные требования к техническим характеристикам (см. Раздел 2.4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рекомендаций).</w:t>
      </w:r>
    </w:p>
    <w:p>
      <w:pPr>
        <w:spacing w:before="0"/>
        <w:ind w:left="392" w:right="351" w:firstLine="708"/>
        <w:jc w:val="both"/>
        <w:rPr>
          <w:sz w:val="26"/>
        </w:rPr>
      </w:pPr>
      <w:r>
        <w:rPr>
          <w:sz w:val="26"/>
        </w:rPr>
        <w:t>В случае проведения экзамена </w:t>
      </w:r>
      <w:r>
        <w:rPr>
          <w:b/>
          <w:sz w:val="26"/>
        </w:rPr>
        <w:t>для слепых и слабовидящих участников экзамена,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использующих шрифт Брайля</w:t>
      </w:r>
      <w:r>
        <w:rPr>
          <w:sz w:val="26"/>
        </w:rPr>
        <w:t>, для каждого участника в ППЭ доставляются следующие</w:t>
      </w:r>
      <w:r>
        <w:rPr>
          <w:spacing w:val="1"/>
          <w:sz w:val="26"/>
        </w:rPr>
        <w:t> </w:t>
      </w:r>
      <w:r>
        <w:rPr>
          <w:sz w:val="26"/>
        </w:rPr>
        <w:t>ЭМ:</w:t>
      </w:r>
    </w:p>
    <w:p>
      <w:pPr>
        <w:pStyle w:val="BodyText"/>
        <w:spacing w:line="298" w:lineRule="exact" w:before="1"/>
        <w:ind w:left="1101" w:firstLine="0"/>
      </w:pPr>
      <w:r>
        <w:rPr/>
        <w:t>бланк</w:t>
      </w:r>
      <w:r>
        <w:rPr>
          <w:spacing w:val="-6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бумажном</w:t>
      </w:r>
      <w:r>
        <w:rPr>
          <w:spacing w:val="-4"/>
        </w:rPr>
        <w:t> </w:t>
      </w:r>
      <w:r>
        <w:rPr/>
        <w:t>носителе;</w:t>
      </w:r>
    </w:p>
    <w:p>
      <w:pPr>
        <w:pStyle w:val="BodyText"/>
        <w:ind w:right="348"/>
      </w:pPr>
      <w:r>
        <w:rPr/>
        <w:t>тексты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оформленные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Брайля;</w:t>
      </w:r>
      <w:r>
        <w:rPr>
          <w:spacing w:val="-62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тетради.</w:t>
      </w:r>
    </w:p>
    <w:p>
      <w:pPr>
        <w:pStyle w:val="BodyText"/>
        <w:spacing w:line="298" w:lineRule="exact"/>
        <w:ind w:left="1101" w:firstLine="0"/>
      </w:pPr>
      <w:r>
        <w:rPr/>
        <w:t>КИМ</w:t>
      </w:r>
      <w:r>
        <w:rPr>
          <w:spacing w:val="-5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включен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интернет-пакет.</w:t>
      </w:r>
    </w:p>
    <w:p>
      <w:pPr>
        <w:pStyle w:val="BodyText"/>
        <w:ind w:right="344"/>
      </w:pPr>
      <w:r>
        <w:rPr/>
        <w:t>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склада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доставку ЭМ в субъект Российской Федерации, бланк регистрации на бумажном носителе,</w:t>
      </w:r>
      <w:r>
        <w:rPr>
          <w:spacing w:val="1"/>
        </w:rPr>
        <w:t> </w:t>
      </w:r>
      <w:r>
        <w:rPr/>
        <w:t>тексты заданий к КИМ, оформленные рельефно-точечным шрифтом Брайля, и 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65"/>
        </w:rPr>
        <w:t> </w:t>
      </w:r>
      <w:r>
        <w:rPr/>
        <w:t>тетради,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доставляет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7:30.</w:t>
      </w:r>
    </w:p>
    <w:p>
      <w:pPr>
        <w:pStyle w:val="BodyText"/>
        <w:ind w:right="356"/>
      </w:pPr>
      <w:r>
        <w:rPr/>
        <w:t>Печать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выполняется,</w:t>
      </w:r>
      <w:r>
        <w:rPr>
          <w:spacing w:val="-2"/>
        </w:rPr>
        <w:t> </w:t>
      </w:r>
      <w:r>
        <w:rPr/>
        <w:t>аудитория</w:t>
      </w:r>
      <w:r>
        <w:rPr>
          <w:spacing w:val="-1"/>
        </w:rPr>
        <w:t> </w:t>
      </w:r>
      <w:r>
        <w:rPr/>
        <w:t>должна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отмечена</w:t>
      </w:r>
      <w:r>
        <w:rPr>
          <w:spacing w:val="-2"/>
        </w:rPr>
        <w:t> </w:t>
      </w:r>
      <w:r>
        <w:rPr/>
        <w:t>признаком</w:t>
      </w:r>
      <w:r>
        <w:rPr>
          <w:spacing w:val="1"/>
        </w:rPr>
        <w:t> </w:t>
      </w:r>
      <w:r>
        <w:rPr/>
        <w:t>«Без</w:t>
      </w:r>
      <w:r>
        <w:rPr>
          <w:spacing w:val="1"/>
        </w:rPr>
        <w:t> </w:t>
      </w:r>
      <w:r>
        <w:rPr/>
        <w:t>печати».</w:t>
      </w:r>
    </w:p>
    <w:p>
      <w:pPr>
        <w:pStyle w:val="BodyText"/>
        <w:spacing w:line="299" w:lineRule="exact"/>
        <w:ind w:left="1101" w:firstLine="0"/>
      </w:pPr>
      <w:r>
        <w:rPr/>
        <w:t>ППЭ</w:t>
      </w:r>
      <w:r>
        <w:rPr>
          <w:spacing w:val="-3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оснащено</w:t>
      </w:r>
      <w:r>
        <w:rPr>
          <w:spacing w:val="-3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оборудованием:</w:t>
      </w:r>
    </w:p>
    <w:p>
      <w:pPr>
        <w:pStyle w:val="BodyText"/>
        <w:spacing w:before="1"/>
        <w:ind w:right="347"/>
      </w:pPr>
      <w:r>
        <w:rPr/>
        <w:t>компьютером (ноутбуком), имеющим выход в сеть «Интернет», предназначенным</w:t>
      </w:r>
      <w:r>
        <w:rPr>
          <w:spacing w:val="1"/>
        </w:rPr>
        <w:t> </w:t>
      </w:r>
      <w:r>
        <w:rPr/>
        <w:t>для доступа в личный кабинет ППЭ, в котором обеспечиваются функции взаимодействия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порталом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интернет-пакетов,</w:t>
      </w:r>
      <w:r>
        <w:rPr>
          <w:spacing w:val="1"/>
        </w:rPr>
        <w:t> </w:t>
      </w:r>
      <w:r>
        <w:rPr/>
        <w:t>авторизации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ГЭК,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журналов</w:t>
      </w:r>
      <w:r>
        <w:rPr>
          <w:spacing w:val="-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станции,</w:t>
      </w:r>
      <w:r>
        <w:rPr>
          <w:spacing w:val="-1"/>
        </w:rPr>
        <w:t> </w:t>
      </w:r>
      <w:r>
        <w:rPr/>
        <w:t>получения</w:t>
      </w:r>
      <w:r>
        <w:rPr>
          <w:spacing w:val="2"/>
        </w:rPr>
        <w:t> </w:t>
      </w:r>
      <w:r>
        <w:rPr/>
        <w:t>ключей</w:t>
      </w:r>
      <w:r>
        <w:rPr>
          <w:spacing w:val="-2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к ЭМ;</w:t>
      </w:r>
    </w:p>
    <w:p>
      <w:pPr>
        <w:pStyle w:val="BodyText"/>
        <w:ind w:right="347"/>
      </w:pPr>
      <w:r>
        <w:rPr/>
        <w:t>компьютером (ноутбуком), имеющим выход в сеть «Интернет», с установленным</w:t>
      </w:r>
      <w:r>
        <w:rPr>
          <w:spacing w:val="1"/>
        </w:rPr>
        <w:t> </w:t>
      </w:r>
      <w:r>
        <w:rPr/>
        <w:t>программным обеспечением «Станция авторизации», в котором обеспечиваются функции</w:t>
      </w:r>
      <w:r>
        <w:rPr>
          <w:spacing w:val="1"/>
        </w:rPr>
        <w:t> </w:t>
      </w:r>
      <w:r>
        <w:rPr/>
        <w:t>формирования пароля доступа к КИМ в случае отсутствия доступа в сеть «Интернет» в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сервером</w:t>
      </w:r>
      <w:r>
        <w:rPr>
          <w:spacing w:val="1"/>
        </w:rPr>
        <w:t> </w:t>
      </w:r>
      <w:r>
        <w:rPr/>
        <w:t>РЦОИ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их</w:t>
      </w:r>
      <w:r>
        <w:rPr>
          <w:spacing w:val="-62"/>
        </w:rPr>
        <w:t> </w:t>
      </w:r>
      <w:r>
        <w:rPr/>
        <w:t>включения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личный</w:t>
      </w:r>
      <w:r>
        <w:rPr>
          <w:spacing w:val="2"/>
        </w:rPr>
        <w:t> </w:t>
      </w:r>
      <w:r>
        <w:rPr/>
        <w:t>кабинет</w:t>
      </w:r>
      <w:r>
        <w:rPr>
          <w:spacing w:val="3"/>
        </w:rPr>
        <w:t> </w:t>
      </w:r>
      <w:r>
        <w:rPr/>
        <w:t>ППЭ;</w:t>
      </w:r>
    </w:p>
    <w:p>
      <w:pPr>
        <w:pStyle w:val="BodyText"/>
        <w:spacing w:line="298" w:lineRule="exact" w:before="1"/>
        <w:ind w:left="1101" w:firstLine="0"/>
      </w:pPr>
      <w:r>
        <w:rPr/>
        <w:t>компьютерами  </w:t>
      </w:r>
      <w:r>
        <w:rPr>
          <w:spacing w:val="14"/>
        </w:rPr>
        <w:t> </w:t>
      </w:r>
      <w:r>
        <w:rPr/>
        <w:t>(ноутбуками)   </w:t>
      </w:r>
      <w:r>
        <w:rPr>
          <w:spacing w:val="12"/>
        </w:rPr>
        <w:t> </w:t>
      </w:r>
      <w:r>
        <w:rPr/>
        <w:t>с   </w:t>
      </w:r>
      <w:r>
        <w:rPr>
          <w:spacing w:val="19"/>
        </w:rPr>
        <w:t> </w:t>
      </w:r>
      <w:r>
        <w:rPr/>
        <w:t>установленным   </w:t>
      </w:r>
      <w:r>
        <w:rPr>
          <w:spacing w:val="13"/>
        </w:rPr>
        <w:t> </w:t>
      </w:r>
      <w:r>
        <w:rPr/>
        <w:t>программным   </w:t>
      </w:r>
      <w:r>
        <w:rPr>
          <w:spacing w:val="11"/>
        </w:rPr>
        <w:t> </w:t>
      </w:r>
      <w:r>
        <w:rPr/>
        <w:t>обеспечением</w:t>
      </w:r>
    </w:p>
    <w:p>
      <w:pPr>
        <w:pStyle w:val="BodyText"/>
        <w:ind w:right="347" w:firstLine="0"/>
      </w:pP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стандартного</w:t>
      </w:r>
      <w:r>
        <w:rPr>
          <w:spacing w:val="-2"/>
        </w:rPr>
        <w:t> </w:t>
      </w:r>
      <w:r>
        <w:rPr/>
        <w:t>ПО,</w:t>
      </w:r>
      <w:r>
        <w:rPr>
          <w:spacing w:val="-1"/>
        </w:rPr>
        <w:t> </w:t>
      </w:r>
      <w:r>
        <w:rPr/>
        <w:t>предоставляемого</w:t>
      </w:r>
      <w:r>
        <w:rPr>
          <w:spacing w:val="2"/>
        </w:rPr>
        <w:t> </w:t>
      </w:r>
      <w:r>
        <w:rPr/>
        <w:t>участнику</w:t>
      </w:r>
      <w:r>
        <w:rPr>
          <w:spacing w:val="-6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экзамена.</w:t>
      </w:r>
    </w:p>
    <w:p>
      <w:pPr>
        <w:pStyle w:val="BodyText"/>
        <w:ind w:right="350"/>
      </w:pPr>
      <w:r>
        <w:rPr/>
        <w:t>Так как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высокотехнологичным</w:t>
      </w:r>
      <w:r>
        <w:rPr>
          <w:spacing w:val="1"/>
        </w:rPr>
        <w:t> </w:t>
      </w:r>
      <w:r>
        <w:rPr/>
        <w:t>экзаменом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со</w:t>
      </w:r>
      <w:r>
        <w:rPr>
          <w:spacing w:val="66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программным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выполнения</w:t>
      </w:r>
      <w:r>
        <w:rPr>
          <w:spacing w:val="66"/>
        </w:rPr>
        <w:t> </w:t>
      </w:r>
      <w:r>
        <w:rPr/>
        <w:t>экзаменационной</w:t>
      </w:r>
      <w:r>
        <w:rPr>
          <w:spacing w:val="-62"/>
        </w:rPr>
        <w:t> </w:t>
      </w:r>
      <w:r>
        <w:rPr/>
        <w:t>работы и ввода ответов участника экзамена, в ППЭ на дому, в медицинской организации</w:t>
      </w:r>
      <w:r>
        <w:rPr>
          <w:spacing w:val="1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обеспечить</w:t>
      </w:r>
      <w:r>
        <w:rPr>
          <w:spacing w:val="-3"/>
        </w:rPr>
        <w:t> </w:t>
      </w:r>
      <w:r>
        <w:rPr/>
        <w:t>оснащение</w:t>
      </w:r>
      <w:r>
        <w:rPr>
          <w:spacing w:val="2"/>
        </w:rPr>
        <w:t> </w:t>
      </w:r>
      <w:r>
        <w:rPr/>
        <w:t>указанным</w:t>
      </w:r>
      <w:r>
        <w:rPr>
          <w:spacing w:val="2"/>
        </w:rPr>
        <w:t> </w:t>
      </w:r>
      <w:r>
        <w:rPr/>
        <w:t>минимальным</w:t>
      </w:r>
      <w:r>
        <w:rPr>
          <w:spacing w:val="-2"/>
        </w:rPr>
        <w:t> </w:t>
      </w:r>
      <w:r>
        <w:rPr/>
        <w:t>набором</w:t>
      </w:r>
      <w:r>
        <w:rPr>
          <w:spacing w:val="-3"/>
        </w:rPr>
        <w:t> </w:t>
      </w:r>
      <w:r>
        <w:rPr/>
        <w:t>оборудования:</w:t>
      </w:r>
    </w:p>
    <w:p>
      <w:pPr>
        <w:pStyle w:val="BodyText"/>
        <w:ind w:right="345"/>
      </w:pPr>
      <w:r>
        <w:rPr/>
        <w:t>компьютером (ноутбуком), имеющим выход в сеть «Интернет», с установленной</w:t>
      </w:r>
      <w:r>
        <w:rPr>
          <w:spacing w:val="1"/>
        </w:rPr>
        <w:t> </w:t>
      </w:r>
      <w:r>
        <w:rPr/>
        <w:t>станцией</w:t>
      </w:r>
      <w:r>
        <w:rPr>
          <w:spacing w:val="-1"/>
        </w:rPr>
        <w:t> </w:t>
      </w:r>
      <w:r>
        <w:rPr/>
        <w:t>авторизации и</w:t>
      </w:r>
      <w:r>
        <w:rPr>
          <w:spacing w:val="-1"/>
        </w:rPr>
        <w:t> </w:t>
      </w:r>
      <w:r>
        <w:rPr/>
        <w:t>доступом</w:t>
      </w:r>
      <w:r>
        <w:rPr>
          <w:spacing w:val="-1"/>
        </w:rPr>
        <w:t> </w:t>
      </w:r>
      <w:r>
        <w:rPr/>
        <w:t>к личному</w:t>
      </w:r>
      <w:r>
        <w:rPr>
          <w:spacing w:val="-6"/>
        </w:rPr>
        <w:t> </w:t>
      </w:r>
      <w:r>
        <w:rPr/>
        <w:t>кабинету</w:t>
      </w:r>
      <w:r>
        <w:rPr>
          <w:spacing w:val="-4"/>
        </w:rPr>
        <w:t> </w:t>
      </w:r>
      <w:r>
        <w:rPr/>
        <w:t>ППЭ;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2"/>
      </w:pPr>
      <w:r>
        <w:rPr/>
        <w:t>компьютером</w:t>
      </w:r>
      <w:r>
        <w:rPr>
          <w:spacing w:val="1"/>
        </w:rPr>
        <w:t> </w:t>
      </w:r>
      <w:r>
        <w:rPr/>
        <w:t>(ноутбуком)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станцией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Станцией</w:t>
      </w:r>
      <w:r>
        <w:rPr>
          <w:spacing w:val="1"/>
        </w:rPr>
        <w:t> </w:t>
      </w:r>
      <w:r>
        <w:rPr/>
        <w:t>организатора (станции печати ЭМ – для субъектов Российской Федерации, сканирующих в</w:t>
      </w:r>
      <w:r>
        <w:rPr>
          <w:spacing w:val="-62"/>
        </w:rPr>
        <w:t> </w:t>
      </w:r>
      <w:r>
        <w:rPr/>
        <w:t>Штабе ППЭ) с подключенным к нему лазерным принтером и сканером (для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принтером).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допустимо станцию сканирования в ППЭ установить на компьютер вместе со станциями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(станциями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66"/>
        </w:rPr>
        <w:t> </w:t>
      </w:r>
      <w:r>
        <w:rPr/>
        <w:t>Федерации,</w:t>
      </w:r>
      <w:r>
        <w:rPr>
          <w:spacing w:val="-62"/>
        </w:rPr>
        <w:t> </w:t>
      </w:r>
      <w:r>
        <w:rPr/>
        <w:t>сканирующих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станцию</w:t>
      </w:r>
      <w:r>
        <w:rPr>
          <w:spacing w:val="1"/>
        </w:rPr>
        <w:t> </w:t>
      </w:r>
      <w:r>
        <w:rPr/>
        <w:t>организатора</w:t>
      </w:r>
      <w:r>
        <w:rPr>
          <w:spacing w:val="16"/>
        </w:rPr>
        <w:t> </w:t>
      </w:r>
      <w:r>
        <w:rPr/>
        <w:t>(станцию</w:t>
      </w:r>
      <w:r>
        <w:rPr>
          <w:spacing w:val="15"/>
        </w:rPr>
        <w:t> </w:t>
      </w:r>
      <w:r>
        <w:rPr/>
        <w:t>печати</w:t>
      </w:r>
      <w:r>
        <w:rPr>
          <w:spacing w:val="16"/>
        </w:rPr>
        <w:t> </w:t>
      </w:r>
      <w:r>
        <w:rPr/>
        <w:t>ЭМ</w:t>
      </w:r>
      <w:r>
        <w:rPr>
          <w:spacing w:val="16"/>
        </w:rPr>
        <w:t> </w:t>
      </w:r>
      <w:r>
        <w:rPr/>
        <w:t>–</w:t>
      </w:r>
      <w:r>
        <w:rPr>
          <w:spacing w:val="14"/>
        </w:rPr>
        <w:t> </w:t>
      </w:r>
      <w:r>
        <w:rPr/>
        <w:t>для</w:t>
      </w:r>
      <w:r>
        <w:rPr>
          <w:spacing w:val="16"/>
        </w:rPr>
        <w:t> </w:t>
      </w:r>
      <w:r>
        <w:rPr/>
        <w:t>субъектов</w:t>
      </w:r>
      <w:r>
        <w:rPr>
          <w:spacing w:val="14"/>
        </w:rPr>
        <w:t> </w:t>
      </w:r>
      <w:r>
        <w:rPr/>
        <w:t>Российской</w:t>
      </w:r>
      <w:r>
        <w:rPr>
          <w:spacing w:val="17"/>
        </w:rPr>
        <w:t> </w:t>
      </w:r>
      <w:r>
        <w:rPr/>
        <w:t>Федерации,</w:t>
      </w:r>
      <w:r>
        <w:rPr>
          <w:spacing w:val="14"/>
        </w:rPr>
        <w:t> </w:t>
      </w:r>
      <w:r>
        <w:rPr/>
        <w:t>сканирующих</w:t>
      </w:r>
      <w:r>
        <w:rPr>
          <w:spacing w:val="-63"/>
        </w:rPr>
        <w:t> </w:t>
      </w:r>
      <w:r>
        <w:rPr/>
        <w:t>в</w:t>
      </w:r>
      <w:r>
        <w:rPr>
          <w:spacing w:val="-2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ППЭ)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станцию</w:t>
      </w:r>
      <w:r>
        <w:rPr>
          <w:spacing w:val="-1"/>
        </w:rPr>
        <w:t> </w:t>
      </w:r>
      <w:r>
        <w:rPr/>
        <w:t>сканирования.</w:t>
      </w:r>
    </w:p>
    <w:p>
      <w:pPr>
        <w:pStyle w:val="BodyText"/>
        <w:spacing w:before="2"/>
        <w:ind w:right="348"/>
      </w:pPr>
      <w:r>
        <w:rPr/>
        <w:t>Для ППЭ на дому, в медицинской организации необходимо провести процедуры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готовности.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допустимо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используемая</w:t>
      </w:r>
      <w:r>
        <w:rPr>
          <w:spacing w:val="1"/>
        </w:rPr>
        <w:t> </w:t>
      </w:r>
      <w:r>
        <w:rPr/>
        <w:t>техника.</w:t>
      </w:r>
    </w:p>
    <w:p>
      <w:pPr>
        <w:pStyle w:val="BodyText"/>
        <w:ind w:right="347"/>
      </w:pPr>
      <w:r>
        <w:rPr/>
        <w:t>В качестве канала доступа к сети «Интернет» рекомендуется использовать USB-</w:t>
      </w:r>
      <w:r>
        <w:rPr>
          <w:spacing w:val="1"/>
        </w:rPr>
        <w:t> </w:t>
      </w:r>
      <w:r>
        <w:rPr/>
        <w:t>модем.</w:t>
      </w:r>
    </w:p>
    <w:p>
      <w:pPr>
        <w:pStyle w:val="BodyText"/>
        <w:ind w:right="356"/>
      </w:pPr>
      <w:r>
        <w:rPr/>
        <w:t>Количественный состав работников ППЭ для проведения КЕГЭ в данном ППЭ и</w:t>
      </w:r>
      <w:r>
        <w:rPr>
          <w:spacing w:val="1"/>
        </w:rPr>
        <w:t> </w:t>
      </w:r>
      <w:r>
        <w:rPr/>
        <w:t>потребность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резервном</w:t>
      </w:r>
      <w:r>
        <w:rPr>
          <w:spacing w:val="-2"/>
        </w:rPr>
        <w:t> </w:t>
      </w:r>
      <w:r>
        <w:rPr/>
        <w:t>оборудовании</w:t>
      </w:r>
      <w:r>
        <w:rPr>
          <w:spacing w:val="-1"/>
        </w:rPr>
        <w:t> </w:t>
      </w:r>
      <w:r>
        <w:rPr/>
        <w:t>ОИВ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определяет самостоятельно.</w:t>
      </w:r>
    </w:p>
    <w:p>
      <w:pPr>
        <w:pStyle w:val="Heading1"/>
        <w:numPr>
          <w:ilvl w:val="1"/>
          <w:numId w:val="8"/>
        </w:numPr>
        <w:tabs>
          <w:tab w:pos="1594" w:val="left" w:leader="none"/>
        </w:tabs>
        <w:spacing w:line="240" w:lineRule="auto" w:before="125" w:after="0"/>
        <w:ind w:left="1593" w:right="0" w:hanging="493"/>
        <w:jc w:val="both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О</w:t>
      </w:r>
      <w:r>
        <w:rPr/>
        <w:t>собенности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ГИА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ППЭ</w:t>
      </w:r>
    </w:p>
    <w:p>
      <w:pPr>
        <w:pStyle w:val="Heading2"/>
        <w:numPr>
          <w:ilvl w:val="2"/>
          <w:numId w:val="8"/>
        </w:numPr>
        <w:tabs>
          <w:tab w:pos="1750" w:val="left" w:leader="none"/>
        </w:tabs>
        <w:spacing w:line="296" w:lineRule="exact" w:before="121" w:after="0"/>
        <w:ind w:left="1749" w:right="0" w:hanging="649"/>
        <w:jc w:val="both"/>
      </w:pPr>
      <w:bookmarkStart w:name="_bookmark14" w:id="28"/>
      <w:bookmarkEnd w:id="28"/>
      <w:r>
        <w:rPr>
          <w:b w:val="0"/>
        </w:rPr>
      </w:r>
      <w:bookmarkStart w:name="_bookmark14" w:id="29"/>
      <w:bookmarkEnd w:id="29"/>
      <w:r>
        <w:rPr/>
        <w:t>Д</w:t>
      </w:r>
      <w:r>
        <w:rPr/>
        <w:t>опуск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ППЭ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рассадка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</w:t>
      </w:r>
    </w:p>
    <w:p>
      <w:pPr>
        <w:pStyle w:val="BodyText"/>
        <w:ind w:right="352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65"/>
        </w:rPr>
        <w:t> </w:t>
      </w:r>
      <w:r>
        <w:rPr/>
        <w:t>не</w:t>
      </w:r>
      <w:r>
        <w:rPr>
          <w:spacing w:val="65"/>
        </w:rPr>
        <w:t> </w:t>
      </w:r>
      <w:r>
        <w:rPr/>
        <w:t>ранее</w:t>
      </w:r>
      <w:r>
        <w:rPr>
          <w:spacing w:val="65"/>
        </w:rPr>
        <w:t> </w:t>
      </w:r>
      <w:r>
        <w:rPr/>
        <w:t>08:15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местному</w:t>
      </w:r>
      <w:r>
        <w:rPr>
          <w:spacing w:val="65"/>
        </w:rPr>
        <w:t> </w:t>
      </w:r>
      <w:r>
        <w:rPr/>
        <w:t>времени</w:t>
      </w:r>
      <w:r>
        <w:rPr>
          <w:spacing w:val="65"/>
        </w:rPr>
        <w:t> </w:t>
      </w:r>
      <w:r>
        <w:rPr/>
        <w:t>проводит</w:t>
      </w:r>
      <w:r>
        <w:rPr>
          <w:spacing w:val="65"/>
        </w:rPr>
        <w:t> </w:t>
      </w:r>
      <w:r>
        <w:rPr/>
        <w:t>инструктаж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процедуре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работниками</w:t>
      </w:r>
      <w:r>
        <w:rPr>
          <w:spacing w:val="-1"/>
        </w:rPr>
        <w:t> </w:t>
      </w:r>
      <w:r>
        <w:rPr/>
        <w:t>ППЭ,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котором</w:t>
      </w:r>
      <w:r>
        <w:rPr>
          <w:spacing w:val="-4"/>
        </w:rPr>
        <w:t> </w:t>
      </w:r>
      <w:r>
        <w:rPr/>
        <w:t>выдает</w:t>
      </w:r>
      <w:r>
        <w:rPr>
          <w:spacing w:val="-4"/>
        </w:rPr>
        <w:t> </w:t>
      </w:r>
      <w:r>
        <w:rPr/>
        <w:t>организаторам:</w:t>
      </w:r>
    </w:p>
    <w:p>
      <w:pPr>
        <w:pStyle w:val="BodyText"/>
        <w:spacing w:line="299" w:lineRule="exact"/>
        <w:ind w:left="1101" w:firstLine="0"/>
      </w:pPr>
      <w:r>
        <w:rPr/>
        <w:t>стандартные</w:t>
      </w:r>
      <w:r>
        <w:rPr>
          <w:spacing w:val="-4"/>
        </w:rPr>
        <w:t> </w:t>
      </w:r>
      <w:r>
        <w:rPr/>
        <w:t>формы;</w:t>
      </w:r>
    </w:p>
    <w:p>
      <w:pPr>
        <w:spacing w:before="0"/>
        <w:ind w:left="392" w:right="346" w:firstLine="708"/>
        <w:jc w:val="both"/>
        <w:rPr>
          <w:sz w:val="26"/>
        </w:rPr>
      </w:pPr>
      <w:r>
        <w:rPr>
          <w:sz w:val="26"/>
        </w:rPr>
        <w:t>листы бумаги для черновиков для рельефно-точечного шрифта Брайля на каждого</w:t>
      </w:r>
      <w:r>
        <w:rPr>
          <w:spacing w:val="1"/>
          <w:sz w:val="26"/>
        </w:rPr>
        <w:t> </w:t>
      </w:r>
      <w:r>
        <w:rPr>
          <w:sz w:val="26"/>
        </w:rPr>
        <w:t>участника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из</w:t>
      </w:r>
      <w:r>
        <w:rPr>
          <w:spacing w:val="1"/>
          <w:sz w:val="26"/>
        </w:rPr>
        <w:t> </w:t>
      </w:r>
      <w:r>
        <w:rPr>
          <w:sz w:val="26"/>
        </w:rPr>
        <w:t>расчета</w:t>
      </w:r>
      <w:r>
        <w:rPr>
          <w:spacing w:val="1"/>
          <w:sz w:val="26"/>
        </w:rPr>
        <w:t> </w:t>
      </w:r>
      <w:r>
        <w:rPr>
          <w:sz w:val="26"/>
        </w:rPr>
        <w:t>по десять</w:t>
      </w:r>
      <w:r>
        <w:rPr>
          <w:spacing w:val="1"/>
          <w:sz w:val="26"/>
        </w:rPr>
        <w:t> </w:t>
      </w:r>
      <w:r>
        <w:rPr>
          <w:sz w:val="26"/>
        </w:rPr>
        <w:t>листов</w:t>
      </w:r>
      <w:r>
        <w:rPr>
          <w:spacing w:val="1"/>
          <w:sz w:val="26"/>
        </w:rPr>
        <w:t> </w:t>
      </w:r>
      <w:r>
        <w:rPr>
          <w:sz w:val="26"/>
        </w:rPr>
        <w:t>на каждого</w:t>
      </w:r>
      <w:r>
        <w:rPr>
          <w:spacing w:val="1"/>
          <w:sz w:val="26"/>
        </w:rPr>
        <w:t> </w:t>
      </w:r>
      <w:r>
        <w:rPr>
          <w:sz w:val="26"/>
        </w:rPr>
        <w:t>участника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слепых и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слабовидящих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экзамена,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использующих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шрифт</w:t>
      </w:r>
      <w:r>
        <w:rPr>
          <w:b/>
          <w:i/>
          <w:spacing w:val="3"/>
          <w:sz w:val="26"/>
        </w:rPr>
        <w:t> </w:t>
      </w:r>
      <w:r>
        <w:rPr>
          <w:b/>
          <w:i/>
          <w:sz w:val="26"/>
        </w:rPr>
        <w:t>Брайля</w:t>
      </w:r>
      <w:r>
        <w:rPr>
          <w:sz w:val="26"/>
        </w:rPr>
        <w:t>);</w:t>
      </w:r>
    </w:p>
    <w:p>
      <w:pPr>
        <w:spacing w:line="240" w:lineRule="auto" w:before="0"/>
        <w:ind w:left="392" w:right="344" w:firstLine="708"/>
        <w:jc w:val="both"/>
        <w:rPr>
          <w:sz w:val="26"/>
        </w:rPr>
      </w:pPr>
      <w:r>
        <w:rPr>
          <w:sz w:val="26"/>
        </w:rPr>
        <w:t>черновик</w:t>
      </w:r>
      <w:r>
        <w:rPr>
          <w:spacing w:val="1"/>
          <w:sz w:val="26"/>
        </w:rPr>
        <w:t> </w:t>
      </w:r>
      <w:r>
        <w:rPr>
          <w:sz w:val="26"/>
        </w:rPr>
        <w:t>участника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65"/>
          <w:sz w:val="26"/>
        </w:rPr>
        <w:t> </w:t>
      </w:r>
      <w:r>
        <w:rPr>
          <w:sz w:val="26"/>
        </w:rPr>
        <w:t>одному комплекту на</w:t>
      </w:r>
      <w:r>
        <w:rPr>
          <w:spacing w:val="65"/>
          <w:sz w:val="26"/>
        </w:rPr>
        <w:t> </w:t>
      </w:r>
      <w:r>
        <w:rPr>
          <w:sz w:val="26"/>
        </w:rPr>
        <w:t>каждого</w:t>
      </w:r>
      <w:r>
        <w:rPr>
          <w:spacing w:val="65"/>
          <w:sz w:val="26"/>
        </w:rPr>
        <w:t> </w:t>
      </w:r>
      <w:r>
        <w:rPr>
          <w:sz w:val="26"/>
        </w:rPr>
        <w:t>участника</w:t>
      </w:r>
      <w:r>
        <w:rPr>
          <w:spacing w:val="65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b/>
          <w:i/>
          <w:sz w:val="26"/>
        </w:rPr>
        <w:t>за исключением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слепых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слабовидящих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экзамена,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использующих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рельефно-точечный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шрифт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Брайля,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а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также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слабовидящих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КЕГЭ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КЕГЭ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нарушением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опорно-двигательного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аппарата,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если</w:t>
      </w:r>
      <w:r>
        <w:rPr>
          <w:b/>
          <w:i/>
          <w:spacing w:val="66"/>
          <w:sz w:val="26"/>
        </w:rPr>
        <w:t> </w:t>
      </w:r>
      <w:r>
        <w:rPr>
          <w:b/>
          <w:i/>
          <w:sz w:val="26"/>
        </w:rPr>
        <w:t>они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нуждаются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в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масштабированных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материалах</w:t>
      </w:r>
      <w:r>
        <w:rPr>
          <w:sz w:val="26"/>
        </w:rPr>
        <w:t>);</w:t>
      </w:r>
    </w:p>
    <w:p>
      <w:pPr>
        <w:spacing w:before="0"/>
        <w:ind w:left="392" w:right="349" w:firstLine="708"/>
        <w:jc w:val="both"/>
        <w:rPr>
          <w:sz w:val="26"/>
        </w:rPr>
      </w:pPr>
      <w:r>
        <w:rPr>
          <w:sz w:val="26"/>
        </w:rPr>
        <w:t>«Обычные»</w:t>
      </w:r>
      <w:r>
        <w:rPr>
          <w:spacing w:val="1"/>
          <w:sz w:val="26"/>
        </w:rPr>
        <w:t> </w:t>
      </w:r>
      <w:r>
        <w:rPr>
          <w:sz w:val="26"/>
        </w:rPr>
        <w:t>черновики</w:t>
      </w:r>
      <w:r>
        <w:rPr>
          <w:spacing w:val="1"/>
          <w:sz w:val="26"/>
        </w:rPr>
        <w:t> </w:t>
      </w:r>
      <w:r>
        <w:rPr>
          <w:sz w:val="26"/>
        </w:rPr>
        <w:t>(выдаются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запросу</w:t>
      </w:r>
      <w:r>
        <w:rPr>
          <w:spacing w:val="1"/>
          <w:sz w:val="26"/>
        </w:rPr>
        <w:t> </w:t>
      </w:r>
      <w:r>
        <w:rPr>
          <w:sz w:val="26"/>
        </w:rPr>
        <w:t>участника,</w:t>
      </w:r>
      <w:r>
        <w:rPr>
          <w:spacing w:val="1"/>
          <w:sz w:val="26"/>
        </w:rPr>
        <w:t> </w:t>
      </w:r>
      <w:r>
        <w:rPr>
          <w:sz w:val="26"/>
        </w:rPr>
        <w:t>если</w:t>
      </w:r>
      <w:r>
        <w:rPr>
          <w:spacing w:val="1"/>
          <w:sz w:val="26"/>
        </w:rPr>
        <w:t> </w:t>
      </w:r>
      <w:r>
        <w:rPr>
          <w:sz w:val="26"/>
        </w:rPr>
        <w:t>недостаточно</w:t>
      </w:r>
      <w:r>
        <w:rPr>
          <w:spacing w:val="1"/>
          <w:sz w:val="26"/>
        </w:rPr>
        <w:t> </w:t>
      </w:r>
      <w:r>
        <w:rPr>
          <w:sz w:val="26"/>
        </w:rPr>
        <w:t>черновика</w:t>
      </w:r>
      <w:r>
        <w:rPr>
          <w:spacing w:val="1"/>
          <w:sz w:val="26"/>
        </w:rPr>
        <w:t> </w:t>
      </w:r>
      <w:r>
        <w:rPr>
          <w:sz w:val="26"/>
        </w:rPr>
        <w:t>участника</w:t>
      </w:r>
      <w:r>
        <w:rPr>
          <w:spacing w:val="1"/>
          <w:sz w:val="26"/>
        </w:rPr>
        <w:t> </w:t>
      </w:r>
      <w:r>
        <w:rPr>
          <w:sz w:val="26"/>
        </w:rPr>
        <w:t>КЕГЭ)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b/>
          <w:i/>
          <w:sz w:val="26"/>
        </w:rPr>
        <w:t>за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исключением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слепых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слабовидящих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экзамена,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использующих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рельефно-точечный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шрифт</w:t>
      </w:r>
      <w:r>
        <w:rPr>
          <w:b/>
          <w:i/>
          <w:spacing w:val="3"/>
          <w:sz w:val="26"/>
        </w:rPr>
        <w:t> </w:t>
      </w:r>
      <w:r>
        <w:rPr>
          <w:b/>
          <w:i/>
          <w:sz w:val="26"/>
        </w:rPr>
        <w:t>Брайля</w:t>
      </w:r>
      <w:r>
        <w:rPr>
          <w:sz w:val="26"/>
        </w:rPr>
        <w:t>);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sz w:val="26"/>
        </w:rPr>
        <w:t>приложение   к   паспорту   станции   КЕГЭ   для   соответствующего   компьютера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b/>
          <w:i/>
          <w:sz w:val="26"/>
        </w:rPr>
        <w:t>за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исключением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слабовидящих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участников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КЕГЭ</w:t>
      </w:r>
      <w:r>
        <w:rPr>
          <w:sz w:val="26"/>
        </w:rPr>
        <w:t>).</w:t>
      </w:r>
    </w:p>
    <w:p>
      <w:pPr>
        <w:pStyle w:val="Heading2"/>
        <w:spacing w:before="5"/>
        <w:ind w:right="345" w:firstLine="708"/>
      </w:pPr>
      <w:r>
        <w:rPr/>
        <w:t>Дополнительно     </w:t>
      </w:r>
      <w:r>
        <w:rPr>
          <w:spacing w:val="1"/>
        </w:rPr>
        <w:t> </w:t>
      </w:r>
      <w:r>
        <w:rPr/>
        <w:t>слабовидящим     </w:t>
      </w:r>
      <w:r>
        <w:rPr>
          <w:spacing w:val="1"/>
        </w:rPr>
        <w:t> </w:t>
      </w:r>
      <w:r>
        <w:rPr/>
        <w:t>участникам     </w:t>
      </w:r>
      <w:r>
        <w:rPr>
          <w:spacing w:val="1"/>
        </w:rPr>
        <w:t> </w:t>
      </w:r>
      <w:r>
        <w:rPr/>
        <w:t>экзамена,       а       также</w:t>
      </w:r>
      <w:r>
        <w:rPr>
          <w:spacing w:val="1"/>
        </w:rPr>
        <w:t> </w:t>
      </w:r>
      <w:r>
        <w:rPr/>
        <w:t>при необходимости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 предоставляются</w:t>
      </w:r>
      <w:r>
        <w:rPr>
          <w:vertAlign w:val="superscript"/>
        </w:rPr>
        <w:t>5</w:t>
      </w:r>
      <w:r>
        <w:rPr>
          <w:vertAlign w:val="baseline"/>
        </w:rPr>
        <w:t>:</w:t>
      </w:r>
    </w:p>
    <w:p>
      <w:pPr>
        <w:pStyle w:val="BodyText"/>
        <w:spacing w:line="292" w:lineRule="exact"/>
        <w:ind w:left="1101" w:firstLine="0"/>
        <w:rPr>
          <w:i/>
        </w:rPr>
      </w:pPr>
      <w:r>
        <w:rPr/>
        <w:t>масштабированный</w:t>
      </w:r>
      <w:r>
        <w:rPr>
          <w:spacing w:val="-1"/>
        </w:rPr>
        <w:t> </w:t>
      </w:r>
      <w:r>
        <w:rPr/>
        <w:t>черновик</w:t>
      </w:r>
      <w:r>
        <w:rPr>
          <w:spacing w:val="-2"/>
        </w:rPr>
        <w:t> </w:t>
      </w:r>
      <w:r>
        <w:rPr/>
        <w:t>КЕГЭ</w:t>
      </w:r>
      <w:r>
        <w:rPr>
          <w:i/>
        </w:rPr>
        <w:t>;</w:t>
      </w:r>
    </w:p>
    <w:p>
      <w:pPr>
        <w:pStyle w:val="BodyText"/>
        <w:ind w:right="327"/>
        <w:jc w:val="left"/>
      </w:pPr>
      <w:r>
        <w:rPr/>
        <w:t>масштабированные</w:t>
      </w:r>
      <w:r>
        <w:rPr>
          <w:spacing w:val="13"/>
        </w:rPr>
        <w:t> </w:t>
      </w:r>
      <w:r>
        <w:rPr/>
        <w:t>инструкции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использованию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сдачи</w:t>
      </w:r>
      <w:r>
        <w:rPr>
          <w:spacing w:val="12"/>
        </w:rPr>
        <w:t> </w:t>
      </w:r>
      <w:r>
        <w:rPr/>
        <w:t>КЕГЭ</w:t>
      </w:r>
      <w:r>
        <w:rPr>
          <w:spacing w:val="12"/>
        </w:rPr>
        <w:t> </w:t>
      </w:r>
      <w:r>
        <w:rPr/>
        <w:t>(на</w:t>
      </w:r>
      <w:r>
        <w:rPr>
          <w:spacing w:val="13"/>
        </w:rPr>
        <w:t> </w:t>
      </w:r>
      <w:r>
        <w:rPr/>
        <w:t>каждого</w:t>
      </w:r>
      <w:r>
        <w:rPr>
          <w:spacing w:val="-6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экзамена);</w:t>
      </w:r>
    </w:p>
    <w:p>
      <w:pPr>
        <w:pStyle w:val="BodyText"/>
        <w:spacing w:before="1"/>
        <w:ind w:right="327"/>
        <w:jc w:val="left"/>
      </w:pPr>
      <w:r>
        <w:rPr/>
        <w:t>масштабированные</w:t>
      </w:r>
      <w:r>
        <w:rPr>
          <w:spacing w:val="51"/>
        </w:rPr>
        <w:t> </w:t>
      </w:r>
      <w:r>
        <w:rPr/>
        <w:t>приложения</w:t>
      </w:r>
      <w:r>
        <w:rPr>
          <w:spacing w:val="51"/>
        </w:rPr>
        <w:t> </w:t>
      </w:r>
      <w:r>
        <w:rPr/>
        <w:t>к</w:t>
      </w:r>
      <w:r>
        <w:rPr>
          <w:spacing w:val="49"/>
        </w:rPr>
        <w:t> </w:t>
      </w:r>
      <w:r>
        <w:rPr/>
        <w:t>паспорту</w:t>
      </w:r>
      <w:r>
        <w:rPr>
          <w:spacing w:val="46"/>
        </w:rPr>
        <w:t> </w:t>
      </w:r>
      <w:r>
        <w:rPr/>
        <w:t>станции</w:t>
      </w:r>
      <w:r>
        <w:rPr>
          <w:spacing w:val="53"/>
        </w:rPr>
        <w:t> </w:t>
      </w:r>
      <w:r>
        <w:rPr/>
        <w:t>КЕГЭ</w:t>
      </w:r>
      <w:r>
        <w:rPr>
          <w:spacing w:val="52"/>
        </w:rPr>
        <w:t> </w:t>
      </w:r>
      <w:r>
        <w:rPr/>
        <w:t>для</w:t>
      </w:r>
      <w:r>
        <w:rPr>
          <w:spacing w:val="51"/>
        </w:rPr>
        <w:t> </w:t>
      </w:r>
      <w:r>
        <w:rPr/>
        <w:t>соответствующего</w:t>
      </w:r>
      <w:r>
        <w:rPr>
          <w:spacing w:val="-62"/>
        </w:rPr>
        <w:t> </w:t>
      </w:r>
      <w:r>
        <w:rPr/>
        <w:t>компьютера.</w:t>
      </w:r>
    </w:p>
    <w:p>
      <w:pPr>
        <w:pStyle w:val="BodyText"/>
        <w:ind w:right="327"/>
        <w:jc w:val="left"/>
      </w:pPr>
      <w:r>
        <w:rPr/>
        <w:t>При</w:t>
      </w:r>
      <w:r>
        <w:rPr>
          <w:spacing w:val="60"/>
        </w:rPr>
        <w:t> </w:t>
      </w:r>
      <w:r>
        <w:rPr/>
        <w:t>организации</w:t>
      </w:r>
      <w:r>
        <w:rPr>
          <w:spacing w:val="61"/>
        </w:rPr>
        <w:t> </w:t>
      </w:r>
      <w:r>
        <w:rPr/>
        <w:t>ППЭ</w:t>
      </w:r>
      <w:r>
        <w:rPr>
          <w:spacing w:val="59"/>
        </w:rPr>
        <w:t> </w:t>
      </w:r>
      <w:r>
        <w:rPr/>
        <w:t>на</w:t>
      </w:r>
      <w:r>
        <w:rPr>
          <w:spacing w:val="61"/>
        </w:rPr>
        <w:t> </w:t>
      </w:r>
      <w:r>
        <w:rPr/>
        <w:t>дому,</w:t>
      </w:r>
      <w:r>
        <w:rPr>
          <w:spacing w:val="60"/>
        </w:rPr>
        <w:t> </w:t>
      </w:r>
      <w:r>
        <w:rPr/>
        <w:t>в</w:t>
      </w:r>
      <w:r>
        <w:rPr>
          <w:spacing w:val="61"/>
        </w:rPr>
        <w:t> </w:t>
      </w:r>
      <w:r>
        <w:rPr/>
        <w:t>медицинской</w:t>
      </w:r>
      <w:r>
        <w:rPr>
          <w:spacing w:val="60"/>
        </w:rPr>
        <w:t> </w:t>
      </w:r>
      <w:r>
        <w:rPr/>
        <w:t>организации</w:t>
      </w:r>
      <w:r>
        <w:rPr>
          <w:spacing w:val="63"/>
        </w:rPr>
        <w:t> </w:t>
      </w:r>
      <w:r>
        <w:rPr/>
        <w:t>руководитель</w:t>
      </w:r>
      <w:r>
        <w:rPr>
          <w:spacing w:val="61"/>
        </w:rPr>
        <w:t> </w:t>
      </w:r>
      <w:r>
        <w:rPr/>
        <w:t>ППЭ</w:t>
      </w:r>
      <w:r>
        <w:rPr>
          <w:spacing w:val="-62"/>
        </w:rPr>
        <w:t> </w:t>
      </w:r>
      <w:r>
        <w:rPr/>
        <w:t>выдает</w:t>
      </w:r>
      <w:r>
        <w:rPr>
          <w:spacing w:val="-3"/>
        </w:rPr>
        <w:t> </w:t>
      </w:r>
      <w:r>
        <w:rPr/>
        <w:t>организаторам</w:t>
      </w:r>
      <w:r>
        <w:rPr>
          <w:spacing w:val="3"/>
        </w:rPr>
        <w:t> </w:t>
      </w:r>
      <w:r>
        <w:rPr/>
        <w:t>указанные</w:t>
      </w:r>
      <w:r>
        <w:rPr>
          <w:spacing w:val="-2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позднее</w:t>
      </w:r>
      <w:r>
        <w:rPr>
          <w:spacing w:val="-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за</w:t>
      </w:r>
      <w:r>
        <w:rPr>
          <w:spacing w:val="2"/>
        </w:rPr>
        <w:t> </w:t>
      </w:r>
      <w:r>
        <w:rPr/>
        <w:t>15</w:t>
      </w:r>
      <w:r>
        <w:rPr>
          <w:spacing w:val="-2"/>
        </w:rPr>
        <w:t> </w:t>
      </w:r>
      <w:r>
        <w:rPr/>
        <w:t>минут до экзамена.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20"/>
        </w:rPr>
      </w:pPr>
      <w:r>
        <w:rPr/>
        <w:pict>
          <v:rect style="position:absolute;margin-left:92.064003pt;margin-top:13.500543pt;width:144.020pt;height:.60004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4"/>
        <w:ind w:left="392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Масштабирование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материалов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осуществляется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порядке,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определенном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ОИВ.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8"/>
      </w:pPr>
      <w:r>
        <w:rPr/>
        <w:t>При входе ассистентов в ППЭ сотрудники, осуществляющие охрану правопорядка, и</w:t>
      </w:r>
      <w:r>
        <w:rPr>
          <w:spacing w:val="-62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сотрудники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(полиции)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организаторами</w:t>
      </w:r>
      <w:r>
        <w:rPr>
          <w:spacing w:val="-62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удостоверяющих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устанавливают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представленным</w:t>
      </w:r>
      <w:r>
        <w:rPr>
          <w:spacing w:val="1"/>
        </w:rPr>
        <w:t> </w:t>
      </w:r>
      <w:r>
        <w:rPr/>
        <w:t>документам,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ассистентов в</w:t>
      </w:r>
      <w:r>
        <w:rPr>
          <w:spacing w:val="-1"/>
        </w:rPr>
        <w:t> </w:t>
      </w:r>
      <w:r>
        <w:rPr/>
        <w:t>списках</w:t>
      </w:r>
      <w:r>
        <w:rPr>
          <w:spacing w:val="-1"/>
        </w:rPr>
        <w:t> </w:t>
      </w:r>
      <w:r>
        <w:rPr/>
        <w:t>распределения в</w:t>
      </w:r>
      <w:r>
        <w:rPr>
          <w:spacing w:val="-1"/>
        </w:rPr>
        <w:t> </w:t>
      </w:r>
      <w:r>
        <w:rPr/>
        <w:t>данный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ind w:right="353"/>
      </w:pPr>
      <w:r>
        <w:rPr/>
        <w:t>Организатор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ассистентов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аудиторию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удостоверяющие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личность,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3"/>
        </w:rPr>
        <w:t> </w:t>
      </w:r>
      <w:r>
        <w:rPr/>
        <w:t>указать</w:t>
      </w:r>
      <w:r>
        <w:rPr>
          <w:spacing w:val="-3"/>
        </w:rPr>
        <w:t> </w:t>
      </w:r>
      <w:r>
        <w:rPr/>
        <w:t>ассистенту</w:t>
      </w:r>
      <w:r>
        <w:rPr>
          <w:spacing w:val="-5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аудитории.</w:t>
      </w:r>
    </w:p>
    <w:p>
      <w:pPr>
        <w:pStyle w:val="BodyText"/>
        <w:spacing w:before="2"/>
        <w:ind w:right="350"/>
      </w:pP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отведенное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медицинские приборы и препараты, показанные для оказания экстренной медицинской</w:t>
      </w:r>
      <w:r>
        <w:rPr>
          <w:spacing w:val="1"/>
        </w:rPr>
        <w:t> </w:t>
      </w:r>
      <w:r>
        <w:rPr/>
        <w:t>помощи, а также необходимое техническое оборудование для выполнения заданий (лупа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иное</w:t>
      </w:r>
      <w:r>
        <w:rPr>
          <w:spacing w:val="2"/>
        </w:rPr>
        <w:t> </w:t>
      </w:r>
      <w:r>
        <w:rPr/>
        <w:t>увеличительное устройство,</w:t>
      </w:r>
      <w:r>
        <w:rPr>
          <w:spacing w:val="-2"/>
        </w:rPr>
        <w:t> </w:t>
      </w:r>
      <w:r>
        <w:rPr/>
        <w:t>специальные</w:t>
      </w:r>
      <w:r>
        <w:rPr>
          <w:spacing w:val="-3"/>
        </w:rPr>
        <w:t> </w:t>
      </w:r>
      <w:r>
        <w:rPr/>
        <w:t>чертежные</w:t>
      </w:r>
      <w:r>
        <w:rPr>
          <w:spacing w:val="-3"/>
        </w:rPr>
        <w:t> </w:t>
      </w:r>
      <w:r>
        <w:rPr/>
        <w:t>инструменты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др.).</w:t>
      </w:r>
    </w:p>
    <w:p>
      <w:pPr>
        <w:pStyle w:val="Heading2"/>
        <w:spacing w:before="7"/>
        <w:ind w:right="344" w:firstLine="708"/>
      </w:pPr>
      <w:r>
        <w:rPr/>
        <w:t>Для слепых и слабовидящих участников экзамена, использующих рельефно-</w:t>
      </w:r>
      <w:r>
        <w:rPr>
          <w:spacing w:val="1"/>
        </w:rPr>
        <w:t> </w:t>
      </w:r>
      <w:r>
        <w:rPr/>
        <w:t>точечный шрифт</w:t>
      </w:r>
      <w:r>
        <w:rPr>
          <w:spacing w:val="1"/>
        </w:rPr>
        <w:t> </w:t>
      </w:r>
      <w:r>
        <w:rPr/>
        <w:t>Брайля:</w:t>
      </w:r>
    </w:p>
    <w:p>
      <w:pPr>
        <w:pStyle w:val="BodyText"/>
        <w:ind w:right="349"/>
      </w:pPr>
      <w:r>
        <w:rPr/>
        <w:t>Ассистент (при наличии) и (или) технический специалист (в случае необходимости)</w:t>
      </w:r>
      <w:r>
        <w:rPr>
          <w:spacing w:val="1"/>
        </w:rPr>
        <w:t> </w:t>
      </w:r>
      <w:r>
        <w:rPr/>
        <w:t>настраивают параметры операционной системы и используемого оборудования (наушники</w:t>
      </w:r>
      <w:r>
        <w:rPr>
          <w:spacing w:val="-62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аудиогарнитура,</w:t>
      </w:r>
      <w:r>
        <w:rPr>
          <w:spacing w:val="1"/>
        </w:rPr>
        <w:t> </w:t>
      </w:r>
      <w:r>
        <w:rPr/>
        <w:t>громкость воспроизведения,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портативного тактильного</w:t>
      </w:r>
      <w:r>
        <w:rPr>
          <w:spacing w:val="1"/>
        </w:rPr>
        <w:t> </w:t>
      </w:r>
      <w:r>
        <w:rPr/>
        <w:t>дисплея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увеличения,</w:t>
      </w:r>
      <w:r>
        <w:rPr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потребностей</w:t>
      </w:r>
      <w:r>
        <w:rPr>
          <w:spacing w:val="4"/>
        </w:rPr>
        <w:t> </w:t>
      </w:r>
      <w:r>
        <w:rPr/>
        <w:t>участника.</w:t>
      </w:r>
    </w:p>
    <w:p>
      <w:pPr>
        <w:pStyle w:val="Heading2"/>
        <w:spacing w:line="296" w:lineRule="exact"/>
        <w:ind w:left="1101"/>
      </w:pPr>
      <w:r>
        <w:rPr/>
        <w:t>Для</w:t>
      </w:r>
      <w:r>
        <w:rPr>
          <w:spacing w:val="-4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экзамена:</w:t>
      </w:r>
    </w:p>
    <w:p>
      <w:pPr>
        <w:pStyle w:val="BodyText"/>
        <w:ind w:right="351"/>
      </w:pPr>
      <w:r>
        <w:rPr/>
        <w:t>Ассистент (при наличии) и (или) технический специалист (в случае необходимости)</w:t>
      </w:r>
      <w:r>
        <w:rPr>
          <w:spacing w:val="1"/>
        </w:rPr>
        <w:t> </w:t>
      </w:r>
      <w:r>
        <w:rPr/>
        <w:t>настраивают параметры операционной системы и используемого оборудования (наушники</w:t>
      </w:r>
      <w:r>
        <w:rPr>
          <w:spacing w:val="-62"/>
        </w:rPr>
        <w:t> </w:t>
      </w:r>
      <w:r>
        <w:rPr/>
        <w:t>или аудиогарнитура, громкость воспроизведения, контрастная цветовая схема, увеличение</w:t>
      </w:r>
      <w:r>
        <w:rPr>
          <w:spacing w:val="1"/>
        </w:rPr>
        <w:t> </w:t>
      </w:r>
      <w:r>
        <w:rPr/>
        <w:t>масштаба экрана,</w:t>
      </w:r>
      <w:r>
        <w:rPr>
          <w:spacing w:val="1"/>
        </w:rPr>
        <w:t> </w:t>
      </w:r>
      <w:r>
        <w:rPr/>
        <w:t>увеличение и повышение контрастности указателя мыши, параметры</w:t>
      </w:r>
      <w:r>
        <w:rPr>
          <w:spacing w:val="1"/>
        </w:rPr>
        <w:t> </w:t>
      </w:r>
      <w:r>
        <w:rPr/>
        <w:t>программы экранного увеличения или программы экранного доступа и увеличения, прочие</w:t>
      </w:r>
      <w:r>
        <w:rPr>
          <w:spacing w:val="-62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1"/>
        </w:rPr>
        <w:t> </w:t>
      </w:r>
      <w:r>
        <w:rPr/>
        <w:t>с 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участника.</w:t>
      </w:r>
    </w:p>
    <w:p>
      <w:pPr>
        <w:pStyle w:val="Heading2"/>
        <w:spacing w:line="296" w:lineRule="exact" w:before="4"/>
        <w:ind w:left="1101"/>
      </w:pPr>
      <w:r>
        <w:rPr/>
        <w:t>Для</w:t>
      </w:r>
      <w:r>
        <w:rPr>
          <w:spacing w:val="-5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нарушениями</w:t>
      </w:r>
      <w:r>
        <w:rPr>
          <w:spacing w:val="-4"/>
        </w:rPr>
        <w:t> </w:t>
      </w:r>
      <w:r>
        <w:rPr/>
        <w:t>опорно-двигательного</w:t>
      </w:r>
      <w:r>
        <w:rPr>
          <w:spacing w:val="-5"/>
        </w:rPr>
        <w:t> </w:t>
      </w:r>
      <w:r>
        <w:rPr/>
        <w:t>аппарата:</w:t>
      </w:r>
    </w:p>
    <w:p>
      <w:pPr>
        <w:pStyle w:val="BodyText"/>
        <w:ind w:right="347"/>
      </w:pPr>
      <w:r>
        <w:rPr/>
        <w:t>Ассистент (при наличии) и (или) технический специалист (в случае необходимости)</w:t>
      </w:r>
      <w:r>
        <w:rPr>
          <w:spacing w:val="1"/>
        </w:rPr>
        <w:t> </w:t>
      </w:r>
      <w:r>
        <w:rPr/>
        <w:t>настраивают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(компьютерная мышь (ножная мышь, роллер, джойстик, головная мышь и др.), увеличение</w:t>
      </w:r>
      <w:r>
        <w:rPr>
          <w:spacing w:val="-62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замедление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опции</w:t>
      </w:r>
      <w:r>
        <w:rPr>
          <w:spacing w:val="66"/>
        </w:rPr>
        <w:t> </w:t>
      </w:r>
      <w:r>
        <w:rPr/>
        <w:t>увеличения</w:t>
      </w:r>
      <w:r>
        <w:rPr>
          <w:spacing w:val="-62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просмотра,</w:t>
      </w:r>
      <w:r>
        <w:rPr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1"/>
        </w:rPr>
        <w:t> </w:t>
      </w:r>
      <w:r>
        <w:rPr/>
        <w:t>с 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потребностей</w:t>
      </w:r>
      <w:r>
        <w:rPr>
          <w:spacing w:val="4"/>
        </w:rPr>
        <w:t> </w:t>
      </w:r>
      <w:r>
        <w:rPr/>
        <w:t>участника.</w:t>
      </w:r>
    </w:p>
    <w:p>
      <w:pPr>
        <w:pStyle w:val="Heading2"/>
        <w:numPr>
          <w:ilvl w:val="2"/>
          <w:numId w:val="8"/>
        </w:numPr>
        <w:tabs>
          <w:tab w:pos="1750" w:val="left" w:leader="none"/>
        </w:tabs>
        <w:spacing w:line="296" w:lineRule="exact" w:before="3" w:after="0"/>
        <w:ind w:left="1749" w:right="0" w:hanging="649"/>
        <w:jc w:val="both"/>
      </w:pPr>
      <w:bookmarkStart w:name="_bookmark15" w:id="30"/>
      <w:bookmarkEnd w:id="30"/>
      <w:r>
        <w:rPr>
          <w:b w:val="0"/>
        </w:rPr>
      </w:r>
      <w:bookmarkStart w:name="_bookmark15" w:id="31"/>
      <w:bookmarkEnd w:id="31"/>
      <w:r>
        <w:rPr/>
        <w:t>На</w:t>
      </w:r>
      <w:r>
        <w:rPr/>
        <w:t>чало</w:t>
      </w:r>
      <w:r>
        <w:rPr>
          <w:spacing w:val="-5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аудитории</w:t>
      </w:r>
    </w:p>
    <w:p>
      <w:pPr>
        <w:pStyle w:val="BodyText"/>
        <w:ind w:right="353"/>
      </w:pP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09:45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 времени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-62"/>
        </w:rPr>
        <w:t> </w:t>
      </w:r>
      <w:r>
        <w:rPr/>
        <w:t>получает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руководителя ППЭ</w:t>
      </w:r>
      <w:r>
        <w:rPr>
          <w:spacing w:val="1"/>
        </w:rPr>
        <w:t> </w:t>
      </w:r>
      <w:r>
        <w:rPr/>
        <w:t>ЭМ.</w:t>
      </w:r>
    </w:p>
    <w:p>
      <w:pPr>
        <w:pStyle w:val="BodyText"/>
        <w:spacing w:line="237" w:lineRule="auto" w:before="6"/>
        <w:ind w:right="344"/>
      </w:pP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слепых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слабовидящих</w:t>
      </w:r>
      <w:r>
        <w:rPr>
          <w:b/>
          <w:spacing w:val="1"/>
        </w:rPr>
        <w:t> </w:t>
      </w:r>
      <w:r>
        <w:rPr>
          <w:b/>
        </w:rPr>
        <w:t>участников</w:t>
      </w:r>
      <w:r>
        <w:rPr>
          <w:b/>
          <w:spacing w:val="1"/>
        </w:rPr>
        <w:t> </w:t>
      </w:r>
      <w:r>
        <w:rPr>
          <w:b/>
        </w:rPr>
        <w:t>экзамена,</w:t>
      </w:r>
      <w:r>
        <w:rPr>
          <w:b/>
          <w:spacing w:val="1"/>
        </w:rPr>
        <w:t> </w:t>
      </w:r>
      <w:r>
        <w:rPr>
          <w:b/>
        </w:rPr>
        <w:t>использующих</w:t>
      </w:r>
      <w:r>
        <w:rPr>
          <w:b/>
          <w:spacing w:val="1"/>
        </w:rPr>
        <w:t> </w:t>
      </w:r>
      <w:r>
        <w:rPr>
          <w:b/>
        </w:rPr>
        <w:t>шрифт</w:t>
      </w:r>
      <w:r>
        <w:rPr>
          <w:b/>
          <w:spacing w:val="1"/>
        </w:rPr>
        <w:t> </w:t>
      </w:r>
      <w:r>
        <w:rPr>
          <w:b/>
        </w:rPr>
        <w:t>Брайля,</w:t>
      </w:r>
      <w:r>
        <w:rPr>
          <w:b/>
          <w:spacing w:val="86"/>
        </w:rPr>
        <w:t> </w:t>
      </w:r>
      <w:r>
        <w:rPr/>
        <w:t>печать  </w:t>
      </w:r>
      <w:r>
        <w:rPr>
          <w:spacing w:val="19"/>
        </w:rPr>
        <w:t> </w:t>
      </w:r>
      <w:r>
        <w:rPr/>
        <w:t>ЭМ  </w:t>
      </w:r>
      <w:r>
        <w:rPr>
          <w:spacing w:val="21"/>
        </w:rPr>
        <w:t> </w:t>
      </w:r>
      <w:r>
        <w:rPr/>
        <w:t>не  </w:t>
      </w:r>
      <w:r>
        <w:rPr>
          <w:spacing w:val="21"/>
        </w:rPr>
        <w:t> </w:t>
      </w:r>
      <w:r>
        <w:rPr/>
        <w:t>выполняется,  </w:t>
      </w:r>
      <w:r>
        <w:rPr>
          <w:spacing w:val="24"/>
        </w:rPr>
        <w:t> </w:t>
      </w:r>
      <w:r>
        <w:rPr/>
        <w:t>участникам  </w:t>
      </w:r>
      <w:r>
        <w:rPr>
          <w:spacing w:val="20"/>
        </w:rPr>
        <w:t> </w:t>
      </w:r>
      <w:r>
        <w:rPr/>
        <w:t>выдаются  </w:t>
      </w:r>
      <w:r>
        <w:rPr>
          <w:spacing w:val="21"/>
        </w:rPr>
        <w:t> </w:t>
      </w:r>
      <w:r>
        <w:rPr/>
        <w:t>ИК,  </w:t>
      </w:r>
      <w:r>
        <w:rPr>
          <w:spacing w:val="21"/>
        </w:rPr>
        <w:t> </w:t>
      </w:r>
      <w:r>
        <w:rPr/>
        <w:t>подготовленные</w:t>
      </w:r>
      <w:r>
        <w:rPr>
          <w:spacing w:val="-63"/>
        </w:rPr>
        <w:t> </w:t>
      </w:r>
      <w:r>
        <w:rPr/>
        <w:t>с применением технологии Брайль, включающие бумажный бланк регистрации, тексты к</w:t>
      </w:r>
      <w:r>
        <w:rPr>
          <w:spacing w:val="1"/>
        </w:rPr>
        <w:t> </w:t>
      </w:r>
      <w:r>
        <w:rPr/>
        <w:t>заданиям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напечатанные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-2"/>
        </w:rPr>
        <w:t> </w:t>
      </w:r>
      <w:r>
        <w:rPr/>
        <w:t>рельефно-точечным</w:t>
      </w:r>
      <w:r>
        <w:rPr>
          <w:spacing w:val="-2"/>
        </w:rPr>
        <w:t> </w:t>
      </w:r>
      <w:r>
        <w:rPr/>
        <w:t>шрифтом</w:t>
      </w:r>
      <w:r>
        <w:rPr>
          <w:spacing w:val="-2"/>
        </w:rPr>
        <w:t> </w:t>
      </w:r>
      <w:r>
        <w:rPr/>
        <w:t>Брайля,</w:t>
      </w:r>
      <w:r>
        <w:rPr>
          <w:spacing w:val="-1"/>
        </w:rPr>
        <w:t> </w:t>
      </w:r>
      <w:r>
        <w:rPr/>
        <w:t>представленный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тетради.</w:t>
      </w:r>
    </w:p>
    <w:p>
      <w:pPr>
        <w:pStyle w:val="BodyText"/>
        <w:spacing w:before="6"/>
        <w:ind w:right="347"/>
      </w:pPr>
      <w:r>
        <w:rPr/>
        <w:t>Бланк</w:t>
      </w:r>
      <w:r>
        <w:rPr>
          <w:spacing w:val="20"/>
        </w:rPr>
        <w:t> </w:t>
      </w:r>
      <w:r>
        <w:rPr/>
        <w:t>регистрации</w:t>
      </w:r>
      <w:r>
        <w:rPr>
          <w:spacing w:val="84"/>
        </w:rPr>
        <w:t> </w:t>
      </w:r>
      <w:r>
        <w:rPr/>
        <w:t>заполняет</w:t>
      </w:r>
      <w:r>
        <w:rPr>
          <w:spacing w:val="85"/>
        </w:rPr>
        <w:t> </w:t>
      </w:r>
      <w:r>
        <w:rPr/>
        <w:t>ассистент</w:t>
      </w:r>
      <w:r>
        <w:rPr>
          <w:spacing w:val="87"/>
        </w:rPr>
        <w:t> </w:t>
      </w:r>
      <w:r>
        <w:rPr/>
        <w:t>или</w:t>
      </w:r>
      <w:r>
        <w:rPr>
          <w:spacing w:val="89"/>
        </w:rPr>
        <w:t> </w:t>
      </w:r>
      <w:r>
        <w:rPr/>
        <w:t>при</w:t>
      </w:r>
      <w:r>
        <w:rPr>
          <w:spacing w:val="86"/>
        </w:rPr>
        <w:t> </w:t>
      </w:r>
      <w:r>
        <w:rPr/>
        <w:t>его</w:t>
      </w:r>
      <w:r>
        <w:rPr>
          <w:spacing w:val="84"/>
        </w:rPr>
        <w:t> </w:t>
      </w:r>
      <w:r>
        <w:rPr/>
        <w:t>отсутствии</w:t>
      </w:r>
      <w:r>
        <w:rPr>
          <w:spacing w:val="88"/>
        </w:rPr>
        <w:t> </w:t>
      </w:r>
      <w:r>
        <w:rPr/>
        <w:t>–</w:t>
      </w:r>
      <w:r>
        <w:rPr>
          <w:spacing w:val="85"/>
        </w:rPr>
        <w:t> </w:t>
      </w:r>
      <w:r>
        <w:rPr/>
        <w:t>организатор</w:t>
      </w:r>
      <w:r>
        <w:rPr>
          <w:spacing w:val="-63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аудитории.</w:t>
      </w:r>
    </w:p>
    <w:p>
      <w:pPr>
        <w:pStyle w:val="BodyText"/>
        <w:ind w:right="345"/>
      </w:pP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слабовидящих</w:t>
      </w:r>
      <w:r>
        <w:rPr>
          <w:b/>
          <w:spacing w:val="1"/>
        </w:rPr>
        <w:t> </w:t>
      </w:r>
      <w:r>
        <w:rPr>
          <w:b/>
        </w:rPr>
        <w:t>участников</w:t>
      </w:r>
      <w:r>
        <w:rPr>
          <w:b/>
          <w:spacing w:val="1"/>
        </w:rPr>
        <w:t> </w:t>
      </w:r>
      <w:r>
        <w:rPr>
          <w:b/>
        </w:rPr>
        <w:t>экзамена</w:t>
      </w:r>
      <w:r>
        <w:rPr>
          <w:b/>
          <w:spacing w:val="1"/>
        </w:rPr>
        <w:t> </w:t>
      </w:r>
      <w:r>
        <w:rPr/>
        <w:t>печать</w:t>
      </w:r>
      <w:r>
        <w:rPr>
          <w:spacing w:val="66"/>
        </w:rPr>
        <w:t> </w:t>
      </w:r>
      <w:r>
        <w:rPr/>
        <w:t>бланков</w:t>
      </w:r>
      <w:r>
        <w:rPr>
          <w:spacing w:val="66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стандартных    размеров    и    масштабирование    бланков    регистрации    осуществляется</w:t>
      </w:r>
      <w:r>
        <w:rPr>
          <w:spacing w:val="-62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10:00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нахождения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аудитории</w:t>
      </w:r>
      <w:r>
        <w:rPr>
          <w:spacing w:val="2"/>
        </w:rPr>
        <w:t> </w:t>
      </w:r>
      <w:r>
        <w:rPr/>
        <w:t>вместе</w:t>
      </w:r>
      <w:r>
        <w:rPr>
          <w:spacing w:val="2"/>
        </w:rPr>
        <w:t> </w:t>
      </w:r>
      <w:r>
        <w:rPr/>
        <w:t>со</w:t>
      </w:r>
      <w:r>
        <w:rPr>
          <w:spacing w:val="4"/>
        </w:rPr>
        <w:t> </w:t>
      </w:r>
      <w:r>
        <w:rPr/>
        <w:t>слабовидящими</w:t>
      </w:r>
      <w:r>
        <w:rPr>
          <w:spacing w:val="7"/>
        </w:rPr>
        <w:t> </w:t>
      </w:r>
      <w:r>
        <w:rPr/>
        <w:t>участниками</w:t>
      </w:r>
      <w:r>
        <w:rPr>
          <w:spacing w:val="2"/>
        </w:rPr>
        <w:t> </w:t>
      </w:r>
      <w:r>
        <w:rPr/>
        <w:t>экзамена</w:t>
      </w:r>
      <w:r>
        <w:rPr>
          <w:spacing w:val="4"/>
        </w:rPr>
        <w:t> </w:t>
      </w:r>
      <w:r>
        <w:rPr/>
        <w:t>других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 w:firstLine="0"/>
      </w:pPr>
      <w:r>
        <w:rPr/>
        <w:t>участников экзамена с ОВЗ, детей-инвалидов и инвалидов экзамен начинается для всех</w:t>
      </w:r>
      <w:r>
        <w:rPr>
          <w:spacing w:val="1"/>
        </w:rPr>
        <w:t> </w:t>
      </w:r>
      <w:r>
        <w:rPr/>
        <w:t>присутствующих в аудитории единовременно после увеличения бланков регистрации для</w:t>
      </w:r>
      <w:r>
        <w:rPr>
          <w:spacing w:val="1"/>
        </w:rPr>
        <w:t> </w:t>
      </w:r>
      <w:r>
        <w:rPr/>
        <w:t>слабовидящих.</w:t>
      </w:r>
    </w:p>
    <w:p>
      <w:pPr>
        <w:spacing w:before="1"/>
        <w:ind w:left="392" w:right="348" w:firstLine="708"/>
        <w:jc w:val="both"/>
        <w:rPr>
          <w:sz w:val="26"/>
        </w:rPr>
      </w:pPr>
      <w:r>
        <w:rPr>
          <w:b/>
          <w:sz w:val="26"/>
        </w:rPr>
        <w:t>Глухим,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позднооглохшим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слабослышащим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участникам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выдаются</w:t>
      </w:r>
      <w:r>
        <w:rPr>
          <w:spacing w:val="-62"/>
          <w:sz w:val="26"/>
        </w:rPr>
        <w:t> </w:t>
      </w:r>
      <w:r>
        <w:rPr>
          <w:sz w:val="26"/>
        </w:rPr>
        <w:t>правила</w:t>
      </w:r>
      <w:r>
        <w:rPr>
          <w:spacing w:val="-2"/>
          <w:sz w:val="26"/>
        </w:rPr>
        <w:t> </w:t>
      </w:r>
      <w:r>
        <w:rPr>
          <w:sz w:val="26"/>
        </w:rPr>
        <w:t>по</w:t>
      </w:r>
      <w:r>
        <w:rPr>
          <w:spacing w:val="-1"/>
          <w:sz w:val="26"/>
        </w:rPr>
        <w:t> </w:t>
      </w:r>
      <w:r>
        <w:rPr>
          <w:sz w:val="26"/>
        </w:rPr>
        <w:t>заполнению</w:t>
      </w:r>
      <w:r>
        <w:rPr>
          <w:spacing w:val="-1"/>
          <w:sz w:val="26"/>
        </w:rPr>
        <w:t> </w:t>
      </w:r>
      <w:r>
        <w:rPr>
          <w:sz w:val="26"/>
        </w:rPr>
        <w:t>бланков</w:t>
      </w:r>
      <w:r>
        <w:rPr>
          <w:spacing w:val="3"/>
          <w:sz w:val="26"/>
        </w:rPr>
        <w:t> </w:t>
      </w:r>
      <w:r>
        <w:rPr>
          <w:sz w:val="26"/>
        </w:rPr>
        <w:t>регистрации.</w:t>
      </w:r>
    </w:p>
    <w:p>
      <w:pPr>
        <w:pStyle w:val="Heading2"/>
        <w:numPr>
          <w:ilvl w:val="2"/>
          <w:numId w:val="8"/>
        </w:numPr>
        <w:tabs>
          <w:tab w:pos="1750" w:val="left" w:leader="none"/>
        </w:tabs>
        <w:spacing w:line="296" w:lineRule="exact" w:before="6" w:after="0"/>
        <w:ind w:left="1749" w:right="0" w:hanging="649"/>
        <w:jc w:val="both"/>
      </w:pPr>
      <w:bookmarkStart w:name="_bookmark16" w:id="32"/>
      <w:bookmarkEnd w:id="32"/>
      <w:r>
        <w:rPr>
          <w:b w:val="0"/>
        </w:rPr>
      </w:r>
      <w:bookmarkStart w:name="_bookmark16" w:id="33"/>
      <w:bookmarkEnd w:id="33"/>
      <w:r>
        <w:rPr/>
        <w:t>П</w:t>
      </w:r>
      <w:r>
        <w:rPr/>
        <w:t>роведение</w:t>
      </w:r>
      <w:r>
        <w:rPr>
          <w:spacing w:val="-5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аудитории</w:t>
      </w:r>
    </w:p>
    <w:p>
      <w:pPr>
        <w:pStyle w:val="BodyText"/>
        <w:ind w:right="350"/>
      </w:pPr>
      <w:r>
        <w:rPr/>
        <w:t>Продолжительность экзамена для участников экзамена с ОВЗ, детей-инвалидов и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увеличивается на 1,5 часа. Если</w:t>
      </w:r>
      <w:r>
        <w:rPr>
          <w:spacing w:val="1"/>
        </w:rPr>
        <w:t> </w:t>
      </w:r>
      <w:r>
        <w:rPr/>
        <w:t>участник экзамена выполнил работу ранее</w:t>
      </w:r>
      <w:r>
        <w:rPr>
          <w:spacing w:val="1"/>
        </w:rPr>
        <w:t> </w:t>
      </w:r>
      <w:r>
        <w:rPr/>
        <w:t>установленного времени, то организаторы принимают ЭМ до окончания экзамена. При</w:t>
      </w:r>
      <w:r>
        <w:rPr>
          <w:spacing w:val="1"/>
        </w:rPr>
        <w:t> </w:t>
      </w:r>
      <w:r>
        <w:rPr/>
        <w:t>этом</w:t>
      </w:r>
      <w:r>
        <w:rPr>
          <w:spacing w:val="2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покинуть</w:t>
      </w:r>
      <w:r>
        <w:rPr>
          <w:spacing w:val="-2"/>
        </w:rPr>
        <w:t> </w:t>
      </w:r>
      <w:r>
        <w:rPr/>
        <w:t>аудиторию и</w:t>
      </w:r>
      <w:r>
        <w:rPr>
          <w:spacing w:val="5"/>
        </w:rPr>
        <w:t> </w:t>
      </w:r>
      <w:r>
        <w:rPr/>
        <w:t>ППЭ.</w:t>
      </w:r>
    </w:p>
    <w:p>
      <w:pPr>
        <w:pStyle w:val="BodyText"/>
        <w:ind w:right="347"/>
      </w:pPr>
      <w:r>
        <w:rPr/>
        <w:t>Во</w:t>
      </w:r>
      <w:r>
        <w:rPr>
          <w:spacing w:val="51"/>
        </w:rPr>
        <w:t> </w:t>
      </w:r>
      <w:r>
        <w:rPr/>
        <w:t>время</w:t>
      </w:r>
      <w:r>
        <w:rPr>
          <w:spacing w:val="52"/>
        </w:rPr>
        <w:t> </w:t>
      </w:r>
      <w:r>
        <w:rPr/>
        <w:t>проведения</w:t>
      </w:r>
      <w:r>
        <w:rPr>
          <w:spacing w:val="53"/>
        </w:rPr>
        <w:t> </w:t>
      </w:r>
      <w:r>
        <w:rPr/>
        <w:t>экзамена</w:t>
      </w:r>
      <w:r>
        <w:rPr>
          <w:spacing w:val="52"/>
        </w:rPr>
        <w:t> </w:t>
      </w:r>
      <w:r>
        <w:rPr/>
        <w:t>для</w:t>
      </w:r>
      <w:r>
        <w:rPr>
          <w:spacing w:val="60"/>
        </w:rPr>
        <w:t> </w:t>
      </w:r>
      <w:r>
        <w:rPr/>
        <w:t>участников</w:t>
      </w:r>
      <w:r>
        <w:rPr>
          <w:spacing w:val="53"/>
        </w:rPr>
        <w:t> </w:t>
      </w:r>
      <w:r>
        <w:rPr/>
        <w:t>экзамена</w:t>
      </w:r>
      <w:r>
        <w:rPr>
          <w:spacing w:val="53"/>
        </w:rPr>
        <w:t> </w:t>
      </w:r>
      <w:r>
        <w:rPr/>
        <w:t>с</w:t>
      </w:r>
      <w:r>
        <w:rPr>
          <w:spacing w:val="52"/>
        </w:rPr>
        <w:t> </w:t>
      </w:r>
      <w:r>
        <w:rPr/>
        <w:t>ОВЗ,</w:t>
      </w:r>
      <w:r>
        <w:rPr>
          <w:spacing w:val="51"/>
        </w:rPr>
        <w:t> </w:t>
      </w:r>
      <w:r>
        <w:rPr/>
        <w:t>детей-инвалидов</w:t>
      </w:r>
      <w:r>
        <w:rPr>
          <w:spacing w:val="-62"/>
        </w:rPr>
        <w:t> </w:t>
      </w:r>
      <w:r>
        <w:rPr/>
        <w:t>и инвалидов организуется питание и перерывы для проведения необходимых лечебных и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мероприятий.</w:t>
      </w:r>
    </w:p>
    <w:p>
      <w:pPr>
        <w:pStyle w:val="BodyText"/>
        <w:ind w:right="349"/>
      </w:pP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участники</w:t>
      </w:r>
      <w:r>
        <w:rPr>
          <w:spacing w:val="66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компьютеры,</w:t>
      </w:r>
      <w:r>
        <w:rPr>
          <w:spacing w:val="1"/>
        </w:rPr>
        <w:t> </w:t>
      </w:r>
      <w:r>
        <w:rPr/>
        <w:t>оснащенные</w:t>
      </w:r>
      <w:r>
        <w:rPr>
          <w:spacing w:val="1"/>
        </w:rPr>
        <w:t> </w:t>
      </w:r>
      <w:r>
        <w:rPr/>
        <w:t>специализированным</w:t>
      </w:r>
      <w:r>
        <w:rPr>
          <w:spacing w:val="1"/>
        </w:rPr>
        <w:t> </w:t>
      </w:r>
      <w:r>
        <w:rPr/>
        <w:t>программным</w:t>
      </w:r>
      <w:r>
        <w:rPr>
          <w:spacing w:val="1"/>
        </w:rPr>
        <w:t> </w:t>
      </w:r>
      <w:r>
        <w:rPr/>
        <w:t>обеспечением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подпунктом</w:t>
      </w:r>
      <w:r>
        <w:rPr>
          <w:spacing w:val="-1"/>
        </w:rPr>
        <w:t> </w:t>
      </w:r>
      <w:r>
        <w:rPr/>
        <w:t>2.4</w:t>
      </w:r>
      <w:r>
        <w:rPr>
          <w:spacing w:val="-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рекомендаций.</w:t>
      </w:r>
    </w:p>
    <w:p>
      <w:pPr>
        <w:pStyle w:val="BodyText"/>
        <w:ind w:right="355"/>
      </w:pP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ввод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 ассистентом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требуется.</w:t>
      </w:r>
    </w:p>
    <w:p>
      <w:pPr>
        <w:pStyle w:val="Heading2"/>
        <w:numPr>
          <w:ilvl w:val="2"/>
          <w:numId w:val="8"/>
        </w:numPr>
        <w:tabs>
          <w:tab w:pos="1750" w:val="left" w:leader="none"/>
        </w:tabs>
        <w:spacing w:line="240" w:lineRule="auto" w:before="124" w:after="0"/>
        <w:ind w:left="1749" w:right="0" w:hanging="649"/>
        <w:jc w:val="both"/>
      </w:pPr>
      <w:bookmarkStart w:name="_bookmark17" w:id="34"/>
      <w:bookmarkEnd w:id="34"/>
      <w:r>
        <w:rPr>
          <w:b w:val="0"/>
        </w:rPr>
      </w:r>
      <w:bookmarkStart w:name="_bookmark17" w:id="35"/>
      <w:bookmarkEnd w:id="35"/>
      <w:r>
        <w:rPr/>
        <w:t>З</w:t>
      </w:r>
      <w:r>
        <w:rPr/>
        <w:t>авершение</w:t>
      </w:r>
      <w:r>
        <w:rPr>
          <w:spacing w:val="-7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аудитории</w:t>
      </w:r>
    </w:p>
    <w:p>
      <w:pPr>
        <w:spacing w:before="1"/>
        <w:ind w:left="392" w:right="344" w:firstLine="708"/>
        <w:jc w:val="both"/>
        <w:rPr>
          <w:b/>
          <w:sz w:val="26"/>
        </w:rPr>
      </w:pPr>
      <w:r>
        <w:rPr>
          <w:b/>
          <w:sz w:val="26"/>
        </w:rPr>
        <w:t>Для слепых и слабовидящих участников экзамена, использующих рельефно-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точечный шрифт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Брайля:</w:t>
      </w:r>
    </w:p>
    <w:p>
      <w:pPr>
        <w:pStyle w:val="BodyText"/>
        <w:ind w:right="348"/>
      </w:pP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отведенного</w:t>
      </w:r>
      <w:r>
        <w:rPr>
          <w:spacing w:val="1"/>
        </w:rPr>
        <w:t> </w:t>
      </w:r>
      <w:r>
        <w:rPr/>
        <w:t>на проведение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объявить,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окончен.</w:t>
      </w:r>
      <w:r>
        <w:rPr>
          <w:spacing w:val="1"/>
        </w:rPr>
        <w:t> </w:t>
      </w:r>
      <w:r>
        <w:rPr/>
        <w:t>Ассистент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завершить экзамен на станции КЕГЭ, в том числе досрочно. Затем ассистент сообщает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контрольную</w:t>
      </w:r>
      <w:r>
        <w:rPr>
          <w:spacing w:val="1"/>
        </w:rPr>
        <w:t> </w:t>
      </w:r>
      <w:r>
        <w:rPr/>
        <w:t>сумму,</w:t>
      </w:r>
      <w:r>
        <w:rPr>
          <w:spacing w:val="1"/>
        </w:rPr>
        <w:t> </w:t>
      </w:r>
      <w:r>
        <w:rPr/>
        <w:t>отображенную</w:t>
      </w:r>
      <w:r>
        <w:rPr>
          <w:spacing w:val="65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станции КЕГЭ, приглашает организатора, который убеждается в правильности переноса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удостоверяет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подписью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 участника в специально отведённом поле. Заполненный бланк регистрации,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 КИМ,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представленный в виде тетради, и листы бумаги для черновиков (по технологии Брайля)</w:t>
      </w:r>
      <w:r>
        <w:rPr>
          <w:spacing w:val="1"/>
        </w:rPr>
        <w:t> </w:t>
      </w:r>
      <w:r>
        <w:rPr/>
        <w:t>кладет</w:t>
      </w:r>
      <w:r>
        <w:rPr>
          <w:spacing w:val="-2"/>
        </w:rPr>
        <w:t> </w:t>
      </w:r>
      <w:r>
        <w:rPr/>
        <w:t>на</w:t>
      </w:r>
      <w:r>
        <w:rPr>
          <w:spacing w:val="3"/>
        </w:rPr>
        <w:t> </w:t>
      </w:r>
      <w:r>
        <w:rPr/>
        <w:t>край</w:t>
      </w:r>
      <w:r>
        <w:rPr>
          <w:spacing w:val="2"/>
        </w:rPr>
        <w:t> </w:t>
      </w:r>
      <w:r>
        <w:rPr/>
        <w:t>рабочего</w:t>
      </w:r>
      <w:r>
        <w:rPr>
          <w:spacing w:val="-1"/>
        </w:rPr>
        <w:t> </w:t>
      </w:r>
      <w:r>
        <w:rPr/>
        <w:t>стола.</w:t>
      </w:r>
    </w:p>
    <w:p>
      <w:pPr>
        <w:pStyle w:val="BodyText"/>
        <w:ind w:right="346"/>
      </w:pPr>
      <w:r>
        <w:rPr/>
        <w:t>Организаторы в аудитории самостоятельно собирают</w:t>
      </w:r>
      <w:r>
        <w:rPr>
          <w:spacing w:val="1"/>
        </w:rPr>
        <w:t> </w:t>
      </w:r>
      <w:r>
        <w:rPr/>
        <w:t>у участников экзамена ЭМ</w:t>
      </w:r>
      <w:r>
        <w:rPr>
          <w:spacing w:val="1"/>
        </w:rPr>
        <w:t> </w:t>
      </w:r>
      <w:r>
        <w:rPr/>
        <w:t>(бланки регистрации, листы бумаги для черновиков (по технологии Брайля), текст заданий</w:t>
      </w:r>
      <w:r>
        <w:rPr>
          <w:spacing w:val="1"/>
        </w:rPr>
        <w:t> </w:t>
      </w:r>
      <w:r>
        <w:rPr/>
        <w:t>к КИМ, черновик для записей рельефно-точечным шрифтом Брайля, представленный в</w:t>
      </w:r>
      <w:r>
        <w:rPr>
          <w:spacing w:val="1"/>
        </w:rPr>
        <w:t> </w:t>
      </w:r>
      <w:r>
        <w:rPr/>
        <w:t>виде тетради), фиксируют на конверте количество сданных участником экзамена листов</w:t>
      </w:r>
      <w:r>
        <w:rPr>
          <w:spacing w:val="1"/>
        </w:rPr>
        <w:t> </w:t>
      </w:r>
      <w:r>
        <w:rPr/>
        <w:t>бумаги для черновиков,</w:t>
      </w:r>
      <w:r>
        <w:rPr>
          <w:spacing w:val="-2"/>
        </w:rPr>
        <w:t> </w:t>
      </w:r>
      <w:r>
        <w:rPr/>
        <w:t>бланков,</w:t>
      </w:r>
      <w:r>
        <w:rPr>
          <w:spacing w:val="-1"/>
        </w:rPr>
        <w:t> </w:t>
      </w:r>
      <w:r>
        <w:rPr/>
        <w:t>ставят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подпись.</w:t>
      </w:r>
    </w:p>
    <w:p>
      <w:pPr>
        <w:pStyle w:val="BodyText"/>
        <w:ind w:right="327"/>
        <w:jc w:val="left"/>
      </w:pPr>
      <w:r>
        <w:rPr>
          <w:u w:val="single"/>
        </w:rPr>
        <w:t>По</w:t>
      </w:r>
      <w:r>
        <w:rPr>
          <w:spacing w:val="14"/>
          <w:u w:val="single"/>
        </w:rPr>
        <w:t> </w:t>
      </w:r>
      <w:r>
        <w:rPr>
          <w:u w:val="single"/>
        </w:rPr>
        <w:t>итогам</w:t>
      </w:r>
      <w:r>
        <w:rPr>
          <w:spacing w:val="15"/>
          <w:u w:val="single"/>
        </w:rPr>
        <w:t> </w:t>
      </w:r>
      <w:r>
        <w:rPr>
          <w:u w:val="single"/>
        </w:rPr>
        <w:t>сбора</w:t>
      </w:r>
      <w:r>
        <w:rPr>
          <w:spacing w:val="16"/>
          <w:u w:val="single"/>
        </w:rPr>
        <w:t> </w:t>
      </w:r>
      <w:r>
        <w:rPr>
          <w:u w:val="single"/>
        </w:rPr>
        <w:t>ЭМ</w:t>
      </w:r>
      <w:r>
        <w:rPr>
          <w:spacing w:val="17"/>
          <w:u w:val="single"/>
        </w:rPr>
        <w:t> </w:t>
      </w:r>
      <w:r>
        <w:rPr>
          <w:u w:val="single"/>
        </w:rPr>
        <w:t>у</w:t>
      </w:r>
      <w:r>
        <w:rPr>
          <w:spacing w:val="-1"/>
          <w:u w:val="single"/>
        </w:rPr>
        <w:t> </w:t>
      </w:r>
      <w:r>
        <w:rPr>
          <w:u w:val="single"/>
        </w:rPr>
        <w:t>участников</w:t>
      </w:r>
      <w:r>
        <w:rPr>
          <w:spacing w:val="18"/>
          <w:u w:val="single"/>
        </w:rPr>
        <w:t> </w:t>
      </w:r>
      <w:r>
        <w:rPr>
          <w:u w:val="single"/>
        </w:rPr>
        <w:t>экзамена</w:t>
      </w:r>
      <w:r>
        <w:rPr>
          <w:spacing w:val="16"/>
          <w:u w:val="single"/>
        </w:rPr>
        <w:t> </w:t>
      </w:r>
      <w:r>
        <w:rPr>
          <w:u w:val="single"/>
        </w:rPr>
        <w:t>организатор</w:t>
      </w:r>
      <w:r>
        <w:rPr>
          <w:spacing w:val="15"/>
          <w:u w:val="single"/>
        </w:rPr>
        <w:t> </w:t>
      </w:r>
      <w:r>
        <w:rPr>
          <w:u w:val="single"/>
        </w:rPr>
        <w:t>формирует</w:t>
      </w:r>
      <w:r>
        <w:rPr>
          <w:spacing w:val="15"/>
          <w:u w:val="single"/>
        </w:rPr>
        <w:t> </w:t>
      </w:r>
      <w:r>
        <w:rPr>
          <w:u w:val="single"/>
        </w:rPr>
        <w:t>и</w:t>
      </w:r>
      <w:r>
        <w:rPr>
          <w:spacing w:val="16"/>
          <w:u w:val="single"/>
        </w:rPr>
        <w:t> </w:t>
      </w:r>
      <w:r>
        <w:rPr>
          <w:u w:val="single"/>
        </w:rPr>
        <w:t>запечатывает</w:t>
      </w:r>
      <w:r>
        <w:rPr>
          <w:spacing w:val="-62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пакеты</w:t>
      </w:r>
      <w:r>
        <w:rPr>
          <w:spacing w:val="2"/>
          <w:u w:val="single"/>
        </w:rPr>
        <w:t> </w:t>
      </w:r>
      <w:r>
        <w:rPr>
          <w:u w:val="single"/>
        </w:rPr>
        <w:t>материалы по</w:t>
      </w:r>
      <w:r>
        <w:rPr>
          <w:spacing w:val="-1"/>
          <w:u w:val="single"/>
        </w:rPr>
        <w:t> </w:t>
      </w:r>
      <w:r>
        <w:rPr>
          <w:u w:val="single"/>
        </w:rPr>
        <w:t>следующим</w:t>
      </w:r>
      <w:r>
        <w:rPr>
          <w:spacing w:val="-2"/>
          <w:u w:val="single"/>
        </w:rPr>
        <w:t> </w:t>
      </w:r>
      <w:r>
        <w:rPr>
          <w:u w:val="single"/>
        </w:rPr>
        <w:t>категориям:</w:t>
      </w:r>
    </w:p>
    <w:p>
      <w:pPr>
        <w:pStyle w:val="BodyText"/>
        <w:spacing w:line="298" w:lineRule="exact"/>
        <w:ind w:left="1101" w:firstLine="0"/>
        <w:jc w:val="left"/>
      </w:pPr>
      <w:r>
        <w:rPr/>
        <w:t>бланки</w:t>
      </w:r>
      <w:r>
        <w:rPr>
          <w:spacing w:val="-7"/>
        </w:rPr>
        <w:t> </w:t>
      </w:r>
      <w:r>
        <w:rPr/>
        <w:t>регистрации;</w:t>
      </w:r>
    </w:p>
    <w:p>
      <w:pPr>
        <w:pStyle w:val="BodyText"/>
        <w:ind w:right="327"/>
        <w:jc w:val="left"/>
      </w:pP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66"/>
        </w:rPr>
        <w:t> </w:t>
      </w:r>
      <w:r>
        <w:rPr/>
        <w:t>рельефно-точечным</w:t>
      </w:r>
      <w:r>
        <w:rPr>
          <w:spacing w:val="-62"/>
        </w:rPr>
        <w:t> </w:t>
      </w:r>
      <w:r>
        <w:rPr/>
        <w:t>шрифтом</w:t>
      </w:r>
      <w:r>
        <w:rPr>
          <w:spacing w:val="-2"/>
        </w:rPr>
        <w:t> </w:t>
      </w:r>
      <w:r>
        <w:rPr/>
        <w:t>Брайля,</w:t>
      </w:r>
      <w:r>
        <w:rPr>
          <w:spacing w:val="-1"/>
        </w:rPr>
        <w:t> </w:t>
      </w:r>
      <w:r>
        <w:rPr/>
        <w:t>представленные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2"/>
        </w:rPr>
        <w:t> </w:t>
      </w:r>
      <w:r>
        <w:rPr/>
        <w:t>тетради;</w:t>
      </w:r>
    </w:p>
    <w:p>
      <w:pPr>
        <w:pStyle w:val="BodyText"/>
        <w:spacing w:line="298" w:lineRule="exact"/>
        <w:ind w:left="1101" w:firstLine="0"/>
        <w:jc w:val="left"/>
      </w:pPr>
      <w:r>
        <w:rPr/>
        <w:t>текст</w:t>
      </w:r>
      <w:r>
        <w:rPr>
          <w:spacing w:val="-3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КИМ.</w:t>
      </w:r>
    </w:p>
    <w:p>
      <w:pPr>
        <w:pStyle w:val="BodyText"/>
        <w:spacing w:line="298" w:lineRule="exact"/>
        <w:ind w:left="1101" w:firstLine="0"/>
        <w:jc w:val="left"/>
      </w:pPr>
      <w:r>
        <w:rPr/>
        <w:t>Сканирование</w:t>
      </w:r>
      <w:r>
        <w:rPr>
          <w:spacing w:val="-3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проводится.</w:t>
      </w:r>
    </w:p>
    <w:p>
      <w:pPr>
        <w:pStyle w:val="Heading2"/>
        <w:spacing w:line="295" w:lineRule="exact" w:before="5"/>
        <w:ind w:left="1101"/>
        <w:jc w:val="left"/>
      </w:pP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pStyle w:val="BodyText"/>
        <w:ind w:right="351"/>
      </w:pP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отведенного</w:t>
      </w:r>
      <w:r>
        <w:rPr>
          <w:spacing w:val="1"/>
        </w:rPr>
        <w:t> </w:t>
      </w:r>
      <w:r>
        <w:rPr/>
        <w:t>на проведение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36"/>
        </w:rPr>
        <w:t> </w:t>
      </w:r>
      <w:r>
        <w:rPr/>
        <w:t>должен</w:t>
      </w:r>
      <w:r>
        <w:rPr>
          <w:spacing w:val="37"/>
        </w:rPr>
        <w:t> </w:t>
      </w:r>
      <w:r>
        <w:rPr/>
        <w:t>объявить,</w:t>
      </w:r>
      <w:r>
        <w:rPr>
          <w:spacing w:val="36"/>
        </w:rPr>
        <w:t> </w:t>
      </w:r>
      <w:r>
        <w:rPr/>
        <w:t>что</w:t>
      </w:r>
      <w:r>
        <w:rPr>
          <w:spacing w:val="100"/>
        </w:rPr>
        <w:t> </w:t>
      </w:r>
      <w:r>
        <w:rPr/>
        <w:t>экзамен</w:t>
      </w:r>
      <w:r>
        <w:rPr>
          <w:spacing w:val="100"/>
        </w:rPr>
        <w:t> </w:t>
      </w:r>
      <w:r>
        <w:rPr/>
        <w:t>окончен,</w:t>
      </w:r>
      <w:r>
        <w:rPr>
          <w:spacing w:val="99"/>
        </w:rPr>
        <w:t> </w:t>
      </w:r>
      <w:r>
        <w:rPr/>
        <w:t>необходимо</w:t>
      </w:r>
      <w:r>
        <w:rPr>
          <w:spacing w:val="99"/>
        </w:rPr>
        <w:t> </w:t>
      </w:r>
      <w:r>
        <w:rPr/>
        <w:t>завершить</w:t>
      </w:r>
      <w:r>
        <w:rPr>
          <w:spacing w:val="101"/>
        </w:rPr>
        <w:t> </w:t>
      </w:r>
      <w:r>
        <w:rPr/>
        <w:t>экзамен</w:t>
      </w:r>
      <w:r>
        <w:rPr>
          <w:spacing w:val="-63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станции КЕГЭ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перенести</w:t>
      </w:r>
      <w:r>
        <w:rPr>
          <w:spacing w:val="2"/>
        </w:rPr>
        <w:t> </w:t>
      </w:r>
      <w:r>
        <w:rPr/>
        <w:t>контрольную</w:t>
      </w:r>
      <w:r>
        <w:rPr>
          <w:spacing w:val="-2"/>
        </w:rPr>
        <w:t> </w:t>
      </w:r>
      <w:r>
        <w:rPr/>
        <w:t>сумму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регистрации.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left="1101" w:firstLine="0"/>
      </w:pP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масштабированных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формата</w:t>
      </w:r>
      <w:r>
        <w:rPr>
          <w:spacing w:val="-2"/>
        </w:rPr>
        <w:t> </w:t>
      </w:r>
      <w:r>
        <w:rPr/>
        <w:t>А3</w:t>
      </w:r>
      <w:r>
        <w:rPr>
          <w:spacing w:val="-3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регистрации:</w:t>
      </w:r>
    </w:p>
    <w:p>
      <w:pPr>
        <w:pStyle w:val="BodyText"/>
        <w:spacing w:before="1"/>
        <w:ind w:right="348"/>
      </w:pP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собирают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-62"/>
        </w:rPr>
        <w:t> </w:t>
      </w:r>
      <w:r>
        <w:rPr/>
        <w:t>черновик участника КЕГЭ, листы бумаги для черновиков (при наличии) и запечатывают их</w:t>
      </w:r>
      <w:r>
        <w:rPr>
          <w:spacing w:val="-6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конверты.</w:t>
      </w:r>
      <w:r>
        <w:rPr>
          <w:spacing w:val="-2"/>
        </w:rPr>
        <w:t> </w:t>
      </w:r>
      <w:r>
        <w:rPr/>
        <w:t>Бланки</w:t>
      </w:r>
      <w:r>
        <w:rPr>
          <w:spacing w:val="-2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местах</w:t>
      </w:r>
      <w:r>
        <w:rPr>
          <w:spacing w:val="2"/>
        </w:rPr>
        <w:t> </w:t>
      </w:r>
      <w:r>
        <w:rPr/>
        <w:t>участников экзамена.</w:t>
      </w:r>
    </w:p>
    <w:p>
      <w:pPr>
        <w:pStyle w:val="BodyText"/>
        <w:spacing w:before="1"/>
        <w:ind w:right="342"/>
      </w:pPr>
      <w:r>
        <w:rPr/>
        <w:t>В присутствии общественных наблюдателей (при наличии) и члена ГЭК ассистенты</w:t>
      </w:r>
      <w:r>
        <w:rPr>
          <w:spacing w:val="1"/>
        </w:rPr>
        <w:t> </w:t>
      </w:r>
      <w:r>
        <w:rPr/>
        <w:t>переносят</w:t>
      </w:r>
      <w:r>
        <w:rPr>
          <w:spacing w:val="46"/>
        </w:rPr>
        <w:t> </w:t>
      </w:r>
      <w:r>
        <w:rPr/>
        <w:t>информацию,</w:t>
      </w:r>
      <w:r>
        <w:rPr>
          <w:spacing w:val="48"/>
        </w:rPr>
        <w:t> </w:t>
      </w:r>
      <w:r>
        <w:rPr/>
        <w:t>включая</w:t>
      </w:r>
      <w:r>
        <w:rPr>
          <w:spacing w:val="47"/>
        </w:rPr>
        <w:t> </w:t>
      </w:r>
      <w:r>
        <w:rPr/>
        <w:t>контрольную</w:t>
      </w:r>
      <w:r>
        <w:rPr>
          <w:spacing w:val="49"/>
        </w:rPr>
        <w:t> </w:t>
      </w:r>
      <w:r>
        <w:rPr/>
        <w:t>сумму,</w:t>
      </w:r>
      <w:r>
        <w:rPr>
          <w:spacing w:val="49"/>
        </w:rPr>
        <w:t> </w:t>
      </w:r>
      <w:r>
        <w:rPr/>
        <w:t>с</w:t>
      </w:r>
      <w:r>
        <w:rPr>
          <w:spacing w:val="3"/>
        </w:rPr>
        <w:t> </w:t>
      </w:r>
      <w:r>
        <w:rPr/>
        <w:t>масштабированных</w:t>
      </w:r>
      <w:r>
        <w:rPr>
          <w:spacing w:val="47"/>
        </w:rPr>
        <w:t> </w:t>
      </w:r>
      <w:r>
        <w:rPr/>
        <w:t>до</w:t>
      </w:r>
      <w:r>
        <w:rPr>
          <w:spacing w:val="47"/>
        </w:rPr>
        <w:t> </w:t>
      </w:r>
      <w:r>
        <w:rPr/>
        <w:t>формата</w:t>
      </w:r>
      <w:r>
        <w:rPr>
          <w:spacing w:val="-62"/>
        </w:rPr>
        <w:t> </w:t>
      </w:r>
      <w:r>
        <w:rPr/>
        <w:t>А3 бланков регистрации на стандартные бланки регистрации, приглашают организатора,</w:t>
      </w:r>
      <w:r>
        <w:rPr>
          <w:spacing w:val="1"/>
        </w:rPr>
        <w:t> </w:t>
      </w:r>
      <w:r>
        <w:rPr/>
        <w:t>который убеждается в правильности переноса контрольной суммы и удостоверяет данное</w:t>
      </w:r>
      <w:r>
        <w:rPr>
          <w:spacing w:val="1"/>
        </w:rPr>
        <w:t> </w:t>
      </w:r>
      <w:r>
        <w:rPr/>
        <w:t>действие своей подписью на бланке регистрации участника в специально отведённом поле.</w:t>
      </w:r>
      <w:r>
        <w:rPr>
          <w:spacing w:val="-62"/>
        </w:rPr>
        <w:t> </w:t>
      </w:r>
      <w:r>
        <w:rPr/>
        <w:t>При переносе информации на бланк регистрации стандартного размера в поле «Подпись</w:t>
      </w:r>
      <w:r>
        <w:rPr>
          <w:spacing w:val="1"/>
        </w:rPr>
        <w:t> </w:t>
      </w:r>
      <w:r>
        <w:rPr/>
        <w:t>участника»</w:t>
      </w:r>
      <w:r>
        <w:rPr>
          <w:spacing w:val="-4"/>
        </w:rPr>
        <w:t> </w:t>
      </w:r>
      <w:r>
        <w:rPr/>
        <w:t>ассистент</w:t>
      </w:r>
      <w:r>
        <w:rPr>
          <w:spacing w:val="1"/>
        </w:rPr>
        <w:t> </w:t>
      </w:r>
      <w:r>
        <w:rPr/>
        <w:t>пишет «Копия</w:t>
      </w:r>
      <w:r>
        <w:rPr>
          <w:spacing w:val="-1"/>
        </w:rPr>
        <w:t> </w:t>
      </w:r>
      <w:r>
        <w:rPr/>
        <w:t>верна»</w:t>
      </w:r>
      <w:r>
        <w:rPr>
          <w:spacing w:val="-4"/>
        </w:rPr>
        <w:t> </w:t>
      </w:r>
      <w:r>
        <w:rPr/>
        <w:t>и ставит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подпись.</w:t>
      </w:r>
    </w:p>
    <w:p>
      <w:pPr>
        <w:pStyle w:val="BodyText"/>
        <w:ind w:right="343"/>
      </w:pPr>
      <w:r>
        <w:rPr/>
        <w:t>По окончании переноса информации слабовидящих участников экзамена на 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производит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экспорта пакета со станции организатора запечатывает бланки регистрации в стандартные</w:t>
      </w:r>
      <w:r>
        <w:rPr>
          <w:spacing w:val="1"/>
        </w:rPr>
        <w:t> </w:t>
      </w:r>
      <w:r>
        <w:rPr/>
        <w:t>ВДП (для субъектов Российской Федерации, сканирующих в Штабе ППЭ, данное действие</w:t>
      </w:r>
      <w:r>
        <w:rPr>
          <w:spacing w:val="-62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выполняется,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запечатываются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-62"/>
        </w:rPr>
        <w:t> </w:t>
      </w:r>
      <w:r>
        <w:rPr/>
        <w:t>информации). Масштабированные бланки регистрации запечатываются в пакеты формата</w:t>
      </w:r>
      <w:r>
        <w:rPr>
          <w:spacing w:val="1"/>
        </w:rPr>
        <w:t> </w:t>
      </w:r>
      <w:r>
        <w:rPr/>
        <w:t>А3.</w:t>
      </w:r>
    </w:p>
    <w:p>
      <w:pPr>
        <w:pStyle w:val="Heading2"/>
        <w:numPr>
          <w:ilvl w:val="2"/>
          <w:numId w:val="8"/>
        </w:numPr>
        <w:tabs>
          <w:tab w:pos="1877" w:val="left" w:leader="none"/>
        </w:tabs>
        <w:spacing w:line="240" w:lineRule="auto" w:before="7" w:after="0"/>
        <w:ind w:left="392" w:right="347" w:firstLine="708"/>
        <w:jc w:val="left"/>
      </w:pPr>
      <w:bookmarkStart w:name="_bookmark18" w:id="36"/>
      <w:bookmarkEnd w:id="36"/>
      <w:r>
        <w:rPr>
          <w:b w:val="0"/>
        </w:rPr>
      </w:r>
      <w:bookmarkStart w:name="_bookmark18" w:id="37"/>
      <w:bookmarkEnd w:id="37"/>
      <w:r>
        <w:rPr/>
        <w:t>Особ</w:t>
      </w:r>
      <w:r>
        <w:rPr/>
        <w:t>енности</w:t>
      </w:r>
      <w:r>
        <w:rPr>
          <w:spacing w:val="59"/>
        </w:rPr>
        <w:t> </w:t>
      </w:r>
      <w:r>
        <w:rPr/>
        <w:t>завершающего</w:t>
      </w:r>
      <w:r>
        <w:rPr>
          <w:spacing w:val="57"/>
        </w:rPr>
        <w:t> </w:t>
      </w:r>
      <w:r>
        <w:rPr/>
        <w:t>этапа</w:t>
      </w:r>
      <w:r>
        <w:rPr>
          <w:spacing w:val="57"/>
        </w:rPr>
        <w:t> </w:t>
      </w:r>
      <w:r>
        <w:rPr/>
        <w:t>проведения</w:t>
      </w:r>
      <w:r>
        <w:rPr>
          <w:spacing w:val="56"/>
        </w:rPr>
        <w:t> </w:t>
      </w:r>
      <w:r>
        <w:rPr/>
        <w:t>экзамена</w:t>
      </w:r>
      <w:r>
        <w:rPr>
          <w:spacing w:val="57"/>
        </w:rPr>
        <w:t> </w:t>
      </w:r>
      <w:r>
        <w:rPr/>
        <w:t>в</w:t>
      </w:r>
      <w:r>
        <w:rPr>
          <w:spacing w:val="6"/>
        </w:rPr>
        <w:t> </w:t>
      </w:r>
      <w:r>
        <w:rPr/>
        <w:t>ППЭ</w:t>
      </w:r>
      <w:r>
        <w:rPr>
          <w:spacing w:val="57"/>
        </w:rPr>
        <w:t> </w:t>
      </w:r>
      <w:r>
        <w:rPr/>
        <w:t>для</w:t>
      </w:r>
      <w:r>
        <w:rPr>
          <w:spacing w:val="-62"/>
        </w:rPr>
        <w:t> </w:t>
      </w:r>
      <w:r>
        <w:rPr/>
        <w:t>отдельных категорий</w:t>
      </w:r>
      <w:r>
        <w:rPr>
          <w:spacing w:val="-1"/>
        </w:rPr>
        <w:t> </w:t>
      </w:r>
      <w:r>
        <w:rPr/>
        <w:t>участников</w:t>
      </w:r>
    </w:p>
    <w:p>
      <w:pPr>
        <w:pStyle w:val="BodyText"/>
        <w:tabs>
          <w:tab w:pos="2837" w:val="left" w:leader="none"/>
          <w:tab w:pos="3592" w:val="left" w:leader="none"/>
          <w:tab w:pos="5387" w:val="left" w:leader="none"/>
          <w:tab w:pos="6224" w:val="left" w:leader="none"/>
          <w:tab w:pos="6926" w:val="left" w:leader="none"/>
          <w:tab w:pos="7871" w:val="left" w:leader="none"/>
          <w:tab w:pos="9605" w:val="left" w:leader="none"/>
        </w:tabs>
        <w:ind w:right="349"/>
        <w:jc w:val="left"/>
      </w:pPr>
      <w:r>
        <w:rPr/>
        <w:t>Руководитель</w:t>
        <w:tab/>
        <w:t>ППЭ</w:t>
        <w:tab/>
        <w:t>в</w:t>
      </w:r>
      <w:r>
        <w:rPr>
          <w:spacing w:val="-1"/>
        </w:rPr>
        <w:t> </w:t>
      </w:r>
      <w:r>
        <w:rPr/>
        <w:t>присутствии</w:t>
        <w:tab/>
        <w:t>члена</w:t>
        <w:tab/>
        <w:t>ГЭК</w:t>
        <w:tab/>
        <w:t>обязан</w:t>
        <w:tab/>
        <w:t>по</w:t>
      </w:r>
      <w:r>
        <w:rPr>
          <w:spacing w:val="5"/>
        </w:rPr>
        <w:t> </w:t>
      </w:r>
      <w:r>
        <w:rPr/>
        <w:t>окончании</w:t>
        <w:tab/>
      </w:r>
      <w:r>
        <w:rPr>
          <w:spacing w:val="-1"/>
        </w:rPr>
        <w:t>экзамена</w:t>
      </w:r>
      <w:r>
        <w:rPr>
          <w:spacing w:val="-62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ответственных</w:t>
      </w:r>
      <w:r>
        <w:rPr>
          <w:spacing w:val="-2"/>
        </w:rPr>
        <w:t> </w:t>
      </w:r>
      <w:r>
        <w:rPr/>
        <w:t>организаторов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аудиториям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пересчитать:</w:t>
      </w:r>
    </w:p>
    <w:p>
      <w:pPr>
        <w:pStyle w:val="Heading2"/>
        <w:ind w:right="327" w:firstLine="708"/>
        <w:jc w:val="left"/>
      </w:pPr>
      <w:r>
        <w:rPr/>
        <w:t>Из аудитории для слепых и слабовидящих участников экзамена, использующих</w:t>
      </w:r>
      <w:r>
        <w:rPr>
          <w:spacing w:val="-62"/>
        </w:rPr>
        <w:t> </w:t>
      </w:r>
      <w:r>
        <w:rPr/>
        <w:t>шрифт Брайля:</w:t>
      </w:r>
    </w:p>
    <w:p>
      <w:pPr>
        <w:pStyle w:val="BodyText"/>
        <w:ind w:left="1101" w:right="6807" w:firstLine="0"/>
        <w:jc w:val="left"/>
      </w:pPr>
      <w:r>
        <w:rPr/>
        <w:t>бланки регистрации;</w:t>
      </w:r>
      <w:r>
        <w:rPr>
          <w:spacing w:val="1"/>
        </w:rPr>
        <w:t> </w:t>
      </w:r>
      <w:r>
        <w:rPr/>
        <w:t>тексты</w:t>
      </w:r>
      <w:r>
        <w:rPr>
          <w:spacing w:val="-6"/>
        </w:rPr>
        <w:t> </w:t>
      </w:r>
      <w:r>
        <w:rPr/>
        <w:t>заданий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КИМ;</w:t>
      </w:r>
    </w:p>
    <w:p>
      <w:pPr>
        <w:pStyle w:val="BodyText"/>
        <w:ind w:right="347"/>
      </w:pP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Брайля)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-62"/>
        </w:rPr>
        <w:t> </w:t>
      </w:r>
      <w:r>
        <w:rPr/>
        <w:t>рельефно-точечным шрифтом</w:t>
      </w:r>
      <w:r>
        <w:rPr>
          <w:spacing w:val="-1"/>
        </w:rPr>
        <w:t> </w:t>
      </w:r>
      <w:r>
        <w:rPr/>
        <w:t>Брайля,</w:t>
      </w:r>
      <w:r>
        <w:rPr>
          <w:spacing w:val="-2"/>
        </w:rPr>
        <w:t> </w:t>
      </w:r>
      <w:r>
        <w:rPr/>
        <w:t>представленные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тетради;</w:t>
      </w:r>
    </w:p>
    <w:p>
      <w:pPr>
        <w:pStyle w:val="BodyText"/>
        <w:spacing w:line="298" w:lineRule="exact"/>
        <w:ind w:left="1101" w:firstLine="0"/>
      </w:pPr>
      <w:r>
        <w:rPr/>
        <w:t>прочие</w:t>
      </w:r>
      <w:r>
        <w:rPr>
          <w:spacing w:val="-4"/>
        </w:rPr>
        <w:t> </w:t>
      </w:r>
      <w:r>
        <w:rPr/>
        <w:t>выданные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аудиторию</w:t>
      </w:r>
      <w:r>
        <w:rPr>
          <w:spacing w:val="-1"/>
        </w:rPr>
        <w:t> </w:t>
      </w:r>
      <w:r>
        <w:rPr/>
        <w:t>материалы.</w:t>
      </w:r>
    </w:p>
    <w:p>
      <w:pPr>
        <w:pStyle w:val="BodyText"/>
        <w:ind w:right="348"/>
      </w:pPr>
      <w:r>
        <w:rPr/>
        <w:t>Организуется сканирование бланков регистрации на станции сканирования в Штабе</w:t>
      </w:r>
      <w:r>
        <w:rPr>
          <w:spacing w:val="1"/>
        </w:rPr>
        <w:t> </w:t>
      </w:r>
      <w:r>
        <w:rPr/>
        <w:t>ППЭ.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сканирования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технологически</w:t>
      </w:r>
      <w:r>
        <w:rPr>
          <w:spacing w:val="-62"/>
        </w:rPr>
        <w:t> </w:t>
      </w:r>
      <w:r>
        <w:rPr/>
        <w:t>невозможно. В этом случае ЭМ передаются члену ГЭК, который в тот же день доставляет</w:t>
      </w:r>
      <w:r>
        <w:rPr>
          <w:spacing w:val="1"/>
        </w:rPr>
        <w:t> </w:t>
      </w:r>
      <w:r>
        <w:rPr/>
        <w:t>их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РЦОИ.)</w:t>
      </w:r>
    </w:p>
    <w:p>
      <w:pPr>
        <w:pStyle w:val="Heading2"/>
        <w:spacing w:line="296" w:lineRule="exact" w:before="2"/>
        <w:ind w:left="1101"/>
      </w:pPr>
      <w:r>
        <w:rPr/>
        <w:t>Из</w:t>
      </w:r>
      <w:r>
        <w:rPr>
          <w:spacing w:val="-5"/>
        </w:rPr>
        <w:t> </w:t>
      </w:r>
      <w:r>
        <w:rPr/>
        <w:t>аудитории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экзамена:</w:t>
      </w:r>
    </w:p>
    <w:p>
      <w:pPr>
        <w:pStyle w:val="BodyText"/>
        <w:ind w:right="347"/>
      </w:pPr>
      <w:r>
        <w:rPr/>
        <w:t>запечатанные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с бланками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(масштабированными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 конверте</w:t>
      </w:r>
      <w:r>
        <w:rPr>
          <w:spacing w:val="1"/>
        </w:rPr>
        <w:t> </w:t>
      </w:r>
      <w:r>
        <w:rPr/>
        <w:t>формата</w:t>
      </w:r>
      <w:r>
        <w:rPr>
          <w:spacing w:val="-2"/>
        </w:rPr>
        <w:t> </w:t>
      </w:r>
      <w:r>
        <w:rPr/>
        <w:t>А3;</w:t>
      </w:r>
      <w:r>
        <w:rPr>
          <w:spacing w:val="-1"/>
        </w:rPr>
        <w:t> </w:t>
      </w:r>
      <w:r>
        <w:rPr/>
        <w:t>стандартными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стандартном</w:t>
      </w:r>
      <w:r>
        <w:rPr>
          <w:spacing w:val="-1"/>
        </w:rPr>
        <w:t> </w:t>
      </w:r>
      <w:r>
        <w:rPr/>
        <w:t>ВДП);</w:t>
      </w:r>
    </w:p>
    <w:p>
      <w:pPr>
        <w:pStyle w:val="BodyText"/>
        <w:ind w:left="1101" w:right="716" w:firstLine="0"/>
      </w:pPr>
      <w:r>
        <w:rPr/>
        <w:t>запечатанные в конверты черновики участника КЕГЭ и черновики (при наличии);</w:t>
      </w:r>
      <w:r>
        <w:rPr>
          <w:spacing w:val="-62"/>
        </w:rPr>
        <w:t> </w:t>
      </w:r>
      <w:r>
        <w:rPr/>
        <w:t>прочие</w:t>
      </w:r>
      <w:r>
        <w:rPr>
          <w:spacing w:val="-2"/>
        </w:rPr>
        <w:t> </w:t>
      </w:r>
      <w:r>
        <w:rPr/>
        <w:t>выданные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аудиторию</w:t>
      </w:r>
      <w:r>
        <w:rPr>
          <w:spacing w:val="2"/>
        </w:rPr>
        <w:t> </w:t>
      </w:r>
      <w:r>
        <w:rPr/>
        <w:t>материалы.</w:t>
      </w:r>
    </w:p>
    <w:p>
      <w:pPr>
        <w:pStyle w:val="BodyText"/>
        <w:spacing w:line="298" w:lineRule="exact"/>
        <w:ind w:left="1101" w:firstLine="0"/>
      </w:pPr>
      <w:r>
        <w:rPr/>
        <w:t>В</w:t>
      </w:r>
      <w:r>
        <w:rPr>
          <w:spacing w:val="7"/>
        </w:rPr>
        <w:t> </w:t>
      </w:r>
      <w:r>
        <w:rPr/>
        <w:t>случае</w:t>
      </w:r>
      <w:r>
        <w:rPr>
          <w:spacing w:val="8"/>
        </w:rPr>
        <w:t> </w:t>
      </w:r>
      <w:r>
        <w:rPr/>
        <w:t>проведения</w:t>
      </w:r>
      <w:r>
        <w:rPr>
          <w:spacing w:val="8"/>
        </w:rPr>
        <w:t> </w:t>
      </w:r>
      <w:r>
        <w:rPr/>
        <w:t>экзамена</w:t>
      </w:r>
      <w:r>
        <w:rPr>
          <w:spacing w:val="9"/>
        </w:rPr>
        <w:t> </w:t>
      </w:r>
      <w:r>
        <w:rPr/>
        <w:t>для</w:t>
      </w:r>
      <w:r>
        <w:rPr>
          <w:spacing w:val="13"/>
        </w:rPr>
        <w:t> </w:t>
      </w:r>
      <w:r>
        <w:rPr/>
        <w:t>участников</w:t>
      </w:r>
      <w:r>
        <w:rPr>
          <w:spacing w:val="8"/>
        </w:rPr>
        <w:t> </w:t>
      </w:r>
      <w:r>
        <w:rPr/>
        <w:t>экзамена</w:t>
      </w:r>
      <w:r>
        <w:rPr>
          <w:spacing w:val="7"/>
        </w:rPr>
        <w:t> </w:t>
      </w:r>
      <w:r>
        <w:rPr/>
        <w:t>с</w:t>
      </w:r>
      <w:r>
        <w:rPr>
          <w:spacing w:val="2"/>
        </w:rPr>
        <w:t> </w:t>
      </w:r>
      <w:r>
        <w:rPr/>
        <w:t>ОВЗ,</w:t>
      </w:r>
      <w:r>
        <w:rPr>
          <w:spacing w:val="11"/>
        </w:rPr>
        <w:t> </w:t>
      </w:r>
      <w:r>
        <w:rPr/>
        <w:t>участников</w:t>
      </w:r>
      <w:r>
        <w:rPr>
          <w:spacing w:val="7"/>
        </w:rPr>
        <w:t> </w:t>
      </w:r>
      <w:r>
        <w:rPr/>
        <w:t>экзамена</w:t>
      </w:r>
    </w:p>
    <w:p>
      <w:pPr>
        <w:pStyle w:val="ListParagraph"/>
        <w:numPr>
          <w:ilvl w:val="0"/>
          <w:numId w:val="7"/>
        </w:numPr>
        <w:tabs>
          <w:tab w:pos="703" w:val="left" w:leader="none"/>
        </w:tabs>
        <w:spacing w:line="240" w:lineRule="auto" w:before="0" w:after="0"/>
        <w:ind w:left="392" w:right="344" w:firstLine="0"/>
        <w:jc w:val="both"/>
        <w:rPr>
          <w:sz w:val="26"/>
        </w:rPr>
      </w:pPr>
      <w:r>
        <w:rPr>
          <w:sz w:val="26"/>
        </w:rPr>
        <w:t>детей-инвалидов</w:t>
      </w:r>
      <w:r>
        <w:rPr>
          <w:spacing w:val="1"/>
          <w:sz w:val="26"/>
        </w:rPr>
        <w:t> </w:t>
      </w:r>
      <w:r>
        <w:rPr>
          <w:sz w:val="26"/>
        </w:rPr>
        <w:t>и инвалидов</w:t>
      </w:r>
      <w:r>
        <w:rPr>
          <w:spacing w:val="1"/>
          <w:sz w:val="26"/>
        </w:rPr>
        <w:t> </w:t>
      </w:r>
      <w:r>
        <w:rPr>
          <w:sz w:val="26"/>
        </w:rPr>
        <w:t>в отдельной</w:t>
      </w:r>
      <w:r>
        <w:rPr>
          <w:spacing w:val="1"/>
          <w:sz w:val="26"/>
        </w:rPr>
        <w:t> </w:t>
      </w:r>
      <w:r>
        <w:rPr>
          <w:sz w:val="26"/>
        </w:rPr>
        <w:t>аудитории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по окончании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руководитель ППЭ передает члену ГЭК ЭМ из аудитории для участников экзамена с ОВЗ,</w:t>
      </w:r>
      <w:r>
        <w:rPr>
          <w:spacing w:val="1"/>
          <w:sz w:val="26"/>
        </w:rPr>
        <w:t> </w:t>
      </w:r>
      <w:r>
        <w:rPr>
          <w:sz w:val="26"/>
        </w:rPr>
        <w:t>участников</w:t>
      </w:r>
      <w:r>
        <w:rPr>
          <w:spacing w:val="57"/>
          <w:sz w:val="26"/>
        </w:rPr>
        <w:t> </w:t>
      </w:r>
      <w:r>
        <w:rPr>
          <w:sz w:val="26"/>
        </w:rPr>
        <w:t>экзамена</w:t>
      </w:r>
      <w:r>
        <w:rPr>
          <w:spacing w:val="62"/>
          <w:sz w:val="26"/>
        </w:rPr>
        <w:t> </w:t>
      </w:r>
      <w:r>
        <w:rPr>
          <w:sz w:val="26"/>
        </w:rPr>
        <w:t>–</w:t>
      </w:r>
      <w:r>
        <w:rPr>
          <w:spacing w:val="58"/>
          <w:sz w:val="26"/>
        </w:rPr>
        <w:t> </w:t>
      </w:r>
      <w:r>
        <w:rPr>
          <w:sz w:val="26"/>
        </w:rPr>
        <w:t>детей-инвалидов</w:t>
      </w:r>
      <w:r>
        <w:rPr>
          <w:spacing w:val="58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инвалидов</w:t>
      </w:r>
      <w:r>
        <w:rPr>
          <w:spacing w:val="59"/>
          <w:sz w:val="26"/>
        </w:rPr>
        <w:t> </w:t>
      </w:r>
      <w:r>
        <w:rPr>
          <w:sz w:val="26"/>
        </w:rPr>
        <w:t>(отдельно</w:t>
      </w:r>
      <w:r>
        <w:rPr>
          <w:spacing w:val="58"/>
          <w:sz w:val="26"/>
        </w:rPr>
        <w:t> </w:t>
      </w:r>
      <w:r>
        <w:rPr>
          <w:sz w:val="26"/>
        </w:rPr>
        <w:t>от</w:t>
      </w:r>
      <w:r>
        <w:rPr>
          <w:spacing w:val="-3"/>
          <w:sz w:val="26"/>
        </w:rPr>
        <w:t> </w:t>
      </w:r>
      <w:r>
        <w:rPr>
          <w:sz w:val="26"/>
        </w:rPr>
        <w:t>материалов,</w:t>
      </w:r>
      <w:r>
        <w:rPr>
          <w:spacing w:val="58"/>
          <w:sz w:val="26"/>
        </w:rPr>
        <w:t> </w:t>
      </w:r>
      <w:r>
        <w:rPr>
          <w:sz w:val="26"/>
        </w:rPr>
        <w:t>сданных</w:t>
      </w:r>
      <w:r>
        <w:rPr>
          <w:spacing w:val="-62"/>
          <w:sz w:val="26"/>
        </w:rPr>
        <w:t> </w:t>
      </w:r>
      <w:r>
        <w:rPr>
          <w:sz w:val="26"/>
        </w:rPr>
        <w:t>из ППЭ по окончании экзамена для основной части участников экзамена). При проведении</w:t>
      </w:r>
      <w:r>
        <w:rPr>
          <w:spacing w:val="-62"/>
          <w:sz w:val="26"/>
        </w:rPr>
        <w:t> </w:t>
      </w:r>
      <w:r>
        <w:rPr>
          <w:sz w:val="26"/>
        </w:rPr>
        <w:t>в ППЭ сканирования бланков регистрации (в аудиториях) и форм ППЭ (в Штабе ППЭ)</w:t>
      </w:r>
      <w:r>
        <w:rPr>
          <w:spacing w:val="1"/>
          <w:sz w:val="26"/>
        </w:rPr>
        <w:t> </w:t>
      </w:r>
      <w:r>
        <w:rPr>
          <w:sz w:val="26"/>
        </w:rPr>
        <w:t>данные материалы из специальной аудитории могут быть отсканированы и переданы в</w:t>
      </w:r>
      <w:r>
        <w:rPr>
          <w:spacing w:val="1"/>
          <w:sz w:val="26"/>
        </w:rPr>
        <w:t> </w:t>
      </w:r>
      <w:r>
        <w:rPr>
          <w:sz w:val="26"/>
        </w:rPr>
        <w:t>РЦОИ</w:t>
      </w:r>
      <w:r>
        <w:rPr>
          <w:spacing w:val="-3"/>
          <w:sz w:val="26"/>
        </w:rPr>
        <w:t> </w:t>
      </w:r>
      <w:r>
        <w:rPr>
          <w:sz w:val="26"/>
        </w:rPr>
        <w:t>отдельным</w:t>
      </w:r>
      <w:r>
        <w:rPr>
          <w:spacing w:val="-2"/>
          <w:sz w:val="26"/>
        </w:rPr>
        <w:t> </w:t>
      </w:r>
      <w:r>
        <w:rPr>
          <w:sz w:val="26"/>
        </w:rPr>
        <w:t>пакетом. Хранение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передача</w:t>
      </w:r>
      <w:r>
        <w:rPr>
          <w:spacing w:val="-3"/>
          <w:sz w:val="26"/>
        </w:rPr>
        <w:t> </w:t>
      </w:r>
      <w:r>
        <w:rPr>
          <w:sz w:val="26"/>
        </w:rPr>
        <w:t>ЭМ</w:t>
      </w:r>
      <w:r>
        <w:rPr>
          <w:spacing w:val="-2"/>
          <w:sz w:val="26"/>
        </w:rPr>
        <w:t> </w:t>
      </w:r>
      <w:r>
        <w:rPr>
          <w:sz w:val="26"/>
        </w:rPr>
        <w:t>осуществляется</w:t>
      </w:r>
      <w:r>
        <w:rPr>
          <w:spacing w:val="-2"/>
          <w:sz w:val="26"/>
        </w:rPr>
        <w:t> </w:t>
      </w:r>
      <w:r>
        <w:rPr>
          <w:sz w:val="26"/>
        </w:rPr>
        <w:t>в</w:t>
      </w:r>
      <w:r>
        <w:rPr>
          <w:spacing w:val="-2"/>
          <w:sz w:val="26"/>
        </w:rPr>
        <w:t> </w:t>
      </w:r>
      <w:r>
        <w:rPr>
          <w:sz w:val="26"/>
        </w:rPr>
        <w:t>общем</w:t>
      </w:r>
      <w:r>
        <w:rPr>
          <w:spacing w:val="-2"/>
          <w:sz w:val="26"/>
        </w:rPr>
        <w:t> </w:t>
      </w:r>
      <w:r>
        <w:rPr>
          <w:sz w:val="26"/>
        </w:rPr>
        <w:t>порядке.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Heading2"/>
        <w:numPr>
          <w:ilvl w:val="1"/>
          <w:numId w:val="8"/>
        </w:numPr>
        <w:tabs>
          <w:tab w:pos="1555" w:val="left" w:leader="none"/>
        </w:tabs>
        <w:spacing w:line="240" w:lineRule="auto" w:before="74" w:after="0"/>
        <w:ind w:left="1554" w:right="0" w:hanging="454"/>
        <w:jc w:val="both"/>
      </w:pPr>
      <w:bookmarkStart w:name="_bookmark19" w:id="38"/>
      <w:bookmarkEnd w:id="38"/>
      <w:r>
        <w:rPr>
          <w:b w:val="0"/>
        </w:rPr>
      </w:r>
      <w:bookmarkStart w:name="_bookmark19" w:id="39"/>
      <w:bookmarkEnd w:id="39"/>
      <w:r>
        <w:rPr/>
        <w:t>Пам</w:t>
      </w:r>
      <w:r>
        <w:rPr/>
        <w:t>ятки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лиц,</w:t>
      </w:r>
      <w:r>
        <w:rPr>
          <w:spacing w:val="-4"/>
        </w:rPr>
        <w:t> </w:t>
      </w:r>
      <w:r>
        <w:rPr/>
        <w:t>привлекаемых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проведению</w:t>
      </w:r>
      <w:r>
        <w:rPr>
          <w:spacing w:val="-4"/>
        </w:rPr>
        <w:t> </w:t>
      </w:r>
      <w:r>
        <w:rPr/>
        <w:t>ЕГЭ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ППЭ</w:t>
      </w:r>
    </w:p>
    <w:p>
      <w:pPr>
        <w:pStyle w:val="ListParagraph"/>
        <w:numPr>
          <w:ilvl w:val="2"/>
          <w:numId w:val="8"/>
        </w:numPr>
        <w:tabs>
          <w:tab w:pos="1795" w:val="left" w:leader="none"/>
        </w:tabs>
        <w:spacing w:line="240" w:lineRule="auto" w:before="1" w:after="0"/>
        <w:ind w:left="392" w:right="355" w:firstLine="708"/>
        <w:jc w:val="both"/>
        <w:rPr>
          <w:b/>
          <w:sz w:val="26"/>
        </w:rPr>
      </w:pPr>
      <w:bookmarkStart w:name="_bookmark20" w:id="40"/>
      <w:bookmarkEnd w:id="40"/>
      <w:r>
        <w:rPr/>
      </w:r>
      <w:bookmarkStart w:name="_bookmark20" w:id="41"/>
      <w:bookmarkEnd w:id="41"/>
      <w:r>
        <w:rPr>
          <w:b/>
          <w:sz w:val="26"/>
        </w:rPr>
        <w:t>Пам</w:t>
      </w:r>
      <w:r>
        <w:rPr>
          <w:b/>
          <w:sz w:val="26"/>
        </w:rPr>
        <w:t>ятка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42"/>
          <w:sz w:val="26"/>
        </w:rPr>
        <w:t> </w:t>
      </w:r>
      <w:r>
        <w:rPr>
          <w:b/>
          <w:sz w:val="26"/>
        </w:rPr>
        <w:t>технического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специалиста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проведении</w:t>
      </w:r>
      <w:r>
        <w:rPr>
          <w:b/>
          <w:spacing w:val="43"/>
          <w:sz w:val="26"/>
        </w:rPr>
        <w:t> </w:t>
      </w:r>
      <w:r>
        <w:rPr>
          <w:b/>
          <w:sz w:val="26"/>
        </w:rPr>
        <w:t>КЕГЭ</w:t>
      </w:r>
      <w:r>
        <w:rPr>
          <w:b/>
          <w:spacing w:val="41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лиц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ОВЗ,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детей-инвалидов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и инвалидов</w:t>
      </w:r>
    </w:p>
    <w:p>
      <w:pPr>
        <w:pStyle w:val="BodyText"/>
        <w:ind w:right="346"/>
      </w:pPr>
      <w:r>
        <w:rPr/>
        <w:t>Технический специалист проводит техническую подготовку, контроль технической</w:t>
      </w:r>
      <w:r>
        <w:rPr>
          <w:spacing w:val="1"/>
        </w:rPr>
        <w:t> </w:t>
      </w:r>
      <w:r>
        <w:rPr/>
        <w:t>готовности ППЭ, а также проведение и завершение экзамена в соответствии с инструкцией</w:t>
      </w:r>
      <w:r>
        <w:rPr>
          <w:spacing w:val="-62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памятке.</w:t>
      </w:r>
    </w:p>
    <w:p>
      <w:pPr>
        <w:spacing w:before="0"/>
        <w:ind w:left="392" w:right="351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5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дней</w:t>
      </w:r>
      <w:r>
        <w:rPr>
          <w:b/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проведения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1"/>
          <w:sz w:val="26"/>
        </w:rPr>
        <w:t> </w:t>
      </w:r>
      <w:r>
        <w:rPr>
          <w:sz w:val="26"/>
        </w:rPr>
        <w:t>специалист</w:t>
      </w:r>
      <w:r>
        <w:rPr>
          <w:spacing w:val="-2"/>
          <w:sz w:val="26"/>
        </w:rPr>
        <w:t> </w:t>
      </w:r>
      <w:r>
        <w:rPr>
          <w:sz w:val="26"/>
        </w:rPr>
        <w:t>должен</w:t>
      </w:r>
      <w:r>
        <w:rPr>
          <w:spacing w:val="-1"/>
          <w:sz w:val="26"/>
        </w:rPr>
        <w:t> </w:t>
      </w:r>
      <w:r>
        <w:rPr>
          <w:sz w:val="26"/>
        </w:rPr>
        <w:t>получить:</w:t>
      </w:r>
    </w:p>
    <w:p>
      <w:pPr>
        <w:pStyle w:val="BodyText"/>
        <w:ind w:right="356"/>
      </w:pPr>
      <w:r>
        <w:rPr/>
        <w:t>информацию из РЦОИ о номерах задействованных аудиторий и количестве станций</w:t>
      </w:r>
      <w:r>
        <w:rPr>
          <w:spacing w:val="1"/>
        </w:rPr>
        <w:t> </w:t>
      </w:r>
      <w:r>
        <w:rPr/>
        <w:t>КЕГЭ.</w:t>
      </w:r>
    </w:p>
    <w:p>
      <w:pPr>
        <w:spacing w:before="0"/>
        <w:ind w:left="392" w:right="351" w:firstLine="708"/>
        <w:jc w:val="both"/>
        <w:rPr>
          <w:sz w:val="26"/>
        </w:rPr>
      </w:pPr>
      <w:r>
        <w:rPr>
          <w:b/>
          <w:sz w:val="26"/>
        </w:rPr>
        <w:t>Не позднее чем за 2 рабочих дня </w:t>
      </w:r>
      <w:r>
        <w:rPr>
          <w:sz w:val="26"/>
        </w:rPr>
        <w:t>до проведения экзамена технический специалист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-2"/>
          <w:sz w:val="26"/>
        </w:rPr>
        <w:t> </w:t>
      </w:r>
      <w:r>
        <w:rPr>
          <w:sz w:val="26"/>
        </w:rPr>
        <w:t>получить:</w:t>
      </w:r>
    </w:p>
    <w:p>
      <w:pPr>
        <w:pStyle w:val="BodyText"/>
        <w:ind w:right="342"/>
      </w:pPr>
      <w:r>
        <w:rPr/>
        <w:t>от руководителя ППЭ информацию о количестве участников экзамена с ОВЗ, детей-</w:t>
      </w:r>
      <w:r>
        <w:rPr>
          <w:spacing w:val="1"/>
        </w:rPr>
        <w:t> </w:t>
      </w:r>
      <w:r>
        <w:rPr/>
        <w:t>инвалидов и инвалидов в ППЭ и о необходимости организации проведения экзаменов в</w:t>
      </w:r>
      <w:r>
        <w:rPr>
          <w:spacing w:val="1"/>
        </w:rPr>
        <w:t> </w:t>
      </w:r>
      <w:r>
        <w:rPr/>
        <w:t>условиях, учитывающих состояние их здоровья, особенности психофизического развития.</w:t>
      </w:r>
      <w:r>
        <w:rPr>
          <w:spacing w:val="1"/>
        </w:rPr>
        <w:t> </w:t>
      </w:r>
      <w:r>
        <w:rPr/>
        <w:t>На основании полученных сведений технический специалист обеспечивает установку и</w:t>
      </w:r>
      <w:r>
        <w:rPr>
          <w:spacing w:val="1"/>
        </w:rPr>
        <w:t> </w:t>
      </w:r>
      <w:r>
        <w:rPr/>
        <w:t>настройку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</w:t>
      </w:r>
      <w:r>
        <w:rPr>
          <w:spacing w:val="-62"/>
        </w:rPr>
        <w:t> </w:t>
      </w:r>
      <w:r>
        <w:rPr/>
        <w:t>экзамена.</w:t>
      </w:r>
    </w:p>
    <w:p>
      <w:pPr>
        <w:pStyle w:val="Heading2"/>
        <w:spacing w:before="1"/>
        <w:ind w:right="344" w:firstLine="708"/>
      </w:pPr>
      <w:r>
        <w:rPr/>
        <w:t>Для слепых и слабовидящих участников экзамена, использующих рельефно-</w:t>
      </w:r>
      <w:r>
        <w:rPr>
          <w:spacing w:val="1"/>
        </w:rPr>
        <w:t> </w:t>
      </w:r>
      <w:r>
        <w:rPr/>
        <w:t>точечный шрифт</w:t>
      </w:r>
      <w:r>
        <w:rPr>
          <w:spacing w:val="1"/>
        </w:rPr>
        <w:t> </w:t>
      </w:r>
      <w:r>
        <w:rPr/>
        <w:t>Брайля:</w:t>
      </w:r>
    </w:p>
    <w:p>
      <w:pPr>
        <w:pStyle w:val="BodyText"/>
        <w:ind w:left="1101" w:right="598" w:firstLine="0"/>
      </w:pPr>
      <w:r>
        <w:rPr/>
        <w:t>Для каждого участника указанной категории в ППЭ доставляются следующие ЭМ:</w:t>
      </w:r>
      <w:r>
        <w:rPr>
          <w:spacing w:val="-63"/>
        </w:rPr>
        <w:t> </w:t>
      </w:r>
      <w:r>
        <w:rPr/>
        <w:t>бумажный</w:t>
      </w:r>
      <w:r>
        <w:rPr>
          <w:spacing w:val="-2"/>
        </w:rPr>
        <w:t> </w:t>
      </w:r>
      <w:r>
        <w:rPr/>
        <w:t>бланк</w:t>
      </w:r>
      <w:r>
        <w:rPr>
          <w:spacing w:val="-2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(в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экзамена);</w:t>
      </w:r>
    </w:p>
    <w:p>
      <w:pPr>
        <w:pStyle w:val="BodyText"/>
        <w:ind w:right="327"/>
        <w:jc w:val="left"/>
      </w:pPr>
      <w:r>
        <w:rPr/>
        <w:t>тексты</w:t>
      </w:r>
      <w:r>
        <w:rPr>
          <w:spacing w:val="16"/>
        </w:rPr>
        <w:t> </w:t>
      </w:r>
      <w:r>
        <w:rPr/>
        <w:t>заданий</w:t>
      </w:r>
      <w:r>
        <w:rPr>
          <w:spacing w:val="16"/>
        </w:rPr>
        <w:t> </w:t>
      </w:r>
      <w:r>
        <w:rPr/>
        <w:t>к</w:t>
      </w:r>
      <w:r>
        <w:rPr>
          <w:spacing w:val="14"/>
        </w:rPr>
        <w:t> </w:t>
      </w:r>
      <w:r>
        <w:rPr/>
        <w:t>КИМ,</w:t>
      </w:r>
      <w:r>
        <w:rPr>
          <w:spacing w:val="16"/>
        </w:rPr>
        <w:t> </w:t>
      </w:r>
      <w:r>
        <w:rPr/>
        <w:t>оформленные</w:t>
      </w:r>
      <w:r>
        <w:rPr>
          <w:spacing w:val="20"/>
        </w:rPr>
        <w:t> </w:t>
      </w:r>
      <w:r>
        <w:rPr/>
        <w:t>рельефно-точечным</w:t>
      </w:r>
      <w:r>
        <w:rPr>
          <w:spacing w:val="16"/>
        </w:rPr>
        <w:t> </w:t>
      </w:r>
      <w:r>
        <w:rPr/>
        <w:t>шрифтом</w:t>
      </w:r>
      <w:r>
        <w:rPr>
          <w:spacing w:val="17"/>
        </w:rPr>
        <w:t> </w:t>
      </w:r>
      <w:r>
        <w:rPr/>
        <w:t>Брайля</w:t>
      </w:r>
      <w:r>
        <w:rPr>
          <w:spacing w:val="18"/>
        </w:rPr>
        <w:t> </w:t>
      </w:r>
      <w:r>
        <w:rPr/>
        <w:t>(в</w:t>
      </w:r>
      <w:r>
        <w:rPr>
          <w:spacing w:val="16"/>
        </w:rPr>
        <w:t> </w:t>
      </w:r>
      <w:r>
        <w:rPr/>
        <w:t>день</w:t>
      </w:r>
      <w:r>
        <w:rPr>
          <w:spacing w:val="-62"/>
        </w:rPr>
        <w:t> </w:t>
      </w:r>
      <w:r>
        <w:rPr/>
        <w:t>экзамена;</w:t>
      </w:r>
    </w:p>
    <w:p>
      <w:pPr>
        <w:pStyle w:val="BodyText"/>
        <w:ind w:right="327"/>
        <w:jc w:val="left"/>
      </w:pPr>
      <w:r>
        <w:rPr/>
        <w:t>черновик</w:t>
      </w:r>
      <w:r>
        <w:rPr>
          <w:spacing w:val="9"/>
        </w:rPr>
        <w:t> </w:t>
      </w:r>
      <w:r>
        <w:rPr/>
        <w:t>для</w:t>
      </w:r>
      <w:r>
        <w:rPr>
          <w:spacing w:val="11"/>
        </w:rPr>
        <w:t> </w:t>
      </w:r>
      <w:r>
        <w:rPr/>
        <w:t>записей</w:t>
      </w:r>
      <w:r>
        <w:rPr>
          <w:spacing w:val="13"/>
        </w:rPr>
        <w:t> </w:t>
      </w:r>
      <w:r>
        <w:rPr/>
        <w:t>рельефно-точечным</w:t>
      </w:r>
      <w:r>
        <w:rPr>
          <w:spacing w:val="12"/>
        </w:rPr>
        <w:t> </w:t>
      </w:r>
      <w:r>
        <w:rPr/>
        <w:t>шрифтом</w:t>
      </w:r>
      <w:r>
        <w:rPr>
          <w:spacing w:val="10"/>
        </w:rPr>
        <w:t> </w:t>
      </w:r>
      <w:r>
        <w:rPr/>
        <w:t>Брайля,</w:t>
      </w:r>
      <w:r>
        <w:rPr>
          <w:spacing w:val="11"/>
        </w:rPr>
        <w:t> </w:t>
      </w:r>
      <w:r>
        <w:rPr/>
        <w:t>представленный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виде</w:t>
      </w:r>
      <w:r>
        <w:rPr>
          <w:spacing w:val="-62"/>
        </w:rPr>
        <w:t> </w:t>
      </w:r>
      <w:r>
        <w:rPr/>
        <w:t>тетради</w:t>
      </w:r>
      <w:r>
        <w:rPr>
          <w:spacing w:val="-2"/>
        </w:rPr>
        <w:t> </w:t>
      </w:r>
      <w:r>
        <w:rPr/>
        <w:t>(в</w:t>
      </w:r>
      <w:r>
        <w:rPr>
          <w:spacing w:val="1"/>
        </w:rPr>
        <w:t> </w:t>
      </w:r>
      <w:r>
        <w:rPr/>
        <w:t>день</w:t>
      </w:r>
      <w:r>
        <w:rPr>
          <w:spacing w:val="2"/>
        </w:rPr>
        <w:t> </w:t>
      </w:r>
      <w:r>
        <w:rPr/>
        <w:t>экзамена)).</w:t>
      </w:r>
    </w:p>
    <w:p>
      <w:pPr>
        <w:spacing w:before="0"/>
        <w:ind w:left="392" w:right="327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13"/>
          <w:sz w:val="26"/>
        </w:rPr>
        <w:t> </w:t>
      </w:r>
      <w:r>
        <w:rPr>
          <w:sz w:val="26"/>
        </w:rPr>
        <w:t>этапе</w:t>
      </w:r>
      <w:r>
        <w:rPr>
          <w:spacing w:val="14"/>
          <w:sz w:val="26"/>
        </w:rPr>
        <w:t> </w:t>
      </w:r>
      <w:r>
        <w:rPr>
          <w:b/>
          <w:sz w:val="26"/>
        </w:rPr>
        <w:t>технической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подготовки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ППЭ</w:t>
      </w:r>
      <w:r>
        <w:rPr>
          <w:b/>
          <w:spacing w:val="16"/>
          <w:sz w:val="26"/>
        </w:rPr>
        <w:t> </w:t>
      </w:r>
      <w:r>
        <w:rPr>
          <w:sz w:val="26"/>
        </w:rPr>
        <w:t>(не</w:t>
      </w:r>
      <w:r>
        <w:rPr>
          <w:spacing w:val="13"/>
          <w:sz w:val="26"/>
        </w:rPr>
        <w:t> </w:t>
      </w:r>
      <w:r>
        <w:rPr>
          <w:sz w:val="26"/>
        </w:rPr>
        <w:t>позднее</w:t>
      </w:r>
      <w:r>
        <w:rPr>
          <w:spacing w:val="14"/>
          <w:sz w:val="26"/>
        </w:rPr>
        <w:t> </w:t>
      </w:r>
      <w:r>
        <w:rPr>
          <w:sz w:val="26"/>
        </w:rPr>
        <w:t>чем</w:t>
      </w:r>
      <w:r>
        <w:rPr>
          <w:spacing w:val="12"/>
          <w:sz w:val="26"/>
        </w:rPr>
        <w:t> </w:t>
      </w:r>
      <w:r>
        <w:rPr>
          <w:sz w:val="26"/>
        </w:rPr>
        <w:t>за</w:t>
      </w:r>
      <w:r>
        <w:rPr>
          <w:spacing w:val="13"/>
          <w:sz w:val="26"/>
        </w:rPr>
        <w:t> </w:t>
      </w:r>
      <w:r>
        <w:rPr>
          <w:sz w:val="26"/>
        </w:rPr>
        <w:t>5</w:t>
      </w:r>
      <w:r>
        <w:rPr>
          <w:spacing w:val="14"/>
          <w:sz w:val="26"/>
        </w:rPr>
        <w:t> </w:t>
      </w:r>
      <w:r>
        <w:rPr>
          <w:sz w:val="26"/>
        </w:rPr>
        <w:t>календарных</w:t>
      </w:r>
      <w:r>
        <w:rPr>
          <w:spacing w:val="13"/>
          <w:sz w:val="26"/>
        </w:rPr>
        <w:t> </w:t>
      </w:r>
      <w:r>
        <w:rPr>
          <w:sz w:val="26"/>
        </w:rPr>
        <w:t>дней</w:t>
      </w:r>
      <w:r>
        <w:rPr>
          <w:spacing w:val="14"/>
          <w:sz w:val="26"/>
        </w:rPr>
        <w:t> </w:t>
      </w:r>
      <w:r>
        <w:rPr>
          <w:sz w:val="26"/>
        </w:rPr>
        <w:t>до</w:t>
      </w:r>
      <w:r>
        <w:rPr>
          <w:spacing w:val="-62"/>
          <w:sz w:val="26"/>
        </w:rPr>
        <w:t> </w:t>
      </w:r>
      <w:r>
        <w:rPr>
          <w:sz w:val="26"/>
        </w:rPr>
        <w:t>проведения</w:t>
      </w:r>
      <w:r>
        <w:rPr>
          <w:spacing w:val="-2"/>
          <w:sz w:val="26"/>
        </w:rPr>
        <w:t> </w:t>
      </w:r>
      <w:r>
        <w:rPr>
          <w:sz w:val="26"/>
        </w:rPr>
        <w:t>экзамена)</w:t>
      </w:r>
      <w:r>
        <w:rPr>
          <w:spacing w:val="2"/>
          <w:sz w:val="26"/>
        </w:rPr>
        <w:t> </w:t>
      </w:r>
      <w:r>
        <w:rPr>
          <w:sz w:val="26"/>
        </w:rPr>
        <w:t>технический</w:t>
      </w:r>
      <w:r>
        <w:rPr>
          <w:spacing w:val="-1"/>
          <w:sz w:val="26"/>
        </w:rPr>
        <w:t> </w:t>
      </w:r>
      <w:r>
        <w:rPr>
          <w:sz w:val="26"/>
        </w:rPr>
        <w:t>специалист</w:t>
      </w:r>
      <w:r>
        <w:rPr>
          <w:spacing w:val="-1"/>
          <w:sz w:val="26"/>
        </w:rPr>
        <w:t> </w:t>
      </w:r>
      <w:r>
        <w:rPr>
          <w:sz w:val="26"/>
        </w:rPr>
        <w:t>должен</w:t>
      </w:r>
    </w:p>
    <w:p>
      <w:pPr>
        <w:pStyle w:val="BodyText"/>
        <w:spacing w:line="298" w:lineRule="exact"/>
        <w:ind w:left="1101" w:firstLine="0"/>
        <w:jc w:val="left"/>
      </w:pPr>
      <w:r>
        <w:rPr/>
        <w:t>получить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РЦОИ</w:t>
      </w:r>
      <w:r>
        <w:rPr>
          <w:spacing w:val="-5"/>
        </w:rPr>
        <w:t> </w:t>
      </w:r>
      <w:r>
        <w:rPr/>
        <w:t>дополнительные</w:t>
      </w:r>
      <w:r>
        <w:rPr>
          <w:spacing w:val="-4"/>
        </w:rPr>
        <w:t> </w:t>
      </w:r>
      <w:r>
        <w:rPr/>
        <w:t>дистрибутивы:</w:t>
      </w:r>
    </w:p>
    <w:p>
      <w:pPr>
        <w:pStyle w:val="BodyText"/>
        <w:spacing w:line="298" w:lineRule="exact"/>
        <w:ind w:firstLine="0"/>
        <w:jc w:val="left"/>
      </w:pPr>
      <w:r>
        <w:rPr/>
        <w:t>ПО</w:t>
      </w:r>
      <w:r>
        <w:rPr>
          <w:spacing w:val="-2"/>
        </w:rPr>
        <w:t> </w:t>
      </w:r>
      <w:r>
        <w:rPr/>
        <w:t>«Станция</w:t>
      </w:r>
      <w:r>
        <w:rPr>
          <w:spacing w:val="-1"/>
        </w:rPr>
        <w:t> </w:t>
      </w:r>
      <w:r>
        <w:rPr/>
        <w:t>КЕГЭ»,</w:t>
      </w:r>
      <w:r>
        <w:rPr>
          <w:spacing w:val="-1"/>
        </w:rPr>
        <w:t> </w:t>
      </w:r>
      <w:r>
        <w:rPr/>
        <w:t>версия</w:t>
      </w:r>
      <w:r>
        <w:rPr>
          <w:spacing w:val="-5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ОВЗ</w:t>
      </w:r>
      <w:r>
        <w:rPr>
          <w:spacing w:val="-3"/>
        </w:rPr>
        <w:t> </w:t>
      </w:r>
      <w:r>
        <w:rPr/>
        <w:t>(расширенные</w:t>
      </w:r>
      <w:r>
        <w:rPr>
          <w:spacing w:val="-4"/>
        </w:rPr>
        <w:t> </w:t>
      </w:r>
      <w:r>
        <w:rPr/>
        <w:t>настройки);.</w:t>
      </w:r>
    </w:p>
    <w:p>
      <w:pPr>
        <w:spacing w:line="244" w:lineRule="auto" w:before="0"/>
        <w:ind w:left="392" w:right="347" w:firstLine="708"/>
        <w:jc w:val="both"/>
        <w:rPr>
          <w:b/>
          <w:sz w:val="26"/>
        </w:rPr>
      </w:pPr>
      <w:r>
        <w:rPr>
          <w:sz w:val="26"/>
        </w:rPr>
        <w:t>провести</w:t>
      </w:r>
      <w:r>
        <w:rPr>
          <w:spacing w:val="1"/>
          <w:sz w:val="26"/>
        </w:rPr>
        <w:t> </w:t>
      </w:r>
      <w:r>
        <w:rPr>
          <w:sz w:val="26"/>
        </w:rPr>
        <w:t>техническую</w:t>
      </w:r>
      <w:r>
        <w:rPr>
          <w:spacing w:val="1"/>
          <w:sz w:val="26"/>
        </w:rPr>
        <w:t> </w:t>
      </w:r>
      <w:r>
        <w:rPr>
          <w:sz w:val="26"/>
        </w:rPr>
        <w:t>подготовку</w:t>
      </w:r>
      <w:r>
        <w:rPr>
          <w:spacing w:val="1"/>
          <w:sz w:val="26"/>
        </w:rPr>
        <w:t> </w:t>
      </w:r>
      <w:r>
        <w:rPr>
          <w:sz w:val="26"/>
        </w:rPr>
        <w:t>станций</w:t>
      </w:r>
      <w:r>
        <w:rPr>
          <w:spacing w:val="1"/>
          <w:sz w:val="26"/>
        </w:rPr>
        <w:t> </w:t>
      </w:r>
      <w:r>
        <w:rPr>
          <w:sz w:val="26"/>
        </w:rPr>
        <w:t>КЕГЭ</w:t>
      </w:r>
      <w:r>
        <w:rPr>
          <w:spacing w:val="1"/>
          <w:sz w:val="26"/>
        </w:rPr>
        <w:t> </w:t>
      </w:r>
      <w:r>
        <w:rPr>
          <w:sz w:val="26"/>
        </w:rPr>
        <w:t>для</w:t>
      </w:r>
      <w:r>
        <w:rPr>
          <w:spacing w:val="1"/>
          <w:sz w:val="26"/>
        </w:rPr>
        <w:t> </w:t>
      </w:r>
      <w:r>
        <w:rPr>
          <w:b/>
          <w:sz w:val="26"/>
        </w:rPr>
        <w:t>слепых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слабовидящих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участников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экзамена,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использующих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рельефно-точечный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шрифт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Брайля:</w:t>
      </w:r>
    </w:p>
    <w:p>
      <w:pPr>
        <w:pStyle w:val="BodyText"/>
        <w:ind w:right="352"/>
      </w:pPr>
      <w:r>
        <w:rPr/>
        <w:t>проверить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(ноутбуков),</w:t>
      </w:r>
      <w:r>
        <w:rPr>
          <w:spacing w:val="-62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участников;</w:t>
      </w:r>
    </w:p>
    <w:p>
      <w:pPr>
        <w:pStyle w:val="BodyText"/>
        <w:ind w:right="354"/>
      </w:pPr>
      <w:r>
        <w:rPr/>
        <w:t>подготовить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-2"/>
        </w:rPr>
        <w:t> </w:t>
      </w:r>
      <w:r>
        <w:rPr/>
        <w:t>для 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участников:</w:t>
      </w:r>
    </w:p>
    <w:p>
      <w:pPr>
        <w:pStyle w:val="BodyText"/>
        <w:spacing w:line="298" w:lineRule="exact"/>
        <w:ind w:left="1101" w:firstLine="0"/>
      </w:pPr>
      <w:r>
        <w:rPr/>
        <w:t>наушники</w:t>
      </w:r>
      <w:r>
        <w:rPr>
          <w:spacing w:val="-8"/>
        </w:rPr>
        <w:t> </w:t>
      </w:r>
      <w:r>
        <w:rPr/>
        <w:t>(аудиогарнитуру);</w:t>
      </w:r>
    </w:p>
    <w:p>
      <w:pPr>
        <w:pStyle w:val="BodyText"/>
        <w:spacing w:line="298" w:lineRule="exact"/>
        <w:ind w:left="1101" w:firstLine="0"/>
      </w:pPr>
      <w:r>
        <w:rPr/>
        <w:t>портативный</w:t>
      </w:r>
      <w:r>
        <w:rPr>
          <w:spacing w:val="-5"/>
        </w:rPr>
        <w:t> </w:t>
      </w:r>
      <w:r>
        <w:rPr/>
        <w:t>тактильный</w:t>
      </w:r>
      <w:r>
        <w:rPr>
          <w:spacing w:val="-4"/>
        </w:rPr>
        <w:t> </w:t>
      </w:r>
      <w:r>
        <w:rPr/>
        <w:t>дисплей</w:t>
      </w:r>
      <w:r>
        <w:rPr>
          <w:spacing w:val="-4"/>
        </w:rPr>
        <w:t> </w:t>
      </w:r>
      <w:r>
        <w:rPr/>
        <w:t>Брайля</w:t>
      </w:r>
      <w:r>
        <w:rPr>
          <w:spacing w:val="-4"/>
        </w:rPr>
        <w:t> </w:t>
      </w:r>
      <w:r>
        <w:rPr/>
        <w:t>типа</w:t>
      </w:r>
      <w:r>
        <w:rPr>
          <w:spacing w:val="-4"/>
        </w:rPr>
        <w:t> </w:t>
      </w:r>
      <w:r>
        <w:rPr/>
        <w:t>Focus</w:t>
      </w:r>
      <w:r>
        <w:rPr>
          <w:spacing w:val="-4"/>
        </w:rPr>
        <w:t> </w:t>
      </w:r>
      <w:r>
        <w:rPr/>
        <w:t>40</w:t>
      </w:r>
      <w:r>
        <w:rPr>
          <w:spacing w:val="-1"/>
        </w:rPr>
        <w:t> </w:t>
      </w:r>
      <w:r>
        <w:rPr/>
        <w:t>Blue</w:t>
      </w:r>
      <w:r>
        <w:rPr>
          <w:spacing w:val="-5"/>
        </w:rPr>
        <w:t> </w:t>
      </w:r>
      <w:r>
        <w:rPr/>
        <w:t>или его</w:t>
      </w:r>
      <w:r>
        <w:rPr>
          <w:spacing w:val="-4"/>
        </w:rPr>
        <w:t> </w:t>
      </w:r>
      <w:r>
        <w:rPr/>
        <w:t>аналог;</w:t>
      </w:r>
    </w:p>
    <w:p>
      <w:pPr>
        <w:pStyle w:val="BodyText"/>
        <w:ind w:right="355"/>
      </w:pPr>
      <w:r>
        <w:rPr/>
        <w:t>установить и</w:t>
      </w:r>
      <w:r>
        <w:rPr>
          <w:spacing w:val="1"/>
        </w:rPr>
        <w:t> </w:t>
      </w:r>
      <w:r>
        <w:rPr/>
        <w:t>настроить программу экранного доступа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программу 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-2"/>
        </w:rPr>
        <w:t> </w:t>
      </w:r>
      <w:r>
        <w:rPr/>
        <w:t>и</w:t>
      </w:r>
      <w:r>
        <w:rPr>
          <w:spacing w:val="5"/>
        </w:rPr>
        <w:t> </w:t>
      </w:r>
      <w:r>
        <w:rPr/>
        <w:t>увеличения;</w:t>
      </w:r>
    </w:p>
    <w:p>
      <w:pPr>
        <w:pStyle w:val="BodyText"/>
        <w:ind w:right="350"/>
      </w:pPr>
      <w:r>
        <w:rPr/>
        <w:t>установить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компьютеры</w:t>
      </w:r>
      <w:r>
        <w:rPr>
          <w:spacing w:val="1"/>
        </w:rPr>
        <w:t> </w:t>
      </w:r>
      <w:r>
        <w:rPr/>
        <w:t>(ноутбуки),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экзаменов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участников,</w:t>
      </w:r>
      <w:r>
        <w:rPr>
          <w:spacing w:val="-2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резервные;</w:t>
      </w:r>
    </w:p>
    <w:p>
      <w:pPr>
        <w:pStyle w:val="BodyText"/>
        <w:ind w:right="346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проверить</w:t>
      </w:r>
      <w:r>
        <w:rPr>
          <w:spacing w:val="1"/>
        </w:rPr>
        <w:t> </w:t>
      </w:r>
      <w:r>
        <w:rPr/>
        <w:t>взаимодействие</w:t>
      </w:r>
      <w:r>
        <w:rPr>
          <w:spacing w:val="45"/>
        </w:rPr>
        <w:t> </w:t>
      </w:r>
      <w:r>
        <w:rPr/>
        <w:t>установленной</w:t>
      </w:r>
      <w:r>
        <w:rPr>
          <w:spacing w:val="40"/>
        </w:rPr>
        <w:t> </w:t>
      </w:r>
      <w:r>
        <w:rPr/>
        <w:t>программы</w:t>
      </w:r>
      <w:r>
        <w:rPr>
          <w:spacing w:val="40"/>
        </w:rPr>
        <w:t> </w:t>
      </w:r>
      <w:r>
        <w:rPr/>
        <w:t>экранного</w:t>
      </w:r>
      <w:r>
        <w:rPr>
          <w:spacing w:val="39"/>
        </w:rPr>
        <w:t> </w:t>
      </w:r>
      <w:r>
        <w:rPr/>
        <w:t>доступа</w:t>
      </w:r>
      <w:r>
        <w:rPr>
          <w:spacing w:val="40"/>
        </w:rPr>
        <w:t> </w:t>
      </w:r>
      <w:r>
        <w:rPr/>
        <w:t>(программы</w:t>
      </w:r>
      <w:r>
        <w:rPr>
          <w:spacing w:val="40"/>
        </w:rPr>
        <w:t> </w:t>
      </w:r>
      <w:r>
        <w:rPr/>
        <w:t>экранного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4" w:firstLine="0"/>
      </w:pP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увеличения)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станцией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озвучивания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интерфейса</w:t>
      </w:r>
      <w:r>
        <w:rPr>
          <w:spacing w:val="-6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экзамена.</w:t>
      </w:r>
    </w:p>
    <w:p>
      <w:pPr>
        <w:pStyle w:val="BodyText"/>
        <w:spacing w:before="2"/>
        <w:ind w:right="344"/>
      </w:pPr>
      <w:r>
        <w:rPr/>
        <w:t>Станция организатора (станция печати ЭМ – для субъектов Российской Федерации,</w:t>
      </w:r>
      <w:r>
        <w:rPr>
          <w:spacing w:val="1"/>
        </w:rPr>
        <w:t> </w:t>
      </w:r>
      <w:r>
        <w:rPr/>
        <w:t>сканирующих в Штабе ППЭ) в аудиторию ППЭ, в которой проводится экзамен только для</w:t>
      </w:r>
      <w:r>
        <w:rPr>
          <w:spacing w:val="1"/>
        </w:rPr>
        <w:t> </w:t>
      </w:r>
      <w:r>
        <w:rPr/>
        <w:t>слепых и слабовидящих участников экзамена, использующих рельефно-точечный шрифт</w:t>
      </w:r>
      <w:r>
        <w:rPr>
          <w:spacing w:val="1"/>
        </w:rPr>
        <w:t> </w:t>
      </w:r>
      <w:r>
        <w:rPr/>
        <w:t>Брайля, </w:t>
      </w:r>
      <w:r>
        <w:rPr>
          <w:u w:val="single"/>
        </w:rPr>
        <w:t>не устанавливается</w:t>
      </w:r>
      <w:r>
        <w:rPr/>
        <w:t>, печать бланков регистрации и их сканирование по окончании</w:t>
      </w:r>
      <w:r>
        <w:rPr>
          <w:spacing w:val="1"/>
        </w:rPr>
        <w:t> </w:t>
      </w:r>
      <w:r>
        <w:rPr/>
        <w:t>экзамена не</w:t>
      </w:r>
      <w:r>
        <w:rPr>
          <w:spacing w:val="-1"/>
        </w:rPr>
        <w:t> </w:t>
      </w:r>
      <w:r>
        <w:rPr/>
        <w:t>выполняются.</w:t>
      </w:r>
    </w:p>
    <w:p>
      <w:pPr>
        <w:spacing w:before="0"/>
        <w:ind w:left="392" w:right="344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-1"/>
          <w:sz w:val="26"/>
        </w:rPr>
        <w:t> </w:t>
      </w:r>
      <w:r>
        <w:rPr>
          <w:sz w:val="26"/>
        </w:rPr>
        <w:t>специалист</w:t>
      </w:r>
      <w:r>
        <w:rPr>
          <w:spacing w:val="-1"/>
          <w:sz w:val="26"/>
        </w:rPr>
        <w:t> </w:t>
      </w:r>
      <w:r>
        <w:rPr>
          <w:sz w:val="26"/>
        </w:rPr>
        <w:t>должен:</w:t>
      </w:r>
    </w:p>
    <w:p>
      <w:pPr>
        <w:pStyle w:val="BodyText"/>
        <w:spacing w:line="297" w:lineRule="exact"/>
        <w:ind w:left="1101" w:firstLine="0"/>
        <w:jc w:val="left"/>
      </w:pPr>
      <w:r>
        <w:rPr>
          <w:w w:val="99"/>
        </w:rPr>
        <w:t>;</w:t>
      </w:r>
    </w:p>
    <w:p>
      <w:pPr>
        <w:pStyle w:val="BodyText"/>
        <w:spacing w:line="299" w:lineRule="exact" w:before="1"/>
        <w:ind w:left="1101" w:firstLine="0"/>
        <w:jc w:val="left"/>
      </w:pPr>
      <w:r>
        <w:rPr/>
        <w:t>продемонстрировать</w:t>
      </w:r>
      <w:r>
        <w:rPr>
          <w:spacing w:val="-4"/>
        </w:rPr>
        <w:t> </w:t>
      </w:r>
      <w:r>
        <w:rPr/>
        <w:t>члену</w:t>
      </w:r>
      <w:r>
        <w:rPr>
          <w:spacing w:val="-8"/>
        </w:rPr>
        <w:t> </w:t>
      </w:r>
      <w:r>
        <w:rPr/>
        <w:t>ГЭК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руководителю</w:t>
      </w:r>
      <w:r>
        <w:rPr>
          <w:spacing w:val="-4"/>
        </w:rPr>
        <w:t> </w:t>
      </w:r>
      <w:r>
        <w:rPr/>
        <w:t>ППЭ:</w:t>
      </w:r>
    </w:p>
    <w:p>
      <w:pPr>
        <w:pStyle w:val="BodyText"/>
        <w:ind w:right="354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участников;</w:t>
      </w:r>
    </w:p>
    <w:p>
      <w:pPr>
        <w:pStyle w:val="BodyText"/>
        <w:spacing w:before="2"/>
        <w:ind w:right="354"/>
      </w:pPr>
      <w:r>
        <w:rPr/>
        <w:t>станцию</w:t>
      </w:r>
      <w:r>
        <w:rPr>
          <w:spacing w:val="1"/>
        </w:rPr>
        <w:t> </w:t>
      </w:r>
      <w:r>
        <w:rPr/>
        <w:t>(станции)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установленную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-62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ind w:right="348"/>
      </w:pPr>
      <w:r>
        <w:rPr/>
        <w:t>возможность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3"/>
        </w:rPr>
        <w:t> </w:t>
      </w:r>
      <w:r>
        <w:rPr/>
        <w:t>участников.</w:t>
      </w:r>
    </w:p>
    <w:p>
      <w:pPr>
        <w:pStyle w:val="BodyText"/>
        <w:ind w:right="345"/>
      </w:pPr>
      <w:r>
        <w:rPr>
          <w:b/>
        </w:rPr>
        <w:t>В день проведения экзамена до начала экзамена </w:t>
      </w:r>
      <w:r>
        <w:rPr/>
        <w:t>технический специалист должен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необходимости)</w:t>
      </w:r>
      <w:r>
        <w:rPr>
          <w:spacing w:val="1"/>
        </w:rPr>
        <w:t> </w:t>
      </w:r>
      <w:r>
        <w:rPr/>
        <w:t>ассистентам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используемого оборудования (громкость воспроизведения наушников (аудиогарнитуры),</w:t>
      </w:r>
      <w:r>
        <w:rPr>
          <w:spacing w:val="1"/>
        </w:rPr>
        <w:t> </w:t>
      </w:r>
      <w:r>
        <w:rPr/>
        <w:t>параметры портативного тактильного дисплея Брайля, параметры программы экранного</w:t>
      </w:r>
      <w:r>
        <w:rPr>
          <w:spacing w:val="1"/>
        </w:rPr>
        <w:t> </w:t>
      </w:r>
      <w:r>
        <w:rPr/>
        <w:t>доступа или программы экранного доступа и увеличения, прочие необходимые параметры)</w:t>
      </w:r>
      <w:r>
        <w:rPr>
          <w:spacing w:val="-62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2"/>
        </w:rPr>
        <w:t> </w:t>
      </w:r>
      <w:r>
        <w:rPr/>
        <w:t>индивидуальных</w:t>
      </w:r>
      <w:r>
        <w:rPr>
          <w:spacing w:val="-2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4"/>
        </w:rPr>
        <w:t> </w:t>
      </w:r>
      <w:r>
        <w:rPr/>
        <w:t>участника.</w:t>
      </w:r>
    </w:p>
    <w:p>
      <w:pPr>
        <w:spacing w:before="0"/>
        <w:ind w:left="1101" w:right="0" w:firstLine="0"/>
        <w:jc w:val="both"/>
        <w:rPr>
          <w:sz w:val="26"/>
        </w:rPr>
      </w:pPr>
      <w:r>
        <w:rPr>
          <w:b/>
          <w:sz w:val="26"/>
        </w:rPr>
        <w:t>По</w:t>
      </w:r>
      <w:r>
        <w:rPr>
          <w:b/>
          <w:spacing w:val="43"/>
          <w:sz w:val="26"/>
        </w:rPr>
        <w:t> </w:t>
      </w:r>
      <w:r>
        <w:rPr>
          <w:b/>
          <w:sz w:val="26"/>
        </w:rPr>
        <w:t>окончании</w:t>
      </w:r>
      <w:r>
        <w:rPr>
          <w:b/>
          <w:spacing w:val="42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46"/>
          <w:sz w:val="26"/>
        </w:rPr>
        <w:t> </w:t>
      </w:r>
      <w:r>
        <w:rPr>
          <w:sz w:val="26"/>
        </w:rPr>
        <w:t>произвести</w:t>
      </w:r>
      <w:r>
        <w:rPr>
          <w:spacing w:val="44"/>
          <w:sz w:val="26"/>
        </w:rPr>
        <w:t> </w:t>
      </w:r>
      <w:r>
        <w:rPr>
          <w:sz w:val="26"/>
        </w:rPr>
        <w:t>сканирование</w:t>
      </w:r>
      <w:r>
        <w:rPr>
          <w:spacing w:val="43"/>
          <w:sz w:val="26"/>
        </w:rPr>
        <w:t> </w:t>
      </w:r>
      <w:r>
        <w:rPr>
          <w:sz w:val="26"/>
        </w:rPr>
        <w:t>бланков</w:t>
      </w:r>
      <w:r>
        <w:rPr>
          <w:spacing w:val="43"/>
          <w:sz w:val="26"/>
        </w:rPr>
        <w:t> </w:t>
      </w:r>
      <w:r>
        <w:rPr>
          <w:sz w:val="26"/>
        </w:rPr>
        <w:t>регистрации</w:t>
      </w:r>
      <w:r>
        <w:rPr>
          <w:spacing w:val="44"/>
          <w:sz w:val="26"/>
        </w:rPr>
        <w:t> </w:t>
      </w:r>
      <w:r>
        <w:rPr>
          <w:sz w:val="26"/>
        </w:rPr>
        <w:t>в</w:t>
      </w:r>
      <w:r>
        <w:rPr>
          <w:spacing w:val="43"/>
          <w:sz w:val="26"/>
        </w:rPr>
        <w:t> </w:t>
      </w:r>
      <w:r>
        <w:rPr>
          <w:sz w:val="26"/>
        </w:rPr>
        <w:t>Штабе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line="298" w:lineRule="exact"/>
        <w:ind w:firstLine="0"/>
        <w:jc w:val="left"/>
      </w:pPr>
      <w:r>
        <w:rPr>
          <w:spacing w:val="-1"/>
        </w:rPr>
        <w:t>ППЭ.</w:t>
      </w:r>
    </w:p>
    <w:p>
      <w:pPr>
        <w:pStyle w:val="BodyText"/>
        <w:spacing w:before="6"/>
        <w:ind w:left="0" w:firstLine="0"/>
        <w:jc w:val="left"/>
      </w:pPr>
      <w:r>
        <w:rPr/>
        <w:br w:type="column"/>
      </w:r>
      <w:r>
        <w:rPr/>
      </w:r>
    </w:p>
    <w:p>
      <w:pPr>
        <w:pStyle w:val="Heading2"/>
        <w:spacing w:line="296" w:lineRule="exact" w:before="1"/>
        <w:ind w:left="58"/>
        <w:jc w:val="left"/>
      </w:pP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pStyle w:val="BodyText"/>
        <w:spacing w:line="296" w:lineRule="exact"/>
        <w:ind w:left="58" w:firstLine="0"/>
        <w:jc w:val="left"/>
      </w:pPr>
      <w:r>
        <w:rPr/>
        <w:t>Для</w:t>
      </w:r>
      <w:r>
        <w:rPr>
          <w:spacing w:val="27"/>
        </w:rPr>
        <w:t> </w:t>
      </w:r>
      <w:r>
        <w:rPr/>
        <w:t>проведения</w:t>
      </w:r>
      <w:r>
        <w:rPr>
          <w:spacing w:val="27"/>
        </w:rPr>
        <w:t> </w:t>
      </w:r>
      <w:r>
        <w:rPr/>
        <w:t>экзамена</w:t>
      </w:r>
      <w:r>
        <w:rPr>
          <w:spacing w:val="28"/>
        </w:rPr>
        <w:t> </w:t>
      </w:r>
      <w:r>
        <w:rPr/>
        <w:t>используются</w:t>
      </w:r>
      <w:r>
        <w:rPr>
          <w:spacing w:val="27"/>
        </w:rPr>
        <w:t> </w:t>
      </w:r>
      <w:r>
        <w:rPr/>
        <w:t>стандартные</w:t>
      </w:r>
      <w:r>
        <w:rPr>
          <w:spacing w:val="30"/>
        </w:rPr>
        <w:t> </w:t>
      </w:r>
      <w:r>
        <w:rPr/>
        <w:t>ЭМ,</w:t>
      </w:r>
      <w:r>
        <w:rPr>
          <w:spacing w:val="26"/>
        </w:rPr>
        <w:t> </w:t>
      </w:r>
      <w:r>
        <w:rPr/>
        <w:t>предоставляемые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ППЭ</w:t>
      </w:r>
    </w:p>
    <w:p>
      <w:pPr>
        <w:spacing w:after="0" w:line="296" w:lineRule="exact"/>
        <w:jc w:val="left"/>
        <w:sectPr>
          <w:type w:val="continuous"/>
          <w:pgSz w:w="11910" w:h="16840"/>
          <w:pgMar w:top="1060" w:bottom="280" w:left="740" w:right="220"/>
          <w:cols w:num="2" w:equalWidth="0">
            <w:col w:w="1003" w:space="40"/>
            <w:col w:w="9907"/>
          </w:cols>
        </w:sectPr>
      </w:pPr>
    </w:p>
    <w:p>
      <w:pPr>
        <w:pStyle w:val="BodyText"/>
        <w:spacing w:line="297" w:lineRule="exact"/>
        <w:ind w:firstLine="0"/>
      </w:pPr>
      <w:r>
        <w:rPr/>
        <w:t>по</w:t>
      </w:r>
      <w:r>
        <w:rPr>
          <w:spacing w:val="-4"/>
        </w:rPr>
        <w:t> </w:t>
      </w:r>
      <w:r>
        <w:rPr/>
        <w:t>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  <w:ind w:right="348"/>
      </w:pPr>
      <w:r>
        <w:rPr/>
        <w:t>На этапе </w:t>
      </w:r>
      <w:r>
        <w:rPr>
          <w:b/>
        </w:rPr>
        <w:t>технической подготовки ППЭ </w:t>
      </w:r>
      <w:r>
        <w:rPr/>
        <w:t>(не позднее чем за 5 календарных дней до</w:t>
      </w:r>
      <w:r>
        <w:rPr>
          <w:spacing w:val="1"/>
        </w:rPr>
        <w:t> </w:t>
      </w:r>
      <w:r>
        <w:rPr/>
        <w:t>проведения экзамена) технический специалист должен провести техническую подготовку</w:t>
      </w:r>
      <w:r>
        <w:rPr>
          <w:spacing w:val="1"/>
        </w:rPr>
        <w:t> </w:t>
      </w:r>
      <w:r>
        <w:rPr/>
        <w:t>станций</w:t>
      </w:r>
      <w:r>
        <w:rPr>
          <w:spacing w:val="-2"/>
        </w:rPr>
        <w:t> </w:t>
      </w:r>
      <w:r>
        <w:rPr/>
        <w:t>КЕГЭ</w:t>
      </w:r>
      <w:r>
        <w:rPr>
          <w:spacing w:val="-1"/>
        </w:rPr>
        <w:t> </w:t>
      </w:r>
      <w:r>
        <w:rPr/>
        <w:t>для слабовидящих</w:t>
      </w:r>
      <w:r>
        <w:rPr>
          <w:spacing w:val="4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экзамена:</w:t>
      </w:r>
    </w:p>
    <w:p>
      <w:pPr>
        <w:pStyle w:val="BodyText"/>
        <w:spacing w:line="297" w:lineRule="exact"/>
        <w:ind w:left="1101" w:firstLine="0"/>
      </w:pPr>
      <w:r>
        <w:rPr/>
        <w:t>получить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РЦОИ</w:t>
      </w:r>
      <w:r>
        <w:rPr>
          <w:spacing w:val="-5"/>
        </w:rPr>
        <w:t> </w:t>
      </w:r>
      <w:r>
        <w:rPr/>
        <w:t>дополнительные</w:t>
      </w:r>
      <w:r>
        <w:rPr>
          <w:spacing w:val="-5"/>
        </w:rPr>
        <w:t> </w:t>
      </w:r>
      <w:r>
        <w:rPr/>
        <w:t>дистрибутивы:</w:t>
      </w:r>
    </w:p>
    <w:p>
      <w:pPr>
        <w:pStyle w:val="BodyText"/>
        <w:spacing w:before="1"/>
        <w:ind w:left="1101" w:right="354" w:firstLine="0"/>
      </w:pPr>
      <w:r>
        <w:rPr/>
        <w:t>ПО «Станция КЕГЭ», версия для участников с ОВЗ (расширенные настройки);</w:t>
      </w:r>
      <w:r>
        <w:rPr>
          <w:spacing w:val="1"/>
        </w:rPr>
        <w:t> </w:t>
      </w:r>
      <w:r>
        <w:rPr/>
        <w:t>проверить</w:t>
      </w:r>
      <w:r>
        <w:rPr>
          <w:spacing w:val="5"/>
        </w:rPr>
        <w:t> </w:t>
      </w:r>
      <w:r>
        <w:rPr/>
        <w:t>соответствие</w:t>
      </w:r>
      <w:r>
        <w:rPr>
          <w:spacing w:val="6"/>
        </w:rPr>
        <w:t> </w:t>
      </w:r>
      <w:r>
        <w:rPr/>
        <w:t>технических</w:t>
      </w:r>
      <w:r>
        <w:rPr>
          <w:spacing w:val="6"/>
        </w:rPr>
        <w:t> </w:t>
      </w:r>
      <w:r>
        <w:rPr/>
        <w:t>характеристик</w:t>
      </w:r>
      <w:r>
        <w:rPr>
          <w:spacing w:val="4"/>
        </w:rPr>
        <w:t> </w:t>
      </w:r>
      <w:r>
        <w:rPr/>
        <w:t>компьютеров</w:t>
      </w:r>
      <w:r>
        <w:rPr>
          <w:spacing w:val="5"/>
        </w:rPr>
        <w:t> </w:t>
      </w:r>
      <w:r>
        <w:rPr/>
        <w:t>(ноутбуков),</w:t>
      </w:r>
    </w:p>
    <w:p>
      <w:pPr>
        <w:pStyle w:val="BodyText"/>
        <w:ind w:right="345" w:firstLine="0"/>
      </w:pP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участников;</w:t>
      </w:r>
    </w:p>
    <w:p>
      <w:pPr>
        <w:pStyle w:val="BodyText"/>
        <w:ind w:right="354"/>
      </w:pPr>
      <w:r>
        <w:rPr/>
        <w:t>подготовить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-2"/>
        </w:rPr>
        <w:t> </w:t>
      </w:r>
      <w:r>
        <w:rPr/>
        <w:t>для 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участников:</w:t>
      </w:r>
    </w:p>
    <w:p>
      <w:pPr>
        <w:pStyle w:val="BodyText"/>
        <w:spacing w:line="299" w:lineRule="exact"/>
        <w:ind w:left="1101" w:firstLine="0"/>
      </w:pPr>
      <w:r>
        <w:rPr/>
        <w:t>наушники</w:t>
      </w:r>
      <w:r>
        <w:rPr>
          <w:spacing w:val="-8"/>
        </w:rPr>
        <w:t> </w:t>
      </w:r>
      <w:r>
        <w:rPr/>
        <w:t>(аудиогарнитуру);</w:t>
      </w:r>
    </w:p>
    <w:p>
      <w:pPr>
        <w:pStyle w:val="BodyText"/>
        <w:spacing w:before="1"/>
        <w:ind w:left="1101" w:firstLine="0"/>
      </w:pPr>
      <w:r>
        <w:rPr/>
        <w:t>электронное</w:t>
      </w:r>
      <w:r>
        <w:rPr>
          <w:spacing w:val="-2"/>
        </w:rPr>
        <w:t> </w:t>
      </w:r>
      <w:r>
        <w:rPr/>
        <w:t>увеличивающее</w:t>
      </w:r>
      <w:r>
        <w:rPr>
          <w:spacing w:val="-2"/>
        </w:rPr>
        <w:t> </w:t>
      </w:r>
      <w:r>
        <w:rPr/>
        <w:t>устройство</w:t>
      </w:r>
      <w:r>
        <w:rPr>
          <w:spacing w:val="-6"/>
        </w:rPr>
        <w:t> </w:t>
      </w:r>
      <w:r>
        <w:rPr/>
        <w:t>(при</w:t>
      </w:r>
      <w:r>
        <w:rPr>
          <w:spacing w:val="-6"/>
        </w:rPr>
        <w:t> </w:t>
      </w:r>
      <w:r>
        <w:rPr/>
        <w:t>наличии);</w:t>
      </w:r>
    </w:p>
    <w:p>
      <w:pPr>
        <w:pStyle w:val="BodyText"/>
        <w:spacing w:before="1"/>
        <w:ind w:right="356"/>
      </w:pPr>
      <w:r>
        <w:rPr/>
        <w:t>установить и настроить программу экранного увеличения или программу 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-2"/>
        </w:rPr>
        <w:t> </w:t>
      </w:r>
      <w:r>
        <w:rPr/>
        <w:t>и</w:t>
      </w:r>
      <w:r>
        <w:rPr>
          <w:spacing w:val="5"/>
        </w:rPr>
        <w:t> </w:t>
      </w:r>
      <w:r>
        <w:rPr/>
        <w:t>увеличения;</w:t>
      </w:r>
    </w:p>
    <w:p>
      <w:pPr>
        <w:pStyle w:val="BodyText"/>
        <w:ind w:right="346"/>
      </w:pPr>
      <w:r>
        <w:rPr/>
        <w:t>установить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компьютеры</w:t>
      </w:r>
      <w:r>
        <w:rPr>
          <w:spacing w:val="1"/>
        </w:rPr>
        <w:t> </w:t>
      </w:r>
      <w:r>
        <w:rPr/>
        <w:t>(ноутбуки),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экзаменов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участников,</w:t>
      </w:r>
      <w:r>
        <w:rPr>
          <w:spacing w:val="-2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резервные;</w:t>
      </w:r>
    </w:p>
    <w:p>
      <w:pPr>
        <w:spacing w:after="0"/>
        <w:sectPr>
          <w:type w:val="continuous"/>
          <w:pgSz w:w="11910" w:h="16840"/>
          <w:pgMar w:top="1060" w:bottom="280" w:left="740" w:right="220"/>
        </w:sectPr>
      </w:pPr>
    </w:p>
    <w:p>
      <w:pPr>
        <w:pStyle w:val="BodyText"/>
        <w:spacing w:before="67"/>
        <w:ind w:right="347"/>
      </w:pPr>
      <w:r>
        <w:rPr/>
        <w:t>при проведении проверки тестового КИМ дополнительно проверить взаимодействие</w:t>
      </w:r>
      <w:r>
        <w:rPr>
          <w:spacing w:val="-62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(программы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-62"/>
        </w:rPr>
        <w:t> </w:t>
      </w:r>
      <w:r>
        <w:rPr/>
        <w:t>увеличения) со станцией КЕГЭ в части озвучивания и увеличения элементов интерфейса</w:t>
      </w:r>
      <w:r>
        <w:rPr>
          <w:spacing w:val="1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экзамена.</w:t>
      </w:r>
    </w:p>
    <w:p>
      <w:pPr>
        <w:spacing w:before="2"/>
        <w:ind w:left="392" w:right="344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-2"/>
          <w:sz w:val="26"/>
        </w:rPr>
        <w:t> </w:t>
      </w:r>
      <w:r>
        <w:rPr>
          <w:sz w:val="26"/>
        </w:rPr>
        <w:t>специалист</w:t>
      </w:r>
      <w:r>
        <w:rPr>
          <w:spacing w:val="-2"/>
          <w:sz w:val="26"/>
        </w:rPr>
        <w:t> </w:t>
      </w:r>
      <w:r>
        <w:rPr>
          <w:sz w:val="26"/>
        </w:rPr>
        <w:t>должен</w:t>
      </w:r>
      <w:r>
        <w:rPr>
          <w:spacing w:val="-2"/>
          <w:sz w:val="26"/>
        </w:rPr>
        <w:t> </w:t>
      </w:r>
      <w:r>
        <w:rPr>
          <w:sz w:val="26"/>
        </w:rPr>
        <w:t>продемонстрировать</w:t>
      </w:r>
      <w:r>
        <w:rPr>
          <w:spacing w:val="-4"/>
          <w:sz w:val="26"/>
        </w:rPr>
        <w:t> </w:t>
      </w:r>
      <w:r>
        <w:rPr>
          <w:sz w:val="26"/>
        </w:rPr>
        <w:t>члену</w:t>
      </w:r>
      <w:r>
        <w:rPr>
          <w:spacing w:val="-5"/>
          <w:sz w:val="26"/>
        </w:rPr>
        <w:t> </w:t>
      </w:r>
      <w:r>
        <w:rPr>
          <w:sz w:val="26"/>
        </w:rPr>
        <w:t>ГЭК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руководителю</w:t>
      </w:r>
      <w:r>
        <w:rPr>
          <w:spacing w:val="1"/>
          <w:sz w:val="26"/>
        </w:rPr>
        <w:t> </w:t>
      </w:r>
      <w:r>
        <w:rPr>
          <w:sz w:val="26"/>
        </w:rPr>
        <w:t>ППЭ:</w:t>
      </w:r>
    </w:p>
    <w:p>
      <w:pPr>
        <w:pStyle w:val="BodyText"/>
        <w:ind w:right="354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участников;</w:t>
      </w:r>
    </w:p>
    <w:p>
      <w:pPr>
        <w:pStyle w:val="BodyText"/>
        <w:ind w:right="348"/>
      </w:pPr>
      <w:r>
        <w:rPr/>
        <w:t>станцию</w:t>
      </w:r>
      <w:r>
        <w:rPr>
          <w:spacing w:val="1"/>
        </w:rPr>
        <w:t> </w:t>
      </w:r>
      <w:r>
        <w:rPr/>
        <w:t>(станции)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установленную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ind w:right="353"/>
      </w:pPr>
      <w:r>
        <w:rPr/>
        <w:t>возможность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тестовым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62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3"/>
        </w:rPr>
        <w:t> </w:t>
      </w:r>
      <w:r>
        <w:rPr/>
        <w:t>участников.</w:t>
      </w:r>
    </w:p>
    <w:p>
      <w:pPr>
        <w:pStyle w:val="BodyText"/>
        <w:spacing w:before="1"/>
        <w:ind w:right="345"/>
      </w:pPr>
      <w:r>
        <w:rPr>
          <w:b/>
        </w:rPr>
        <w:t>В день проведения экзамена до начала экзамена </w:t>
      </w:r>
      <w:r>
        <w:rPr/>
        <w:t>технический специалист должен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необходимости)</w:t>
      </w:r>
      <w:r>
        <w:rPr>
          <w:spacing w:val="1"/>
        </w:rPr>
        <w:t> </w:t>
      </w:r>
      <w:r>
        <w:rPr/>
        <w:t>ассистентам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(наушники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аудиогарнитура,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воспроизведения,</w:t>
      </w:r>
      <w:r>
        <w:rPr>
          <w:spacing w:val="1"/>
        </w:rPr>
        <w:t> </w:t>
      </w:r>
      <w:r>
        <w:rPr/>
        <w:t>контрастная</w:t>
      </w:r>
      <w:r>
        <w:rPr>
          <w:spacing w:val="1"/>
        </w:rPr>
        <w:t> </w:t>
      </w:r>
      <w:r>
        <w:rPr/>
        <w:t>цветовая</w:t>
      </w:r>
      <w:r>
        <w:rPr>
          <w:spacing w:val="1"/>
        </w:rPr>
        <w:t> </w:t>
      </w:r>
      <w:r>
        <w:rPr/>
        <w:t>схема,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масштаба экрана,</w:t>
      </w:r>
      <w:r>
        <w:rPr>
          <w:spacing w:val="1"/>
        </w:rPr>
        <w:t> </w:t>
      </w:r>
      <w:r>
        <w:rPr/>
        <w:t>увеличение и повышение контрастности указателя мыши, параметры</w:t>
      </w:r>
      <w:r>
        <w:rPr>
          <w:spacing w:val="1"/>
        </w:rPr>
        <w:t> </w:t>
      </w:r>
      <w:r>
        <w:rPr/>
        <w:t>программы экранного увеличения или программы экранного доступа и увеличения, прочие</w:t>
      </w:r>
      <w:r>
        <w:rPr>
          <w:spacing w:val="-62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-62"/>
        </w:rPr>
        <w:t> </w:t>
      </w:r>
      <w:r>
        <w:rPr/>
        <w:t>участника.</w:t>
      </w:r>
    </w:p>
    <w:p>
      <w:pPr>
        <w:pStyle w:val="Heading2"/>
        <w:spacing w:line="296" w:lineRule="exact" w:before="6"/>
        <w:ind w:left="1101"/>
      </w:pPr>
      <w:r>
        <w:rPr/>
        <w:t>Для</w:t>
      </w:r>
      <w:r>
        <w:rPr>
          <w:spacing w:val="-6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5"/>
        </w:rPr>
        <w:t> </w:t>
      </w:r>
      <w:r>
        <w:rPr/>
        <w:t>опорно-двигательного</w:t>
      </w:r>
      <w:r>
        <w:rPr>
          <w:spacing w:val="-4"/>
        </w:rPr>
        <w:t> </w:t>
      </w:r>
      <w:r>
        <w:rPr/>
        <w:t>аппарата:</w:t>
      </w:r>
    </w:p>
    <w:p>
      <w:pPr>
        <w:pStyle w:val="BodyText"/>
        <w:ind w:right="355"/>
      </w:pPr>
      <w:r>
        <w:rPr/>
        <w:t>Для проведения экзамена используются стандартные ЭМ, предоставляемые в ППЭ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сети</w:t>
      </w:r>
      <w:r>
        <w:rPr>
          <w:spacing w:val="2"/>
        </w:rPr>
        <w:t> </w:t>
      </w:r>
      <w:r>
        <w:rPr/>
        <w:t>«Интернет».</w:t>
      </w:r>
    </w:p>
    <w:p>
      <w:pPr>
        <w:pStyle w:val="BodyText"/>
        <w:ind w:right="348"/>
      </w:pPr>
      <w:r>
        <w:rPr/>
        <w:t>На этапе </w:t>
      </w:r>
      <w:r>
        <w:rPr>
          <w:b/>
        </w:rPr>
        <w:t>технической подготовки ППЭ </w:t>
      </w:r>
      <w:r>
        <w:rPr/>
        <w:t>(не позднее чем за 5 календарных дней до</w:t>
      </w:r>
      <w:r>
        <w:rPr>
          <w:spacing w:val="1"/>
        </w:rPr>
        <w:t> </w:t>
      </w:r>
      <w:r>
        <w:rPr/>
        <w:t>проведения экзамена) технический специалист должен провести техническую подготовку</w:t>
      </w:r>
      <w:r>
        <w:rPr>
          <w:spacing w:val="1"/>
        </w:rPr>
        <w:t> </w:t>
      </w:r>
      <w:r>
        <w:rPr/>
        <w:t>станций</w:t>
      </w:r>
      <w:r>
        <w:rPr>
          <w:spacing w:val="-3"/>
        </w:rPr>
        <w:t> </w:t>
      </w:r>
      <w:r>
        <w:rPr/>
        <w:t>КЕГЭ</w:t>
      </w:r>
      <w:r>
        <w:rPr>
          <w:spacing w:val="-3"/>
        </w:rPr>
        <w:t> </w:t>
      </w:r>
      <w:r>
        <w:rPr/>
        <w:t>для</w:t>
      </w:r>
      <w:r>
        <w:rPr>
          <w:spacing w:val="4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с нарушениями</w:t>
      </w:r>
      <w:r>
        <w:rPr>
          <w:spacing w:val="-1"/>
        </w:rPr>
        <w:t> </w:t>
      </w:r>
      <w:r>
        <w:rPr/>
        <w:t>опорно-двигательного</w:t>
      </w:r>
      <w:r>
        <w:rPr>
          <w:spacing w:val="-1"/>
        </w:rPr>
        <w:t> </w:t>
      </w:r>
      <w:r>
        <w:rPr/>
        <w:t>аппарата:</w:t>
      </w:r>
    </w:p>
    <w:p>
      <w:pPr>
        <w:pStyle w:val="BodyText"/>
        <w:ind w:right="353"/>
      </w:pP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настройке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(ноутбука) получить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РЦОИ</w:t>
      </w:r>
      <w:r>
        <w:rPr>
          <w:spacing w:val="-1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дистрибутивы:</w:t>
      </w:r>
    </w:p>
    <w:p>
      <w:pPr>
        <w:pStyle w:val="BodyText"/>
        <w:ind w:left="1101" w:right="354" w:firstLine="0"/>
      </w:pPr>
      <w:r>
        <w:rPr/>
        <w:t>ПО «Станция КЕГЭ», версия для участников с ОВЗ (расширенные настройки);</w:t>
      </w:r>
      <w:r>
        <w:rPr>
          <w:spacing w:val="1"/>
        </w:rPr>
        <w:t> </w:t>
      </w:r>
      <w:r>
        <w:rPr/>
        <w:t>проверить</w:t>
      </w:r>
      <w:r>
        <w:rPr>
          <w:spacing w:val="5"/>
        </w:rPr>
        <w:t> </w:t>
      </w:r>
      <w:r>
        <w:rPr/>
        <w:t>соответствие</w:t>
      </w:r>
      <w:r>
        <w:rPr>
          <w:spacing w:val="6"/>
        </w:rPr>
        <w:t> </w:t>
      </w:r>
      <w:r>
        <w:rPr/>
        <w:t>технических</w:t>
      </w:r>
      <w:r>
        <w:rPr>
          <w:spacing w:val="6"/>
        </w:rPr>
        <w:t> </w:t>
      </w:r>
      <w:r>
        <w:rPr/>
        <w:t>характеристик</w:t>
      </w:r>
      <w:r>
        <w:rPr>
          <w:spacing w:val="4"/>
        </w:rPr>
        <w:t> </w:t>
      </w:r>
      <w:r>
        <w:rPr/>
        <w:t>компьютеров</w:t>
      </w:r>
      <w:r>
        <w:rPr>
          <w:spacing w:val="5"/>
        </w:rPr>
        <w:t> </w:t>
      </w:r>
      <w:r>
        <w:rPr/>
        <w:t>(ноутбуков),</w:t>
      </w:r>
    </w:p>
    <w:p>
      <w:pPr>
        <w:pStyle w:val="BodyText"/>
        <w:ind w:right="354" w:firstLine="0"/>
      </w:pP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станций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указанной</w:t>
      </w:r>
      <w:r>
        <w:rPr>
          <w:spacing w:val="2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участников;</w:t>
      </w:r>
    </w:p>
    <w:p>
      <w:pPr>
        <w:pStyle w:val="BodyText"/>
        <w:ind w:right="353"/>
      </w:pPr>
      <w:r>
        <w:rPr/>
        <w:t>подготовить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2"/>
        </w:rPr>
        <w:t> </w:t>
      </w:r>
      <w:r>
        <w:rPr/>
        <w:t>участников:</w:t>
      </w:r>
    </w:p>
    <w:p>
      <w:pPr>
        <w:pStyle w:val="BodyText"/>
        <w:ind w:right="346"/>
      </w:pPr>
      <w:r>
        <w:rPr/>
        <w:t>установить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компьютеры</w:t>
      </w:r>
      <w:r>
        <w:rPr>
          <w:spacing w:val="1"/>
        </w:rPr>
        <w:t> </w:t>
      </w:r>
      <w:r>
        <w:rPr/>
        <w:t>(ноутбуки),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резервные,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настройке</w:t>
      </w:r>
      <w:r>
        <w:rPr>
          <w:spacing w:val="1"/>
        </w:rPr>
        <w:t> </w:t>
      </w:r>
      <w:r>
        <w:rPr/>
        <w:t>компьютера (ноутбука), в случае отсутствия соответствующих рекомендаций ПМПК для</w:t>
      </w:r>
      <w:r>
        <w:rPr>
          <w:spacing w:val="1"/>
        </w:rPr>
        <w:t> </w:t>
      </w:r>
      <w:r>
        <w:rPr/>
        <w:t>участника</w:t>
      </w:r>
      <w:r>
        <w:rPr>
          <w:spacing w:val="3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стандартная</w:t>
      </w:r>
      <w:r>
        <w:rPr>
          <w:spacing w:val="-1"/>
        </w:rPr>
        <w:t> </w:t>
      </w:r>
      <w:r>
        <w:rPr/>
        <w:t>версия станции КЕГЭ;</w:t>
      </w:r>
    </w:p>
    <w:p>
      <w:pPr>
        <w:pStyle w:val="BodyText"/>
        <w:ind w:right="355"/>
      </w:pPr>
      <w:r>
        <w:rPr/>
        <w:t>при проведении проверки тестового КИМ дополнительно проверить взаимодействие</w:t>
      </w:r>
      <w:r>
        <w:rPr>
          <w:spacing w:val="-62"/>
        </w:rPr>
        <w:t> </w:t>
      </w:r>
      <w:r>
        <w:rPr/>
        <w:t>специализированного оборудования</w:t>
      </w:r>
      <w:r>
        <w:rPr>
          <w:spacing w:val="-1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станцией КЕГЭ.</w:t>
      </w:r>
    </w:p>
    <w:p>
      <w:pPr>
        <w:spacing w:before="0"/>
        <w:ind w:left="392" w:right="344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</w:t>
      </w:r>
      <w:r>
        <w:rPr>
          <w:sz w:val="26"/>
        </w:rPr>
        <w:t>(</w:t>
      </w:r>
      <w:r>
        <w:rPr>
          <w:b/>
          <w:sz w:val="26"/>
        </w:rPr>
        <w:t>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технический</w:t>
      </w:r>
      <w:r>
        <w:rPr>
          <w:spacing w:val="-2"/>
          <w:sz w:val="26"/>
        </w:rPr>
        <w:t> </w:t>
      </w:r>
      <w:r>
        <w:rPr>
          <w:sz w:val="26"/>
        </w:rPr>
        <w:t>специалист</w:t>
      </w:r>
      <w:r>
        <w:rPr>
          <w:spacing w:val="-2"/>
          <w:sz w:val="26"/>
        </w:rPr>
        <w:t> </w:t>
      </w:r>
      <w:r>
        <w:rPr>
          <w:sz w:val="26"/>
        </w:rPr>
        <w:t>должен</w:t>
      </w:r>
      <w:r>
        <w:rPr>
          <w:spacing w:val="-2"/>
          <w:sz w:val="26"/>
        </w:rPr>
        <w:t> </w:t>
      </w:r>
      <w:r>
        <w:rPr>
          <w:sz w:val="26"/>
        </w:rPr>
        <w:t>продемонстрировать</w:t>
      </w:r>
      <w:r>
        <w:rPr>
          <w:spacing w:val="-4"/>
          <w:sz w:val="26"/>
        </w:rPr>
        <w:t> </w:t>
      </w:r>
      <w:r>
        <w:rPr>
          <w:sz w:val="26"/>
        </w:rPr>
        <w:t>члену</w:t>
      </w:r>
      <w:r>
        <w:rPr>
          <w:spacing w:val="-5"/>
          <w:sz w:val="26"/>
        </w:rPr>
        <w:t> </w:t>
      </w:r>
      <w:r>
        <w:rPr>
          <w:sz w:val="26"/>
        </w:rPr>
        <w:t>ГЭК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3"/>
          <w:sz w:val="26"/>
        </w:rPr>
        <w:t> </w:t>
      </w:r>
      <w:r>
        <w:rPr>
          <w:sz w:val="26"/>
        </w:rPr>
        <w:t>руководителю</w:t>
      </w:r>
      <w:r>
        <w:rPr>
          <w:spacing w:val="1"/>
          <w:sz w:val="26"/>
        </w:rPr>
        <w:t> </w:t>
      </w:r>
      <w:r>
        <w:rPr>
          <w:sz w:val="26"/>
        </w:rPr>
        <w:t>ППЭ: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8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66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 участников, с учетом индивидуальных потребностей участников: компьютерная</w:t>
      </w:r>
      <w:r>
        <w:rPr>
          <w:spacing w:val="1"/>
        </w:rPr>
        <w:t> </w:t>
      </w:r>
      <w:r>
        <w:rPr/>
        <w:t>мышь (ножная мышь, роллер, джойстик, головная мышь и др.), клавиатура с увеличенным</w:t>
      </w:r>
      <w:r>
        <w:rPr>
          <w:spacing w:val="1"/>
        </w:rPr>
        <w:t> </w:t>
      </w:r>
      <w:r>
        <w:rPr/>
        <w:t>размером клавиш или виртуальная клавиатура, с возможностью подключения специальных</w:t>
      </w:r>
      <w:r>
        <w:rPr>
          <w:spacing w:val="-62"/>
        </w:rPr>
        <w:t> </w:t>
      </w:r>
      <w:r>
        <w:rPr/>
        <w:t>настроек: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замедление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опции</w:t>
      </w:r>
      <w:r>
        <w:rPr>
          <w:spacing w:val="1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просмотра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др.);</w:t>
      </w:r>
    </w:p>
    <w:p>
      <w:pPr>
        <w:pStyle w:val="BodyText"/>
        <w:spacing w:before="1"/>
        <w:ind w:right="352"/>
      </w:pPr>
      <w:r>
        <w:rPr/>
        <w:t>станцию</w:t>
      </w:r>
      <w:r>
        <w:rPr>
          <w:spacing w:val="1"/>
        </w:rPr>
        <w:t> </w:t>
      </w:r>
      <w:r>
        <w:rPr/>
        <w:t>(станции)</w:t>
      </w:r>
      <w:r>
        <w:rPr>
          <w:spacing w:val="1"/>
        </w:rPr>
        <w:t> </w:t>
      </w:r>
      <w:r>
        <w:rPr/>
        <w:t>КЕГЭ,</w:t>
      </w:r>
      <w:r>
        <w:rPr>
          <w:spacing w:val="1"/>
        </w:rPr>
        <w:t> </w:t>
      </w:r>
      <w:r>
        <w:rPr/>
        <w:t>установленную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-62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настройке</w:t>
      </w:r>
      <w:r>
        <w:rPr>
          <w:spacing w:val="-2"/>
        </w:rPr>
        <w:t> </w:t>
      </w:r>
      <w:r>
        <w:rPr/>
        <w:t>компьютера</w:t>
      </w:r>
      <w:r>
        <w:rPr>
          <w:spacing w:val="-1"/>
        </w:rPr>
        <w:t> </w:t>
      </w:r>
      <w:r>
        <w:rPr/>
        <w:t>(ноутбука);</w:t>
      </w:r>
    </w:p>
    <w:p>
      <w:pPr>
        <w:pStyle w:val="BodyText"/>
        <w:tabs>
          <w:tab w:pos="2806" w:val="left" w:leader="none"/>
          <w:tab w:pos="3865" w:val="left" w:leader="none"/>
          <w:tab w:pos="4242" w:val="left" w:leader="none"/>
          <w:tab w:pos="5552" w:val="left" w:leader="none"/>
          <w:tab w:pos="6470" w:val="left" w:leader="none"/>
          <w:tab w:pos="6854" w:val="left" w:leader="none"/>
          <w:tab w:pos="7523" w:val="left" w:leader="none"/>
          <w:tab w:pos="8415" w:val="left" w:leader="none"/>
          <w:tab w:pos="8791" w:val="left" w:leader="none"/>
        </w:tabs>
        <w:spacing w:before="1"/>
        <w:ind w:right="351"/>
        <w:jc w:val="right"/>
      </w:pPr>
      <w:r>
        <w:rPr/>
        <w:t>возможность</w:t>
        <w:tab/>
        <w:t>работы</w:t>
        <w:tab/>
        <w:t>с</w:t>
        <w:tab/>
        <w:t>тестовым</w:t>
        <w:tab/>
        <w:t>КИМ,</w:t>
        <w:tab/>
        <w:t>в</w:t>
        <w:tab/>
        <w:t>том</w:t>
        <w:tab/>
        <w:t>числе</w:t>
        <w:tab/>
        <w:t>с</w:t>
        <w:tab/>
        <w:t>использованием</w:t>
      </w:r>
      <w:r>
        <w:rPr>
          <w:spacing w:val="-62"/>
        </w:rPr>
        <w:t> </w:t>
      </w:r>
      <w:r>
        <w:rPr/>
        <w:t>специализированного</w:t>
      </w:r>
      <w:r>
        <w:rPr>
          <w:spacing w:val="-7"/>
        </w:rPr>
        <w:t> </w:t>
      </w:r>
      <w:r>
        <w:rPr/>
        <w:t>оборудования,</w:t>
      </w:r>
      <w:r>
        <w:rPr>
          <w:spacing w:val="-3"/>
        </w:rPr>
        <w:t> </w:t>
      </w:r>
      <w:r>
        <w:rPr/>
        <w:t>установленного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указанной</w:t>
      </w:r>
      <w:r>
        <w:rPr>
          <w:spacing w:val="-7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участников.</w:t>
      </w:r>
    </w:p>
    <w:p>
      <w:pPr>
        <w:pStyle w:val="BodyText"/>
        <w:ind w:right="351"/>
      </w:pPr>
      <w:r>
        <w:rPr>
          <w:b/>
        </w:rPr>
        <w:t>В день проведения экзамена до начала экзамена </w:t>
      </w:r>
      <w:r>
        <w:rPr/>
        <w:t>технический специалист должен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необходимости)</w:t>
      </w:r>
      <w:r>
        <w:rPr>
          <w:spacing w:val="1"/>
        </w:rPr>
        <w:t> </w:t>
      </w:r>
      <w:r>
        <w:rPr/>
        <w:t>ассистентам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параметров операционной системы и используемого оборудования (компьютерная мышь</w:t>
      </w:r>
      <w:r>
        <w:rPr>
          <w:spacing w:val="1"/>
        </w:rPr>
        <w:t> </w:t>
      </w:r>
      <w:r>
        <w:rPr/>
        <w:t>(ножная мышь, роллер, джойстик, головная мышь и др.), увеличение курсора, замедление</w:t>
      </w:r>
      <w:r>
        <w:rPr>
          <w:spacing w:val="1"/>
        </w:rPr>
        <w:t> </w:t>
      </w:r>
      <w:r>
        <w:rPr/>
        <w:t>скорости перемещения курсора, включение опции увеличения области просмотра, прочие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-62"/>
        </w:rPr>
        <w:t> </w:t>
      </w:r>
      <w:r>
        <w:rPr/>
        <w:t>участника.</w:t>
      </w:r>
    </w:p>
    <w:p>
      <w:pPr>
        <w:pStyle w:val="Heading2"/>
        <w:spacing w:line="295" w:lineRule="exact" w:before="7"/>
        <w:ind w:left="1101"/>
      </w:pPr>
      <w:r>
        <w:rPr/>
        <w:t>Для</w:t>
      </w:r>
      <w:r>
        <w:rPr>
          <w:spacing w:val="-5"/>
        </w:rPr>
        <w:t> </w:t>
      </w:r>
      <w:r>
        <w:rPr/>
        <w:t>прочих</w:t>
      </w:r>
      <w:r>
        <w:rPr>
          <w:spacing w:val="-2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pStyle w:val="BodyText"/>
        <w:ind w:right="354"/>
      </w:pPr>
      <w:r>
        <w:rPr/>
        <w:t>Для проведения экзамена используются стандартные ЭМ, предоставляемые в ППЭ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сети</w:t>
      </w:r>
      <w:r>
        <w:rPr>
          <w:spacing w:val="2"/>
        </w:rPr>
        <w:t> </w:t>
      </w:r>
      <w:r>
        <w:rPr/>
        <w:t>«Интернет», а</w:t>
      </w:r>
      <w:r>
        <w:rPr>
          <w:spacing w:val="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стандартная</w:t>
      </w:r>
      <w:r>
        <w:rPr>
          <w:spacing w:val="1"/>
        </w:rPr>
        <w:t> </w:t>
      </w:r>
      <w:r>
        <w:rPr/>
        <w:t>версия станции КЕГЭ.</w:t>
      </w:r>
    </w:p>
    <w:p>
      <w:pPr>
        <w:pStyle w:val="Heading2"/>
        <w:numPr>
          <w:ilvl w:val="2"/>
          <w:numId w:val="8"/>
        </w:numPr>
        <w:tabs>
          <w:tab w:pos="1793" w:val="left" w:leader="none"/>
        </w:tabs>
        <w:spacing w:line="240" w:lineRule="auto" w:before="5" w:after="0"/>
        <w:ind w:left="392" w:right="346" w:firstLine="708"/>
        <w:jc w:val="both"/>
      </w:pPr>
      <w:bookmarkStart w:name="_bookmark21" w:id="42"/>
      <w:bookmarkEnd w:id="42"/>
      <w:r>
        <w:rPr>
          <w:b w:val="0"/>
        </w:rPr>
      </w:r>
      <w:bookmarkStart w:name="_bookmark21" w:id="43"/>
      <w:bookmarkEnd w:id="43"/>
      <w:r>
        <w:rPr/>
        <w:t>Пам</w:t>
      </w:r>
      <w:r>
        <w:rPr/>
        <w:t>ятка для руководителя ППЭ при проведении КЕГЭ для лиц с ОВЗ,</w:t>
      </w:r>
      <w:r>
        <w:rPr>
          <w:spacing w:val="1"/>
        </w:rPr>
        <w:t> </w:t>
      </w:r>
      <w:r>
        <w:rPr/>
        <w:t>детей-инвалидов</w:t>
      </w:r>
      <w:r>
        <w:rPr>
          <w:spacing w:val="-2"/>
        </w:rPr>
        <w:t> </w:t>
      </w:r>
      <w:r>
        <w:rPr/>
        <w:t>и инвалидов</w:t>
      </w:r>
    </w:p>
    <w:p>
      <w:pPr>
        <w:pStyle w:val="BodyText"/>
        <w:ind w:right="347"/>
      </w:pPr>
      <w:r>
        <w:rPr/>
        <w:t>Руководитель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технической готовности ППЭ, а также проведение и завершение экзамена в соответствии 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памятке.</w:t>
      </w:r>
    </w:p>
    <w:p>
      <w:pPr>
        <w:pStyle w:val="Heading2"/>
        <w:spacing w:line="296" w:lineRule="exact"/>
        <w:ind w:left="1101"/>
      </w:pPr>
      <w:r>
        <w:rPr/>
        <w:t>Подготовка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ЕГЭ</w:t>
      </w:r>
    </w:p>
    <w:p>
      <w:pPr>
        <w:spacing w:line="240" w:lineRule="auto" w:before="0"/>
        <w:ind w:left="392" w:right="352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рабочих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дня</w:t>
      </w:r>
      <w:r>
        <w:rPr>
          <w:b/>
          <w:spacing w:val="1"/>
          <w:sz w:val="26"/>
        </w:rPr>
        <w:t> </w:t>
      </w:r>
      <w:r>
        <w:rPr>
          <w:sz w:val="26"/>
        </w:rPr>
        <w:t>до</w:t>
      </w:r>
      <w:r>
        <w:rPr>
          <w:spacing w:val="1"/>
          <w:sz w:val="26"/>
        </w:rPr>
        <w:t> </w:t>
      </w:r>
      <w:r>
        <w:rPr>
          <w:sz w:val="26"/>
        </w:rPr>
        <w:t>проведения</w:t>
      </w:r>
      <w:r>
        <w:rPr>
          <w:spacing w:val="1"/>
          <w:sz w:val="26"/>
        </w:rPr>
        <w:t> </w:t>
      </w:r>
      <w:r>
        <w:rPr>
          <w:sz w:val="26"/>
        </w:rPr>
        <w:t>экзамена</w:t>
      </w:r>
      <w:r>
        <w:rPr>
          <w:spacing w:val="1"/>
          <w:sz w:val="26"/>
        </w:rPr>
        <w:t> </w:t>
      </w: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-2"/>
          <w:sz w:val="26"/>
        </w:rPr>
        <w:t> </w:t>
      </w:r>
      <w:r>
        <w:rPr>
          <w:sz w:val="26"/>
        </w:rPr>
        <w:t>получить</w:t>
      </w:r>
      <w:r>
        <w:rPr>
          <w:spacing w:val="-2"/>
          <w:sz w:val="26"/>
        </w:rPr>
        <w:t> </w:t>
      </w:r>
      <w:r>
        <w:rPr>
          <w:sz w:val="26"/>
        </w:rPr>
        <w:t>от</w:t>
      </w:r>
      <w:r>
        <w:rPr>
          <w:spacing w:val="1"/>
          <w:sz w:val="26"/>
        </w:rPr>
        <w:t> </w:t>
      </w:r>
      <w:r>
        <w:rPr>
          <w:sz w:val="26"/>
        </w:rPr>
        <w:t>ОИВ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передать техническому</w:t>
      </w:r>
      <w:r>
        <w:rPr>
          <w:spacing w:val="-7"/>
          <w:sz w:val="26"/>
        </w:rPr>
        <w:t> </w:t>
      </w:r>
      <w:r>
        <w:rPr>
          <w:sz w:val="26"/>
        </w:rPr>
        <w:t>специалисту:</w:t>
      </w:r>
    </w:p>
    <w:p>
      <w:pPr>
        <w:pStyle w:val="BodyText"/>
        <w:ind w:right="345"/>
      </w:pPr>
      <w:r>
        <w:rPr/>
        <w:t>информацию  </w:t>
      </w:r>
      <w:r>
        <w:rPr>
          <w:spacing w:val="38"/>
        </w:rPr>
        <w:t> </w:t>
      </w:r>
      <w:r>
        <w:rPr/>
        <w:t>о   </w:t>
      </w:r>
      <w:r>
        <w:rPr>
          <w:spacing w:val="37"/>
        </w:rPr>
        <w:t> </w:t>
      </w:r>
      <w:r>
        <w:rPr/>
        <w:t>количестве   </w:t>
      </w:r>
      <w:r>
        <w:rPr>
          <w:spacing w:val="42"/>
        </w:rPr>
        <w:t> </w:t>
      </w:r>
      <w:r>
        <w:rPr/>
        <w:t>участников   </w:t>
      </w:r>
      <w:r>
        <w:rPr>
          <w:spacing w:val="34"/>
        </w:rPr>
        <w:t> </w:t>
      </w:r>
      <w:r>
        <w:rPr/>
        <w:t>экзамена   </w:t>
      </w:r>
      <w:r>
        <w:rPr>
          <w:spacing w:val="37"/>
        </w:rPr>
        <w:t> </w:t>
      </w:r>
      <w:r>
        <w:rPr/>
        <w:t>с</w:t>
      </w:r>
      <w:r>
        <w:rPr>
          <w:spacing w:val="3"/>
        </w:rPr>
        <w:t> </w:t>
      </w:r>
      <w:r>
        <w:rPr/>
        <w:t>ОВЗ,   </w:t>
      </w:r>
      <w:r>
        <w:rPr>
          <w:spacing w:val="37"/>
        </w:rPr>
        <w:t> </w:t>
      </w:r>
      <w:r>
        <w:rPr/>
        <w:t>детей-инвалидов</w:t>
      </w:r>
      <w:r>
        <w:rPr>
          <w:spacing w:val="-63"/>
        </w:rPr>
        <w:t> </w:t>
      </w:r>
      <w:r>
        <w:rPr/>
        <w:t>и инвалидов в ППЭ и о необходимости организации проведения экзаменов в условиях,</w:t>
      </w:r>
      <w:r>
        <w:rPr>
          <w:spacing w:val="1"/>
        </w:rPr>
        <w:t> </w:t>
      </w:r>
      <w:r>
        <w:rPr/>
        <w:t>учитывающих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психофизического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настройку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spacing w:line="298" w:lineRule="exact"/>
        <w:ind w:left="1101" w:firstLine="0"/>
      </w:pPr>
      <w:r>
        <w:rPr/>
        <w:t>Руководитель</w:t>
      </w:r>
      <w:r>
        <w:rPr>
          <w:spacing w:val="-4"/>
        </w:rPr>
        <w:t> </w:t>
      </w:r>
      <w:r>
        <w:rPr/>
        <w:t>ППЭ</w:t>
      </w:r>
      <w:r>
        <w:rPr>
          <w:spacing w:val="-1"/>
        </w:rPr>
        <w:t> </w:t>
      </w:r>
      <w:r>
        <w:rPr>
          <w:u w:val="single"/>
        </w:rPr>
        <w:t>совместно с</w:t>
      </w:r>
      <w:r>
        <w:rPr>
          <w:spacing w:val="-2"/>
          <w:u w:val="single"/>
        </w:rPr>
        <w:t> </w:t>
      </w:r>
      <w:r>
        <w:rPr>
          <w:u w:val="single"/>
        </w:rPr>
        <w:t>руководителем</w:t>
      </w:r>
      <w:r>
        <w:rPr>
          <w:spacing w:val="-2"/>
          <w:u w:val="single"/>
        </w:rPr>
        <w:t> </w:t>
      </w:r>
      <w:r>
        <w:rPr>
          <w:u w:val="single"/>
        </w:rPr>
        <w:t>ОО </w:t>
      </w:r>
      <w:r>
        <w:rPr/>
        <w:t>обязаны:</w:t>
      </w:r>
    </w:p>
    <w:p>
      <w:pPr>
        <w:pStyle w:val="BodyText"/>
        <w:ind w:right="347"/>
      </w:pPr>
      <w:r>
        <w:rPr/>
        <w:t>обеспечить</w:t>
      </w:r>
      <w:r>
        <w:rPr>
          <w:spacing w:val="42"/>
        </w:rPr>
        <w:t> </w:t>
      </w:r>
      <w:r>
        <w:rPr/>
        <w:t>готовность</w:t>
      </w:r>
      <w:r>
        <w:rPr>
          <w:spacing w:val="105"/>
        </w:rPr>
        <w:t> </w:t>
      </w:r>
      <w:r>
        <w:rPr/>
        <w:t>ППЭ</w:t>
      </w:r>
      <w:r>
        <w:rPr>
          <w:spacing w:val="107"/>
        </w:rPr>
        <w:t> </w:t>
      </w:r>
      <w:r>
        <w:rPr/>
        <w:t>к проведению</w:t>
      </w:r>
      <w:r>
        <w:rPr>
          <w:spacing w:val="108"/>
        </w:rPr>
        <w:t> </w:t>
      </w:r>
      <w:r>
        <w:rPr/>
        <w:t>ЕГЭ</w:t>
      </w:r>
      <w:r>
        <w:rPr>
          <w:spacing w:val="107"/>
        </w:rPr>
        <w:t> </w:t>
      </w:r>
      <w:r>
        <w:rPr/>
        <w:t>в соответствии</w:t>
      </w:r>
      <w:r>
        <w:rPr>
          <w:spacing w:val="108"/>
        </w:rPr>
        <w:t> </w:t>
      </w:r>
      <w:r>
        <w:rPr/>
        <w:t>с требованиями</w:t>
      </w:r>
      <w:r>
        <w:rPr>
          <w:spacing w:val="-63"/>
        </w:rPr>
        <w:t> </w:t>
      </w:r>
      <w:r>
        <w:rPr/>
        <w:t>к ППЭ,</w:t>
      </w:r>
      <w:r>
        <w:rPr>
          <w:spacing w:val="1"/>
        </w:rPr>
        <w:t> </w:t>
      </w:r>
      <w:r>
        <w:rPr/>
        <w:t>изложенными</w:t>
      </w:r>
      <w:r>
        <w:rPr>
          <w:spacing w:val="1"/>
        </w:rPr>
        <w:t> </w:t>
      </w:r>
      <w:r>
        <w:rPr/>
        <w:t>в Методических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пунктах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настоящих</w:t>
      </w:r>
      <w:r>
        <w:rPr>
          <w:spacing w:val="-4"/>
        </w:rPr>
        <w:t> </w:t>
      </w:r>
      <w:r>
        <w:rPr/>
        <w:t>Методических</w:t>
      </w:r>
      <w:r>
        <w:rPr>
          <w:spacing w:val="-3"/>
        </w:rPr>
        <w:t> </w:t>
      </w:r>
      <w:r>
        <w:rPr/>
        <w:t>рекомендациях, в</w:t>
      </w:r>
      <w:r>
        <w:rPr>
          <w:spacing w:val="-3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части технического</w:t>
      </w:r>
      <w:r>
        <w:rPr>
          <w:spacing w:val="-3"/>
        </w:rPr>
        <w:t> </w:t>
      </w:r>
      <w:r>
        <w:rPr/>
        <w:t>оснащения.</w:t>
      </w:r>
    </w:p>
    <w:p>
      <w:pPr>
        <w:spacing w:before="0"/>
        <w:ind w:left="392" w:right="346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 один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день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 </w:t>
      </w:r>
      <w:r>
        <w:rPr>
          <w:sz w:val="26"/>
        </w:rPr>
        <w:t>проверить</w:t>
      </w:r>
      <w:r>
        <w:rPr>
          <w:spacing w:val="-62"/>
          <w:sz w:val="26"/>
        </w:rPr>
        <w:t> </w:t>
      </w:r>
      <w:r>
        <w:rPr>
          <w:sz w:val="26"/>
        </w:rPr>
        <w:t>наличие:</w:t>
      </w:r>
    </w:p>
    <w:p>
      <w:pPr>
        <w:pStyle w:val="BodyText"/>
        <w:ind w:right="347"/>
      </w:pPr>
      <w:r>
        <w:rPr/>
        <w:t>аудиторий,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 ОВЗ,</w:t>
      </w:r>
      <w:r>
        <w:rPr>
          <w:spacing w:val="1"/>
        </w:rPr>
        <w:t> </w:t>
      </w:r>
      <w:r>
        <w:rPr/>
        <w:t>детей-инвалидов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инвалидов;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/>
      </w:pPr>
      <w:r>
        <w:rPr/>
        <w:t>отдельного места для хранения личных вещей организаторов ППЭ, медицинского</w:t>
      </w:r>
      <w:r>
        <w:rPr>
          <w:spacing w:val="1"/>
        </w:rPr>
        <w:t> </w:t>
      </w:r>
      <w:r>
        <w:rPr/>
        <w:t>работника, технических специалистов, ассистентов для участников экзамена с ОВЗ, детей-</w:t>
      </w:r>
      <w:r>
        <w:rPr>
          <w:spacing w:val="1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инвалидов,</w:t>
      </w:r>
      <w:r>
        <w:rPr>
          <w:spacing w:val="-2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расположено</w:t>
      </w:r>
      <w:r>
        <w:rPr>
          <w:spacing w:val="-2"/>
        </w:rPr>
        <w:t> </w:t>
      </w:r>
      <w:r>
        <w:rPr/>
        <w:t>до</w:t>
      </w:r>
      <w:r>
        <w:rPr>
          <w:spacing w:val="2"/>
        </w:rPr>
        <w:t> </w:t>
      </w:r>
      <w:r>
        <w:rPr/>
        <w:t>входа</w:t>
      </w:r>
      <w:r>
        <w:rPr>
          <w:spacing w:val="1"/>
        </w:rPr>
        <w:t> </w:t>
      </w:r>
      <w:r>
        <w:rPr/>
        <w:t>в ППЭ.</w:t>
      </w:r>
    </w:p>
    <w:p>
      <w:pPr>
        <w:spacing w:before="1"/>
        <w:ind w:left="392" w:right="346" w:firstLine="708"/>
        <w:jc w:val="both"/>
        <w:rPr>
          <w:sz w:val="26"/>
        </w:rPr>
      </w:pP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 один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день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-1"/>
          <w:sz w:val="26"/>
        </w:rPr>
        <w:t> </w:t>
      </w:r>
      <w:r>
        <w:rPr>
          <w:sz w:val="26"/>
        </w:rPr>
        <w:t>подготовить:</w:t>
      </w:r>
    </w:p>
    <w:p>
      <w:pPr>
        <w:pStyle w:val="BodyText"/>
        <w:ind w:right="342"/>
      </w:pPr>
      <w:r>
        <w:rPr/>
        <w:t>черновик участника КЕГЭ по одному комплекту на каждого участника экзамена (за</w:t>
      </w:r>
      <w:r>
        <w:rPr>
          <w:spacing w:val="1"/>
        </w:rPr>
        <w:t> </w:t>
      </w:r>
      <w:r>
        <w:rPr/>
        <w:t>исключением слепых и слабовидящих участников экзамена, использующих шрифт Брайля,</w:t>
      </w:r>
      <w:r>
        <w:rPr>
          <w:spacing w:val="-6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опорно-</w:t>
      </w:r>
      <w:r>
        <w:rPr>
          <w:spacing w:val="-62"/>
        </w:rPr>
        <w:t> </w:t>
      </w:r>
      <w:r>
        <w:rPr/>
        <w:t>двигательного аппарата,</w:t>
      </w:r>
      <w:r>
        <w:rPr>
          <w:spacing w:val="-1"/>
        </w:rPr>
        <w:t> </w:t>
      </w:r>
      <w:r>
        <w:rPr/>
        <w:t>если они</w:t>
      </w:r>
      <w:r>
        <w:rPr>
          <w:spacing w:val="-1"/>
        </w:rPr>
        <w:t> </w:t>
      </w:r>
      <w:r>
        <w:rPr/>
        <w:t>нуждаются в</w:t>
      </w:r>
      <w:r>
        <w:rPr>
          <w:spacing w:val="-2"/>
        </w:rPr>
        <w:t> </w:t>
      </w:r>
      <w:r>
        <w:rPr/>
        <w:t>масштабированных</w:t>
      </w:r>
      <w:r>
        <w:rPr>
          <w:spacing w:val="-1"/>
        </w:rPr>
        <w:t> </w:t>
      </w:r>
      <w:r>
        <w:rPr/>
        <w:t>материалах);</w:t>
      </w:r>
    </w:p>
    <w:p>
      <w:pPr>
        <w:pStyle w:val="BodyText"/>
        <w:spacing w:before="1"/>
        <w:ind w:right="347"/>
      </w:pPr>
      <w:r>
        <w:rPr/>
        <w:t>черновики не менее двух на каждого участника экзамена (за исключением слепых и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экзамена,</w:t>
      </w:r>
      <w:r>
        <w:rPr>
          <w:spacing w:val="-4"/>
        </w:rPr>
        <w:t> </w:t>
      </w:r>
      <w:r>
        <w:rPr/>
        <w:t>использующих</w:t>
      </w:r>
      <w:r>
        <w:rPr>
          <w:spacing w:val="1"/>
        </w:rPr>
        <w:t> </w:t>
      </w:r>
      <w:r>
        <w:rPr/>
        <w:t>рельефно-точечный</w:t>
      </w:r>
      <w:r>
        <w:rPr>
          <w:spacing w:val="-2"/>
        </w:rPr>
        <w:t> </w:t>
      </w:r>
      <w:r>
        <w:rPr/>
        <w:t>шрифт</w:t>
      </w:r>
      <w:r>
        <w:rPr>
          <w:spacing w:val="-4"/>
        </w:rPr>
        <w:t> </w:t>
      </w:r>
      <w:r>
        <w:rPr/>
        <w:t>Брайля);</w:t>
      </w:r>
    </w:p>
    <w:p>
      <w:pPr>
        <w:pStyle w:val="BodyText"/>
        <w:ind w:right="347"/>
      </w:pPr>
      <w:r>
        <w:rPr/>
        <w:t>инструкции по использованию ПО для сдачи КЕГЭ (для слабовидящих участников</w:t>
      </w:r>
      <w:r>
        <w:rPr>
          <w:spacing w:val="1"/>
        </w:rPr>
        <w:t> </w:t>
      </w:r>
      <w:r>
        <w:rPr/>
        <w:t>экзамена);</w:t>
      </w:r>
    </w:p>
    <w:p>
      <w:pPr>
        <w:pStyle w:val="BodyText"/>
        <w:ind w:right="345"/>
      </w:pPr>
      <w:r>
        <w:rPr/>
        <w:t>масштабированный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участников КЕГЭ с нарушениями опорно-двигательного аппарата если они нуждаются в</w:t>
      </w:r>
      <w:r>
        <w:rPr>
          <w:spacing w:val="1"/>
        </w:rPr>
        <w:t> </w:t>
      </w:r>
      <w:r>
        <w:rPr/>
        <w:t>масштабированных материалах);</w:t>
      </w:r>
    </w:p>
    <w:p>
      <w:pPr>
        <w:pStyle w:val="BodyText"/>
        <w:spacing w:before="1"/>
        <w:ind w:right="350"/>
      </w:pPr>
      <w:r>
        <w:rPr/>
        <w:t>приложение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паспорту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-2"/>
        </w:rPr>
        <w:t> </w:t>
      </w:r>
      <w:r>
        <w:rPr/>
        <w:t>слабовидящих</w:t>
      </w:r>
      <w:r>
        <w:rPr>
          <w:spacing w:val="4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КЕГЭ);</w:t>
      </w:r>
    </w:p>
    <w:p>
      <w:pPr>
        <w:pStyle w:val="BodyText"/>
        <w:ind w:right="347"/>
      </w:pPr>
      <w:r>
        <w:rPr/>
        <w:t>масштабированное</w:t>
      </w:r>
      <w:r>
        <w:rPr>
          <w:spacing w:val="1"/>
        </w:rPr>
        <w:t> </w:t>
      </w:r>
      <w:r>
        <w:rPr/>
        <w:t>приложение к паспорту станции КЕГЭ для соответствующего</w:t>
      </w:r>
      <w:r>
        <w:rPr>
          <w:spacing w:val="1"/>
        </w:rPr>
        <w:t> </w:t>
      </w:r>
      <w:r>
        <w:rPr/>
        <w:t>компьютера (для слабовидящих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КЕГЭ).</w:t>
      </w:r>
    </w:p>
    <w:p>
      <w:pPr>
        <w:pStyle w:val="Heading2"/>
        <w:spacing w:before="6"/>
        <w:ind w:right="344" w:firstLine="708"/>
      </w:pPr>
      <w:r>
        <w:rPr/>
        <w:t>Для слепых и слабовидящих участников экзамена, использующих рельефно-</w:t>
      </w:r>
      <w:r>
        <w:rPr>
          <w:spacing w:val="1"/>
        </w:rPr>
        <w:t> </w:t>
      </w:r>
      <w:r>
        <w:rPr/>
        <w:t>точечный шрифт</w:t>
      </w:r>
      <w:r>
        <w:rPr>
          <w:spacing w:val="1"/>
        </w:rPr>
        <w:t> </w:t>
      </w:r>
      <w:r>
        <w:rPr/>
        <w:t>Брайля:</w:t>
      </w:r>
    </w:p>
    <w:p>
      <w:pPr>
        <w:spacing w:line="240" w:lineRule="auto" w:before="0"/>
        <w:ind w:left="392" w:right="346" w:firstLine="708"/>
        <w:jc w:val="both"/>
        <w:rPr>
          <w:sz w:val="26"/>
        </w:rPr>
      </w:pP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 один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день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-1"/>
          <w:sz w:val="26"/>
        </w:rPr>
        <w:t> </w:t>
      </w:r>
      <w:r>
        <w:rPr>
          <w:sz w:val="26"/>
        </w:rPr>
        <w:t>подготовить:</w:t>
      </w:r>
    </w:p>
    <w:p>
      <w:pPr>
        <w:pStyle w:val="BodyText"/>
        <w:ind w:right="348"/>
      </w:pPr>
      <w:r>
        <w:rPr/>
        <w:t>листы бумаги для черновиков из расчета по 10 листов для письма по системе Брайля</w:t>
      </w:r>
      <w:r>
        <w:rPr>
          <w:spacing w:val="1"/>
        </w:rPr>
        <w:t> </w:t>
      </w:r>
      <w:r>
        <w:rPr/>
        <w:t>на 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слепых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использующих</w:t>
      </w:r>
      <w:r>
        <w:rPr>
          <w:spacing w:val="-2"/>
        </w:rPr>
        <w:t> </w:t>
      </w:r>
      <w:r>
        <w:rPr/>
        <w:t>рельефно-точечный</w:t>
      </w:r>
      <w:r>
        <w:rPr>
          <w:spacing w:val="-1"/>
        </w:rPr>
        <w:t> </w:t>
      </w:r>
      <w:r>
        <w:rPr/>
        <w:t>шрифт</w:t>
      </w:r>
      <w:r>
        <w:rPr>
          <w:spacing w:val="1"/>
        </w:rPr>
        <w:t> </w:t>
      </w:r>
      <w:r>
        <w:rPr/>
        <w:t>Брайля).</w:t>
      </w:r>
    </w:p>
    <w:p>
      <w:pPr>
        <w:pStyle w:val="BodyText"/>
        <w:ind w:right="344"/>
      </w:pPr>
      <w:r>
        <w:rPr/>
        <w:t>В связи с выполнением экзаменационной работы и вводом ответов на компьютере</w:t>
      </w:r>
      <w:r>
        <w:rPr>
          <w:spacing w:val="1"/>
        </w:rPr>
        <w:t> </w:t>
      </w:r>
      <w:r>
        <w:rPr/>
        <w:t>памятка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слепых</w:t>
      </w:r>
      <w:r>
        <w:rPr>
          <w:spacing w:val="1"/>
        </w:rPr>
        <w:t> </w:t>
      </w:r>
      <w:r>
        <w:rPr/>
        <w:t>и 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 заполнению</w:t>
      </w:r>
      <w:r>
        <w:rPr>
          <w:spacing w:val="1"/>
        </w:rPr>
        <w:t> </w:t>
      </w:r>
      <w:r>
        <w:rPr/>
        <w:t>рельефно-</w:t>
      </w:r>
      <w:r>
        <w:rPr>
          <w:spacing w:val="1"/>
        </w:rPr>
        <w:t> </w:t>
      </w:r>
      <w:r>
        <w:rPr/>
        <w:t>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</w:t>
      </w:r>
      <w:r>
        <w:rPr>
          <w:spacing w:val="1"/>
        </w:rPr>
        <w:t> </w:t>
      </w:r>
      <w:r>
        <w:rPr/>
        <w:t>тетрадей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 задания</w:t>
      </w:r>
      <w:r>
        <w:rPr>
          <w:spacing w:val="1"/>
        </w:rPr>
        <w:t> </w:t>
      </w:r>
      <w:r>
        <w:rPr/>
        <w:t>ГИА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предусмотрена.</w:t>
      </w:r>
      <w:r>
        <w:rPr>
          <w:spacing w:val="1"/>
        </w:rPr>
        <w:t> </w:t>
      </w:r>
      <w:r>
        <w:rPr/>
        <w:t>Подготовка помещения для работы комиссии тифлопереводчиков при проведении</w:t>
      </w:r>
      <w:r>
        <w:rPr>
          <w:spacing w:val="65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требуется.</w:t>
      </w:r>
    </w:p>
    <w:p>
      <w:pPr>
        <w:pStyle w:val="BodyText"/>
        <w:ind w:right="344"/>
      </w:pPr>
      <w:r>
        <w:rPr/>
        <w:t>Станция организатора (станция печати ЭМ – для субъектов Российской Федерации,</w:t>
      </w:r>
      <w:r>
        <w:rPr>
          <w:spacing w:val="1"/>
        </w:rPr>
        <w:t> </w:t>
      </w:r>
      <w:r>
        <w:rPr/>
        <w:t>сканирующих в Штабе ППЭ)в аудиторию ППЭ, в которой проводится экзамен только для</w:t>
      </w:r>
      <w:r>
        <w:rPr>
          <w:spacing w:val="1"/>
        </w:rPr>
        <w:t> </w:t>
      </w:r>
      <w:r>
        <w:rPr/>
        <w:t>слепых и слабовидящих участников экзамена, использующих рельефно-точечный шрифт</w:t>
      </w:r>
      <w:r>
        <w:rPr>
          <w:spacing w:val="1"/>
        </w:rPr>
        <w:t> </w:t>
      </w:r>
      <w:r>
        <w:rPr/>
        <w:t>Брайля, </w:t>
      </w:r>
      <w:r>
        <w:rPr>
          <w:u w:val="single"/>
        </w:rPr>
        <w:t>не устанавливается</w:t>
      </w:r>
      <w:r>
        <w:rPr/>
        <w:t>, печать бланков регистрации и их сканирование по окончании</w:t>
      </w:r>
      <w:r>
        <w:rPr>
          <w:spacing w:val="1"/>
        </w:rPr>
        <w:t> </w:t>
      </w:r>
      <w:r>
        <w:rPr/>
        <w:t>экзамена не</w:t>
      </w:r>
      <w:r>
        <w:rPr>
          <w:spacing w:val="-1"/>
        </w:rPr>
        <w:t> </w:t>
      </w:r>
      <w:r>
        <w:rPr/>
        <w:t>выполняются.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</w:t>
      </w:r>
      <w:r>
        <w:rPr>
          <w:sz w:val="26"/>
        </w:rPr>
        <w:t>(</w:t>
      </w:r>
      <w:r>
        <w:rPr>
          <w:b/>
          <w:sz w:val="26"/>
        </w:rPr>
        <w:t>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-2"/>
          <w:sz w:val="26"/>
        </w:rPr>
        <w:t> </w:t>
      </w:r>
      <w:r>
        <w:rPr>
          <w:sz w:val="26"/>
        </w:rPr>
        <w:t>с</w:t>
      </w:r>
      <w:r>
        <w:rPr>
          <w:spacing w:val="-2"/>
          <w:sz w:val="26"/>
        </w:rPr>
        <w:t> </w:t>
      </w:r>
      <w:r>
        <w:rPr>
          <w:sz w:val="26"/>
        </w:rPr>
        <w:t>членом ГЭК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техническим специалистом</w:t>
      </w:r>
      <w:r>
        <w:rPr>
          <w:spacing w:val="-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51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участников:</w:t>
      </w:r>
    </w:p>
    <w:p>
      <w:pPr>
        <w:pStyle w:val="BodyText"/>
        <w:spacing w:line="298" w:lineRule="exact"/>
        <w:ind w:left="1101" w:firstLine="0"/>
      </w:pPr>
      <w:r>
        <w:rPr/>
        <w:t>наушники</w:t>
      </w:r>
      <w:r>
        <w:rPr>
          <w:spacing w:val="-8"/>
        </w:rPr>
        <w:t> </w:t>
      </w:r>
      <w:r>
        <w:rPr/>
        <w:t>(аудиогарнитуру);</w:t>
      </w:r>
    </w:p>
    <w:p>
      <w:pPr>
        <w:pStyle w:val="BodyText"/>
        <w:ind w:left="1101" w:right="1029" w:firstLine="0"/>
      </w:pPr>
      <w:r>
        <w:rPr/>
        <w:t>портативный тактильный дисплей Брайля типа Focus 40 Blue или его аналог;</w:t>
      </w:r>
      <w:r>
        <w:rPr>
          <w:spacing w:val="1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экранного доступа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экранного</w:t>
      </w:r>
      <w:r>
        <w:rPr>
          <w:spacing w:val="-4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увеличения.</w:t>
      </w:r>
    </w:p>
    <w:p>
      <w:pPr>
        <w:pStyle w:val="BodyText"/>
        <w:ind w:right="354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7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spacing w:before="2"/>
        <w:ind w:right="351"/>
      </w:pPr>
      <w:r>
        <w:rPr/>
        <w:t>возможность работы с тестовым КИМ, в том числе взаимодействие установленной</w:t>
      </w:r>
      <w:r>
        <w:rPr>
          <w:spacing w:val="1"/>
        </w:rPr>
        <w:t> </w:t>
      </w:r>
      <w:r>
        <w:rPr/>
        <w:t>программы экранного диктора (программы экранного доступа и увеличения) со станцией</w:t>
      </w:r>
      <w:r>
        <w:rPr>
          <w:spacing w:val="1"/>
        </w:rPr>
        <w:t> </w:t>
      </w:r>
      <w:r>
        <w:rPr/>
        <w:t>КЕГЭ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озвучивания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 элементов интерфейса</w:t>
      </w:r>
      <w:r>
        <w:rPr>
          <w:spacing w:val="1"/>
        </w:rPr>
        <w:t> </w:t>
      </w:r>
      <w:r>
        <w:rPr/>
        <w:t>участника</w:t>
      </w:r>
      <w:r>
        <w:rPr>
          <w:spacing w:val="-3"/>
        </w:rPr>
        <w:t> </w:t>
      </w:r>
      <w:r>
        <w:rPr/>
        <w:t>экзамена.</w:t>
      </w:r>
    </w:p>
    <w:p>
      <w:pPr>
        <w:pStyle w:val="Heading2"/>
        <w:spacing w:line="296" w:lineRule="exact" w:before="5"/>
        <w:ind w:left="1101"/>
      </w:pP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spacing w:line="240" w:lineRule="auto" w:before="0"/>
        <w:ind w:left="392" w:right="347" w:firstLine="708"/>
        <w:jc w:val="both"/>
        <w:rPr>
          <w:sz w:val="26"/>
        </w:rPr>
      </w:pPr>
      <w:r>
        <w:rPr>
          <w:sz w:val="26"/>
        </w:rPr>
        <w:t>В случае масштабирования бланков регистрации руководитель ППЭ </w:t>
      </w:r>
      <w:r>
        <w:rPr>
          <w:b/>
          <w:sz w:val="26"/>
        </w:rPr>
        <w:t>не позднее 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один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день до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экзамен</w:t>
      </w:r>
      <w:r>
        <w:rPr>
          <w:sz w:val="26"/>
        </w:rPr>
        <w:t>а</w:t>
      </w:r>
      <w:r>
        <w:rPr>
          <w:spacing w:val="-2"/>
          <w:sz w:val="26"/>
        </w:rPr>
        <w:t> </w:t>
      </w:r>
      <w:r>
        <w:rPr>
          <w:sz w:val="26"/>
        </w:rPr>
        <w:t>должен</w:t>
      </w:r>
      <w:r>
        <w:rPr>
          <w:spacing w:val="-2"/>
          <w:sz w:val="26"/>
        </w:rPr>
        <w:t> </w:t>
      </w:r>
      <w:r>
        <w:rPr>
          <w:sz w:val="26"/>
        </w:rPr>
        <w:t>подготовить:</w:t>
      </w:r>
    </w:p>
    <w:p>
      <w:pPr>
        <w:pStyle w:val="BodyText"/>
        <w:ind w:right="327"/>
        <w:jc w:val="left"/>
      </w:pPr>
      <w:r>
        <w:rPr/>
        <w:t>в</w:t>
      </w:r>
      <w:r>
        <w:rPr>
          <w:spacing w:val="-3"/>
        </w:rPr>
        <w:t> </w:t>
      </w:r>
      <w:r>
        <w:rPr/>
        <w:t>необходимом</w:t>
      </w:r>
      <w:r>
        <w:rPr>
          <w:spacing w:val="28"/>
        </w:rPr>
        <w:t> </w:t>
      </w:r>
      <w:r>
        <w:rPr/>
        <w:t>количестве</w:t>
      </w:r>
      <w:r>
        <w:rPr>
          <w:spacing w:val="26"/>
        </w:rPr>
        <w:t> </w:t>
      </w:r>
      <w:r>
        <w:rPr/>
        <w:t>пакеты</w:t>
      </w:r>
      <w:r>
        <w:rPr>
          <w:spacing w:val="26"/>
        </w:rPr>
        <w:t> </w:t>
      </w:r>
      <w:r>
        <w:rPr/>
        <w:t>размером</w:t>
      </w:r>
      <w:r>
        <w:rPr>
          <w:spacing w:val="25"/>
        </w:rPr>
        <w:t> </w:t>
      </w:r>
      <w:r>
        <w:rPr/>
        <w:t>формата</w:t>
      </w:r>
      <w:r>
        <w:rPr>
          <w:spacing w:val="26"/>
        </w:rPr>
        <w:t> </w:t>
      </w:r>
      <w:r>
        <w:rPr/>
        <w:t>А3</w:t>
      </w:r>
      <w:r>
        <w:rPr>
          <w:spacing w:val="26"/>
        </w:rPr>
        <w:t> </w:t>
      </w:r>
      <w:r>
        <w:rPr/>
        <w:t>и</w:t>
      </w:r>
      <w:r>
        <w:rPr>
          <w:spacing w:val="6"/>
        </w:rPr>
        <w:t> </w:t>
      </w:r>
      <w:r>
        <w:rPr/>
        <w:t>форму</w:t>
      </w:r>
      <w:r>
        <w:rPr>
          <w:spacing w:val="23"/>
        </w:rPr>
        <w:t> </w:t>
      </w:r>
      <w:r>
        <w:rPr/>
        <w:t>ППЭ-11</w:t>
      </w:r>
      <w:r>
        <w:rPr>
          <w:spacing w:val="26"/>
        </w:rPr>
        <w:t> </w:t>
      </w:r>
      <w:r>
        <w:rPr/>
        <w:t>для</w:t>
      </w:r>
      <w:r>
        <w:rPr>
          <w:spacing w:val="-62"/>
        </w:rPr>
        <w:t> </w:t>
      </w:r>
      <w:r>
        <w:rPr/>
        <w:t>наклеивания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пакеты;</w:t>
      </w:r>
    </w:p>
    <w:p>
      <w:pPr>
        <w:pStyle w:val="BodyText"/>
        <w:ind w:right="327"/>
        <w:jc w:val="left"/>
      </w:pPr>
      <w:r>
        <w:rPr/>
        <w:t>подготовить</w:t>
      </w:r>
      <w:r>
        <w:rPr>
          <w:spacing w:val="34"/>
        </w:rPr>
        <w:t> </w:t>
      </w:r>
      <w:r>
        <w:rPr/>
        <w:t>в необходимом</w:t>
      </w:r>
      <w:r>
        <w:rPr>
          <w:spacing w:val="36"/>
        </w:rPr>
        <w:t> </w:t>
      </w:r>
      <w:r>
        <w:rPr/>
        <w:t>количестве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аудитории</w:t>
      </w:r>
      <w:r>
        <w:rPr>
          <w:spacing w:val="40"/>
        </w:rPr>
        <w:t> </w:t>
      </w:r>
      <w:r>
        <w:rPr/>
        <w:t>увеличительные</w:t>
      </w:r>
      <w:r>
        <w:rPr>
          <w:spacing w:val="35"/>
        </w:rPr>
        <w:t> </w:t>
      </w:r>
      <w:r>
        <w:rPr/>
        <w:t>средства</w:t>
      </w:r>
      <w:r>
        <w:rPr>
          <w:spacing w:val="35"/>
        </w:rPr>
        <w:t> </w:t>
      </w:r>
      <w:r>
        <w:rPr/>
        <w:t>для</w:t>
      </w:r>
      <w:r>
        <w:rPr>
          <w:spacing w:val="-62"/>
        </w:rPr>
        <w:t> </w:t>
      </w:r>
      <w:r>
        <w:rPr/>
        <w:t>масштабирования</w:t>
      </w:r>
      <w:r>
        <w:rPr>
          <w:spacing w:val="-1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до</w:t>
      </w:r>
      <w:r>
        <w:rPr>
          <w:spacing w:val="5"/>
        </w:rPr>
        <w:t> </w:t>
      </w:r>
      <w:r>
        <w:rPr/>
        <w:t>формата</w:t>
      </w:r>
      <w:r>
        <w:rPr>
          <w:spacing w:val="-2"/>
        </w:rPr>
        <w:t> </w:t>
      </w:r>
      <w:r>
        <w:rPr/>
        <w:t>А3.</w:t>
      </w:r>
    </w:p>
    <w:p>
      <w:pPr>
        <w:pStyle w:val="BodyText"/>
        <w:ind w:left="1101" w:firstLine="0"/>
        <w:jc w:val="left"/>
      </w:pPr>
      <w:r>
        <w:rPr/>
        <w:t>В</w:t>
      </w:r>
      <w:r>
        <w:rPr>
          <w:spacing w:val="3"/>
        </w:rPr>
        <w:t> </w:t>
      </w:r>
      <w:r>
        <w:rPr/>
        <w:t>случае</w:t>
      </w:r>
      <w:r>
        <w:rPr>
          <w:spacing w:val="3"/>
        </w:rPr>
        <w:t> </w:t>
      </w:r>
      <w:r>
        <w:rPr/>
        <w:t>отсутствия</w:t>
      </w:r>
      <w:r>
        <w:rPr>
          <w:spacing w:val="9"/>
        </w:rPr>
        <w:t> </w:t>
      </w:r>
      <w:r>
        <w:rPr/>
        <w:t>увеличительных</w:t>
      </w:r>
      <w:r>
        <w:rPr>
          <w:spacing w:val="3"/>
        </w:rPr>
        <w:t> </w:t>
      </w:r>
      <w:r>
        <w:rPr/>
        <w:t>средств</w:t>
      </w:r>
      <w:r>
        <w:rPr>
          <w:spacing w:val="8"/>
        </w:rPr>
        <w:t> </w:t>
      </w:r>
      <w:r>
        <w:rPr/>
        <w:t>–</w:t>
      </w:r>
      <w:r>
        <w:rPr>
          <w:spacing w:val="4"/>
        </w:rPr>
        <w:t> </w:t>
      </w:r>
      <w:r>
        <w:rPr/>
        <w:t>выдать</w:t>
      </w:r>
      <w:r>
        <w:rPr>
          <w:spacing w:val="8"/>
        </w:rPr>
        <w:t> </w:t>
      </w:r>
      <w:r>
        <w:rPr/>
        <w:t>увеличительное</w:t>
      </w:r>
      <w:r>
        <w:rPr>
          <w:spacing w:val="8"/>
        </w:rPr>
        <w:t> </w:t>
      </w:r>
      <w:r>
        <w:rPr/>
        <w:t>устройство</w:t>
      </w:r>
      <w:r>
        <w:rPr>
          <w:spacing w:val="9"/>
        </w:rPr>
        <w:t> </w:t>
      </w:r>
      <w:r>
        <w:rPr/>
        <w:t>–</w:t>
      </w:r>
    </w:p>
    <w:p>
      <w:pPr>
        <w:pStyle w:val="BodyText"/>
        <w:spacing w:line="297" w:lineRule="exact"/>
        <w:ind w:firstLine="0"/>
        <w:jc w:val="left"/>
      </w:pPr>
      <w:r>
        <w:rPr/>
        <w:t>лупу.</w:t>
      </w:r>
    </w:p>
    <w:p>
      <w:pPr>
        <w:pStyle w:val="BodyText"/>
        <w:spacing w:before="1"/>
        <w:ind w:left="1101" w:firstLine="0"/>
        <w:jc w:val="left"/>
      </w:pPr>
      <w:r>
        <w:rPr/>
        <w:t>Допускается</w:t>
      </w:r>
      <w:r>
        <w:rPr>
          <w:spacing w:val="8"/>
        </w:rPr>
        <w:t> </w:t>
      </w:r>
      <w:r>
        <w:rPr/>
        <w:t>не</w:t>
      </w:r>
      <w:r>
        <w:rPr>
          <w:spacing w:val="73"/>
        </w:rPr>
        <w:t> </w:t>
      </w:r>
      <w:r>
        <w:rPr/>
        <w:t>масштабировать</w:t>
      </w:r>
      <w:r>
        <w:rPr>
          <w:spacing w:val="71"/>
        </w:rPr>
        <w:t> </w:t>
      </w:r>
      <w:r>
        <w:rPr/>
        <w:t>бланки</w:t>
      </w:r>
      <w:r>
        <w:rPr>
          <w:spacing w:val="73"/>
        </w:rPr>
        <w:t> </w:t>
      </w:r>
      <w:r>
        <w:rPr/>
        <w:t>регистрации</w:t>
      </w:r>
      <w:r>
        <w:rPr>
          <w:spacing w:val="71"/>
        </w:rPr>
        <w:t> </w:t>
      </w:r>
      <w:r>
        <w:rPr/>
        <w:t>при</w:t>
      </w:r>
      <w:r>
        <w:rPr>
          <w:spacing w:val="73"/>
        </w:rPr>
        <w:t> </w:t>
      </w:r>
      <w:r>
        <w:rPr/>
        <w:t>заполнении</w:t>
      </w:r>
      <w:r>
        <w:rPr>
          <w:spacing w:val="77"/>
        </w:rPr>
        <w:t> </w:t>
      </w:r>
      <w:r>
        <w:rPr/>
        <w:t>указанных</w:t>
      </w:r>
    </w:p>
    <w:p>
      <w:pPr>
        <w:pStyle w:val="BodyText"/>
        <w:spacing w:line="298" w:lineRule="exact"/>
        <w:ind w:firstLine="0"/>
      </w:pPr>
      <w:r>
        <w:rPr/>
        <w:t>бланков</w:t>
      </w:r>
      <w:r>
        <w:rPr>
          <w:spacing w:val="-6"/>
        </w:rPr>
        <w:t> </w:t>
      </w:r>
      <w:r>
        <w:rPr/>
        <w:t>ассистентами.</w:t>
      </w:r>
      <w:r>
        <w:rPr>
          <w:spacing w:val="-3"/>
        </w:rPr>
        <w:t> </w:t>
      </w:r>
      <w:r>
        <w:rPr/>
        <w:t>Масштабирование</w:t>
      </w:r>
      <w:r>
        <w:rPr>
          <w:spacing w:val="-2"/>
        </w:rPr>
        <w:t> </w:t>
      </w:r>
      <w:r>
        <w:rPr/>
        <w:t>КИМ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КЕГЭ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предусмотрено.</w:t>
      </w:r>
    </w:p>
    <w:p>
      <w:pPr>
        <w:pStyle w:val="BodyText"/>
        <w:spacing w:before="1"/>
        <w:ind w:right="351"/>
      </w:pPr>
      <w:r>
        <w:rPr/>
        <w:t>При наличии соответствующих рекомендаций ПМПК допускается использование</w:t>
      </w:r>
      <w:r>
        <w:rPr>
          <w:spacing w:val="1"/>
        </w:rPr>
        <w:t> </w:t>
      </w:r>
      <w:r>
        <w:rPr/>
        <w:t>специальных</w:t>
      </w:r>
      <w:r>
        <w:rPr>
          <w:spacing w:val="-6"/>
        </w:rPr>
        <w:t> </w:t>
      </w:r>
      <w:r>
        <w:rPr/>
        <w:t>технических</w:t>
      </w:r>
      <w:r>
        <w:rPr>
          <w:spacing w:val="-6"/>
        </w:rPr>
        <w:t> </w:t>
      </w:r>
      <w:r>
        <w:rPr/>
        <w:t>средств,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6"/>
        </w:rPr>
        <w:t> </w:t>
      </w:r>
      <w:r>
        <w:rPr/>
        <w:t>электронного</w:t>
      </w:r>
      <w:r>
        <w:rPr>
          <w:spacing w:val="-2"/>
        </w:rPr>
        <w:t> </w:t>
      </w:r>
      <w:r>
        <w:rPr/>
        <w:t>увеличительного</w:t>
      </w:r>
      <w:r>
        <w:rPr>
          <w:spacing w:val="-2"/>
        </w:rPr>
        <w:t> </w:t>
      </w:r>
      <w:r>
        <w:rPr/>
        <w:t>устройства.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</w:t>
      </w:r>
      <w:r>
        <w:rPr>
          <w:sz w:val="26"/>
        </w:rPr>
        <w:t>(</w:t>
      </w:r>
      <w:r>
        <w:rPr>
          <w:b/>
          <w:sz w:val="26"/>
        </w:rPr>
        <w:t>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-2"/>
          <w:sz w:val="26"/>
        </w:rPr>
        <w:t> </w:t>
      </w:r>
      <w:r>
        <w:rPr>
          <w:sz w:val="26"/>
        </w:rPr>
        <w:t>с</w:t>
      </w:r>
      <w:r>
        <w:rPr>
          <w:spacing w:val="-2"/>
          <w:sz w:val="26"/>
        </w:rPr>
        <w:t> </w:t>
      </w:r>
      <w:r>
        <w:rPr>
          <w:sz w:val="26"/>
        </w:rPr>
        <w:t>членом ГЭК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техническим специалистом</w:t>
      </w:r>
      <w:r>
        <w:rPr>
          <w:spacing w:val="-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48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участников:</w:t>
      </w:r>
    </w:p>
    <w:p>
      <w:pPr>
        <w:pStyle w:val="BodyText"/>
        <w:spacing w:line="298" w:lineRule="exact"/>
        <w:ind w:left="1101" w:firstLine="0"/>
        <w:jc w:val="left"/>
      </w:pPr>
      <w:r>
        <w:rPr/>
        <w:t>наушники</w:t>
      </w:r>
      <w:r>
        <w:rPr>
          <w:spacing w:val="-8"/>
        </w:rPr>
        <w:t> </w:t>
      </w:r>
      <w:r>
        <w:rPr/>
        <w:t>(аудиогарнитуру);</w:t>
      </w:r>
    </w:p>
    <w:p>
      <w:pPr>
        <w:pStyle w:val="BodyText"/>
        <w:spacing w:line="298" w:lineRule="exact"/>
        <w:ind w:left="1101" w:firstLine="0"/>
        <w:jc w:val="left"/>
      </w:pPr>
      <w:r>
        <w:rPr/>
        <w:t>электронное</w:t>
      </w:r>
      <w:r>
        <w:rPr>
          <w:spacing w:val="-3"/>
        </w:rPr>
        <w:t> </w:t>
      </w:r>
      <w:r>
        <w:rPr/>
        <w:t>увеличивающее</w:t>
      </w:r>
      <w:r>
        <w:rPr>
          <w:spacing w:val="-2"/>
        </w:rPr>
        <w:t> </w:t>
      </w:r>
      <w:r>
        <w:rPr/>
        <w:t>устройство</w:t>
      </w:r>
      <w:r>
        <w:rPr>
          <w:spacing w:val="-6"/>
        </w:rPr>
        <w:t> </w:t>
      </w:r>
      <w:r>
        <w:rPr/>
        <w:t>(при</w:t>
      </w:r>
      <w:r>
        <w:rPr>
          <w:spacing w:val="-6"/>
        </w:rPr>
        <w:t> </w:t>
      </w:r>
      <w:r>
        <w:rPr/>
        <w:t>наличии);</w:t>
      </w:r>
    </w:p>
    <w:p>
      <w:pPr>
        <w:pStyle w:val="BodyText"/>
        <w:spacing w:line="298" w:lineRule="exact" w:before="1"/>
        <w:ind w:left="1101" w:firstLine="0"/>
        <w:jc w:val="left"/>
      </w:pPr>
      <w:r>
        <w:rPr/>
        <w:t>программа</w:t>
      </w:r>
      <w:r>
        <w:rPr>
          <w:spacing w:val="-2"/>
        </w:rPr>
        <w:t> </w:t>
      </w:r>
      <w:r>
        <w:rPr/>
        <w:t>экранного</w:t>
      </w:r>
      <w:r>
        <w:rPr>
          <w:spacing w:val="-1"/>
        </w:rPr>
        <w:t> </w:t>
      </w:r>
      <w:r>
        <w:rPr/>
        <w:t>увеличения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экранного</w:t>
      </w:r>
      <w:r>
        <w:rPr>
          <w:spacing w:val="-4"/>
        </w:rPr>
        <w:t> </w:t>
      </w:r>
      <w:r>
        <w:rPr/>
        <w:t>доступа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увеличения.</w:t>
      </w:r>
    </w:p>
    <w:p>
      <w:pPr>
        <w:pStyle w:val="BodyText"/>
        <w:ind w:right="352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pStyle w:val="BodyText"/>
        <w:spacing w:before="1"/>
        <w:ind w:right="347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ind w:right="348"/>
      </w:pPr>
      <w:r>
        <w:rPr/>
        <w:t>возможность работы с тестовым КИМ, в том числе взаимодействие установленной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(программы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увеличения)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станцией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озвучивания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интерфейса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</w:p>
    <w:p>
      <w:pPr>
        <w:pStyle w:val="Heading2"/>
        <w:spacing w:line="296" w:lineRule="exact" w:before="7"/>
        <w:ind w:left="1101"/>
      </w:pPr>
      <w:r>
        <w:rPr/>
        <w:t>Для</w:t>
      </w:r>
      <w:r>
        <w:rPr>
          <w:spacing w:val="-4"/>
        </w:rPr>
        <w:t> </w:t>
      </w:r>
      <w:r>
        <w:rPr/>
        <w:t>глухих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слабослышащих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экзамена:</w:t>
      </w:r>
    </w:p>
    <w:p>
      <w:pPr>
        <w:spacing w:line="240" w:lineRule="auto" w:before="0"/>
        <w:ind w:left="392" w:right="346" w:firstLine="708"/>
        <w:jc w:val="both"/>
        <w:rPr>
          <w:sz w:val="26"/>
        </w:rPr>
      </w:pP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 один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день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должен:</w:t>
      </w:r>
    </w:p>
    <w:p>
      <w:pPr>
        <w:pStyle w:val="BodyText"/>
        <w:ind w:right="349"/>
      </w:pPr>
      <w:r>
        <w:rPr/>
        <w:t>подготовить</w:t>
      </w:r>
      <w:r>
        <w:rPr>
          <w:spacing w:val="1"/>
        </w:rPr>
        <w:t> </w:t>
      </w:r>
      <w:r>
        <w:rPr/>
        <w:t>в необходимом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 заполнению</w:t>
      </w:r>
      <w:r>
        <w:rPr>
          <w:spacing w:val="66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в 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Правилами</w:t>
      </w:r>
      <w:r>
        <w:rPr>
          <w:spacing w:val="-2"/>
        </w:rPr>
        <w:t> </w:t>
      </w:r>
      <w:r>
        <w:rPr/>
        <w:t>заполнения бланков</w:t>
      </w:r>
      <w:r>
        <w:rPr>
          <w:spacing w:val="-2"/>
        </w:rPr>
        <w:t> </w:t>
      </w:r>
      <w:r>
        <w:rPr/>
        <w:t>ЕГЭ;</w:t>
      </w:r>
    </w:p>
    <w:p>
      <w:pPr>
        <w:pStyle w:val="BodyText"/>
        <w:ind w:right="346"/>
      </w:pPr>
      <w:r>
        <w:rPr/>
        <w:t>оборудовать  </w:t>
      </w:r>
      <w:r>
        <w:rPr>
          <w:spacing w:val="1"/>
        </w:rPr>
        <w:t> </w:t>
      </w:r>
      <w:r>
        <w:rPr/>
        <w:t>аудитории  </w:t>
      </w:r>
      <w:r>
        <w:rPr>
          <w:spacing w:val="1"/>
        </w:rPr>
        <w:t> </w:t>
      </w:r>
      <w:r>
        <w:rPr/>
        <w:t>звукоусиливающей  </w:t>
      </w:r>
      <w:r>
        <w:rPr>
          <w:spacing w:val="1"/>
        </w:rPr>
        <w:t> </w:t>
      </w:r>
      <w:r>
        <w:rPr/>
        <w:t>аппаратурой  </w:t>
      </w:r>
      <w:r>
        <w:rPr>
          <w:spacing w:val="1"/>
        </w:rPr>
        <w:t> </w:t>
      </w:r>
      <w:r>
        <w:rPr/>
        <w:t>как  </w:t>
      </w:r>
      <w:r>
        <w:rPr>
          <w:spacing w:val="1"/>
        </w:rPr>
        <w:t> </w:t>
      </w:r>
      <w:r>
        <w:rPr/>
        <w:t>коллективного,</w:t>
      </w:r>
      <w:r>
        <w:rPr>
          <w:spacing w:val="-62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 индивидуального</w:t>
      </w:r>
      <w:r>
        <w:rPr>
          <w:spacing w:val="-1"/>
        </w:rPr>
        <w:t> </w:t>
      </w:r>
      <w:r>
        <w:rPr/>
        <w:t>использования.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</w:t>
      </w:r>
      <w:r>
        <w:rPr>
          <w:sz w:val="26"/>
        </w:rPr>
        <w:t>(</w:t>
      </w:r>
      <w:r>
        <w:rPr>
          <w:b/>
          <w:sz w:val="26"/>
        </w:rPr>
        <w:t>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-2"/>
          <w:sz w:val="26"/>
        </w:rPr>
        <w:t> </w:t>
      </w:r>
      <w:r>
        <w:rPr>
          <w:sz w:val="26"/>
        </w:rPr>
        <w:t>с</w:t>
      </w:r>
      <w:r>
        <w:rPr>
          <w:spacing w:val="-2"/>
          <w:sz w:val="26"/>
        </w:rPr>
        <w:t> </w:t>
      </w:r>
      <w:r>
        <w:rPr>
          <w:sz w:val="26"/>
        </w:rPr>
        <w:t>членом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техническим специалистом</w:t>
      </w:r>
      <w:r>
        <w:rPr>
          <w:spacing w:val="-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54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pStyle w:val="BodyText"/>
        <w:ind w:right="347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(стандартные</w:t>
      </w:r>
      <w:r>
        <w:rPr>
          <w:spacing w:val="-2"/>
        </w:rPr>
        <w:t> </w:t>
      </w:r>
      <w:r>
        <w:rPr/>
        <w:t>настройки).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Heading2"/>
        <w:spacing w:line="296" w:lineRule="exact" w:before="74"/>
        <w:ind w:left="1101"/>
      </w:pPr>
      <w:r>
        <w:rPr/>
        <w:t>Для</w:t>
      </w:r>
      <w:r>
        <w:rPr>
          <w:spacing w:val="-5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нарушениями</w:t>
      </w:r>
      <w:r>
        <w:rPr>
          <w:spacing w:val="-4"/>
        </w:rPr>
        <w:t> </w:t>
      </w:r>
      <w:r>
        <w:rPr/>
        <w:t>опорно-двигательного</w:t>
      </w:r>
      <w:r>
        <w:rPr>
          <w:spacing w:val="-4"/>
        </w:rPr>
        <w:t> </w:t>
      </w:r>
      <w:r>
        <w:rPr/>
        <w:t>аппарата:</w:t>
      </w:r>
    </w:p>
    <w:p>
      <w:pPr>
        <w:pStyle w:val="BodyText"/>
        <w:ind w:right="345"/>
      </w:pPr>
      <w:r>
        <w:rPr/>
        <w:t>Руководитель</w:t>
      </w:r>
      <w:r>
        <w:rPr>
          <w:spacing w:val="47"/>
        </w:rPr>
        <w:t> </w:t>
      </w:r>
      <w:r>
        <w:rPr/>
        <w:t>ППЭ</w:t>
      </w:r>
      <w:r>
        <w:rPr>
          <w:spacing w:val="47"/>
        </w:rPr>
        <w:t> </w:t>
      </w:r>
      <w:r>
        <w:rPr/>
        <w:t>должен</w:t>
      </w:r>
      <w:r>
        <w:rPr>
          <w:spacing w:val="48"/>
        </w:rPr>
        <w:t> </w:t>
      </w:r>
      <w:r>
        <w:rPr/>
        <w:t>обеспечить</w:t>
      </w:r>
      <w:r>
        <w:rPr>
          <w:spacing w:val="46"/>
        </w:rPr>
        <w:t> </w:t>
      </w:r>
      <w:r>
        <w:rPr/>
        <w:t>беспрепятственный</w:t>
      </w:r>
      <w:r>
        <w:rPr>
          <w:spacing w:val="48"/>
        </w:rPr>
        <w:t> </w:t>
      </w:r>
      <w:r>
        <w:rPr/>
        <w:t>доступ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/>
        <w:t>аудитории,</w:t>
      </w:r>
      <w:r>
        <w:rPr>
          <w:spacing w:val="47"/>
        </w:rPr>
        <w:t> </w:t>
      </w:r>
      <w:r>
        <w:rPr/>
        <w:t>в</w:t>
      </w:r>
      <w:r>
        <w:rPr>
          <w:spacing w:val="-63"/>
        </w:rPr>
        <w:t> </w:t>
      </w:r>
      <w:r>
        <w:rPr/>
        <w:t>том числе учитывать необходимость увеличения расстояния между рабочими местами для</w:t>
      </w:r>
      <w:r>
        <w:rPr>
          <w:spacing w:val="1"/>
        </w:rPr>
        <w:t> </w:t>
      </w:r>
      <w:r>
        <w:rPr/>
        <w:t>передвижения</w:t>
      </w:r>
      <w:r>
        <w:rPr>
          <w:spacing w:val="-2"/>
        </w:rPr>
        <w:t> </w:t>
      </w:r>
      <w:r>
        <w:rPr/>
        <w:t>инвалидных</w:t>
      </w:r>
      <w:r>
        <w:rPr>
          <w:spacing w:val="-1"/>
        </w:rPr>
        <w:t> </w:t>
      </w:r>
      <w:r>
        <w:rPr/>
        <w:t>колясок.</w:t>
      </w:r>
    </w:p>
    <w:p>
      <w:pPr>
        <w:spacing w:before="0"/>
        <w:ind w:left="392" w:right="348" w:firstLine="708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</w:t>
      </w:r>
      <w:r>
        <w:rPr>
          <w:sz w:val="26"/>
        </w:rPr>
        <w:t>(</w:t>
      </w:r>
      <w:r>
        <w:rPr>
          <w:b/>
          <w:sz w:val="26"/>
        </w:rPr>
        <w:t>не ранее чем за 2 рабочих дня, но не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17:00</w:t>
      </w:r>
      <w:r>
        <w:rPr>
          <w:b/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местному</w:t>
      </w:r>
      <w:r>
        <w:rPr>
          <w:spacing w:val="1"/>
          <w:sz w:val="26"/>
        </w:rPr>
        <w:t> </w:t>
      </w:r>
      <w:r>
        <w:rPr>
          <w:sz w:val="26"/>
        </w:rPr>
        <w:t>времени</w:t>
      </w:r>
      <w:r>
        <w:rPr>
          <w:spacing w:val="1"/>
          <w:sz w:val="26"/>
        </w:rPr>
        <w:t> </w:t>
      </w:r>
      <w:r>
        <w:rPr>
          <w:sz w:val="26"/>
        </w:rPr>
        <w:t>календарного</w:t>
      </w:r>
      <w:r>
        <w:rPr>
          <w:spacing w:val="1"/>
          <w:sz w:val="26"/>
        </w:rPr>
        <w:t> </w:t>
      </w:r>
      <w:r>
        <w:rPr>
          <w:sz w:val="26"/>
        </w:rPr>
        <w:t>дня,</w:t>
      </w:r>
      <w:r>
        <w:rPr>
          <w:spacing w:val="1"/>
          <w:sz w:val="26"/>
        </w:rPr>
        <w:t> </w:t>
      </w:r>
      <w:r>
        <w:rPr>
          <w:sz w:val="26"/>
        </w:rPr>
        <w:t>предшествующего</w:t>
      </w:r>
      <w:r>
        <w:rPr>
          <w:spacing w:val="1"/>
          <w:sz w:val="26"/>
        </w:rPr>
        <w:t> </w:t>
      </w:r>
      <w:r>
        <w:rPr>
          <w:sz w:val="26"/>
        </w:rPr>
        <w:t>экзамену)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-2"/>
          <w:sz w:val="26"/>
        </w:rPr>
        <w:t> </w:t>
      </w:r>
      <w:r>
        <w:rPr>
          <w:sz w:val="26"/>
        </w:rPr>
        <w:t>с</w:t>
      </w:r>
      <w:r>
        <w:rPr>
          <w:spacing w:val="-2"/>
          <w:sz w:val="26"/>
        </w:rPr>
        <w:t> </w:t>
      </w:r>
      <w:r>
        <w:rPr>
          <w:sz w:val="26"/>
        </w:rPr>
        <w:t>членом ГЭК</w:t>
      </w:r>
      <w:r>
        <w:rPr>
          <w:spacing w:val="-1"/>
          <w:sz w:val="26"/>
        </w:rPr>
        <w:t> </w:t>
      </w:r>
      <w:r>
        <w:rPr>
          <w:sz w:val="26"/>
        </w:rPr>
        <w:t>и</w:t>
      </w:r>
      <w:r>
        <w:rPr>
          <w:spacing w:val="-2"/>
          <w:sz w:val="26"/>
        </w:rPr>
        <w:t> </w:t>
      </w:r>
      <w:r>
        <w:rPr>
          <w:sz w:val="26"/>
        </w:rPr>
        <w:t>техническим специалистом</w:t>
      </w:r>
      <w:r>
        <w:rPr>
          <w:spacing w:val="-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48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участников:</w:t>
      </w:r>
      <w:r>
        <w:rPr>
          <w:spacing w:val="1"/>
        </w:rPr>
        <w:t> </w:t>
      </w:r>
      <w:r>
        <w:rPr/>
        <w:t>компьютерная</w:t>
      </w:r>
      <w:r>
        <w:rPr>
          <w:spacing w:val="1"/>
        </w:rPr>
        <w:t> </w:t>
      </w:r>
      <w:r>
        <w:rPr/>
        <w:t>мышь</w:t>
      </w:r>
      <w:r>
        <w:rPr>
          <w:spacing w:val="1"/>
        </w:rPr>
        <w:t> </w:t>
      </w:r>
      <w:r>
        <w:rPr/>
        <w:t>(ножная</w:t>
      </w:r>
      <w:r>
        <w:rPr>
          <w:spacing w:val="1"/>
        </w:rPr>
        <w:t> </w:t>
      </w:r>
      <w:r>
        <w:rPr/>
        <w:t>мышь,</w:t>
      </w:r>
      <w:r>
        <w:rPr>
          <w:spacing w:val="1"/>
        </w:rPr>
        <w:t> </w:t>
      </w:r>
      <w:r>
        <w:rPr/>
        <w:t>роллер,</w:t>
      </w:r>
      <w:r>
        <w:rPr>
          <w:spacing w:val="66"/>
        </w:rPr>
        <w:t> </w:t>
      </w:r>
      <w:r>
        <w:rPr/>
        <w:t>джойстик,</w:t>
      </w:r>
      <w:r>
        <w:rPr>
          <w:spacing w:val="1"/>
        </w:rPr>
        <w:t> </w:t>
      </w:r>
      <w:r>
        <w:rPr/>
        <w:t>головная</w:t>
      </w:r>
      <w:r>
        <w:rPr>
          <w:spacing w:val="1"/>
        </w:rPr>
        <w:t> </w:t>
      </w:r>
      <w:r>
        <w:rPr/>
        <w:t>мышь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клавиатура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увеличенным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клавиш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виртуальная</w:t>
      </w:r>
      <w:r>
        <w:rPr>
          <w:spacing w:val="1"/>
        </w:rPr>
        <w:t> </w:t>
      </w:r>
      <w:r>
        <w:rPr/>
        <w:t>клавиатура, с возможностью подключения специальных настроек: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замедление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опции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просмотра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др.);</w:t>
      </w:r>
    </w:p>
    <w:p>
      <w:pPr>
        <w:pStyle w:val="BodyText"/>
        <w:ind w:right="354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pStyle w:val="BodyText"/>
        <w:ind w:right="347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настройке</w:t>
      </w:r>
      <w:r>
        <w:rPr>
          <w:spacing w:val="-2"/>
        </w:rPr>
        <w:t> </w:t>
      </w:r>
      <w:r>
        <w:rPr/>
        <w:t>компьютера</w:t>
      </w:r>
      <w:r>
        <w:rPr>
          <w:spacing w:val="-1"/>
        </w:rPr>
        <w:t> </w:t>
      </w:r>
      <w:r>
        <w:rPr/>
        <w:t>(ноутбука);</w:t>
      </w:r>
    </w:p>
    <w:p>
      <w:pPr>
        <w:pStyle w:val="BodyText"/>
        <w:ind w:right="355"/>
      </w:pPr>
      <w:r>
        <w:rPr/>
        <w:t>возможность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тестовым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62"/>
        </w:rPr>
        <w:t> </w:t>
      </w:r>
      <w:r>
        <w:rPr/>
        <w:t>специализированного</w:t>
      </w:r>
      <w:r>
        <w:rPr>
          <w:spacing w:val="-7"/>
        </w:rPr>
        <w:t> </w:t>
      </w:r>
      <w:r>
        <w:rPr/>
        <w:t>оборудования,</w:t>
      </w:r>
      <w:r>
        <w:rPr>
          <w:spacing w:val="-3"/>
        </w:rPr>
        <w:t> </w:t>
      </w:r>
      <w:r>
        <w:rPr/>
        <w:t>установленного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указанной</w:t>
      </w:r>
      <w:r>
        <w:rPr>
          <w:spacing w:val="-8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участников.</w:t>
      </w:r>
    </w:p>
    <w:p>
      <w:pPr>
        <w:pStyle w:val="Heading2"/>
        <w:spacing w:line="295" w:lineRule="exact" w:before="6"/>
        <w:ind w:left="1101"/>
      </w:pPr>
      <w:r>
        <w:rPr/>
        <w:t>Для</w:t>
      </w:r>
      <w:r>
        <w:rPr>
          <w:spacing w:val="-5"/>
        </w:rPr>
        <w:t> </w:t>
      </w:r>
      <w:r>
        <w:rPr/>
        <w:t>прочих</w:t>
      </w:r>
      <w:r>
        <w:rPr>
          <w:spacing w:val="-2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spacing w:line="240" w:lineRule="auto" w:before="0"/>
        <w:ind w:left="392" w:right="346" w:firstLine="708"/>
        <w:jc w:val="both"/>
        <w:rPr>
          <w:i/>
          <w:sz w:val="26"/>
        </w:rPr>
      </w:pP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 один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календарный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день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проведения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</w:t>
      </w:r>
      <w:r>
        <w:rPr>
          <w:sz w:val="26"/>
        </w:rPr>
        <w:t>а должен подготовить в необходимом количестве правила по заполнению бланков</w:t>
      </w:r>
      <w:r>
        <w:rPr>
          <w:spacing w:val="1"/>
          <w:sz w:val="26"/>
        </w:rPr>
        <w:t> </w:t>
      </w:r>
      <w:r>
        <w:rPr>
          <w:sz w:val="26"/>
        </w:rPr>
        <w:t>регистрации КЕГЭ в соответствии с Правилами заполнения бланков ЕГЭ</w:t>
      </w:r>
      <w:r>
        <w:rPr>
          <w:spacing w:val="65"/>
          <w:sz w:val="26"/>
        </w:rPr>
        <w:t> </w:t>
      </w:r>
      <w:r>
        <w:rPr>
          <w:sz w:val="26"/>
        </w:rPr>
        <w:t>(для</w:t>
      </w:r>
      <w:r>
        <w:rPr>
          <w:spacing w:val="65"/>
          <w:sz w:val="26"/>
        </w:rPr>
        <w:t> </w:t>
      </w:r>
      <w:r>
        <w:rPr>
          <w:sz w:val="26"/>
        </w:rPr>
        <w:t>участников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-1"/>
          <w:sz w:val="26"/>
        </w:rPr>
        <w:t> </w:t>
      </w:r>
      <w:r>
        <w:rPr>
          <w:sz w:val="26"/>
        </w:rPr>
        <w:t>тяжелыми</w:t>
      </w:r>
      <w:r>
        <w:rPr>
          <w:spacing w:val="-1"/>
          <w:sz w:val="26"/>
        </w:rPr>
        <w:t> </w:t>
      </w:r>
      <w:r>
        <w:rPr>
          <w:sz w:val="26"/>
        </w:rPr>
        <w:t>нарушениями</w:t>
      </w:r>
      <w:r>
        <w:rPr>
          <w:spacing w:val="-1"/>
          <w:sz w:val="26"/>
        </w:rPr>
        <w:t> </w:t>
      </w:r>
      <w:r>
        <w:rPr>
          <w:sz w:val="26"/>
        </w:rPr>
        <w:t>речи)</w:t>
      </w:r>
      <w:r>
        <w:rPr>
          <w:i/>
          <w:sz w:val="26"/>
        </w:rPr>
        <w:t>.</w:t>
      </w:r>
    </w:p>
    <w:p>
      <w:pPr>
        <w:pStyle w:val="Heading2"/>
        <w:spacing w:line="296" w:lineRule="exact" w:before="3"/>
        <w:ind w:left="1101"/>
      </w:pPr>
      <w:r>
        <w:rPr/>
        <w:t>Проведение</w:t>
      </w:r>
      <w:r>
        <w:rPr>
          <w:spacing w:val="-3"/>
        </w:rPr>
        <w:t> </w:t>
      </w:r>
      <w:r>
        <w:rPr/>
        <w:t>ЕГЭ</w:t>
      </w:r>
      <w:r>
        <w:rPr>
          <w:spacing w:val="-2"/>
        </w:rPr>
        <w:t> </w:t>
      </w:r>
      <w:r>
        <w:rPr/>
        <w:t>в ППЭ</w:t>
      </w:r>
    </w:p>
    <w:p>
      <w:pPr>
        <w:pStyle w:val="BodyText"/>
        <w:ind w:right="350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 проверкой</w:t>
      </w:r>
      <w:r>
        <w:rPr>
          <w:spacing w:val="1"/>
        </w:rPr>
        <w:t> </w:t>
      </w:r>
      <w:r>
        <w:rPr/>
        <w:t>документов,</w:t>
      </w:r>
      <w:r>
        <w:rPr>
          <w:spacing w:val="5"/>
        </w:rPr>
        <w:t> </w:t>
      </w:r>
      <w:r>
        <w:rPr/>
        <w:t>удостоверяющих</w:t>
      </w:r>
      <w:r>
        <w:rPr>
          <w:spacing w:val="2"/>
        </w:rPr>
        <w:t> </w:t>
      </w:r>
      <w:r>
        <w:rPr/>
        <w:t>личность</w:t>
      </w:r>
      <w:r>
        <w:rPr>
          <w:spacing w:val="-3"/>
        </w:rPr>
        <w:t> </w:t>
      </w:r>
      <w:r>
        <w:rPr/>
        <w:t>ассистентов.</w:t>
      </w:r>
    </w:p>
    <w:p>
      <w:pPr>
        <w:spacing w:before="0"/>
        <w:ind w:left="392" w:right="347" w:firstLine="708"/>
        <w:jc w:val="both"/>
        <w:rPr>
          <w:sz w:val="26"/>
        </w:rPr>
      </w:pP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чем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45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минут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 начала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"/>
          <w:sz w:val="26"/>
        </w:rPr>
        <w:t> </w:t>
      </w:r>
      <w:r>
        <w:rPr>
          <w:sz w:val="26"/>
        </w:rPr>
        <w:t>руководитель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выдает</w:t>
      </w:r>
      <w:r>
        <w:rPr>
          <w:spacing w:val="1"/>
          <w:sz w:val="26"/>
        </w:rPr>
        <w:t> </w:t>
      </w:r>
      <w:r>
        <w:rPr>
          <w:sz w:val="26"/>
        </w:rPr>
        <w:t>организаторам</w:t>
      </w:r>
      <w:r>
        <w:rPr>
          <w:spacing w:val="-2"/>
          <w:sz w:val="26"/>
        </w:rPr>
        <w:t> </w:t>
      </w:r>
      <w:r>
        <w:rPr>
          <w:sz w:val="26"/>
        </w:rPr>
        <w:t>в</w:t>
      </w:r>
      <w:r>
        <w:rPr>
          <w:spacing w:val="-1"/>
          <w:sz w:val="26"/>
        </w:rPr>
        <w:t> </w:t>
      </w:r>
      <w:r>
        <w:rPr>
          <w:sz w:val="26"/>
        </w:rPr>
        <w:t>аудитории:</w:t>
      </w:r>
    </w:p>
    <w:p>
      <w:pPr>
        <w:pStyle w:val="BodyText"/>
        <w:spacing w:line="299" w:lineRule="exact"/>
        <w:ind w:left="1101" w:firstLine="0"/>
      </w:pPr>
      <w:r>
        <w:rPr/>
        <w:t>стандартные</w:t>
      </w:r>
      <w:r>
        <w:rPr>
          <w:spacing w:val="-4"/>
        </w:rPr>
        <w:t> </w:t>
      </w:r>
      <w:r>
        <w:rPr/>
        <w:t>формы;</w:t>
      </w:r>
    </w:p>
    <w:p>
      <w:pPr>
        <w:pStyle w:val="BodyText"/>
        <w:ind w:right="348"/>
      </w:pPr>
      <w:r>
        <w:rPr/>
        <w:t>листы бумаги для черновиков из расчета по 10 листов для письма по системе Брайля</w:t>
      </w:r>
      <w:r>
        <w:rPr>
          <w:spacing w:val="1"/>
        </w:rPr>
        <w:t> </w:t>
      </w:r>
      <w:r>
        <w:rPr/>
        <w:t>на 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слепых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использующих</w:t>
      </w:r>
      <w:r>
        <w:rPr>
          <w:spacing w:val="-2"/>
        </w:rPr>
        <w:t> </w:t>
      </w:r>
      <w:r>
        <w:rPr/>
        <w:t>рельефно-точечный</w:t>
      </w:r>
      <w:r>
        <w:rPr>
          <w:spacing w:val="-1"/>
        </w:rPr>
        <w:t> </w:t>
      </w:r>
      <w:r>
        <w:rPr/>
        <w:t>шрифт</w:t>
      </w:r>
      <w:r>
        <w:rPr>
          <w:spacing w:val="1"/>
        </w:rPr>
        <w:t> </w:t>
      </w:r>
      <w:r>
        <w:rPr/>
        <w:t>Брайля);</w:t>
      </w:r>
    </w:p>
    <w:p>
      <w:pPr>
        <w:pStyle w:val="BodyText"/>
        <w:ind w:right="347"/>
      </w:pPr>
      <w:r>
        <w:rPr/>
        <w:t>черновик  </w:t>
      </w:r>
      <w:r>
        <w:rPr>
          <w:spacing w:val="1"/>
        </w:rPr>
        <w:t> </w:t>
      </w:r>
      <w:r>
        <w:rPr/>
        <w:t>КЕГЭ  </w:t>
      </w:r>
      <w:r>
        <w:rPr>
          <w:spacing w:val="1"/>
        </w:rPr>
        <w:t> </w:t>
      </w:r>
      <w:r>
        <w:rPr/>
        <w:t>по    одному    комплекту    на    каждого    участника    экзамена</w:t>
      </w:r>
      <w:r>
        <w:rPr>
          <w:spacing w:val="1"/>
        </w:rPr>
        <w:t> </w:t>
      </w:r>
      <w:r>
        <w:rPr/>
        <w:t>(за исключением слепых и слабовидящих участников экзамена, использующих рельефно-</w:t>
      </w:r>
      <w:r>
        <w:rPr>
          <w:spacing w:val="1"/>
        </w:rPr>
        <w:t> </w:t>
      </w:r>
      <w:r>
        <w:rPr/>
        <w:t>точечный</w:t>
      </w:r>
      <w:r>
        <w:rPr>
          <w:spacing w:val="51"/>
        </w:rPr>
        <w:t> </w:t>
      </w:r>
      <w:r>
        <w:rPr/>
        <w:t>шрифт</w:t>
      </w:r>
      <w:r>
        <w:rPr>
          <w:spacing w:val="51"/>
        </w:rPr>
        <w:t> </w:t>
      </w:r>
      <w:r>
        <w:rPr/>
        <w:t>Брайля,</w:t>
      </w:r>
      <w:r>
        <w:rPr>
          <w:spacing w:val="49"/>
        </w:rPr>
        <w:t> </w:t>
      </w:r>
      <w:r>
        <w:rPr/>
        <w:t>а</w:t>
      </w:r>
      <w:r>
        <w:rPr>
          <w:spacing w:val="49"/>
        </w:rPr>
        <w:t> </w:t>
      </w:r>
      <w:r>
        <w:rPr/>
        <w:t>также</w:t>
      </w:r>
      <w:r>
        <w:rPr>
          <w:spacing w:val="53"/>
        </w:rPr>
        <w:t> </w:t>
      </w:r>
      <w:r>
        <w:rPr/>
        <w:t>слабовидящих</w:t>
      </w:r>
      <w:r>
        <w:rPr>
          <w:spacing w:val="54"/>
        </w:rPr>
        <w:t> </w:t>
      </w:r>
      <w:r>
        <w:rPr/>
        <w:t>участников</w:t>
      </w:r>
      <w:r>
        <w:rPr>
          <w:spacing w:val="53"/>
        </w:rPr>
        <w:t> </w:t>
      </w:r>
      <w:r>
        <w:rPr/>
        <w:t>КЕГЭ</w:t>
      </w:r>
      <w:r>
        <w:rPr>
          <w:spacing w:val="48"/>
        </w:rPr>
        <w:t> </w:t>
      </w:r>
      <w:r>
        <w:rPr/>
        <w:t>и</w:t>
      </w:r>
      <w:r>
        <w:rPr>
          <w:spacing w:val="56"/>
        </w:rPr>
        <w:t> </w:t>
      </w:r>
      <w:r>
        <w:rPr/>
        <w:t>участников</w:t>
      </w:r>
      <w:r>
        <w:rPr>
          <w:spacing w:val="51"/>
        </w:rPr>
        <w:t> </w:t>
      </w:r>
      <w:r>
        <w:rPr/>
        <w:t>КЕГЭ</w:t>
      </w:r>
      <w:r>
        <w:rPr>
          <w:spacing w:val="-62"/>
        </w:rPr>
        <w:t> </w:t>
      </w:r>
      <w:r>
        <w:rPr/>
        <w:t>с нарушениями опорно-двигательного аппарата, если они нуждаются в масштабированных</w:t>
      </w:r>
      <w:r>
        <w:rPr>
          <w:spacing w:val="-62"/>
        </w:rPr>
        <w:t> </w:t>
      </w:r>
      <w:r>
        <w:rPr/>
        <w:t>материалах);</w:t>
      </w:r>
    </w:p>
    <w:p>
      <w:pPr>
        <w:pStyle w:val="BodyText"/>
        <w:ind w:right="345"/>
      </w:pPr>
      <w:r>
        <w:rPr/>
        <w:t>масштабированный    черновик    КЕГЭ    (для    слабовидящих    участников    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участников</w:t>
      </w:r>
      <w:r>
        <w:rPr>
          <w:spacing w:val="28"/>
        </w:rPr>
        <w:t> </w:t>
      </w:r>
      <w:r>
        <w:rPr/>
        <w:t>КЕГЭ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/>
        <w:t>нарушениями</w:t>
      </w:r>
      <w:r>
        <w:rPr>
          <w:spacing w:val="26"/>
        </w:rPr>
        <w:t> </w:t>
      </w:r>
      <w:r>
        <w:rPr/>
        <w:t>опорно-двигательного</w:t>
      </w:r>
      <w:r>
        <w:rPr>
          <w:spacing w:val="25"/>
        </w:rPr>
        <w:t> </w:t>
      </w:r>
      <w:r>
        <w:rPr/>
        <w:t>аппарата,</w:t>
      </w:r>
      <w:r>
        <w:rPr>
          <w:spacing w:val="28"/>
        </w:rPr>
        <w:t> </w:t>
      </w:r>
      <w:r>
        <w:rPr/>
        <w:t>если</w:t>
      </w:r>
      <w:r>
        <w:rPr>
          <w:spacing w:val="28"/>
        </w:rPr>
        <w:t> </w:t>
      </w:r>
      <w:r>
        <w:rPr/>
        <w:t>они</w:t>
      </w:r>
      <w:r>
        <w:rPr>
          <w:spacing w:val="27"/>
        </w:rPr>
        <w:t> </w:t>
      </w:r>
      <w:r>
        <w:rPr/>
        <w:t>нуждаются</w:t>
      </w:r>
      <w:r>
        <w:rPr>
          <w:spacing w:val="-62"/>
        </w:rPr>
        <w:t> </w:t>
      </w:r>
      <w:r>
        <w:rPr/>
        <w:t>в</w:t>
      </w:r>
      <w:r>
        <w:rPr>
          <w:spacing w:val="-1"/>
        </w:rPr>
        <w:t> </w:t>
      </w:r>
      <w:r>
        <w:rPr/>
        <w:t>масштабированных</w:t>
      </w:r>
      <w:r>
        <w:rPr>
          <w:spacing w:val="1"/>
        </w:rPr>
        <w:t> </w:t>
      </w:r>
      <w:r>
        <w:rPr/>
        <w:t>материалах);</w:t>
      </w:r>
    </w:p>
    <w:p>
      <w:pPr>
        <w:pStyle w:val="BodyText"/>
        <w:ind w:right="356"/>
      </w:pPr>
      <w:r>
        <w:rPr/>
        <w:t>инструкции по использованию ПО для сдачи КЕГЭ (на каждого участника экзамена)</w:t>
      </w:r>
      <w:r>
        <w:rPr>
          <w:spacing w:val="-62"/>
        </w:rPr>
        <w:t> </w:t>
      </w:r>
      <w:r>
        <w:rPr/>
        <w:t>(за</w:t>
      </w:r>
      <w:r>
        <w:rPr>
          <w:spacing w:val="-2"/>
        </w:rPr>
        <w:t> </w:t>
      </w:r>
      <w:r>
        <w:rPr/>
        <w:t>исключением</w:t>
      </w:r>
      <w:r>
        <w:rPr>
          <w:spacing w:val="-1"/>
        </w:rPr>
        <w:t> </w:t>
      </w:r>
      <w:r>
        <w:rPr/>
        <w:t>слабовидящих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КЕГЭ);</w:t>
      </w:r>
    </w:p>
    <w:p>
      <w:pPr>
        <w:pStyle w:val="BodyText"/>
        <w:ind w:right="349"/>
      </w:pPr>
      <w:r>
        <w:rPr/>
        <w:t>масштабированные инструкции по использованию ПО для сдачи КЕГЭ на 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</w:t>
      </w:r>
      <w:r>
        <w:rPr>
          <w:spacing w:val="2"/>
        </w:rPr>
        <w:t> </w:t>
      </w:r>
      <w:r>
        <w:rPr/>
        <w:t>(для</w:t>
      </w:r>
      <w:r>
        <w:rPr>
          <w:spacing w:val="-1"/>
        </w:rPr>
        <w:t> </w:t>
      </w:r>
      <w:r>
        <w:rPr/>
        <w:t>слабовидящих</w:t>
      </w:r>
      <w:r>
        <w:rPr>
          <w:spacing w:val="4"/>
        </w:rPr>
        <w:t> </w:t>
      </w:r>
      <w:r>
        <w:rPr/>
        <w:t>участников экзамена);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50"/>
      </w:pPr>
      <w:r>
        <w:rPr/>
        <w:t>приложения   к   паспорту   станции   КЕГЭ   для   соответствующего   компьютера</w:t>
      </w:r>
      <w:r>
        <w:rPr>
          <w:spacing w:val="1"/>
        </w:rPr>
        <w:t> </w:t>
      </w:r>
      <w:r>
        <w:rPr/>
        <w:t>(за</w:t>
      </w:r>
      <w:r>
        <w:rPr>
          <w:spacing w:val="-1"/>
        </w:rPr>
        <w:t> </w:t>
      </w:r>
      <w:r>
        <w:rPr/>
        <w:t>исключением</w:t>
      </w:r>
      <w:r>
        <w:rPr>
          <w:spacing w:val="-1"/>
        </w:rPr>
        <w:t> </w:t>
      </w:r>
      <w:r>
        <w:rPr/>
        <w:t>слабовидящих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КЕГЭ);</w:t>
      </w:r>
    </w:p>
    <w:p>
      <w:pPr>
        <w:pStyle w:val="BodyText"/>
        <w:spacing w:before="2"/>
        <w:ind w:right="347"/>
      </w:pPr>
      <w:r>
        <w:rPr/>
        <w:t>масштабированное приложения к паспорту станции КЕГЭ для соответствующего</w:t>
      </w:r>
      <w:r>
        <w:rPr>
          <w:spacing w:val="1"/>
        </w:rPr>
        <w:t> </w:t>
      </w:r>
      <w:r>
        <w:rPr/>
        <w:t>компьютера (для слабовидящих</w:t>
      </w:r>
      <w:r>
        <w:rPr>
          <w:spacing w:val="4"/>
        </w:rPr>
        <w:t> </w:t>
      </w:r>
      <w:r>
        <w:rPr/>
        <w:t>участников КЕГЭ);</w:t>
      </w:r>
    </w:p>
    <w:p>
      <w:pPr>
        <w:pStyle w:val="BodyText"/>
        <w:ind w:right="353"/>
      </w:pPr>
      <w:r>
        <w:rPr/>
        <w:t>«Обычные»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(выдаются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запросу</w:t>
      </w:r>
      <w:r>
        <w:rPr>
          <w:spacing w:val="1"/>
        </w:rPr>
        <w:t> </w:t>
      </w:r>
      <w:r>
        <w:rPr/>
        <w:t>участника,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черновика</w:t>
      </w:r>
      <w:r>
        <w:rPr>
          <w:spacing w:val="-1"/>
        </w:rPr>
        <w:t> </w:t>
      </w:r>
      <w:r>
        <w:rPr/>
        <w:t>КЕГЭ).</w:t>
      </w:r>
    </w:p>
    <w:p>
      <w:pPr>
        <w:pStyle w:val="BodyText"/>
        <w:ind w:right="347"/>
      </w:pPr>
      <w:r>
        <w:rPr>
          <w:b/>
        </w:rPr>
        <w:t>Не позднее</w:t>
      </w:r>
      <w:r>
        <w:rPr>
          <w:b/>
          <w:spacing w:val="1"/>
        </w:rPr>
        <w:t> </w:t>
      </w:r>
      <w:r>
        <w:rPr>
          <w:b/>
        </w:rPr>
        <w:t>чем</w:t>
      </w:r>
      <w:r>
        <w:rPr>
          <w:b/>
          <w:spacing w:val="1"/>
        </w:rPr>
        <w:t> </w:t>
      </w:r>
      <w:r>
        <w:rPr>
          <w:b/>
        </w:rPr>
        <w:t>за</w:t>
      </w:r>
      <w:r>
        <w:rPr>
          <w:b/>
          <w:spacing w:val="1"/>
        </w:rPr>
        <w:t> </w:t>
      </w:r>
      <w:r>
        <w:rPr>
          <w:b/>
        </w:rPr>
        <w:t>15</w:t>
      </w:r>
      <w:r>
        <w:rPr>
          <w:b/>
          <w:spacing w:val="1"/>
        </w:rPr>
        <w:t> </w:t>
      </w:r>
      <w:r>
        <w:rPr>
          <w:b/>
        </w:rPr>
        <w:t>минут</w:t>
      </w:r>
      <w:r>
        <w:rPr>
          <w:b/>
          <w:spacing w:val="1"/>
        </w:rPr>
        <w:t> </w:t>
      </w:r>
      <w:r>
        <w:rPr/>
        <w:t>до начала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организаторам в аудитории доставочные спецпакеты с ИК, содержащие в себе задания к</w:t>
      </w:r>
      <w:r>
        <w:rPr>
          <w:spacing w:val="1"/>
        </w:rPr>
        <w:t> </w:t>
      </w:r>
      <w:r>
        <w:rPr/>
        <w:t>КИМ, напечатанные шрифтом Брайля (рельефно-точечный шрифт), и бланк регистрации</w:t>
      </w:r>
      <w:r>
        <w:rPr>
          <w:spacing w:val="1"/>
        </w:rPr>
        <w:t> </w:t>
      </w:r>
      <w:r>
        <w:rPr/>
        <w:t>(для</w:t>
      </w:r>
      <w:r>
        <w:rPr>
          <w:spacing w:val="-2"/>
        </w:rPr>
        <w:t> </w:t>
      </w:r>
      <w:r>
        <w:rPr/>
        <w:t>слепых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слабовидящих</w:t>
      </w:r>
      <w:r>
        <w:rPr>
          <w:spacing w:val="3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экзамена,</w:t>
      </w:r>
      <w:r>
        <w:rPr>
          <w:spacing w:val="-2"/>
        </w:rPr>
        <w:t> </w:t>
      </w:r>
      <w:r>
        <w:rPr/>
        <w:t>использующих</w:t>
      </w:r>
      <w:r>
        <w:rPr>
          <w:spacing w:val="-2"/>
        </w:rPr>
        <w:t> </w:t>
      </w:r>
      <w:r>
        <w:rPr/>
        <w:t>шрифт Брайля</w:t>
      </w:r>
      <w:r>
        <w:rPr>
          <w:i/>
        </w:rPr>
        <w:t>)</w:t>
      </w:r>
      <w:r>
        <w:rPr/>
        <w:t>.</w:t>
      </w:r>
    </w:p>
    <w:p>
      <w:pPr>
        <w:pStyle w:val="Heading2"/>
        <w:spacing w:line="296" w:lineRule="exact" w:before="6"/>
        <w:ind w:left="1101"/>
      </w:pPr>
      <w:r>
        <w:rPr/>
        <w:t>Этап</w:t>
      </w:r>
      <w:r>
        <w:rPr>
          <w:spacing w:val="-3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ЕГЭ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</w:t>
      </w:r>
    </w:p>
    <w:p>
      <w:pPr>
        <w:pStyle w:val="BodyText"/>
        <w:ind w:right="352"/>
      </w:pPr>
      <w:r>
        <w:rPr/>
        <w:t>Руководитель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 присутствии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получить:</w:t>
      </w:r>
    </w:p>
    <w:p>
      <w:pPr>
        <w:pStyle w:val="Heading2"/>
        <w:spacing w:before="4"/>
        <w:ind w:right="374" w:firstLine="708"/>
      </w:pPr>
      <w:r>
        <w:rPr/>
        <w:t>Из аудитории для слепых и слабовидящих участников экзамена, использующих</w:t>
      </w:r>
      <w:r>
        <w:rPr>
          <w:spacing w:val="-63"/>
        </w:rPr>
        <w:t> </w:t>
      </w:r>
      <w:r>
        <w:rPr/>
        <w:t>рельефно-точечный</w:t>
      </w:r>
      <w:r>
        <w:rPr>
          <w:spacing w:val="1"/>
        </w:rPr>
        <w:t> </w:t>
      </w:r>
      <w:r>
        <w:rPr/>
        <w:t>шрифт</w:t>
      </w:r>
      <w:r>
        <w:rPr>
          <w:spacing w:val="1"/>
        </w:rPr>
        <w:t> </w:t>
      </w:r>
      <w:r>
        <w:rPr/>
        <w:t>Брайля:</w:t>
      </w:r>
    </w:p>
    <w:p>
      <w:pPr>
        <w:pStyle w:val="BodyText"/>
        <w:spacing w:line="291" w:lineRule="exact"/>
        <w:ind w:left="1101" w:firstLine="0"/>
      </w:pPr>
      <w:r>
        <w:rPr/>
        <w:t>запечатанные</w:t>
      </w:r>
      <w:r>
        <w:rPr>
          <w:spacing w:val="-3"/>
        </w:rPr>
        <w:t> </w:t>
      </w:r>
      <w:r>
        <w:rPr/>
        <w:t>ВДП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бланками</w:t>
      </w:r>
      <w:r>
        <w:rPr>
          <w:spacing w:val="-4"/>
        </w:rPr>
        <w:t> </w:t>
      </w:r>
      <w:r>
        <w:rPr/>
        <w:t>регистрации;</w:t>
      </w:r>
    </w:p>
    <w:p>
      <w:pPr>
        <w:pStyle w:val="BodyText"/>
        <w:spacing w:line="298" w:lineRule="exact" w:before="1"/>
        <w:ind w:left="1101" w:firstLine="0"/>
      </w:pPr>
      <w:r>
        <w:rPr/>
        <w:t>запечатанные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конверты</w:t>
      </w:r>
      <w:r>
        <w:rPr>
          <w:spacing w:val="-3"/>
        </w:rPr>
        <w:t> </w:t>
      </w:r>
      <w:r>
        <w:rPr/>
        <w:t>тексты</w:t>
      </w:r>
      <w:r>
        <w:rPr>
          <w:spacing w:val="-3"/>
        </w:rPr>
        <w:t> </w:t>
      </w:r>
      <w:r>
        <w:rPr/>
        <w:t>заданий к</w:t>
      </w:r>
      <w:r>
        <w:rPr>
          <w:spacing w:val="-2"/>
        </w:rPr>
        <w:t> </w:t>
      </w:r>
      <w:r>
        <w:rPr/>
        <w:t>КИМ;</w:t>
      </w:r>
    </w:p>
    <w:p>
      <w:pPr>
        <w:pStyle w:val="BodyText"/>
        <w:ind w:right="347"/>
      </w:pPr>
      <w:r>
        <w:rPr/>
        <w:t>запечатанные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конверты</w:t>
      </w:r>
      <w:r>
        <w:rPr>
          <w:spacing w:val="1"/>
        </w:rPr>
        <w:t> </w:t>
      </w:r>
      <w:r>
        <w:rPr/>
        <w:t>использованные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черновиков</w:t>
      </w:r>
      <w:r>
        <w:rPr>
          <w:spacing w:val="66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тетради;</w:t>
      </w:r>
    </w:p>
    <w:p>
      <w:pPr>
        <w:pStyle w:val="BodyText"/>
        <w:ind w:left="1101" w:firstLine="0"/>
      </w:pPr>
      <w:r>
        <w:rPr/>
        <w:t>неиспользованные</w:t>
      </w:r>
      <w:r>
        <w:rPr>
          <w:spacing w:val="-3"/>
        </w:rPr>
        <w:t> </w:t>
      </w:r>
      <w:r>
        <w:rPr/>
        <w:t>листы</w:t>
      </w:r>
      <w:r>
        <w:rPr>
          <w:spacing w:val="-4"/>
        </w:rPr>
        <w:t> </w:t>
      </w:r>
      <w:r>
        <w:rPr/>
        <w:t>бумаги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черновиков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письма</w:t>
      </w:r>
      <w:r>
        <w:rPr>
          <w:spacing w:val="-5"/>
        </w:rPr>
        <w:t> </w:t>
      </w:r>
      <w:r>
        <w:rPr/>
        <w:t>по системе</w:t>
      </w:r>
      <w:r>
        <w:rPr>
          <w:spacing w:val="-2"/>
        </w:rPr>
        <w:t> </w:t>
      </w:r>
      <w:r>
        <w:rPr/>
        <w:t>Брайля.</w:t>
      </w:r>
    </w:p>
    <w:p>
      <w:pPr>
        <w:pStyle w:val="BodyText"/>
        <w:spacing w:before="1"/>
        <w:ind w:right="353"/>
      </w:pPr>
      <w:r>
        <w:rPr/>
        <w:t>Вскрывает ВДП с бланками регистрации и передаёт техническому специалисту для</w:t>
      </w:r>
      <w:r>
        <w:rPr>
          <w:spacing w:val="1"/>
        </w:rPr>
        <w:t> </w:t>
      </w:r>
      <w:r>
        <w:rPr/>
        <w:t>сканирования</w:t>
      </w:r>
      <w:r>
        <w:rPr>
          <w:spacing w:val="-3"/>
        </w:rPr>
        <w:t> </w:t>
      </w:r>
      <w:r>
        <w:rPr/>
        <w:t>в Штабе</w:t>
      </w:r>
      <w:r>
        <w:rPr>
          <w:spacing w:val="-2"/>
        </w:rPr>
        <w:t> </w:t>
      </w:r>
      <w:r>
        <w:rPr/>
        <w:t>ППЭ,</w:t>
      </w:r>
      <w:r>
        <w:rPr>
          <w:spacing w:val="-3"/>
        </w:rPr>
        <w:t> </w:t>
      </w:r>
      <w:r>
        <w:rPr/>
        <w:t>далее</w:t>
      </w:r>
      <w:r>
        <w:rPr>
          <w:spacing w:val="-3"/>
        </w:rPr>
        <w:t> </w:t>
      </w:r>
      <w:r>
        <w:rPr/>
        <w:t>переупаковывает бланки регистрации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новый</w:t>
      </w:r>
      <w:r>
        <w:rPr>
          <w:spacing w:val="-3"/>
        </w:rPr>
        <w:t> </w:t>
      </w:r>
      <w:r>
        <w:rPr/>
        <w:t>ВДП.</w:t>
      </w:r>
    </w:p>
    <w:p>
      <w:pPr>
        <w:pStyle w:val="Heading2"/>
        <w:spacing w:line="295" w:lineRule="exact" w:before="7"/>
        <w:ind w:left="1101"/>
      </w:pPr>
      <w:r>
        <w:rPr/>
        <w:t>Из</w:t>
      </w:r>
      <w:r>
        <w:rPr>
          <w:spacing w:val="-5"/>
        </w:rPr>
        <w:t> </w:t>
      </w:r>
      <w:r>
        <w:rPr/>
        <w:t>аудитории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экзамена:</w:t>
      </w:r>
    </w:p>
    <w:p>
      <w:pPr>
        <w:pStyle w:val="BodyText"/>
        <w:ind w:right="347"/>
      </w:pPr>
      <w:r>
        <w:rPr/>
        <w:t>запечатанные</w:t>
      </w:r>
      <w:r>
        <w:rPr>
          <w:spacing w:val="1"/>
        </w:rPr>
        <w:t> </w:t>
      </w:r>
      <w:r>
        <w:rPr/>
        <w:t>ВДП</w:t>
      </w:r>
      <w:r>
        <w:rPr>
          <w:spacing w:val="1"/>
        </w:rPr>
        <w:t> </w:t>
      </w:r>
      <w:r>
        <w:rPr/>
        <w:t>с бланками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(масштабированными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 конверте</w:t>
      </w:r>
      <w:r>
        <w:rPr>
          <w:spacing w:val="1"/>
        </w:rPr>
        <w:t> </w:t>
      </w:r>
      <w:r>
        <w:rPr/>
        <w:t>формата</w:t>
      </w:r>
      <w:r>
        <w:rPr>
          <w:spacing w:val="-2"/>
        </w:rPr>
        <w:t> </w:t>
      </w:r>
      <w:r>
        <w:rPr/>
        <w:t>А3;</w:t>
      </w:r>
      <w:r>
        <w:rPr>
          <w:spacing w:val="-1"/>
        </w:rPr>
        <w:t> </w:t>
      </w:r>
      <w:r>
        <w:rPr/>
        <w:t>стандартными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стандартном</w:t>
      </w:r>
      <w:r>
        <w:rPr>
          <w:spacing w:val="-1"/>
        </w:rPr>
        <w:t> </w:t>
      </w:r>
      <w:r>
        <w:rPr/>
        <w:t>ВДП);</w:t>
      </w:r>
    </w:p>
    <w:p>
      <w:pPr>
        <w:pStyle w:val="BodyText"/>
        <w:ind w:right="352"/>
      </w:pPr>
      <w:r>
        <w:rPr/>
        <w:t>запечатанные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конверты</w:t>
      </w:r>
      <w:r>
        <w:rPr>
          <w:spacing w:val="1"/>
        </w:rPr>
        <w:t> </w:t>
      </w:r>
      <w:r>
        <w:rPr/>
        <w:t>использованные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-62"/>
        </w:rPr>
        <w:t> </w:t>
      </w:r>
      <w:r>
        <w:rPr/>
        <w:t>черновиков</w:t>
      </w:r>
      <w:r>
        <w:rPr>
          <w:spacing w:val="-2"/>
        </w:rPr>
        <w:t> </w:t>
      </w:r>
      <w:r>
        <w:rPr/>
        <w:t>(при наличии).</w:t>
      </w:r>
    </w:p>
    <w:p>
      <w:pPr>
        <w:pStyle w:val="BodyText"/>
        <w:ind w:right="349"/>
      </w:pPr>
      <w:r>
        <w:rPr/>
        <w:t>На сопроводительных</w:t>
      </w:r>
      <w:r>
        <w:rPr>
          <w:spacing w:val="1"/>
        </w:rPr>
        <w:t> </w:t>
      </w:r>
      <w:r>
        <w:rPr/>
        <w:t>бланках</w:t>
      </w:r>
      <w:r>
        <w:rPr>
          <w:spacing w:val="1"/>
        </w:rPr>
        <w:t> </w:t>
      </w:r>
      <w:r>
        <w:rPr/>
        <w:t>доставочных</w:t>
      </w:r>
      <w:r>
        <w:rPr>
          <w:spacing w:val="1"/>
        </w:rPr>
        <w:t> </w:t>
      </w:r>
      <w:r>
        <w:rPr/>
        <w:t>пакетов</w:t>
      </w:r>
      <w:r>
        <w:rPr>
          <w:spacing w:val="1"/>
        </w:rPr>
        <w:t> </w:t>
      </w:r>
      <w:r>
        <w:rPr/>
        <w:t>с указанными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должна быть заполнена информация о регионе, ППЭ, аудитории, предмете, количестве</w:t>
      </w:r>
      <w:r>
        <w:rPr>
          <w:spacing w:val="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пакете,</w:t>
      </w:r>
      <w:r>
        <w:rPr>
          <w:spacing w:val="-2"/>
        </w:rPr>
        <w:t> </w:t>
      </w:r>
      <w:r>
        <w:rPr/>
        <w:t>ответственном</w:t>
      </w:r>
      <w:r>
        <w:rPr>
          <w:spacing w:val="-2"/>
        </w:rPr>
        <w:t> </w:t>
      </w:r>
      <w:r>
        <w:rPr/>
        <w:t>организаторе</w:t>
      </w:r>
      <w:r>
        <w:rPr>
          <w:spacing w:val="-1"/>
        </w:rPr>
        <w:t> </w:t>
      </w:r>
      <w:r>
        <w:rPr/>
        <w:t>по аудитории.</w:t>
      </w:r>
    </w:p>
    <w:p>
      <w:pPr>
        <w:pStyle w:val="BodyText"/>
        <w:ind w:right="342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специальной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</w:t>
      </w:r>
      <w:r>
        <w:rPr>
          <w:spacing w:val="66"/>
        </w:rPr>
        <w:t> </w:t>
      </w:r>
      <w:r>
        <w:rPr/>
        <w:t>по окончании</w:t>
      </w:r>
      <w:r>
        <w:rPr>
          <w:spacing w:val="1"/>
        </w:rPr>
        <w:t> </w:t>
      </w:r>
      <w:r>
        <w:rPr/>
        <w:t>экзамена руководитель ППЭ передает члену ГЭК материалы из специальной аудитории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от материалов, сданных</w:t>
      </w:r>
      <w:r>
        <w:rPr>
          <w:spacing w:val="1"/>
        </w:rPr>
        <w:t> </w:t>
      </w:r>
      <w:r>
        <w:rPr/>
        <w:t>из остальных аудиторий</w:t>
      </w:r>
      <w:r>
        <w:rPr>
          <w:spacing w:val="65"/>
        </w:rPr>
        <w:t> </w:t>
      </w:r>
      <w:r>
        <w:rPr/>
        <w:t>ППЭ по окончании</w:t>
      </w:r>
      <w:r>
        <w:rPr>
          <w:spacing w:val="65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 основной части участников экзамена. При проведении в ППЭ сканирования бланков</w:t>
      </w:r>
      <w:r>
        <w:rPr>
          <w:spacing w:val="1"/>
        </w:rPr>
        <w:t> </w:t>
      </w:r>
      <w:r>
        <w:rPr/>
        <w:t>регистрации (в аудитории) и форм ППЭ (в Штабе ППЭ) данные материалы из специальной</w:t>
      </w:r>
      <w:r>
        <w:rPr>
          <w:spacing w:val="-62"/>
        </w:rPr>
        <w:t> </w:t>
      </w:r>
      <w:r>
        <w:rPr/>
        <w:t>аудитории могут быть отсканированы и переданы в РЦОИ отдельным пакетом. Хранение и</w:t>
      </w:r>
      <w:r>
        <w:rPr>
          <w:spacing w:val="-62"/>
        </w:rPr>
        <w:t> </w:t>
      </w:r>
      <w:r>
        <w:rPr/>
        <w:t>передача ЭМ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общем</w:t>
      </w:r>
      <w:r>
        <w:rPr>
          <w:spacing w:val="-2"/>
        </w:rPr>
        <w:t> </w:t>
      </w:r>
      <w:r>
        <w:rPr/>
        <w:t>порядке.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2"/>
          <w:numId w:val="8"/>
        </w:numPr>
        <w:tabs>
          <w:tab w:pos="1678" w:val="left" w:leader="none"/>
        </w:tabs>
        <w:spacing w:line="240" w:lineRule="auto" w:before="0" w:after="0"/>
        <w:ind w:left="392" w:right="347" w:firstLine="566"/>
        <w:jc w:val="both"/>
      </w:pPr>
      <w:bookmarkStart w:name="_bookmark22" w:id="44"/>
      <w:bookmarkEnd w:id="44"/>
      <w:r>
        <w:rPr>
          <w:b w:val="0"/>
        </w:rPr>
      </w:r>
      <w:bookmarkStart w:name="_bookmark22" w:id="45"/>
      <w:bookmarkEnd w:id="45"/>
      <w:r>
        <w:rPr/>
        <w:t>П</w:t>
      </w:r>
      <w:r>
        <w:rPr/>
        <w:t>амятка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 ОВЗ,</w:t>
      </w:r>
      <w:r>
        <w:rPr>
          <w:spacing w:val="1"/>
        </w:rPr>
        <w:t> </w:t>
      </w:r>
      <w:r>
        <w:rPr/>
        <w:t>детей-</w:t>
      </w:r>
      <w:r>
        <w:rPr>
          <w:spacing w:val="-62"/>
        </w:rPr>
        <w:t> </w:t>
      </w:r>
      <w:r>
        <w:rPr/>
        <w:t>инвалидов и</w:t>
      </w:r>
      <w:r>
        <w:rPr>
          <w:spacing w:val="-1"/>
        </w:rPr>
        <w:t> </w:t>
      </w:r>
      <w:r>
        <w:rPr/>
        <w:t>инвалидов</w:t>
      </w:r>
    </w:p>
    <w:p>
      <w:pPr>
        <w:pStyle w:val="BodyText"/>
        <w:ind w:right="350" w:firstLine="566"/>
      </w:pP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доставку</w:t>
      </w:r>
      <w:r>
        <w:rPr>
          <w:spacing w:val="1"/>
        </w:rPr>
        <w:t> </w:t>
      </w:r>
      <w:r>
        <w:rPr/>
        <w:t>экзаменационных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технической готовности ППЭ, а также проведение и завершение экзамена в соответствии с</w:t>
      </w:r>
      <w:r>
        <w:rPr>
          <w:spacing w:val="1"/>
        </w:rPr>
        <w:t> </w:t>
      </w:r>
      <w:r>
        <w:rPr/>
        <w:t>инструкцией для</w:t>
      </w:r>
      <w:r>
        <w:rPr>
          <w:spacing w:val="-2"/>
        </w:rPr>
        <w:t> </w:t>
      </w:r>
      <w:r>
        <w:rPr/>
        <w:t>члена</w:t>
      </w:r>
      <w:r>
        <w:rPr>
          <w:spacing w:val="-3"/>
        </w:rPr>
        <w:t> </w:t>
      </w:r>
      <w:r>
        <w:rPr/>
        <w:t>ГЭК,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особенностей,</w:t>
      </w:r>
      <w:r>
        <w:rPr>
          <w:spacing w:val="-3"/>
        </w:rPr>
        <w:t> </w:t>
      </w:r>
      <w:r>
        <w:rPr/>
        <w:t>описанных в</w:t>
      </w:r>
      <w:r>
        <w:rPr>
          <w:spacing w:val="-3"/>
        </w:rPr>
        <w:t> </w:t>
      </w:r>
      <w:r>
        <w:rPr/>
        <w:t>настоящей</w:t>
      </w:r>
      <w:r>
        <w:rPr>
          <w:spacing w:val="-3"/>
        </w:rPr>
        <w:t> </w:t>
      </w:r>
      <w:r>
        <w:rPr/>
        <w:t>памятке.</w:t>
      </w:r>
    </w:p>
    <w:p>
      <w:pPr>
        <w:pStyle w:val="Heading2"/>
        <w:ind w:right="344" w:firstLine="708"/>
      </w:pPr>
      <w:r>
        <w:rPr/>
        <w:t>Для слепых и слабовидящих участников экзамена, использующих рельефно-</w:t>
      </w:r>
      <w:r>
        <w:rPr>
          <w:spacing w:val="1"/>
        </w:rPr>
        <w:t> </w:t>
      </w:r>
      <w:r>
        <w:rPr/>
        <w:t>точечный шрифт</w:t>
      </w:r>
      <w:r>
        <w:rPr>
          <w:spacing w:val="1"/>
        </w:rPr>
        <w:t> </w:t>
      </w:r>
      <w:r>
        <w:rPr/>
        <w:t>Брайля:</w:t>
      </w:r>
    </w:p>
    <w:p>
      <w:pPr>
        <w:pStyle w:val="BodyText"/>
        <w:ind w:left="959" w:right="740" w:firstLine="0"/>
      </w:pPr>
      <w:r>
        <w:rPr/>
        <w:t>Для каждого участника указанной категории в ППЭ доставляются следующие ЭМ:</w:t>
      </w:r>
      <w:r>
        <w:rPr>
          <w:spacing w:val="-63"/>
        </w:rPr>
        <w:t> </w:t>
      </w:r>
      <w:r>
        <w:rPr/>
        <w:t>бумажный</w:t>
      </w:r>
      <w:r>
        <w:rPr>
          <w:spacing w:val="-2"/>
        </w:rPr>
        <w:t> </w:t>
      </w:r>
      <w:r>
        <w:rPr/>
        <w:t>бланк</w:t>
      </w:r>
      <w:r>
        <w:rPr>
          <w:spacing w:val="-2"/>
        </w:rPr>
        <w:t> </w:t>
      </w:r>
      <w:r>
        <w:rPr/>
        <w:t>регистрации;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left="959" w:firstLine="0"/>
      </w:pPr>
      <w:r>
        <w:rPr/>
        <w:t>тексты</w:t>
      </w:r>
      <w:r>
        <w:rPr>
          <w:spacing w:val="-4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КИМ,</w:t>
      </w:r>
      <w:r>
        <w:rPr>
          <w:spacing w:val="-3"/>
        </w:rPr>
        <w:t> </w:t>
      </w:r>
      <w:r>
        <w:rPr/>
        <w:t>оформленные рельефно-точечным</w:t>
      </w:r>
      <w:r>
        <w:rPr>
          <w:spacing w:val="-4"/>
        </w:rPr>
        <w:t> </w:t>
      </w:r>
      <w:r>
        <w:rPr/>
        <w:t>шрифтом</w:t>
      </w:r>
      <w:r>
        <w:rPr>
          <w:spacing w:val="-2"/>
        </w:rPr>
        <w:t> </w:t>
      </w:r>
      <w:r>
        <w:rPr/>
        <w:t>Брайля;</w:t>
      </w:r>
    </w:p>
    <w:p>
      <w:pPr>
        <w:pStyle w:val="BodyText"/>
        <w:spacing w:before="1"/>
        <w:ind w:right="348" w:firstLine="566"/>
      </w:pPr>
      <w:r>
        <w:rPr/>
        <w:t>черновик для записей рельефно-точечным шрифтом Брайля, представленный в виде</w:t>
      </w:r>
      <w:r>
        <w:rPr>
          <w:spacing w:val="1"/>
        </w:rPr>
        <w:t> </w:t>
      </w:r>
      <w:r>
        <w:rPr/>
        <w:t>тетради..</w:t>
      </w:r>
    </w:p>
    <w:p>
      <w:pPr>
        <w:pStyle w:val="BodyText"/>
        <w:spacing w:line="299" w:lineRule="exact"/>
        <w:ind w:left="959" w:firstLine="0"/>
      </w:pPr>
      <w:r>
        <w:rPr/>
        <w:t>Материалы</w:t>
      </w:r>
      <w:r>
        <w:rPr>
          <w:spacing w:val="-4"/>
        </w:rPr>
        <w:t> </w:t>
      </w:r>
      <w:r>
        <w:rPr/>
        <w:t>доставляются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экзамена:</w:t>
      </w:r>
    </w:p>
    <w:p>
      <w:pPr>
        <w:pStyle w:val="BodyText"/>
        <w:spacing w:before="1"/>
        <w:ind w:right="346" w:firstLine="566"/>
      </w:pPr>
      <w:r>
        <w:rPr/>
        <w:t>пакет</w:t>
      </w:r>
      <w:r>
        <w:rPr>
          <w:spacing w:val="1"/>
        </w:rPr>
        <w:t> </w:t>
      </w:r>
      <w:r>
        <w:rPr/>
        <w:t>(бумажный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 КИМ,</w:t>
      </w:r>
      <w:r>
        <w:rPr>
          <w:spacing w:val="1"/>
        </w:rPr>
        <w:t> </w:t>
      </w:r>
      <w:r>
        <w:rPr/>
        <w:t>оформленные</w:t>
      </w:r>
      <w:r>
        <w:rPr>
          <w:spacing w:val="1"/>
        </w:rPr>
        <w:t> </w:t>
      </w:r>
      <w:r>
        <w:rPr/>
        <w:t>рельефно-точечным шрифтом Брайля, черновик для записей рельефно-точечным шрифтом</w:t>
      </w:r>
      <w:r>
        <w:rPr>
          <w:spacing w:val="1"/>
        </w:rPr>
        <w:t> </w:t>
      </w:r>
      <w:r>
        <w:rPr/>
        <w:t>Брайля, представленный в виде тетради) выдаётся со склада организации, обеспечивающей</w:t>
      </w:r>
      <w:r>
        <w:rPr>
          <w:spacing w:val="-62"/>
        </w:rPr>
        <w:t> </w:t>
      </w:r>
      <w:r>
        <w:rPr/>
        <w:t>доставку ЭМ в субъект Российской Федерации члену ГЭК в соответствии с процедурой,</w:t>
      </w:r>
      <w:r>
        <w:rPr>
          <w:spacing w:val="1"/>
        </w:rPr>
        <w:t> </w:t>
      </w:r>
      <w:r>
        <w:rPr/>
        <w:t>описанной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рекомендациях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экзаменационных</w:t>
      </w:r>
      <w:r>
        <w:rPr>
          <w:spacing w:val="-62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-62"/>
        </w:rPr>
        <w:t> </w:t>
      </w:r>
      <w:r>
        <w:rPr/>
        <w:t>программам среднего общего образования в форме единого государственного экзамена в</w:t>
      </w:r>
      <w:r>
        <w:rPr>
          <w:spacing w:val="1"/>
        </w:rPr>
        <w:t> </w:t>
      </w:r>
      <w:r>
        <w:rPr/>
        <w:t>субъекты</w:t>
      </w:r>
      <w:r>
        <w:rPr>
          <w:spacing w:val="1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в</w:t>
      </w:r>
      <w:r>
        <w:rPr>
          <w:spacing w:val="5"/>
        </w:rPr>
        <w:t> </w:t>
      </w:r>
      <w:r>
        <w:rPr/>
        <w:t>2023</w:t>
      </w:r>
      <w:r>
        <w:rPr>
          <w:spacing w:val="2"/>
        </w:rPr>
        <w:t> </w:t>
      </w:r>
      <w:r>
        <w:rPr/>
        <w:t>году.</w:t>
      </w:r>
    </w:p>
    <w:p>
      <w:pPr>
        <w:spacing w:before="0"/>
        <w:ind w:left="392" w:right="342" w:firstLine="566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 17:00 </w:t>
      </w:r>
      <w:r>
        <w:rPr>
          <w:sz w:val="26"/>
        </w:rPr>
        <w:t>по местному времени календарного дня, предшествующего экзамену) член</w:t>
      </w:r>
      <w:r>
        <w:rPr>
          <w:spacing w:val="1"/>
          <w:sz w:val="26"/>
        </w:rPr>
        <w:t> </w:t>
      </w:r>
      <w:r>
        <w:rPr>
          <w:sz w:val="26"/>
        </w:rPr>
        <w:t>ГЭК совместно</w:t>
      </w:r>
      <w:r>
        <w:rPr>
          <w:spacing w:val="-2"/>
          <w:sz w:val="26"/>
        </w:rPr>
        <w:t> </w:t>
      </w:r>
      <w:r>
        <w:rPr>
          <w:sz w:val="26"/>
        </w:rPr>
        <w:t>с</w:t>
      </w:r>
      <w:r>
        <w:rPr>
          <w:spacing w:val="2"/>
          <w:sz w:val="26"/>
        </w:rPr>
        <w:t> </w:t>
      </w:r>
      <w:r>
        <w:rPr>
          <w:sz w:val="26"/>
        </w:rPr>
        <w:t>руководителем</w:t>
      </w:r>
      <w:r>
        <w:rPr>
          <w:spacing w:val="-2"/>
          <w:sz w:val="26"/>
        </w:rPr>
        <w:t> </w:t>
      </w:r>
      <w:r>
        <w:rPr>
          <w:sz w:val="26"/>
        </w:rPr>
        <w:t>ППЭ</w:t>
      </w:r>
      <w:r>
        <w:rPr>
          <w:spacing w:val="-2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техническим</w:t>
      </w:r>
      <w:r>
        <w:rPr>
          <w:spacing w:val="-2"/>
          <w:sz w:val="26"/>
        </w:rPr>
        <w:t> </w:t>
      </w:r>
      <w:r>
        <w:rPr>
          <w:sz w:val="26"/>
        </w:rPr>
        <w:t>специалистом</w:t>
      </w:r>
      <w:r>
        <w:rPr>
          <w:spacing w:val="-3"/>
          <w:sz w:val="26"/>
        </w:rPr>
        <w:t> </w:t>
      </w:r>
      <w:r>
        <w:rPr>
          <w:sz w:val="26"/>
        </w:rPr>
        <w:t>ППЭ</w:t>
      </w:r>
      <w:r>
        <w:rPr>
          <w:spacing w:val="-1"/>
          <w:sz w:val="26"/>
        </w:rPr>
        <w:t> </w:t>
      </w:r>
      <w:r>
        <w:rPr>
          <w:sz w:val="26"/>
        </w:rPr>
        <w:t>должен:</w:t>
      </w:r>
    </w:p>
    <w:p>
      <w:pPr>
        <w:pStyle w:val="BodyText"/>
        <w:ind w:left="959" w:firstLine="0"/>
        <w:jc w:val="left"/>
      </w:pPr>
      <w:r>
        <w:rPr/>
        <w:t>проконтролировать:</w:t>
      </w:r>
    </w:p>
    <w:p>
      <w:pPr>
        <w:pStyle w:val="BodyText"/>
        <w:tabs>
          <w:tab w:pos="2182" w:val="left" w:leader="none"/>
          <w:tab w:pos="4912" w:val="left" w:leader="none"/>
          <w:tab w:pos="6780" w:val="left" w:leader="none"/>
          <w:tab w:pos="7236" w:val="left" w:leader="none"/>
          <w:tab w:pos="9133" w:val="left" w:leader="none"/>
        </w:tabs>
        <w:spacing w:before="1"/>
        <w:ind w:right="354" w:firstLine="566"/>
        <w:jc w:val="left"/>
      </w:pPr>
      <w:r>
        <w:rPr/>
        <w:t>наличие</w:t>
        <w:tab/>
        <w:t>специализированного</w:t>
        <w:tab/>
        <w:t>оборудования</w:t>
        <w:tab/>
        <w:t>и</w:t>
        <w:tab/>
        <w:t>программного</w:t>
        <w:tab/>
      </w:r>
      <w:r>
        <w:rPr>
          <w:spacing w:val="-1"/>
        </w:rPr>
        <w:t>обеспечения,</w:t>
      </w:r>
      <w:r>
        <w:rPr>
          <w:spacing w:val="-62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участников:</w:t>
      </w:r>
    </w:p>
    <w:p>
      <w:pPr>
        <w:pStyle w:val="BodyText"/>
        <w:spacing w:line="298" w:lineRule="exact"/>
        <w:ind w:left="959" w:firstLine="0"/>
        <w:jc w:val="left"/>
      </w:pPr>
      <w:r>
        <w:rPr/>
        <w:t>наушники</w:t>
      </w:r>
      <w:r>
        <w:rPr>
          <w:spacing w:val="-8"/>
        </w:rPr>
        <w:t> </w:t>
      </w:r>
      <w:r>
        <w:rPr/>
        <w:t>(аудиогарнитуру);</w:t>
      </w:r>
    </w:p>
    <w:p>
      <w:pPr>
        <w:pStyle w:val="BodyText"/>
        <w:ind w:left="959" w:right="327" w:firstLine="0"/>
        <w:jc w:val="left"/>
      </w:pPr>
      <w:r>
        <w:rPr/>
        <w:t>портативный тактильный дисплей Брайля типа Focus 40 Blue или его аналог;</w:t>
      </w:r>
      <w:r>
        <w:rPr>
          <w:spacing w:val="1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экранного доступа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экранного</w:t>
      </w:r>
      <w:r>
        <w:rPr>
          <w:spacing w:val="-4"/>
        </w:rPr>
        <w:t> </w:t>
      </w:r>
      <w:r>
        <w:rPr/>
        <w:t>доступа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увеличения;</w:t>
      </w:r>
    </w:p>
    <w:p>
      <w:pPr>
        <w:pStyle w:val="BodyText"/>
        <w:spacing w:before="1"/>
        <w:ind w:right="346" w:firstLine="566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pStyle w:val="BodyText"/>
        <w:ind w:right="356" w:firstLine="566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ind w:right="351" w:firstLine="566"/>
      </w:pPr>
      <w:r>
        <w:rPr/>
        <w:t>возможность работы с тестовым КИМ, в том числе взаимодействие установленной</w:t>
      </w:r>
      <w:r>
        <w:rPr>
          <w:spacing w:val="1"/>
        </w:rPr>
        <w:t> </w:t>
      </w:r>
      <w:r>
        <w:rPr/>
        <w:t>программы экранного диктора (программы экранного доступа и увеличения) со станцией</w:t>
      </w:r>
      <w:r>
        <w:rPr>
          <w:spacing w:val="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озвучивания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элементов интерфейса</w:t>
      </w:r>
      <w:r>
        <w:rPr>
          <w:spacing w:val="1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экзамена.</w:t>
      </w:r>
    </w:p>
    <w:p>
      <w:pPr>
        <w:pStyle w:val="Heading2"/>
        <w:spacing w:line="295" w:lineRule="exact" w:before="8"/>
        <w:ind w:left="959"/>
      </w:pPr>
      <w:r>
        <w:rPr/>
        <w:t>Для</w:t>
      </w:r>
      <w:r>
        <w:rPr>
          <w:spacing w:val="-5"/>
        </w:rPr>
        <w:t> </w:t>
      </w:r>
      <w:r>
        <w:rPr/>
        <w:t>слабовидящих</w:t>
      </w:r>
      <w:r>
        <w:rPr>
          <w:spacing w:val="-2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spacing w:line="240" w:lineRule="auto" w:before="0"/>
        <w:ind w:left="392" w:right="342" w:firstLine="566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 17:00 </w:t>
      </w:r>
      <w:r>
        <w:rPr>
          <w:sz w:val="26"/>
        </w:rPr>
        <w:t>по местному времени календарного дня, предшествующего экзамену) член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техническим</w:t>
      </w:r>
      <w:r>
        <w:rPr>
          <w:spacing w:val="1"/>
          <w:sz w:val="26"/>
        </w:rPr>
        <w:t> </w:t>
      </w:r>
      <w:r>
        <w:rPr>
          <w:sz w:val="26"/>
        </w:rPr>
        <w:t>специалистом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47" w:firstLine="566"/>
      </w:pPr>
      <w:r>
        <w:rPr/>
        <w:t>наличие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необходимого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категории</w:t>
      </w:r>
      <w:r>
        <w:rPr>
          <w:spacing w:val="4"/>
        </w:rPr>
        <w:t> </w:t>
      </w:r>
      <w:r>
        <w:rPr/>
        <w:t>участников:</w:t>
      </w:r>
    </w:p>
    <w:p>
      <w:pPr>
        <w:pStyle w:val="BodyText"/>
        <w:spacing w:line="298" w:lineRule="exact"/>
        <w:ind w:left="959" w:firstLine="0"/>
        <w:jc w:val="left"/>
      </w:pPr>
      <w:r>
        <w:rPr/>
        <w:t>наушники</w:t>
      </w:r>
      <w:r>
        <w:rPr>
          <w:spacing w:val="-6"/>
        </w:rPr>
        <w:t> </w:t>
      </w:r>
      <w:r>
        <w:rPr/>
        <w:t>(аудиогарнитура);</w:t>
      </w:r>
    </w:p>
    <w:p>
      <w:pPr>
        <w:pStyle w:val="BodyText"/>
        <w:spacing w:line="298" w:lineRule="exact"/>
        <w:ind w:left="959" w:firstLine="0"/>
        <w:jc w:val="left"/>
      </w:pPr>
      <w:r>
        <w:rPr/>
        <w:t>электронное</w:t>
      </w:r>
      <w:r>
        <w:rPr>
          <w:spacing w:val="-3"/>
        </w:rPr>
        <w:t> </w:t>
      </w:r>
      <w:r>
        <w:rPr/>
        <w:t>увеличивающее</w:t>
      </w:r>
      <w:r>
        <w:rPr>
          <w:spacing w:val="-2"/>
        </w:rPr>
        <w:t> </w:t>
      </w:r>
      <w:r>
        <w:rPr/>
        <w:t>устройство</w:t>
      </w:r>
      <w:r>
        <w:rPr>
          <w:spacing w:val="-6"/>
        </w:rPr>
        <w:t> </w:t>
      </w:r>
      <w:r>
        <w:rPr/>
        <w:t>(при</w:t>
      </w:r>
      <w:r>
        <w:rPr>
          <w:spacing w:val="-6"/>
        </w:rPr>
        <w:t> </w:t>
      </w:r>
      <w:r>
        <w:rPr/>
        <w:t>наличии);</w:t>
      </w:r>
    </w:p>
    <w:p>
      <w:pPr>
        <w:pStyle w:val="BodyText"/>
        <w:spacing w:line="298" w:lineRule="exact"/>
        <w:ind w:left="959" w:firstLine="0"/>
        <w:jc w:val="left"/>
      </w:pPr>
      <w:r>
        <w:rPr/>
        <w:t>программа</w:t>
      </w:r>
      <w:r>
        <w:rPr>
          <w:spacing w:val="-1"/>
        </w:rPr>
        <w:t> </w:t>
      </w:r>
      <w:r>
        <w:rPr/>
        <w:t>экранного увеличения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экранного</w:t>
      </w:r>
      <w:r>
        <w:rPr>
          <w:spacing w:val="-4"/>
        </w:rPr>
        <w:t> </w:t>
      </w:r>
      <w:r>
        <w:rPr/>
        <w:t>доступа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увеличения;</w:t>
      </w:r>
    </w:p>
    <w:p>
      <w:pPr>
        <w:pStyle w:val="BodyText"/>
        <w:ind w:right="346" w:firstLine="566"/>
      </w:pPr>
      <w:r>
        <w:rPr/>
        <w:t>соответствие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(станций)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настоящих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рекомендаций;</w:t>
      </w:r>
    </w:p>
    <w:p>
      <w:pPr>
        <w:pStyle w:val="BodyText"/>
        <w:ind w:right="356" w:firstLine="566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-2"/>
        </w:rPr>
        <w:t> </w:t>
      </w:r>
      <w:r>
        <w:rPr/>
        <w:t>настройки);</w:t>
      </w:r>
    </w:p>
    <w:p>
      <w:pPr>
        <w:pStyle w:val="BodyText"/>
        <w:ind w:right="351" w:firstLine="566"/>
      </w:pPr>
      <w:r>
        <w:rPr/>
        <w:t>возможность работы с тестовым КИМ, в том числе взаимодействие установленной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(программы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увеличения)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станцией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озвучивания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интерфейса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46" w:firstLine="566"/>
      </w:pPr>
      <w:r>
        <w:rPr/>
        <w:t>Дополнительно для слабовидящих участников экзамена, а также (при необходимости)</w:t>
      </w:r>
      <w:r>
        <w:rPr>
          <w:spacing w:val="-62"/>
        </w:rPr>
        <w:t> </w:t>
      </w:r>
      <w:r>
        <w:rPr/>
        <w:t>участников экзамена с</w:t>
      </w:r>
      <w:r>
        <w:rPr>
          <w:spacing w:val="-3"/>
        </w:rPr>
        <w:t> </w:t>
      </w:r>
      <w:r>
        <w:rPr/>
        <w:t>нарушениями опорно-двигательного</w:t>
      </w:r>
      <w:r>
        <w:rPr>
          <w:spacing w:val="-3"/>
        </w:rPr>
        <w:t> </w:t>
      </w:r>
      <w:r>
        <w:rPr/>
        <w:t>аппарата</w:t>
      </w:r>
      <w:r>
        <w:rPr>
          <w:spacing w:val="-2"/>
        </w:rPr>
        <w:t> </w:t>
      </w:r>
      <w:r>
        <w:rPr/>
        <w:t>подготавливаются: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left="959" w:firstLine="0"/>
      </w:pPr>
      <w:r>
        <w:rPr/>
        <w:t>масштабированный</w:t>
      </w:r>
      <w:r>
        <w:rPr>
          <w:spacing w:val="-2"/>
        </w:rPr>
        <w:t> </w:t>
      </w:r>
      <w:r>
        <w:rPr/>
        <w:t>черновик</w:t>
      </w:r>
      <w:r>
        <w:rPr>
          <w:spacing w:val="-3"/>
        </w:rPr>
        <w:t> </w:t>
      </w:r>
      <w:r>
        <w:rPr/>
        <w:t>КЕГЭ;</w:t>
      </w:r>
    </w:p>
    <w:p>
      <w:pPr>
        <w:pStyle w:val="BodyText"/>
        <w:spacing w:before="1"/>
        <w:ind w:right="353" w:firstLine="566"/>
      </w:pPr>
      <w:r>
        <w:rPr/>
        <w:t>масштабированные инструкции по использованию ПО для сдачи КЕГЭ (на 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экзамена);</w:t>
      </w:r>
    </w:p>
    <w:p>
      <w:pPr>
        <w:pStyle w:val="BodyText"/>
        <w:ind w:right="339" w:firstLine="566"/>
      </w:pPr>
      <w:r>
        <w:rPr/>
        <w:t>масштабированные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паспорту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компьютеры).</w:t>
      </w:r>
    </w:p>
    <w:p>
      <w:pPr>
        <w:pStyle w:val="BodyText"/>
        <w:ind w:right="349" w:firstLine="566"/>
      </w:pP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этапе</w:t>
      </w:r>
      <w:r>
        <w:rPr>
          <w:b/>
          <w:spacing w:val="1"/>
        </w:rPr>
        <w:t> </w:t>
      </w:r>
      <w:r>
        <w:rPr>
          <w:b/>
        </w:rPr>
        <w:t>проведения</w:t>
      </w:r>
      <w:r>
        <w:rPr>
          <w:b/>
          <w:spacing w:val="1"/>
        </w:rPr>
        <w:t> </w:t>
      </w:r>
      <w:r>
        <w:rPr>
          <w:b/>
        </w:rPr>
        <w:t>экзамена</w:t>
      </w:r>
      <w:r>
        <w:rPr>
          <w:b/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присутствовать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масштабировании</w:t>
      </w:r>
      <w:r>
        <w:rPr>
          <w:spacing w:val="1"/>
        </w:rPr>
        <w:t> </w:t>
      </w:r>
      <w:r>
        <w:rPr/>
        <w:t>напечатанных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А3.</w:t>
      </w:r>
    </w:p>
    <w:p>
      <w:pPr>
        <w:pStyle w:val="Heading2"/>
        <w:spacing w:line="296" w:lineRule="exact" w:before="7"/>
        <w:ind w:left="959"/>
      </w:pPr>
      <w:r>
        <w:rPr/>
        <w:t>Для</w:t>
      </w:r>
      <w:r>
        <w:rPr>
          <w:spacing w:val="-4"/>
        </w:rPr>
        <w:t> </w:t>
      </w:r>
      <w:r>
        <w:rPr/>
        <w:t>глухих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слабослышащих</w:t>
      </w:r>
      <w:r>
        <w:rPr>
          <w:spacing w:val="-2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экзамена:</w:t>
      </w:r>
    </w:p>
    <w:p>
      <w:pPr>
        <w:spacing w:line="240" w:lineRule="auto" w:before="0"/>
        <w:ind w:left="392" w:right="344" w:firstLine="566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 17:00 </w:t>
      </w:r>
      <w:r>
        <w:rPr>
          <w:sz w:val="26"/>
        </w:rPr>
        <w:t>по местному времени календарного дня, предшествующего экзамену) член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техническим</w:t>
      </w:r>
      <w:r>
        <w:rPr>
          <w:spacing w:val="1"/>
          <w:sz w:val="26"/>
        </w:rPr>
        <w:t> </w:t>
      </w:r>
      <w:r>
        <w:rPr>
          <w:sz w:val="26"/>
        </w:rPr>
        <w:t>специалистом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проконтролировать</w:t>
      </w:r>
      <w:r>
        <w:rPr>
          <w:spacing w:val="-3"/>
          <w:sz w:val="26"/>
        </w:rPr>
        <w:t> </w:t>
      </w:r>
      <w:r>
        <w:rPr>
          <w:sz w:val="26"/>
        </w:rPr>
        <w:t>наличие</w:t>
      </w:r>
      <w:r>
        <w:rPr>
          <w:spacing w:val="2"/>
          <w:sz w:val="26"/>
        </w:rPr>
        <w:t> </w:t>
      </w:r>
      <w:r>
        <w:rPr>
          <w:sz w:val="26"/>
        </w:rPr>
        <w:t>стандартных</w:t>
      </w:r>
      <w:r>
        <w:rPr>
          <w:spacing w:val="-2"/>
          <w:sz w:val="26"/>
        </w:rPr>
        <w:t> </w:t>
      </w:r>
      <w:r>
        <w:rPr>
          <w:sz w:val="26"/>
        </w:rPr>
        <w:t>версий</w:t>
      </w:r>
      <w:r>
        <w:rPr>
          <w:spacing w:val="2"/>
          <w:sz w:val="26"/>
        </w:rPr>
        <w:t> </w:t>
      </w:r>
      <w:r>
        <w:rPr>
          <w:sz w:val="26"/>
        </w:rPr>
        <w:t>станции</w:t>
      </w:r>
      <w:r>
        <w:rPr>
          <w:spacing w:val="-1"/>
          <w:sz w:val="26"/>
        </w:rPr>
        <w:t> </w:t>
      </w:r>
      <w:r>
        <w:rPr>
          <w:sz w:val="26"/>
        </w:rPr>
        <w:t>(станций)</w:t>
      </w:r>
      <w:r>
        <w:rPr>
          <w:spacing w:val="-2"/>
          <w:sz w:val="26"/>
        </w:rPr>
        <w:t> </w:t>
      </w:r>
      <w:r>
        <w:rPr>
          <w:sz w:val="26"/>
        </w:rPr>
        <w:t>КЕГЭ.</w:t>
      </w:r>
    </w:p>
    <w:p>
      <w:pPr>
        <w:spacing w:before="0"/>
        <w:ind w:left="392" w:right="346" w:firstLine="566"/>
        <w:jc w:val="both"/>
        <w:rPr>
          <w:sz w:val="26"/>
        </w:rPr>
      </w:pPr>
      <w:r>
        <w:rPr>
          <w:b/>
          <w:sz w:val="26"/>
        </w:rPr>
        <w:t>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этапе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65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65"/>
          <w:sz w:val="26"/>
        </w:rPr>
        <w:t> </w:t>
      </w:r>
      <w:r>
        <w:rPr>
          <w:sz w:val="26"/>
        </w:rPr>
        <w:t>член</w:t>
      </w:r>
      <w:r>
        <w:rPr>
          <w:spacing w:val="65"/>
          <w:sz w:val="26"/>
        </w:rPr>
        <w:t> </w:t>
      </w:r>
      <w:r>
        <w:rPr>
          <w:sz w:val="26"/>
        </w:rPr>
        <w:t>ГЭК</w:t>
      </w:r>
      <w:r>
        <w:rPr>
          <w:spacing w:val="65"/>
          <w:sz w:val="26"/>
        </w:rPr>
        <w:t> </w:t>
      </w:r>
      <w:r>
        <w:rPr>
          <w:sz w:val="26"/>
        </w:rPr>
        <w:t>обязан</w:t>
      </w:r>
      <w:r>
        <w:rPr>
          <w:spacing w:val="65"/>
          <w:sz w:val="26"/>
        </w:rPr>
        <w:t> </w:t>
      </w:r>
      <w:r>
        <w:rPr>
          <w:sz w:val="26"/>
        </w:rPr>
        <w:t>присутствовать</w:t>
      </w:r>
      <w:r>
        <w:rPr>
          <w:spacing w:val="65"/>
          <w:sz w:val="26"/>
        </w:rPr>
        <w:t> </w:t>
      </w:r>
      <w:r>
        <w:rPr>
          <w:sz w:val="26"/>
        </w:rPr>
        <w:t>при</w:t>
      </w:r>
      <w:r>
        <w:rPr>
          <w:spacing w:val="65"/>
          <w:sz w:val="26"/>
        </w:rPr>
        <w:t> </w:t>
      </w:r>
      <w:r>
        <w:rPr>
          <w:sz w:val="26"/>
        </w:rPr>
        <w:t>настройке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-1"/>
          <w:sz w:val="26"/>
        </w:rPr>
        <w:t> </w:t>
      </w:r>
      <w:r>
        <w:rPr>
          <w:sz w:val="26"/>
        </w:rPr>
        <w:t>подготовке</w:t>
      </w:r>
      <w:r>
        <w:rPr>
          <w:spacing w:val="-1"/>
          <w:sz w:val="26"/>
        </w:rPr>
        <w:t> </w:t>
      </w:r>
      <w:r>
        <w:rPr>
          <w:sz w:val="26"/>
        </w:rPr>
        <w:t>звукоусиливающей</w:t>
      </w:r>
      <w:r>
        <w:rPr>
          <w:spacing w:val="-2"/>
          <w:sz w:val="26"/>
        </w:rPr>
        <w:t> </w:t>
      </w:r>
      <w:r>
        <w:rPr>
          <w:sz w:val="26"/>
        </w:rPr>
        <w:t>аппаратуры к</w:t>
      </w:r>
      <w:r>
        <w:rPr>
          <w:spacing w:val="3"/>
          <w:sz w:val="26"/>
        </w:rPr>
        <w:t> </w:t>
      </w:r>
      <w:r>
        <w:rPr>
          <w:sz w:val="26"/>
        </w:rPr>
        <w:t>работе.</w:t>
      </w:r>
    </w:p>
    <w:p>
      <w:pPr>
        <w:pStyle w:val="Heading2"/>
        <w:spacing w:line="296" w:lineRule="exact" w:before="4"/>
        <w:ind w:left="959"/>
      </w:pPr>
      <w:r>
        <w:rPr/>
        <w:t>Для</w:t>
      </w:r>
      <w:r>
        <w:rPr>
          <w:spacing w:val="-5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5"/>
        </w:rPr>
        <w:t> </w:t>
      </w:r>
      <w:r>
        <w:rPr/>
        <w:t>опорно-двигательного</w:t>
      </w:r>
      <w:r>
        <w:rPr>
          <w:spacing w:val="-4"/>
        </w:rPr>
        <w:t> </w:t>
      </w:r>
      <w:r>
        <w:rPr/>
        <w:t>аппарата:</w:t>
      </w:r>
    </w:p>
    <w:p>
      <w:pPr>
        <w:spacing w:line="240" w:lineRule="auto" w:before="0"/>
        <w:ind w:left="392" w:right="344" w:firstLine="566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 17:00 </w:t>
      </w:r>
      <w:r>
        <w:rPr>
          <w:sz w:val="26"/>
        </w:rPr>
        <w:t>по местному времени календарного дня, предшествующего экзамену) член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техническим</w:t>
      </w:r>
      <w:r>
        <w:rPr>
          <w:spacing w:val="1"/>
          <w:sz w:val="26"/>
        </w:rPr>
        <w:t> </w:t>
      </w:r>
      <w:r>
        <w:rPr>
          <w:sz w:val="26"/>
        </w:rPr>
        <w:t>специалистом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проконтролировать:</w:t>
      </w:r>
    </w:p>
    <w:p>
      <w:pPr>
        <w:pStyle w:val="BodyText"/>
        <w:ind w:right="343" w:firstLine="566"/>
      </w:pPr>
      <w:r>
        <w:rPr/>
        <w:t>наличие специализированного оборудования, необходимого для указанной категории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участников:</w:t>
      </w:r>
      <w:r>
        <w:rPr>
          <w:spacing w:val="1"/>
        </w:rPr>
        <w:t> </w:t>
      </w:r>
      <w:r>
        <w:rPr/>
        <w:t>компьютерная</w:t>
      </w:r>
      <w:r>
        <w:rPr>
          <w:spacing w:val="1"/>
        </w:rPr>
        <w:t> </w:t>
      </w:r>
      <w:r>
        <w:rPr/>
        <w:t>мышь</w:t>
      </w:r>
      <w:r>
        <w:rPr>
          <w:spacing w:val="1"/>
        </w:rPr>
        <w:t> </w:t>
      </w:r>
      <w:r>
        <w:rPr/>
        <w:t>(ножная</w:t>
      </w:r>
      <w:r>
        <w:rPr>
          <w:spacing w:val="1"/>
        </w:rPr>
        <w:t> </w:t>
      </w:r>
      <w:r>
        <w:rPr/>
        <w:t>мышь,</w:t>
      </w:r>
      <w:r>
        <w:rPr>
          <w:spacing w:val="1"/>
        </w:rPr>
        <w:t> </w:t>
      </w:r>
      <w:r>
        <w:rPr/>
        <w:t>роллер,</w:t>
      </w:r>
      <w:r>
        <w:rPr>
          <w:spacing w:val="1"/>
        </w:rPr>
        <w:t> </w:t>
      </w:r>
      <w:r>
        <w:rPr/>
        <w:t>джойстик,</w:t>
      </w:r>
      <w:r>
        <w:rPr>
          <w:spacing w:val="1"/>
        </w:rPr>
        <w:t> </w:t>
      </w:r>
      <w:r>
        <w:rPr/>
        <w:t>головная</w:t>
      </w:r>
      <w:r>
        <w:rPr>
          <w:spacing w:val="1"/>
        </w:rPr>
        <w:t> </w:t>
      </w:r>
      <w:r>
        <w:rPr/>
        <w:t>мышь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клавиатура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увеличенным</w:t>
      </w:r>
      <w:r>
        <w:rPr>
          <w:spacing w:val="1"/>
        </w:rPr>
        <w:t> </w:t>
      </w:r>
      <w:r>
        <w:rPr/>
        <w:t>размером клавиш или виртуальная клавиатура, с возможностью подключения специальных</w:t>
      </w:r>
      <w:r>
        <w:rPr>
          <w:spacing w:val="-62"/>
        </w:rPr>
        <w:t> </w:t>
      </w:r>
      <w:r>
        <w:rPr/>
        <w:t>настроек: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замедление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перемещения</w:t>
      </w:r>
      <w:r>
        <w:rPr>
          <w:spacing w:val="1"/>
        </w:rPr>
        <w:t> </w:t>
      </w:r>
      <w:r>
        <w:rPr/>
        <w:t>курсора,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опции</w:t>
      </w:r>
      <w:r>
        <w:rPr>
          <w:spacing w:val="1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просмотра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др.);</w:t>
      </w:r>
    </w:p>
    <w:p>
      <w:pPr>
        <w:pStyle w:val="BodyText"/>
        <w:ind w:right="351" w:firstLine="566"/>
      </w:pPr>
      <w:r>
        <w:rPr/>
        <w:t>наличие станции (станций) КЕГЭ, установленной в режиме для участников с 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настройке компьютера (ноутбука), и стандартной станции (станций) КЕГЭ при отсутствии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2"/>
        </w:rPr>
        <w:t> </w:t>
      </w:r>
      <w:r>
        <w:rPr/>
        <w:t>рекомендаций;</w:t>
      </w:r>
    </w:p>
    <w:p>
      <w:pPr>
        <w:pStyle w:val="BodyText"/>
        <w:ind w:right="353" w:firstLine="566"/>
      </w:pPr>
      <w:r>
        <w:rPr/>
        <w:t>возможность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тестовым</w:t>
      </w:r>
      <w:r>
        <w:rPr>
          <w:spacing w:val="1"/>
        </w:rPr>
        <w:t> </w:t>
      </w:r>
      <w:r>
        <w:rPr/>
        <w:t>КИМ,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специализированного</w:t>
      </w:r>
      <w:r>
        <w:rPr>
          <w:spacing w:val="-7"/>
        </w:rPr>
        <w:t> </w:t>
      </w:r>
      <w:r>
        <w:rPr/>
        <w:t>оборудования,</w:t>
      </w:r>
      <w:r>
        <w:rPr>
          <w:spacing w:val="-2"/>
        </w:rPr>
        <w:t> </w:t>
      </w:r>
      <w:r>
        <w:rPr/>
        <w:t>установленного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указанной</w:t>
      </w:r>
      <w:r>
        <w:rPr>
          <w:spacing w:val="-7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участников.</w:t>
      </w:r>
    </w:p>
    <w:p>
      <w:pPr>
        <w:pStyle w:val="Heading2"/>
        <w:spacing w:line="295" w:lineRule="exact" w:before="4"/>
        <w:ind w:left="959"/>
      </w:pPr>
      <w:r>
        <w:rPr/>
        <w:t>Для</w:t>
      </w:r>
      <w:r>
        <w:rPr>
          <w:spacing w:val="-5"/>
        </w:rPr>
        <w:t> </w:t>
      </w:r>
      <w:r>
        <w:rPr/>
        <w:t>прочих</w:t>
      </w:r>
      <w:r>
        <w:rPr>
          <w:spacing w:val="-2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участников</w:t>
      </w:r>
      <w:r>
        <w:rPr>
          <w:spacing w:val="-5"/>
        </w:rPr>
        <w:t> </w:t>
      </w:r>
      <w:r>
        <w:rPr/>
        <w:t>экзамена:</w:t>
      </w:r>
    </w:p>
    <w:p>
      <w:pPr>
        <w:spacing w:line="240" w:lineRule="auto" w:before="0"/>
        <w:ind w:left="392" w:right="344" w:firstLine="566"/>
        <w:jc w:val="both"/>
        <w:rPr>
          <w:sz w:val="26"/>
        </w:rPr>
      </w:pPr>
      <w:r>
        <w:rPr>
          <w:sz w:val="26"/>
        </w:rPr>
        <w:t>На этапе </w:t>
      </w:r>
      <w:r>
        <w:rPr>
          <w:b/>
          <w:sz w:val="26"/>
        </w:rPr>
        <w:t>контроля технической готовности (не ранее чем за 2 рабочих дня, но 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позднее 17:00 </w:t>
      </w:r>
      <w:r>
        <w:rPr>
          <w:sz w:val="26"/>
        </w:rPr>
        <w:t>по местному времени календарного дня, предшествующего экзамену) член</w:t>
      </w:r>
      <w:r>
        <w:rPr>
          <w:spacing w:val="1"/>
          <w:sz w:val="26"/>
        </w:rPr>
        <w:t> </w:t>
      </w:r>
      <w:r>
        <w:rPr>
          <w:sz w:val="26"/>
        </w:rPr>
        <w:t>ГЭК</w:t>
      </w:r>
      <w:r>
        <w:rPr>
          <w:spacing w:val="1"/>
          <w:sz w:val="26"/>
        </w:rPr>
        <w:t> </w:t>
      </w:r>
      <w:r>
        <w:rPr>
          <w:sz w:val="26"/>
        </w:rPr>
        <w:t>совместно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руководителем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техническим</w:t>
      </w:r>
      <w:r>
        <w:rPr>
          <w:spacing w:val="1"/>
          <w:sz w:val="26"/>
        </w:rPr>
        <w:t> </w:t>
      </w:r>
      <w:r>
        <w:rPr>
          <w:sz w:val="26"/>
        </w:rPr>
        <w:t>специалистом</w:t>
      </w:r>
      <w:r>
        <w:rPr>
          <w:spacing w:val="1"/>
          <w:sz w:val="26"/>
        </w:rPr>
        <w:t> </w:t>
      </w:r>
      <w:r>
        <w:rPr>
          <w:sz w:val="26"/>
        </w:rPr>
        <w:t>ППЭ</w:t>
      </w:r>
      <w:r>
        <w:rPr>
          <w:spacing w:val="1"/>
          <w:sz w:val="26"/>
        </w:rPr>
        <w:t> </w:t>
      </w:r>
      <w:r>
        <w:rPr>
          <w:sz w:val="26"/>
        </w:rPr>
        <w:t>должен</w:t>
      </w:r>
      <w:r>
        <w:rPr>
          <w:spacing w:val="1"/>
          <w:sz w:val="26"/>
        </w:rPr>
        <w:t> </w:t>
      </w:r>
      <w:r>
        <w:rPr>
          <w:sz w:val="26"/>
        </w:rPr>
        <w:t>проконтролировать</w:t>
      </w:r>
      <w:r>
        <w:rPr>
          <w:spacing w:val="-3"/>
          <w:sz w:val="26"/>
        </w:rPr>
        <w:t> </w:t>
      </w:r>
      <w:r>
        <w:rPr>
          <w:sz w:val="26"/>
        </w:rPr>
        <w:t>наличие</w:t>
      </w:r>
      <w:r>
        <w:rPr>
          <w:spacing w:val="3"/>
          <w:sz w:val="26"/>
        </w:rPr>
        <w:t> </w:t>
      </w:r>
      <w:r>
        <w:rPr>
          <w:sz w:val="26"/>
        </w:rPr>
        <w:t>стандартной</w:t>
      </w:r>
      <w:r>
        <w:rPr>
          <w:spacing w:val="-1"/>
          <w:sz w:val="26"/>
        </w:rPr>
        <w:t> </w:t>
      </w:r>
      <w:r>
        <w:rPr>
          <w:sz w:val="26"/>
        </w:rPr>
        <w:t>станции</w:t>
      </w:r>
      <w:r>
        <w:rPr>
          <w:spacing w:val="-1"/>
          <w:sz w:val="26"/>
        </w:rPr>
        <w:t> </w:t>
      </w:r>
      <w:r>
        <w:rPr>
          <w:sz w:val="26"/>
        </w:rPr>
        <w:t>(станций)</w:t>
      </w:r>
      <w:r>
        <w:rPr>
          <w:spacing w:val="-2"/>
          <w:sz w:val="26"/>
        </w:rPr>
        <w:t> </w:t>
      </w:r>
      <w:r>
        <w:rPr>
          <w:sz w:val="26"/>
        </w:rPr>
        <w:t>КЕГЭ.</w:t>
      </w:r>
    </w:p>
    <w:p>
      <w:pPr>
        <w:pStyle w:val="Heading2"/>
        <w:spacing w:line="295" w:lineRule="exact" w:before="5"/>
        <w:ind w:left="959"/>
      </w:pPr>
      <w:r>
        <w:rPr/>
        <w:t>Этап</w:t>
      </w:r>
      <w:r>
        <w:rPr>
          <w:spacing w:val="-3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ЕГЭ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ППЭ</w:t>
      </w:r>
    </w:p>
    <w:p>
      <w:pPr>
        <w:pStyle w:val="BodyText"/>
        <w:ind w:right="345" w:firstLine="56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увеличенных</w:t>
      </w:r>
      <w:r>
        <w:rPr>
          <w:spacing w:val="1"/>
        </w:rPr>
        <w:t> </w:t>
      </w:r>
      <w:r>
        <w:rPr/>
        <w:t>до формата</w:t>
      </w:r>
      <w:r>
        <w:rPr>
          <w:spacing w:val="1"/>
        </w:rPr>
        <w:t> </w:t>
      </w:r>
      <w:r>
        <w:rPr/>
        <w:t>А3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в аудитории,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проходил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слабовидящих,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ассистентами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 увеличенных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на бланки</w:t>
      </w:r>
      <w:r>
        <w:rPr>
          <w:spacing w:val="1"/>
        </w:rPr>
        <w:t> </w:t>
      </w:r>
      <w:r>
        <w:rPr/>
        <w:t>стандартного</w:t>
      </w:r>
      <w:r>
        <w:rPr>
          <w:spacing w:val="-62"/>
        </w:rPr>
        <w:t> </w:t>
      </w:r>
      <w:r>
        <w:rPr/>
        <w:t>размера (данное действие не включается в продолжительность экзамена для участника</w:t>
      </w:r>
      <w:r>
        <w:rPr>
          <w:spacing w:val="1"/>
        </w:rPr>
        <w:t> </w:t>
      </w:r>
      <w:r>
        <w:rPr/>
        <w:t>экзамена).</w:t>
      </w:r>
    </w:p>
    <w:p>
      <w:pPr>
        <w:pStyle w:val="BodyText"/>
        <w:ind w:right="349" w:firstLine="566"/>
      </w:pPr>
      <w:r>
        <w:rPr/>
        <w:t>В случае наличия аудитории, в которой использовались ЭМ, выполненные рельефно-</w:t>
      </w:r>
      <w:r>
        <w:rPr>
          <w:spacing w:val="1"/>
        </w:rPr>
        <w:t> </w:t>
      </w:r>
      <w:r>
        <w:rPr/>
        <w:t>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проконтролировать</w:t>
      </w:r>
      <w:r>
        <w:rPr>
          <w:spacing w:val="1"/>
        </w:rPr>
        <w:t> </w:t>
      </w:r>
      <w:r>
        <w:rPr/>
        <w:t>сканирование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Штабе</w:t>
      </w:r>
      <w:r>
        <w:rPr>
          <w:spacing w:val="-2"/>
        </w:rPr>
        <w:t> </w:t>
      </w:r>
      <w:r>
        <w:rPr/>
        <w:t>ППЭ.</w:t>
      </w:r>
    </w:p>
    <w:p>
      <w:pPr>
        <w:pStyle w:val="BodyText"/>
        <w:ind w:right="345" w:firstLine="56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 специальной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ГЭК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получить</w:t>
      </w:r>
      <w:r>
        <w:rPr>
          <w:spacing w:val="26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окончании</w:t>
      </w:r>
      <w:r>
        <w:rPr>
          <w:spacing w:val="26"/>
        </w:rPr>
        <w:t> </w:t>
      </w:r>
      <w:r>
        <w:rPr/>
        <w:t>экзамена</w:t>
      </w:r>
      <w:r>
        <w:rPr>
          <w:spacing w:val="28"/>
        </w:rPr>
        <w:t> </w:t>
      </w:r>
      <w:r>
        <w:rPr/>
        <w:t>от</w:t>
      </w:r>
      <w:r>
        <w:rPr>
          <w:spacing w:val="1"/>
        </w:rPr>
        <w:t> </w:t>
      </w:r>
      <w:r>
        <w:rPr/>
        <w:t>руководителя</w:t>
      </w:r>
      <w:r>
        <w:rPr>
          <w:spacing w:val="27"/>
        </w:rPr>
        <w:t> </w:t>
      </w:r>
      <w:r>
        <w:rPr/>
        <w:t>ППЭ</w:t>
      </w:r>
      <w:r>
        <w:rPr>
          <w:spacing w:val="27"/>
        </w:rPr>
        <w:t> </w:t>
      </w:r>
      <w:r>
        <w:rPr/>
        <w:t>материалы</w:t>
      </w:r>
      <w:r>
        <w:rPr>
          <w:spacing w:val="27"/>
        </w:rPr>
        <w:t> </w:t>
      </w:r>
      <w:r>
        <w:rPr/>
        <w:t>из</w:t>
      </w:r>
      <w:r>
        <w:rPr>
          <w:spacing w:val="3"/>
        </w:rPr>
        <w:t> </w:t>
      </w:r>
      <w:r>
        <w:rPr/>
        <w:t>специальной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5" w:firstLine="0"/>
      </w:pPr>
      <w:r>
        <w:rPr/>
        <w:t>аудитории. При проведении в ППЭ сканирования бланков регистрации (в аудитории) и</w:t>
      </w:r>
      <w:r>
        <w:rPr>
          <w:spacing w:val="1"/>
        </w:rPr>
        <w:t> </w:t>
      </w:r>
      <w:r>
        <w:rPr/>
        <w:t>форм ППЭ (в Штабе ППЭ) бланки регистрации из специальной аудитории могут быть</w:t>
      </w:r>
      <w:r>
        <w:rPr>
          <w:spacing w:val="1"/>
        </w:rPr>
        <w:t> </w:t>
      </w:r>
      <w:r>
        <w:rPr/>
        <w:t>отсканированы и</w:t>
      </w:r>
      <w:r>
        <w:rPr>
          <w:spacing w:val="-1"/>
        </w:rPr>
        <w:t> </w:t>
      </w:r>
      <w:r>
        <w:rPr/>
        <w:t>переданы в</w:t>
      </w:r>
      <w:r>
        <w:rPr>
          <w:spacing w:val="-2"/>
        </w:rPr>
        <w:t> </w:t>
      </w:r>
      <w:r>
        <w:rPr/>
        <w:t>РЦОИ</w:t>
      </w:r>
      <w:r>
        <w:rPr>
          <w:spacing w:val="2"/>
        </w:rPr>
        <w:t> </w:t>
      </w:r>
      <w:r>
        <w:rPr/>
        <w:t>отдельным</w:t>
      </w:r>
      <w:r>
        <w:rPr>
          <w:spacing w:val="-1"/>
        </w:rPr>
        <w:t> </w:t>
      </w:r>
      <w:r>
        <w:rPr/>
        <w:t>пакетом.</w:t>
      </w:r>
    </w:p>
    <w:p>
      <w:pPr>
        <w:pStyle w:val="Heading2"/>
        <w:numPr>
          <w:ilvl w:val="2"/>
          <w:numId w:val="8"/>
        </w:numPr>
        <w:tabs>
          <w:tab w:pos="1625" w:val="left" w:leader="none"/>
        </w:tabs>
        <w:spacing w:line="240" w:lineRule="auto" w:before="8" w:after="0"/>
        <w:ind w:left="392" w:right="348" w:firstLine="566"/>
        <w:jc w:val="both"/>
      </w:pPr>
      <w:bookmarkStart w:name="_bookmark23" w:id="46"/>
      <w:bookmarkEnd w:id="46"/>
      <w:r>
        <w:rPr>
          <w:b w:val="0"/>
        </w:rPr>
      </w:r>
      <w:bookmarkStart w:name="_bookmark23" w:id="47"/>
      <w:bookmarkEnd w:id="47"/>
      <w:r>
        <w:rPr/>
        <w:t>Па</w:t>
      </w:r>
      <w:r>
        <w:rPr/>
        <w:t>мятка для организатора в аудитории при проведении КЕГЭ для слепых</w:t>
      </w:r>
      <w:r>
        <w:rPr>
          <w:spacing w:val="1"/>
        </w:rPr>
        <w:t> </w:t>
      </w:r>
      <w:r>
        <w:rPr/>
        <w:t>и 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использующих</w:t>
      </w:r>
      <w:r>
        <w:rPr>
          <w:spacing w:val="1"/>
        </w:rPr>
        <w:t> </w:t>
      </w:r>
      <w:r>
        <w:rPr/>
        <w:t>рельефно-точечный</w:t>
      </w:r>
      <w:r>
        <w:rPr>
          <w:spacing w:val="1"/>
        </w:rPr>
        <w:t> </w:t>
      </w:r>
      <w:r>
        <w:rPr/>
        <w:t>шрифт</w:t>
      </w:r>
      <w:r>
        <w:rPr>
          <w:spacing w:val="1"/>
        </w:rPr>
        <w:t> </w:t>
      </w:r>
      <w:r>
        <w:rPr/>
        <w:t>Брайля</w:t>
      </w:r>
    </w:p>
    <w:p>
      <w:pPr>
        <w:pStyle w:val="BodyText"/>
        <w:ind w:right="350" w:firstLine="566"/>
      </w:pP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памятке.</w:t>
      </w:r>
    </w:p>
    <w:p>
      <w:pPr>
        <w:pStyle w:val="Heading2"/>
        <w:spacing w:line="295" w:lineRule="exact" w:before="1"/>
        <w:ind w:left="959"/>
      </w:pPr>
      <w:r>
        <w:rPr/>
        <w:t>Подготовительный</w:t>
      </w:r>
      <w:r>
        <w:rPr>
          <w:spacing w:val="-2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ЕГЭ</w:t>
      </w:r>
      <w:r>
        <w:rPr>
          <w:spacing w:val="-4"/>
        </w:rPr>
        <w:t> </w:t>
      </w:r>
      <w:r>
        <w:rPr/>
        <w:t>в ППЭ</w:t>
      </w:r>
    </w:p>
    <w:p>
      <w:pPr>
        <w:spacing w:line="240" w:lineRule="auto" w:before="0"/>
        <w:ind w:left="392" w:right="349" w:firstLine="566"/>
        <w:jc w:val="both"/>
        <w:rPr>
          <w:sz w:val="26"/>
        </w:rPr>
      </w:pPr>
      <w:r>
        <w:rPr>
          <w:b/>
          <w:sz w:val="26"/>
        </w:rPr>
        <w:t>Не позднее чем за 45 минут до начала экзамена </w:t>
      </w:r>
      <w:r>
        <w:rPr>
          <w:sz w:val="26"/>
        </w:rPr>
        <w:t>организаторы в аудитории должны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2"/>
          <w:sz w:val="26"/>
        </w:rPr>
        <w:t> </w:t>
      </w:r>
      <w:r>
        <w:rPr>
          <w:sz w:val="26"/>
        </w:rPr>
        <w:t>у</w:t>
      </w:r>
      <w:r>
        <w:rPr>
          <w:spacing w:val="-3"/>
          <w:sz w:val="26"/>
        </w:rPr>
        <w:t> </w:t>
      </w:r>
      <w:r>
        <w:rPr>
          <w:sz w:val="26"/>
        </w:rPr>
        <w:t>руководителя ППЭ:</w:t>
      </w:r>
    </w:p>
    <w:p>
      <w:pPr>
        <w:pStyle w:val="BodyText"/>
        <w:ind w:left="959" w:firstLine="0"/>
      </w:pPr>
      <w:r>
        <w:rPr/>
        <w:t>стандартные</w:t>
      </w:r>
      <w:r>
        <w:rPr>
          <w:spacing w:val="-4"/>
        </w:rPr>
        <w:t> </w:t>
      </w:r>
      <w:r>
        <w:rPr/>
        <w:t>формы;</w:t>
      </w:r>
    </w:p>
    <w:p>
      <w:pPr>
        <w:pStyle w:val="BodyText"/>
        <w:ind w:right="346" w:firstLine="566"/>
      </w:pPr>
      <w:r>
        <w:rPr/>
        <w:t>листы бумаги для черновиков из расчета по 10 листов для письма по системе Брайля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каждого</w:t>
      </w:r>
      <w:r>
        <w:rPr>
          <w:spacing w:val="4"/>
        </w:rPr>
        <w:t> </w:t>
      </w:r>
      <w:r>
        <w:rPr/>
        <w:t>участника</w:t>
      </w:r>
      <w:r>
        <w:rPr>
          <w:spacing w:val="2"/>
        </w:rPr>
        <w:t> </w:t>
      </w:r>
      <w:r>
        <w:rPr/>
        <w:t>экзамена.</w:t>
      </w:r>
    </w:p>
    <w:p>
      <w:pPr>
        <w:pStyle w:val="BodyText"/>
        <w:ind w:right="350" w:firstLine="566"/>
      </w:pPr>
      <w:r>
        <w:rPr/>
        <w:t>Организатор в аудитории при входе ассистентов в аудиторию должен сверить данные</w:t>
      </w:r>
      <w:r>
        <w:rPr>
          <w:spacing w:val="1"/>
        </w:rPr>
        <w:t> </w:t>
      </w:r>
      <w:r>
        <w:rPr/>
        <w:t>документа,</w:t>
      </w:r>
      <w:r>
        <w:rPr>
          <w:spacing w:val="3"/>
        </w:rPr>
        <w:t> </w:t>
      </w:r>
      <w:r>
        <w:rPr/>
        <w:t>удостоверяющего</w:t>
      </w:r>
      <w:r>
        <w:rPr>
          <w:spacing w:val="-2"/>
        </w:rPr>
        <w:t> </w:t>
      </w:r>
      <w:r>
        <w:rPr/>
        <w:t>личность</w:t>
      </w:r>
      <w:r>
        <w:rPr>
          <w:spacing w:val="-2"/>
        </w:rPr>
        <w:t> </w:t>
      </w:r>
      <w:r>
        <w:rPr/>
        <w:t>ассистента,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выданным списком.</w:t>
      </w:r>
    </w:p>
    <w:p>
      <w:pPr>
        <w:pStyle w:val="BodyText"/>
        <w:ind w:right="346" w:firstLine="566"/>
      </w:pP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с собой</w:t>
      </w:r>
      <w:r>
        <w:rPr>
          <w:spacing w:val="1"/>
        </w:rPr>
        <w:t> </w:t>
      </w:r>
      <w:r>
        <w:rPr/>
        <w:t>на отведенное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 аудитории</w:t>
      </w:r>
      <w:r>
        <w:rPr>
          <w:spacing w:val="-62"/>
        </w:rPr>
        <w:t> </w:t>
      </w:r>
      <w:r>
        <w:rPr/>
        <w:t>письменный       </w:t>
      </w:r>
      <w:r>
        <w:rPr>
          <w:spacing w:val="1"/>
        </w:rPr>
        <w:t> </w:t>
      </w:r>
      <w:r>
        <w:rPr/>
        <w:t>прибор       </w:t>
      </w:r>
      <w:r>
        <w:rPr>
          <w:spacing w:val="1"/>
        </w:rPr>
        <w:t> </w:t>
      </w:r>
      <w:r>
        <w:rPr/>
        <w:t>Брайля,       </w:t>
      </w:r>
      <w:r>
        <w:rPr>
          <w:spacing w:val="1"/>
        </w:rPr>
        <w:t> </w:t>
      </w:r>
      <w:r>
        <w:rPr/>
        <w:t>специальные       </w:t>
      </w:r>
      <w:r>
        <w:rPr>
          <w:spacing w:val="1"/>
        </w:rPr>
        <w:t> </w:t>
      </w:r>
      <w:r>
        <w:rPr/>
        <w:t>чертежные       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(при необходимости)</w:t>
      </w:r>
      <w:r>
        <w:rPr>
          <w:spacing w:val="3"/>
        </w:rPr>
        <w:t> </w:t>
      </w:r>
      <w:r>
        <w:rPr/>
        <w:t>и др.</w:t>
      </w:r>
    </w:p>
    <w:p>
      <w:pPr>
        <w:pStyle w:val="BodyText"/>
        <w:ind w:right="344" w:firstLine="566"/>
      </w:pPr>
      <w:r>
        <w:rPr>
          <w:b/>
        </w:rPr>
        <w:t>В</w:t>
      </w:r>
      <w:r>
        <w:rPr>
          <w:b/>
          <w:spacing w:val="110"/>
        </w:rPr>
        <w:t> </w:t>
      </w:r>
      <w:r>
        <w:rPr>
          <w:b/>
        </w:rPr>
        <w:t>день  </w:t>
      </w:r>
      <w:r>
        <w:rPr>
          <w:b/>
          <w:spacing w:val="46"/>
        </w:rPr>
        <w:t> </w:t>
      </w:r>
      <w:r>
        <w:rPr>
          <w:b/>
        </w:rPr>
        <w:t>проведения  </w:t>
      </w:r>
      <w:r>
        <w:rPr>
          <w:b/>
          <w:spacing w:val="44"/>
        </w:rPr>
        <w:t> </w:t>
      </w:r>
      <w:r>
        <w:rPr>
          <w:b/>
        </w:rPr>
        <w:t>экзамена  </w:t>
      </w:r>
      <w:r>
        <w:rPr>
          <w:b/>
          <w:spacing w:val="47"/>
        </w:rPr>
        <w:t> </w:t>
      </w:r>
      <w:r>
        <w:rPr>
          <w:b/>
        </w:rPr>
        <w:t>до  </w:t>
      </w:r>
      <w:r>
        <w:rPr>
          <w:b/>
          <w:spacing w:val="44"/>
        </w:rPr>
        <w:t> </w:t>
      </w:r>
      <w:r>
        <w:rPr>
          <w:b/>
        </w:rPr>
        <w:t>начала  </w:t>
      </w:r>
      <w:r>
        <w:rPr>
          <w:b/>
          <w:spacing w:val="46"/>
        </w:rPr>
        <w:t> </w:t>
      </w:r>
      <w:r>
        <w:rPr>
          <w:b/>
        </w:rPr>
        <w:t>экзамена  </w:t>
      </w:r>
      <w:r>
        <w:rPr>
          <w:b/>
          <w:spacing w:val="46"/>
        </w:rPr>
        <w:t> </w:t>
      </w:r>
      <w:r>
        <w:rPr/>
        <w:t>ассистенты  </w:t>
      </w:r>
      <w:r>
        <w:rPr>
          <w:spacing w:val="48"/>
        </w:rPr>
        <w:t> </w:t>
      </w:r>
      <w:r>
        <w:rPr/>
        <w:t>участника</w:t>
      </w:r>
      <w:r>
        <w:rPr>
          <w:spacing w:val="-63"/>
        </w:rPr>
        <w:t> </w:t>
      </w:r>
      <w:r>
        <w:rPr/>
        <w:t>в присутствии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настройку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(громкость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наушников</w:t>
      </w:r>
      <w:r>
        <w:rPr>
          <w:spacing w:val="1"/>
        </w:rPr>
        <w:t> </w:t>
      </w:r>
      <w:r>
        <w:rPr/>
        <w:t>(аудиогарнитуры),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портативного тактильного дисплея Брайля, параметры программы экранного доступа или</w:t>
      </w:r>
      <w:r>
        <w:rPr>
          <w:spacing w:val="1"/>
        </w:rPr>
        <w:t> </w:t>
      </w:r>
      <w:r>
        <w:rPr/>
        <w:t>программы экранного доступа и увеличения, прочие необходимые параметры) с 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-2"/>
        </w:rPr>
        <w:t> </w:t>
      </w:r>
      <w:r>
        <w:rPr/>
        <w:t>возможностей и</w:t>
      </w:r>
      <w:r>
        <w:rPr>
          <w:spacing w:val="-2"/>
        </w:rPr>
        <w:t> </w:t>
      </w:r>
      <w:r>
        <w:rPr/>
        <w:t>потребностей</w:t>
      </w:r>
      <w:r>
        <w:rPr>
          <w:spacing w:val="4"/>
        </w:rPr>
        <w:t> </w:t>
      </w:r>
      <w:r>
        <w:rPr/>
        <w:t>участника.</w:t>
      </w:r>
    </w:p>
    <w:p>
      <w:pPr>
        <w:pStyle w:val="Heading2"/>
        <w:spacing w:line="296" w:lineRule="exact" w:before="4"/>
        <w:ind w:left="959"/>
      </w:pPr>
      <w:r>
        <w:rPr/>
        <w:t>Проведение</w:t>
      </w:r>
      <w:r>
        <w:rPr>
          <w:spacing w:val="-4"/>
        </w:rPr>
        <w:t> </w:t>
      </w:r>
      <w:r>
        <w:rPr/>
        <w:t>ЕГЭ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</w:t>
      </w:r>
    </w:p>
    <w:p>
      <w:pPr>
        <w:pStyle w:val="BodyText"/>
        <w:ind w:right="344"/>
      </w:pPr>
      <w:r>
        <w:rPr>
          <w:b/>
        </w:rPr>
        <w:t>Не позднее чем за 15 минут </w:t>
      </w:r>
      <w:r>
        <w:rPr/>
        <w:t>до начала экзамена организатор в аудитории должен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у руководителя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доставочные</w:t>
      </w:r>
      <w:r>
        <w:rPr>
          <w:spacing w:val="1"/>
        </w:rPr>
        <w:t> </w:t>
      </w:r>
      <w:r>
        <w:rPr/>
        <w:t>спецпакеты</w:t>
      </w:r>
      <w:r>
        <w:rPr>
          <w:spacing w:val="1"/>
        </w:rPr>
        <w:t> </w:t>
      </w:r>
      <w:r>
        <w:rPr/>
        <w:t>с ИК,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задания</w:t>
      </w:r>
      <w:r>
        <w:rPr>
          <w:spacing w:val="65"/>
        </w:rPr>
        <w:t> </w:t>
      </w:r>
      <w:r>
        <w:rPr/>
        <w:t>к</w:t>
      </w:r>
      <w:r>
        <w:rPr>
          <w:spacing w:val="1"/>
        </w:rPr>
        <w:t> </w:t>
      </w:r>
      <w:r>
        <w:rPr/>
        <w:t>КИМ, напечатанные рельефно-точечным шрифтом Брайля,</w:t>
      </w:r>
      <w:r>
        <w:rPr>
          <w:spacing w:val="1"/>
        </w:rPr>
        <w:t> </w:t>
      </w:r>
      <w:r>
        <w:rPr/>
        <w:t>бланк регистрации, черновик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записей</w:t>
      </w:r>
      <w:r>
        <w:rPr>
          <w:spacing w:val="-2"/>
        </w:rPr>
        <w:t> </w:t>
      </w:r>
      <w:r>
        <w:rPr/>
        <w:t>рельефно-точечным шрифтом Брайля,</w:t>
      </w:r>
      <w:r>
        <w:rPr>
          <w:spacing w:val="-2"/>
        </w:rPr>
        <w:t> </w:t>
      </w:r>
      <w:r>
        <w:rPr/>
        <w:t>представленный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тетради.</w:t>
      </w:r>
    </w:p>
    <w:p>
      <w:pPr>
        <w:pStyle w:val="BodyText"/>
        <w:ind w:right="343" w:firstLine="566"/>
      </w:pPr>
      <w:r>
        <w:rPr/>
        <w:t>После выдачи участникам экзамена бланков регистрации ассистенты должны вписать</w:t>
      </w:r>
      <w:r>
        <w:rPr>
          <w:spacing w:val="1"/>
        </w:rPr>
        <w:t> </w:t>
      </w:r>
      <w:r>
        <w:rPr/>
        <w:t>в специально   отведенное   место  </w:t>
      </w:r>
      <w:r>
        <w:rPr>
          <w:spacing w:val="1"/>
        </w:rPr>
        <w:t> </w:t>
      </w:r>
      <w:r>
        <w:rPr/>
        <w:t>регистрационных   полей   бланка   регистрации    ФИО</w:t>
      </w:r>
      <w:r>
        <w:rPr>
          <w:spacing w:val="-62"/>
        </w:rPr>
        <w:t> </w:t>
      </w:r>
      <w:r>
        <w:rPr/>
        <w:t>и данные участника экзамена из документа, удостоверяющего его личность, и данные о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записанные</w:t>
      </w:r>
      <w:r>
        <w:rPr>
          <w:spacing w:val="1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1"/>
        </w:rPr>
        <w:t> </w:t>
      </w:r>
      <w:r>
        <w:rPr/>
        <w:t>стенде),</w:t>
      </w:r>
      <w:r>
        <w:rPr>
          <w:spacing w:val="66"/>
        </w:rPr>
        <w:t> </w:t>
      </w:r>
      <w:r>
        <w:rPr/>
        <w:t>во 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инструктажа</w:t>
      </w:r>
      <w:r>
        <w:rPr>
          <w:spacing w:val="2"/>
        </w:rPr>
        <w:t> </w:t>
      </w:r>
      <w:r>
        <w:rPr/>
        <w:t>участников экзамена.</w:t>
      </w:r>
    </w:p>
    <w:p>
      <w:pPr>
        <w:pStyle w:val="BodyText"/>
        <w:ind w:right="344"/>
      </w:pPr>
      <w:r>
        <w:rPr/>
        <w:t>Также ассистент должен ознакомить участника экзамена с перечнем установленного</w:t>
      </w:r>
      <w:r>
        <w:rPr>
          <w:spacing w:val="1"/>
        </w:rPr>
        <w:t> </w:t>
      </w:r>
      <w:r>
        <w:rPr/>
        <w:t>стандартного ПО, зарегистрированного в станции КЕГЭ, и с адресом рабочей папки, с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приложении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паспорту</w:t>
      </w:r>
      <w:r>
        <w:rPr>
          <w:spacing w:val="-6"/>
        </w:rPr>
        <w:t> </w:t>
      </w:r>
      <w:r>
        <w:rPr/>
        <w:t>станции КЕГЭ).</w:t>
      </w:r>
    </w:p>
    <w:p>
      <w:pPr>
        <w:pStyle w:val="BodyText"/>
        <w:ind w:right="346" w:firstLine="566"/>
      </w:pPr>
      <w:r>
        <w:rPr/>
        <w:t>За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и за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до окончания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организаторы должны сообщить участникам экзамена о скором завершении выполнения</w:t>
      </w:r>
      <w:r>
        <w:rPr>
          <w:spacing w:val="1"/>
        </w:rPr>
        <w:t> </w:t>
      </w:r>
      <w:r>
        <w:rPr/>
        <w:t>экзаменационной работы и напомнить о необходимости проверки корректности внесения и</w:t>
      </w:r>
      <w:r>
        <w:rPr>
          <w:spacing w:val="-62"/>
        </w:rPr>
        <w:t> </w:t>
      </w:r>
      <w:r>
        <w:rPr/>
        <w:t>наличия</w:t>
      </w:r>
      <w:r>
        <w:rPr>
          <w:spacing w:val="-1"/>
        </w:rPr>
        <w:t> </w:t>
      </w:r>
      <w:r>
        <w:rPr/>
        <w:t>сохранных</w:t>
      </w:r>
      <w:r>
        <w:rPr>
          <w:spacing w:val="-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ПО</w:t>
      </w:r>
      <w:r>
        <w:rPr>
          <w:spacing w:val="-2"/>
        </w:rPr>
        <w:t> </w:t>
      </w:r>
      <w:r>
        <w:rPr/>
        <w:t>для сдачи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50"/>
      </w:pPr>
      <w:r>
        <w:rPr/>
        <w:t>По истечении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отведенного</w:t>
      </w:r>
      <w:r>
        <w:rPr>
          <w:spacing w:val="1"/>
        </w:rPr>
        <w:t> </w:t>
      </w:r>
      <w:r>
        <w:rPr/>
        <w:t>на проведение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объявить,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окончен.</w:t>
      </w:r>
      <w:r>
        <w:rPr>
          <w:spacing w:val="1"/>
        </w:rPr>
        <w:t> </w:t>
      </w:r>
      <w:r>
        <w:rPr/>
        <w:t>Ассистент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завершить экзамен на станции КЕГЭ, в том числе досрочно. Затем ассистент сообщает</w:t>
      </w:r>
      <w:r>
        <w:rPr>
          <w:spacing w:val="1"/>
        </w:rPr>
        <w:t> </w:t>
      </w:r>
      <w:r>
        <w:rPr/>
        <w:t>участнику</w:t>
      </w:r>
      <w:r>
        <w:rPr>
          <w:spacing w:val="27"/>
        </w:rPr>
        <w:t> </w:t>
      </w:r>
      <w:r>
        <w:rPr/>
        <w:t>и</w:t>
      </w:r>
      <w:r>
        <w:rPr>
          <w:spacing w:val="32"/>
        </w:rPr>
        <w:t> </w:t>
      </w:r>
      <w:r>
        <w:rPr/>
        <w:t>переносит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бланк</w:t>
      </w:r>
      <w:r>
        <w:rPr>
          <w:spacing w:val="31"/>
        </w:rPr>
        <w:t> </w:t>
      </w:r>
      <w:r>
        <w:rPr/>
        <w:t>регистрации</w:t>
      </w:r>
      <w:r>
        <w:rPr>
          <w:spacing w:val="32"/>
        </w:rPr>
        <w:t> </w:t>
      </w:r>
      <w:r>
        <w:rPr/>
        <w:t>контрольную</w:t>
      </w:r>
      <w:r>
        <w:rPr>
          <w:spacing w:val="35"/>
        </w:rPr>
        <w:t> </w:t>
      </w:r>
      <w:r>
        <w:rPr/>
        <w:t>сумму,</w:t>
      </w:r>
      <w:r>
        <w:rPr>
          <w:spacing w:val="32"/>
        </w:rPr>
        <w:t> </w:t>
      </w:r>
      <w:r>
        <w:rPr/>
        <w:t>отображенную</w:t>
      </w:r>
      <w:r>
        <w:rPr>
          <w:spacing w:val="35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 w:firstLine="0"/>
      </w:pPr>
      <w:r>
        <w:rPr/>
        <w:t>станции КЕГЭ, и подписывает. Заполненный бланк регистрации, текст заданий к КИМ,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тетради, и листы бумаги для черновиков (по технологии Брайля) кладет на край рабочего</w:t>
      </w:r>
      <w:r>
        <w:rPr>
          <w:spacing w:val="1"/>
        </w:rPr>
        <w:t> </w:t>
      </w:r>
      <w:r>
        <w:rPr/>
        <w:t>стола (при этом все оставшиеся в аудитории участники экзамена и их ассистенты должны</w:t>
      </w:r>
      <w:r>
        <w:rPr>
          <w:spacing w:val="1"/>
        </w:rPr>
        <w:t> </w:t>
      </w:r>
      <w:r>
        <w:rPr/>
        <w:t>оставаться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своих</w:t>
      </w:r>
      <w:r>
        <w:rPr>
          <w:spacing w:val="2"/>
        </w:rPr>
        <w:t> </w:t>
      </w:r>
      <w:r>
        <w:rPr/>
        <w:t>местах).</w:t>
      </w:r>
    </w:p>
    <w:p>
      <w:pPr>
        <w:pStyle w:val="BodyText"/>
        <w:ind w:right="344" w:firstLine="566"/>
      </w:pP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собирают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ЭМ</w:t>
      </w:r>
      <w:r>
        <w:rPr>
          <w:spacing w:val="1"/>
        </w:rPr>
        <w:t> </w:t>
      </w:r>
      <w:r>
        <w:rPr/>
        <w:t>(бланки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черновиков,</w:t>
      </w:r>
      <w:r>
        <w:rPr>
          <w:spacing w:val="1"/>
        </w:rPr>
        <w:t> </w:t>
      </w:r>
      <w:r>
        <w:rPr/>
        <w:t>черновик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</w:t>
      </w:r>
      <w:r>
        <w:rPr>
          <w:spacing w:val="1"/>
        </w:rPr>
        <w:t> </w:t>
      </w:r>
      <w:r>
        <w:rPr/>
        <w:t>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тетради,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КИМ),</w:t>
      </w:r>
      <w:r>
        <w:rPr>
          <w:spacing w:val="1"/>
        </w:rPr>
        <w:t> </w:t>
      </w:r>
      <w:r>
        <w:rPr/>
        <w:t>фиксируют</w:t>
      </w:r>
      <w:r>
        <w:rPr>
          <w:spacing w:val="1"/>
        </w:rPr>
        <w:t> </w:t>
      </w:r>
      <w:r>
        <w:rPr/>
        <w:t>на конверте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сданных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листов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черновиков,</w:t>
      </w:r>
      <w:r>
        <w:rPr>
          <w:spacing w:val="1"/>
        </w:rPr>
        <w:t> </w:t>
      </w:r>
      <w:r>
        <w:rPr/>
        <w:t>бланков,</w:t>
      </w:r>
      <w:r>
        <w:rPr>
          <w:spacing w:val="1"/>
        </w:rPr>
        <w:t> </w:t>
      </w:r>
      <w:r>
        <w:rPr/>
        <w:t>черновиков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записей</w:t>
      </w:r>
      <w:r>
        <w:rPr>
          <w:spacing w:val="1"/>
        </w:rPr>
        <w:t> </w:t>
      </w:r>
      <w:r>
        <w:rPr/>
        <w:t>рельефно-точечным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Брайля,</w:t>
      </w:r>
      <w:r>
        <w:rPr>
          <w:spacing w:val="1"/>
        </w:rPr>
        <w:t> </w:t>
      </w:r>
      <w:r>
        <w:rPr/>
        <w:t>представленных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тетради,</w:t>
      </w:r>
      <w:r>
        <w:rPr>
          <w:spacing w:val="1"/>
        </w:rPr>
        <w:t> </w:t>
      </w:r>
      <w:r>
        <w:rPr/>
        <w:t>ставят</w:t>
      </w:r>
      <w:r>
        <w:rPr>
          <w:spacing w:val="2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подпись.</w:t>
      </w:r>
    </w:p>
    <w:p>
      <w:pPr>
        <w:pStyle w:val="BodyText"/>
        <w:spacing w:line="299" w:lineRule="exact" w:before="2"/>
        <w:ind w:left="959" w:firstLine="0"/>
      </w:pPr>
      <w:r>
        <w:rPr/>
        <w:t>Участники</w:t>
      </w:r>
      <w:r>
        <w:rPr>
          <w:spacing w:val="-2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ассистенты</w:t>
      </w:r>
      <w:r>
        <w:rPr>
          <w:spacing w:val="-3"/>
        </w:rPr>
        <w:t> </w:t>
      </w:r>
      <w:r>
        <w:rPr/>
        <w:t>покидают</w:t>
      </w:r>
      <w:r>
        <w:rPr>
          <w:spacing w:val="-3"/>
        </w:rPr>
        <w:t> </w:t>
      </w:r>
      <w:r>
        <w:rPr/>
        <w:t>аудиторию.</w:t>
      </w:r>
    </w:p>
    <w:p>
      <w:pPr>
        <w:pStyle w:val="BodyText"/>
        <w:ind w:right="349" w:firstLine="566"/>
      </w:pPr>
      <w:r>
        <w:rPr/>
        <w:t>По</w:t>
      </w:r>
      <w:r>
        <w:rPr>
          <w:spacing w:val="65"/>
        </w:rPr>
        <w:t> </w:t>
      </w:r>
      <w:r>
        <w:rPr/>
        <w:t>итогам</w:t>
      </w:r>
      <w:r>
        <w:rPr>
          <w:spacing w:val="65"/>
        </w:rPr>
        <w:t> </w:t>
      </w:r>
      <w:r>
        <w:rPr/>
        <w:t>сбора</w:t>
      </w:r>
      <w:r>
        <w:rPr>
          <w:spacing w:val="65"/>
        </w:rPr>
        <w:t> </w:t>
      </w:r>
      <w:r>
        <w:rPr/>
        <w:t>ЭМ</w:t>
      </w:r>
      <w:r>
        <w:rPr>
          <w:spacing w:val="66"/>
        </w:rPr>
        <w:t> </w:t>
      </w:r>
      <w:r>
        <w:rPr/>
        <w:t>у участников</w:t>
      </w:r>
      <w:r>
        <w:rPr>
          <w:spacing w:val="65"/>
        </w:rPr>
        <w:t> </w:t>
      </w:r>
      <w:r>
        <w:rPr/>
        <w:t>экзамена</w:t>
      </w:r>
      <w:r>
        <w:rPr>
          <w:spacing w:val="65"/>
        </w:rPr>
        <w:t> </w:t>
      </w:r>
      <w:r>
        <w:rPr/>
        <w:t>организатор</w:t>
      </w:r>
      <w:r>
        <w:rPr>
          <w:spacing w:val="65"/>
        </w:rPr>
        <w:t> </w:t>
      </w:r>
      <w:r>
        <w:rPr/>
        <w:t>формирует</w:t>
      </w:r>
      <w:r>
        <w:rPr>
          <w:spacing w:val="65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категориям:</w:t>
      </w:r>
    </w:p>
    <w:p>
      <w:pPr>
        <w:pStyle w:val="BodyText"/>
        <w:spacing w:line="298" w:lineRule="exact" w:before="1"/>
        <w:ind w:left="959" w:firstLine="0"/>
      </w:pPr>
      <w:r>
        <w:rPr/>
        <w:t>бланки</w:t>
      </w:r>
      <w:r>
        <w:rPr>
          <w:spacing w:val="-7"/>
        </w:rPr>
        <w:t> </w:t>
      </w:r>
      <w:r>
        <w:rPr/>
        <w:t>регистрации;</w:t>
      </w:r>
    </w:p>
    <w:p>
      <w:pPr>
        <w:pStyle w:val="BodyText"/>
        <w:ind w:right="347" w:firstLine="566"/>
      </w:pPr>
      <w:r>
        <w:rPr/>
        <w:t>листы бумаги для черновиков и черновики для записей рельефно-точечным шрифтом</w:t>
      </w:r>
      <w:r>
        <w:rPr>
          <w:spacing w:val="1"/>
        </w:rPr>
        <w:t> </w:t>
      </w:r>
      <w:r>
        <w:rPr/>
        <w:t>Брайля,</w:t>
      </w:r>
      <w:r>
        <w:rPr>
          <w:spacing w:val="-2"/>
        </w:rPr>
        <w:t> </w:t>
      </w:r>
      <w:r>
        <w:rPr/>
        <w:t>представленные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тетради;</w:t>
      </w:r>
    </w:p>
    <w:p>
      <w:pPr>
        <w:pStyle w:val="BodyText"/>
        <w:spacing w:line="299" w:lineRule="exact"/>
        <w:ind w:left="959" w:firstLine="0"/>
      </w:pPr>
      <w:r>
        <w:rPr/>
        <w:t>задания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КИМ.</w:t>
      </w:r>
    </w:p>
    <w:p>
      <w:pPr>
        <w:pStyle w:val="BodyText"/>
        <w:spacing w:line="298" w:lineRule="exact" w:before="1"/>
        <w:ind w:left="959" w:firstLine="0"/>
      </w:pPr>
      <w:r>
        <w:rPr/>
        <w:t>Организатор</w:t>
      </w:r>
      <w:r>
        <w:rPr>
          <w:spacing w:val="-2"/>
        </w:rPr>
        <w:t> </w:t>
      </w:r>
      <w:r>
        <w:rPr/>
        <w:t>должен пересчитать</w:t>
      </w:r>
      <w:r>
        <w:rPr>
          <w:spacing w:val="-4"/>
        </w:rPr>
        <w:t> </w:t>
      </w:r>
      <w:r>
        <w:rPr/>
        <w:t>бланки</w:t>
      </w:r>
      <w:r>
        <w:rPr>
          <w:spacing w:val="-3"/>
        </w:rPr>
        <w:t> </w:t>
      </w:r>
      <w:r>
        <w:rPr/>
        <w:t>регистрации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запечатать</w:t>
      </w:r>
      <w:r>
        <w:rPr>
          <w:spacing w:val="-4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пакет.</w:t>
      </w:r>
    </w:p>
    <w:p>
      <w:pPr>
        <w:pStyle w:val="BodyText"/>
        <w:ind w:right="345" w:firstLine="566"/>
      </w:pPr>
      <w:r>
        <w:rPr/>
        <w:t>Организатор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на ВДП,</w:t>
      </w:r>
      <w:r>
        <w:rPr>
          <w:spacing w:val="1"/>
        </w:rPr>
        <w:t> </w:t>
      </w:r>
      <w:r>
        <w:rPr/>
        <w:t>в котором</w:t>
      </w:r>
      <w:r>
        <w:rPr>
          <w:spacing w:val="1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 регионе,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предмете,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 пакете,</w:t>
      </w:r>
      <w:r>
        <w:rPr>
          <w:spacing w:val="1"/>
        </w:rPr>
        <w:t> </w:t>
      </w:r>
      <w:r>
        <w:rPr/>
        <w:t>ответственном</w:t>
      </w:r>
      <w:r>
        <w:rPr>
          <w:spacing w:val="-2"/>
        </w:rPr>
        <w:t> </w:t>
      </w:r>
      <w:r>
        <w:rPr/>
        <w:t>организаторе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аудитории.</w:t>
      </w:r>
    </w:p>
    <w:p>
      <w:pPr>
        <w:pStyle w:val="BodyText"/>
        <w:ind w:right="353" w:firstLine="566"/>
      </w:pPr>
      <w:r>
        <w:rPr/>
        <w:t>Сканирование бланков регистрации в аудитории не производится, организатор сдаёт</w:t>
      </w:r>
      <w:r>
        <w:rPr>
          <w:spacing w:val="1"/>
        </w:rPr>
        <w:t> </w:t>
      </w:r>
      <w:r>
        <w:rPr/>
        <w:t>ЭМ</w:t>
      </w:r>
      <w:r>
        <w:rPr>
          <w:spacing w:val="-2"/>
        </w:rPr>
        <w:t> </w:t>
      </w:r>
      <w:r>
        <w:rPr/>
        <w:t>руководителю ППЭ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Штабе</w:t>
      </w:r>
      <w:r>
        <w:rPr>
          <w:spacing w:val="-1"/>
        </w:rPr>
        <w:t> </w:t>
      </w:r>
      <w:r>
        <w:rPr/>
        <w:t>ППЭ.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2"/>
        <w:numPr>
          <w:ilvl w:val="2"/>
          <w:numId w:val="8"/>
        </w:numPr>
        <w:tabs>
          <w:tab w:pos="1742" w:val="left" w:leader="none"/>
        </w:tabs>
        <w:spacing w:line="240" w:lineRule="auto" w:before="0" w:after="0"/>
        <w:ind w:left="392" w:right="349" w:firstLine="566"/>
        <w:jc w:val="both"/>
      </w:pPr>
      <w:bookmarkStart w:name="_bookmark24" w:id="48"/>
      <w:bookmarkEnd w:id="48"/>
      <w:r>
        <w:rPr>
          <w:b w:val="0"/>
        </w:rPr>
      </w:r>
      <w:bookmarkStart w:name="_bookmark24" w:id="49"/>
      <w:bookmarkEnd w:id="49"/>
      <w:r>
        <w:rPr/>
        <w:t>Па</w:t>
      </w:r>
      <w:r>
        <w:rPr/>
        <w:t>мятка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-62"/>
        </w:rPr>
        <w:t> </w:t>
      </w:r>
      <w:r>
        <w:rPr/>
        <w:t>слабовидящих участников</w:t>
      </w:r>
      <w:r>
        <w:rPr>
          <w:spacing w:val="-1"/>
        </w:rPr>
        <w:t> </w:t>
      </w:r>
      <w:r>
        <w:rPr/>
        <w:t>экзамена</w:t>
      </w:r>
    </w:p>
    <w:p>
      <w:pPr>
        <w:pStyle w:val="BodyText"/>
        <w:ind w:right="351" w:firstLine="566"/>
      </w:pP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памятке.</w:t>
      </w:r>
    </w:p>
    <w:p>
      <w:pPr>
        <w:pStyle w:val="Heading2"/>
        <w:spacing w:line="295" w:lineRule="exact"/>
        <w:ind w:left="959"/>
      </w:pPr>
      <w:r>
        <w:rPr/>
        <w:t>Подготовительный</w:t>
      </w:r>
      <w:r>
        <w:rPr>
          <w:spacing w:val="-3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в ППЭ:</w:t>
      </w:r>
    </w:p>
    <w:p>
      <w:pPr>
        <w:spacing w:line="240" w:lineRule="auto" w:before="0"/>
        <w:ind w:left="392" w:right="349" w:firstLine="566"/>
        <w:jc w:val="both"/>
        <w:rPr>
          <w:sz w:val="26"/>
        </w:rPr>
      </w:pPr>
      <w:r>
        <w:rPr>
          <w:b/>
          <w:sz w:val="26"/>
        </w:rPr>
        <w:t>Не позднее чем за 45 минут до начала экзамена </w:t>
      </w:r>
      <w:r>
        <w:rPr>
          <w:sz w:val="26"/>
        </w:rPr>
        <w:t>организаторы в аудитории должны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2"/>
          <w:sz w:val="26"/>
        </w:rPr>
        <w:t> </w:t>
      </w:r>
      <w:r>
        <w:rPr>
          <w:sz w:val="26"/>
        </w:rPr>
        <w:t>у</w:t>
      </w:r>
      <w:r>
        <w:rPr>
          <w:spacing w:val="-3"/>
          <w:sz w:val="26"/>
        </w:rPr>
        <w:t> </w:t>
      </w:r>
      <w:r>
        <w:rPr>
          <w:sz w:val="26"/>
        </w:rPr>
        <w:t>руководителя ППЭ:</w:t>
      </w:r>
    </w:p>
    <w:p>
      <w:pPr>
        <w:pStyle w:val="BodyText"/>
        <w:spacing w:line="299" w:lineRule="exact"/>
        <w:ind w:left="959" w:firstLine="0"/>
      </w:pPr>
      <w:r>
        <w:rPr/>
        <w:t>стандартные</w:t>
      </w:r>
      <w:r>
        <w:rPr>
          <w:spacing w:val="-3"/>
        </w:rPr>
        <w:t> </w:t>
      </w:r>
      <w:r>
        <w:rPr/>
        <w:t>формы;</w:t>
      </w:r>
    </w:p>
    <w:p>
      <w:pPr>
        <w:pStyle w:val="BodyText"/>
        <w:ind w:right="327" w:firstLine="566"/>
        <w:jc w:val="left"/>
      </w:pPr>
      <w:r>
        <w:rPr/>
        <w:t>масштабированный</w:t>
      </w:r>
      <w:r>
        <w:rPr>
          <w:spacing w:val="20"/>
        </w:rPr>
        <w:t> </w:t>
      </w:r>
      <w:r>
        <w:rPr/>
        <w:t>черновик</w:t>
      </w:r>
      <w:r>
        <w:rPr>
          <w:spacing w:val="20"/>
        </w:rPr>
        <w:t> </w:t>
      </w:r>
      <w:r>
        <w:rPr/>
        <w:t>участника</w:t>
      </w:r>
      <w:r>
        <w:rPr>
          <w:spacing w:val="18"/>
        </w:rPr>
        <w:t> </w:t>
      </w:r>
      <w:r>
        <w:rPr/>
        <w:t>КЕГЭ</w:t>
      </w:r>
      <w:r>
        <w:rPr>
          <w:spacing w:val="15"/>
        </w:rPr>
        <w:t> </w:t>
      </w:r>
      <w:r>
        <w:rPr/>
        <w:t>по</w:t>
      </w:r>
      <w:r>
        <w:rPr>
          <w:spacing w:val="16"/>
        </w:rPr>
        <w:t> </w:t>
      </w:r>
      <w:r>
        <w:rPr/>
        <w:t>одному</w:t>
      </w:r>
      <w:r>
        <w:rPr>
          <w:spacing w:val="16"/>
        </w:rPr>
        <w:t> </w:t>
      </w:r>
      <w:r>
        <w:rPr/>
        <w:t>комплекту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каждого</w:t>
      </w:r>
      <w:r>
        <w:rPr>
          <w:spacing w:val="-6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экзамена;</w:t>
      </w:r>
    </w:p>
    <w:p>
      <w:pPr>
        <w:pStyle w:val="BodyText"/>
        <w:ind w:right="327" w:firstLine="566"/>
        <w:jc w:val="left"/>
      </w:pPr>
      <w:r>
        <w:rPr/>
        <w:t>масштабированные</w:t>
      </w:r>
      <w:r>
        <w:rPr>
          <w:spacing w:val="31"/>
        </w:rPr>
        <w:t> </w:t>
      </w:r>
      <w:r>
        <w:rPr/>
        <w:t>инструкции</w:t>
      </w:r>
      <w:r>
        <w:rPr>
          <w:spacing w:val="30"/>
        </w:rPr>
        <w:t> </w:t>
      </w:r>
      <w:r>
        <w:rPr/>
        <w:t>по</w:t>
      </w:r>
      <w:r>
        <w:rPr>
          <w:spacing w:val="28"/>
        </w:rPr>
        <w:t> </w:t>
      </w:r>
      <w:r>
        <w:rPr/>
        <w:t>использованию</w:t>
      </w:r>
      <w:r>
        <w:rPr>
          <w:spacing w:val="29"/>
        </w:rPr>
        <w:t> </w:t>
      </w:r>
      <w:r>
        <w:rPr/>
        <w:t>ПО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сдачи</w:t>
      </w:r>
      <w:r>
        <w:rPr>
          <w:spacing w:val="29"/>
        </w:rPr>
        <w:t> </w:t>
      </w:r>
      <w:r>
        <w:rPr/>
        <w:t>КЕГЭ</w:t>
      </w:r>
      <w:r>
        <w:rPr>
          <w:spacing w:val="27"/>
        </w:rPr>
        <w:t> </w:t>
      </w:r>
      <w:r>
        <w:rPr/>
        <w:t>(на</w:t>
      </w:r>
      <w:r>
        <w:rPr>
          <w:spacing w:val="30"/>
        </w:rPr>
        <w:t> </w:t>
      </w:r>
      <w:r>
        <w:rPr/>
        <w:t>каждого</w:t>
      </w:r>
      <w:r>
        <w:rPr>
          <w:spacing w:val="-6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экзамена);</w:t>
      </w:r>
    </w:p>
    <w:p>
      <w:pPr>
        <w:pStyle w:val="BodyText"/>
        <w:ind w:right="327" w:firstLine="566"/>
        <w:jc w:val="left"/>
      </w:pPr>
      <w:r>
        <w:rPr/>
        <w:t>масштабированные</w:t>
      </w:r>
      <w:r>
        <w:rPr>
          <w:spacing w:val="8"/>
        </w:rPr>
        <w:t> </w:t>
      </w:r>
      <w:r>
        <w:rPr/>
        <w:t>приложения</w:t>
      </w:r>
      <w:r>
        <w:rPr>
          <w:spacing w:val="7"/>
        </w:rPr>
        <w:t> </w:t>
      </w:r>
      <w:r>
        <w:rPr/>
        <w:t>к</w:t>
      </w:r>
      <w:r>
        <w:rPr>
          <w:spacing w:val="5"/>
        </w:rPr>
        <w:t> </w:t>
      </w:r>
      <w:r>
        <w:rPr/>
        <w:t>паспорту</w:t>
      </w:r>
      <w:r>
        <w:rPr>
          <w:spacing w:val="64"/>
        </w:rPr>
        <w:t> </w:t>
      </w:r>
      <w:r>
        <w:rPr/>
        <w:t>станции</w:t>
      </w:r>
      <w:r>
        <w:rPr>
          <w:spacing w:val="7"/>
        </w:rPr>
        <w:t> </w:t>
      </w:r>
      <w:r>
        <w:rPr/>
        <w:t>КЕГЭ</w:t>
      </w:r>
      <w:r>
        <w:rPr>
          <w:spacing w:val="6"/>
        </w:rPr>
        <w:t> </w:t>
      </w:r>
      <w:r>
        <w:rPr/>
        <w:t>(для</w:t>
      </w:r>
      <w:r>
        <w:rPr>
          <w:spacing w:val="7"/>
        </w:rPr>
        <w:t> </w:t>
      </w:r>
      <w:r>
        <w:rPr/>
        <w:t>соответствующих</w:t>
      </w:r>
      <w:r>
        <w:rPr>
          <w:spacing w:val="-62"/>
        </w:rPr>
        <w:t> </w:t>
      </w:r>
      <w:r>
        <w:rPr/>
        <w:t>компьютеров);</w:t>
      </w:r>
    </w:p>
    <w:p>
      <w:pPr>
        <w:pStyle w:val="BodyText"/>
        <w:tabs>
          <w:tab w:pos="2509" w:val="left" w:leader="none"/>
          <w:tab w:pos="3916" w:val="left" w:leader="none"/>
          <w:tab w:pos="5324" w:val="left" w:leader="none"/>
          <w:tab w:pos="5832" w:val="left" w:leader="none"/>
          <w:tab w:pos="6936" w:val="left" w:leader="none"/>
          <w:tab w:pos="8358" w:val="left" w:leader="none"/>
          <w:tab w:pos="9092" w:val="left" w:leader="none"/>
        </w:tabs>
        <w:ind w:right="346" w:firstLine="566"/>
        <w:jc w:val="left"/>
      </w:pPr>
      <w:r>
        <w:rPr/>
        <w:t>«Обычные»</w:t>
        <w:tab/>
        <w:t>черновики</w:t>
        <w:tab/>
        <w:t>(выдаются</w:t>
        <w:tab/>
        <w:t>по</w:t>
        <w:tab/>
        <w:t>запросу</w:t>
        <w:tab/>
        <w:t>участника,</w:t>
        <w:tab/>
        <w:t>если</w:t>
        <w:tab/>
        <w:t>недостаточно</w:t>
      </w:r>
      <w:r>
        <w:rPr>
          <w:spacing w:val="-62"/>
        </w:rPr>
        <w:t> </w:t>
      </w:r>
      <w:r>
        <w:rPr/>
        <w:t>черновика</w:t>
      </w:r>
      <w:r>
        <w:rPr>
          <w:spacing w:val="3"/>
        </w:rPr>
        <w:t> </w:t>
      </w:r>
      <w:r>
        <w:rPr/>
        <w:t>участника</w:t>
      </w:r>
      <w:r>
        <w:rPr>
          <w:spacing w:val="2"/>
        </w:rPr>
        <w:t> </w:t>
      </w:r>
      <w:r>
        <w:rPr/>
        <w:t>КЕГЭ).</w:t>
      </w:r>
    </w:p>
    <w:p>
      <w:pPr>
        <w:pStyle w:val="BodyText"/>
        <w:ind w:right="327" w:firstLine="566"/>
        <w:jc w:val="left"/>
      </w:pPr>
      <w:r>
        <w:rPr/>
        <w:t>Организатор</w:t>
      </w:r>
      <w:r>
        <w:rPr>
          <w:spacing w:val="21"/>
        </w:rPr>
        <w:t> </w:t>
      </w:r>
      <w:r>
        <w:rPr/>
        <w:t>при</w:t>
      </w:r>
      <w:r>
        <w:rPr>
          <w:spacing w:val="21"/>
        </w:rPr>
        <w:t> </w:t>
      </w:r>
      <w:r>
        <w:rPr/>
        <w:t>входе</w:t>
      </w:r>
      <w:r>
        <w:rPr>
          <w:spacing w:val="21"/>
        </w:rPr>
        <w:t> </w:t>
      </w:r>
      <w:r>
        <w:rPr/>
        <w:t>ассистентов</w:t>
      </w:r>
      <w:r>
        <w:rPr>
          <w:spacing w:val="20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аудиторию</w:t>
      </w:r>
      <w:r>
        <w:rPr>
          <w:spacing w:val="21"/>
        </w:rPr>
        <w:t> </w:t>
      </w:r>
      <w:r>
        <w:rPr/>
        <w:t>должен</w:t>
      </w:r>
      <w:r>
        <w:rPr>
          <w:spacing w:val="21"/>
        </w:rPr>
        <w:t> </w:t>
      </w:r>
      <w:r>
        <w:rPr/>
        <w:t>сверить</w:t>
      </w:r>
      <w:r>
        <w:rPr>
          <w:spacing w:val="20"/>
        </w:rPr>
        <w:t> </w:t>
      </w:r>
      <w:r>
        <w:rPr/>
        <w:t>данные</w:t>
      </w:r>
      <w:r>
        <w:rPr>
          <w:spacing w:val="20"/>
        </w:rPr>
        <w:t> </w:t>
      </w:r>
      <w:r>
        <w:rPr/>
        <w:t>документа,</w:t>
      </w:r>
      <w:r>
        <w:rPr>
          <w:spacing w:val="-62"/>
        </w:rPr>
        <w:t> </w:t>
      </w:r>
      <w:r>
        <w:rPr/>
        <w:t>удостоверяющего личность</w:t>
      </w:r>
      <w:r>
        <w:rPr>
          <w:spacing w:val="-1"/>
        </w:rPr>
        <w:t> </w:t>
      </w:r>
      <w:r>
        <w:rPr/>
        <w:t>ассистента,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выданным</w:t>
      </w:r>
      <w:r>
        <w:rPr>
          <w:spacing w:val="-1"/>
        </w:rPr>
        <w:t> </w:t>
      </w:r>
      <w:r>
        <w:rPr/>
        <w:t>списком.</w:t>
      </w:r>
    </w:p>
    <w:p>
      <w:pPr>
        <w:pStyle w:val="BodyText"/>
        <w:ind w:right="327" w:firstLine="566"/>
        <w:jc w:val="left"/>
      </w:pPr>
      <w:r>
        <w:rPr/>
        <w:t>Участники</w:t>
      </w:r>
      <w:r>
        <w:rPr>
          <w:spacing w:val="32"/>
        </w:rPr>
        <w:t> </w:t>
      </w:r>
      <w:r>
        <w:rPr/>
        <w:t>экзамена</w:t>
      </w:r>
      <w:r>
        <w:rPr>
          <w:spacing w:val="32"/>
        </w:rPr>
        <w:t> </w:t>
      </w:r>
      <w:r>
        <w:rPr/>
        <w:t>могут</w:t>
      </w:r>
      <w:r>
        <w:rPr>
          <w:spacing w:val="31"/>
        </w:rPr>
        <w:t> </w:t>
      </w:r>
      <w:r>
        <w:rPr/>
        <w:t>взять</w:t>
      </w:r>
      <w:r>
        <w:rPr>
          <w:spacing w:val="32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собой</w:t>
      </w:r>
      <w:r>
        <w:rPr>
          <w:spacing w:val="35"/>
        </w:rPr>
        <w:t> </w:t>
      </w:r>
      <w:r>
        <w:rPr/>
        <w:t>на</w:t>
      </w:r>
      <w:r>
        <w:rPr>
          <w:spacing w:val="-1"/>
        </w:rPr>
        <w:t> </w:t>
      </w:r>
      <w:r>
        <w:rPr/>
        <w:t>отведенное</w:t>
      </w:r>
      <w:r>
        <w:rPr>
          <w:spacing w:val="32"/>
        </w:rPr>
        <w:t> </w:t>
      </w:r>
      <w:r>
        <w:rPr/>
        <w:t>место</w:t>
      </w:r>
      <w:r>
        <w:rPr>
          <w:spacing w:val="32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</w:t>
      </w:r>
      <w:r>
        <w:rPr>
          <w:spacing w:val="33"/>
        </w:rPr>
        <w:t> </w:t>
      </w:r>
      <w:r>
        <w:rPr/>
        <w:t>лупу</w:t>
      </w:r>
      <w:r>
        <w:rPr>
          <w:spacing w:val="25"/>
        </w:rPr>
        <w:t> </w:t>
      </w:r>
      <w:r>
        <w:rPr/>
        <w:t>или</w:t>
      </w:r>
      <w:r>
        <w:rPr>
          <w:spacing w:val="-62"/>
        </w:rPr>
        <w:t> </w:t>
      </w:r>
      <w:r>
        <w:rPr/>
        <w:t>иное</w:t>
      </w:r>
      <w:r>
        <w:rPr>
          <w:spacing w:val="1"/>
        </w:rPr>
        <w:t> </w:t>
      </w:r>
      <w:r>
        <w:rPr/>
        <w:t>увеличительное</w:t>
      </w:r>
      <w:r>
        <w:rPr>
          <w:spacing w:val="1"/>
        </w:rPr>
        <w:t> </w:t>
      </w:r>
      <w:r>
        <w:rPr/>
        <w:t>устройство.</w:t>
      </w:r>
    </w:p>
    <w:p>
      <w:pPr>
        <w:tabs>
          <w:tab w:pos="1357" w:val="left" w:leader="none"/>
          <w:tab w:pos="2117" w:val="left" w:leader="none"/>
          <w:tab w:pos="3710" w:val="left" w:leader="none"/>
          <w:tab w:pos="5008" w:val="left" w:leader="none"/>
          <w:tab w:pos="5498" w:val="left" w:leader="none"/>
          <w:tab w:pos="6555" w:val="left" w:leader="none"/>
          <w:tab w:pos="7850" w:val="left" w:leader="none"/>
          <w:tab w:pos="9340" w:val="left" w:leader="none"/>
        </w:tabs>
        <w:spacing w:before="0"/>
        <w:ind w:left="392" w:right="347" w:firstLine="566"/>
        <w:jc w:val="left"/>
        <w:rPr>
          <w:sz w:val="26"/>
        </w:rPr>
      </w:pPr>
      <w:r>
        <w:rPr>
          <w:b/>
          <w:sz w:val="26"/>
        </w:rPr>
        <w:t>В</w:t>
        <w:tab/>
        <w:t>день</w:t>
        <w:tab/>
        <w:t>проведения</w:t>
        <w:tab/>
        <w:t>экзамена</w:t>
        <w:tab/>
        <w:t>до</w:t>
        <w:tab/>
        <w:t>начала</w:t>
        <w:tab/>
        <w:t>экзамена</w:t>
        <w:tab/>
      </w:r>
      <w:r>
        <w:rPr>
          <w:sz w:val="26"/>
        </w:rPr>
        <w:t>ассистенты</w:t>
        <w:tab/>
      </w:r>
      <w:r>
        <w:rPr>
          <w:spacing w:val="-1"/>
          <w:sz w:val="26"/>
        </w:rPr>
        <w:t>участников</w:t>
      </w:r>
      <w:r>
        <w:rPr>
          <w:spacing w:val="-62"/>
          <w:sz w:val="26"/>
        </w:rPr>
        <w:t> </w:t>
      </w:r>
      <w:r>
        <w:rPr>
          <w:sz w:val="26"/>
        </w:rPr>
        <w:t>в</w:t>
      </w:r>
      <w:r>
        <w:rPr>
          <w:spacing w:val="-5"/>
          <w:sz w:val="26"/>
        </w:rPr>
        <w:t> </w:t>
      </w:r>
      <w:r>
        <w:rPr>
          <w:sz w:val="26"/>
        </w:rPr>
        <w:t>присутствии</w:t>
      </w:r>
      <w:r>
        <w:rPr>
          <w:spacing w:val="11"/>
          <w:sz w:val="26"/>
        </w:rPr>
        <w:t> </w:t>
      </w:r>
      <w:r>
        <w:rPr>
          <w:sz w:val="26"/>
        </w:rPr>
        <w:t>технического</w:t>
      </w:r>
      <w:r>
        <w:rPr>
          <w:spacing w:val="10"/>
          <w:sz w:val="26"/>
        </w:rPr>
        <w:t> </w:t>
      </w:r>
      <w:r>
        <w:rPr>
          <w:sz w:val="26"/>
        </w:rPr>
        <w:t>специалиста</w:t>
      </w:r>
      <w:r>
        <w:rPr>
          <w:spacing w:val="10"/>
          <w:sz w:val="26"/>
        </w:rPr>
        <w:t> </w:t>
      </w:r>
      <w:r>
        <w:rPr>
          <w:sz w:val="26"/>
        </w:rPr>
        <w:t>выполняют</w:t>
      </w:r>
      <w:r>
        <w:rPr>
          <w:spacing w:val="10"/>
          <w:sz w:val="26"/>
        </w:rPr>
        <w:t> </w:t>
      </w:r>
      <w:r>
        <w:rPr>
          <w:sz w:val="26"/>
        </w:rPr>
        <w:t>настройку</w:t>
      </w:r>
      <w:r>
        <w:rPr>
          <w:spacing w:val="7"/>
          <w:sz w:val="26"/>
        </w:rPr>
        <w:t> </w:t>
      </w:r>
      <w:r>
        <w:rPr>
          <w:sz w:val="26"/>
        </w:rPr>
        <w:t>параметров</w:t>
      </w:r>
      <w:r>
        <w:rPr>
          <w:spacing w:val="10"/>
          <w:sz w:val="26"/>
        </w:rPr>
        <w:t> </w:t>
      </w:r>
      <w:r>
        <w:rPr>
          <w:sz w:val="26"/>
        </w:rPr>
        <w:t>операционной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3" w:firstLine="0"/>
      </w:pP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(наушники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аудиогарнитура,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воспроизведения, контрастная цветовая схема, увеличение масштаба экрана, увеличение и</w:t>
      </w:r>
      <w:r>
        <w:rPr>
          <w:spacing w:val="1"/>
        </w:rPr>
        <w:t> </w:t>
      </w:r>
      <w:r>
        <w:rPr/>
        <w:t>повышение контрастности указателя мыши, параметры программы экранного увеличения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увеличения,</w:t>
      </w:r>
      <w:r>
        <w:rPr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параметры)</w:t>
      </w:r>
      <w:r>
        <w:rPr>
          <w:spacing w:val="65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2"/>
        </w:rPr>
        <w:t> </w:t>
      </w:r>
      <w:r>
        <w:rPr/>
        <w:t>индивидуальных</w:t>
      </w:r>
      <w:r>
        <w:rPr>
          <w:spacing w:val="-2"/>
        </w:rPr>
        <w:t> </w:t>
      </w:r>
      <w:r>
        <w:rPr/>
        <w:t>возможностей и</w:t>
      </w:r>
      <w:r>
        <w:rPr>
          <w:spacing w:val="1"/>
        </w:rPr>
        <w:t> </w:t>
      </w:r>
      <w:r>
        <w:rPr/>
        <w:t>потребностей</w:t>
      </w:r>
      <w:r>
        <w:rPr>
          <w:spacing w:val="5"/>
        </w:rPr>
        <w:t> </w:t>
      </w:r>
      <w:r>
        <w:rPr/>
        <w:t>участника.</w:t>
      </w:r>
    </w:p>
    <w:p>
      <w:pPr>
        <w:pStyle w:val="Heading2"/>
        <w:spacing w:line="296" w:lineRule="exact" w:before="7"/>
        <w:ind w:left="959"/>
      </w:pPr>
      <w:r>
        <w:rPr/>
        <w:t>Проведение</w:t>
      </w:r>
      <w:r>
        <w:rPr>
          <w:spacing w:val="-5"/>
        </w:rPr>
        <w:t> </w:t>
      </w:r>
      <w:r>
        <w:rPr/>
        <w:t>ЕГЭ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аудитории:</w:t>
      </w:r>
    </w:p>
    <w:p>
      <w:pPr>
        <w:pStyle w:val="BodyText"/>
        <w:ind w:right="344" w:firstLine="566"/>
      </w:pPr>
      <w:r>
        <w:rPr/>
        <w:t>Масштабирование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необходимости)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осуществлять   непосредственно   в   аудитории   проведения   экзамена   не   ранее   10:00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местному</w:t>
      </w:r>
      <w:r>
        <w:rPr>
          <w:spacing w:val="-5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печати</w:t>
      </w:r>
      <w:r>
        <w:rPr>
          <w:spacing w:val="-1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регистрации стандартных</w:t>
      </w:r>
      <w:r>
        <w:rPr>
          <w:spacing w:val="-2"/>
        </w:rPr>
        <w:t> </w:t>
      </w:r>
      <w:r>
        <w:rPr/>
        <w:t>размеров.</w:t>
      </w:r>
    </w:p>
    <w:p>
      <w:pPr>
        <w:pStyle w:val="BodyText"/>
        <w:ind w:right="355" w:firstLine="566"/>
      </w:pPr>
      <w:r>
        <w:rPr/>
        <w:t>Слабовидящие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бланком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стандартного</w:t>
      </w:r>
      <w:r>
        <w:rPr>
          <w:spacing w:val="-2"/>
        </w:rPr>
        <w:t> </w:t>
      </w:r>
      <w:r>
        <w:rPr/>
        <w:t>или</w:t>
      </w:r>
      <w:r>
        <w:rPr>
          <w:spacing w:val="4"/>
        </w:rPr>
        <w:t> </w:t>
      </w:r>
      <w:r>
        <w:rPr/>
        <w:t>увеличенного размера</w:t>
      </w:r>
      <w:r>
        <w:rPr>
          <w:spacing w:val="2"/>
        </w:rPr>
        <w:t> </w:t>
      </w:r>
      <w:r>
        <w:rPr/>
        <w:t>(по</w:t>
      </w:r>
      <w:r>
        <w:rPr>
          <w:spacing w:val="-1"/>
        </w:rPr>
        <w:t> </w:t>
      </w:r>
      <w:r>
        <w:rPr/>
        <w:t>своему</w:t>
      </w:r>
      <w:r>
        <w:rPr>
          <w:spacing w:val="-5"/>
        </w:rPr>
        <w:t> </w:t>
      </w:r>
      <w:r>
        <w:rPr/>
        <w:t>выбору).</w:t>
      </w:r>
    </w:p>
    <w:p>
      <w:pPr>
        <w:pStyle w:val="BodyText"/>
        <w:ind w:right="344" w:firstLine="56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ассистенты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необходимости) должны вписать в специально отведенное место регистрационных полей</w:t>
      </w:r>
      <w:r>
        <w:rPr>
          <w:spacing w:val="1"/>
        </w:rPr>
        <w:t> </w:t>
      </w:r>
      <w:r>
        <w:rPr/>
        <w:t>бланка регистрации ФИО и данные участника экзамена из документа, удостоверяющего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записанные</w:t>
      </w:r>
      <w:r>
        <w:rPr>
          <w:spacing w:val="1"/>
        </w:rPr>
        <w:t> </w:t>
      </w:r>
      <w:r>
        <w:rPr/>
        <w:t>организаторами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(информационном</w:t>
      </w:r>
      <w:r>
        <w:rPr>
          <w:spacing w:val="1"/>
        </w:rPr>
        <w:t> </w:t>
      </w:r>
      <w:r>
        <w:rPr/>
        <w:t>стенде),</w:t>
      </w:r>
      <w:r>
        <w:rPr>
          <w:spacing w:val="-2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46" w:firstLine="566"/>
      </w:pPr>
      <w:r>
        <w:rPr/>
        <w:t>За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и за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минут</w:t>
      </w:r>
      <w:r>
        <w:rPr>
          <w:spacing w:val="1"/>
        </w:rPr>
        <w:t> </w:t>
      </w:r>
      <w:r>
        <w:rPr/>
        <w:t>до окончания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организаторы должны сообщить участникам экзамена о скором завершении выполнения</w:t>
      </w:r>
      <w:r>
        <w:rPr>
          <w:spacing w:val="1"/>
        </w:rPr>
        <w:t> </w:t>
      </w:r>
      <w:r>
        <w:rPr/>
        <w:t>экзаменационной работы и напомнить о необходимости проверки корректности внесения и</w:t>
      </w:r>
      <w:r>
        <w:rPr>
          <w:spacing w:val="-62"/>
        </w:rPr>
        <w:t> </w:t>
      </w:r>
      <w:r>
        <w:rPr/>
        <w:t>наличия</w:t>
      </w:r>
      <w:r>
        <w:rPr>
          <w:spacing w:val="-1"/>
        </w:rPr>
        <w:t> </w:t>
      </w:r>
      <w:r>
        <w:rPr/>
        <w:t>сохранных</w:t>
      </w:r>
      <w:r>
        <w:rPr>
          <w:spacing w:val="-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ПО</w:t>
      </w:r>
      <w:r>
        <w:rPr>
          <w:spacing w:val="-2"/>
        </w:rPr>
        <w:t> </w:t>
      </w:r>
      <w:r>
        <w:rPr/>
        <w:t>для сдачи</w:t>
      </w:r>
      <w:r>
        <w:rPr>
          <w:spacing w:val="1"/>
        </w:rPr>
        <w:t> </w:t>
      </w:r>
      <w:r>
        <w:rPr/>
        <w:t>экзамена.</w:t>
      </w:r>
    </w:p>
    <w:p>
      <w:pPr>
        <w:pStyle w:val="BodyText"/>
        <w:ind w:right="346" w:firstLine="566"/>
      </w:pP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отведенного</w:t>
      </w:r>
      <w:r>
        <w:rPr>
          <w:spacing w:val="1"/>
        </w:rPr>
        <w:t> </w:t>
      </w:r>
      <w:r>
        <w:rPr/>
        <w:t>на проведение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36"/>
        </w:rPr>
        <w:t> </w:t>
      </w:r>
      <w:r>
        <w:rPr/>
        <w:t>должен</w:t>
      </w:r>
      <w:r>
        <w:rPr>
          <w:spacing w:val="37"/>
        </w:rPr>
        <w:t> </w:t>
      </w:r>
      <w:r>
        <w:rPr/>
        <w:t>объявить,</w:t>
      </w:r>
      <w:r>
        <w:rPr>
          <w:spacing w:val="36"/>
        </w:rPr>
        <w:t> </w:t>
      </w:r>
      <w:r>
        <w:rPr/>
        <w:t>что</w:t>
      </w:r>
      <w:r>
        <w:rPr>
          <w:spacing w:val="100"/>
        </w:rPr>
        <w:t> </w:t>
      </w:r>
      <w:r>
        <w:rPr/>
        <w:t>экзамен</w:t>
      </w:r>
      <w:r>
        <w:rPr>
          <w:spacing w:val="100"/>
        </w:rPr>
        <w:t> </w:t>
      </w:r>
      <w:r>
        <w:rPr/>
        <w:t>окончен,</w:t>
      </w:r>
      <w:r>
        <w:rPr>
          <w:spacing w:val="99"/>
        </w:rPr>
        <w:t> </w:t>
      </w:r>
      <w:r>
        <w:rPr/>
        <w:t>необходимо</w:t>
      </w:r>
      <w:r>
        <w:rPr>
          <w:spacing w:val="99"/>
        </w:rPr>
        <w:t> </w:t>
      </w:r>
      <w:r>
        <w:rPr/>
        <w:t>завершить</w:t>
      </w:r>
      <w:r>
        <w:rPr>
          <w:spacing w:val="101"/>
        </w:rPr>
        <w:t> </w:t>
      </w:r>
      <w:r>
        <w:rPr/>
        <w:t>экзамен</w:t>
      </w:r>
      <w:r>
        <w:rPr>
          <w:spacing w:val="-63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станции КЕГЭ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перенести</w:t>
      </w:r>
      <w:r>
        <w:rPr>
          <w:spacing w:val="2"/>
        </w:rPr>
        <w:t> </w:t>
      </w:r>
      <w:r>
        <w:rPr/>
        <w:t>контрольную</w:t>
      </w:r>
      <w:r>
        <w:rPr>
          <w:spacing w:val="-2"/>
        </w:rPr>
        <w:t> </w:t>
      </w:r>
      <w:r>
        <w:rPr/>
        <w:t>сумму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регистрации.</w:t>
      </w:r>
    </w:p>
    <w:p>
      <w:pPr>
        <w:pStyle w:val="BodyText"/>
        <w:ind w:left="959" w:right="351" w:firstLine="0"/>
      </w:pPr>
      <w:r>
        <w:rPr/>
        <w:t>В случае использования масштабированных до формата А3 бланков регистрации:</w:t>
      </w:r>
      <w:r>
        <w:rPr>
          <w:spacing w:val="1"/>
        </w:rPr>
        <w:t> </w:t>
      </w:r>
      <w:r>
        <w:rPr/>
        <w:t>Организаторы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аудитории</w:t>
      </w:r>
      <w:r>
        <w:rPr>
          <w:spacing w:val="-4"/>
        </w:rPr>
        <w:t> </w:t>
      </w:r>
      <w:r>
        <w:rPr/>
        <w:t>самостоятельно</w:t>
      </w:r>
      <w:r>
        <w:rPr>
          <w:spacing w:val="-5"/>
        </w:rPr>
        <w:t> </w:t>
      </w:r>
      <w:r>
        <w:rPr/>
        <w:t>собирают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черновик</w:t>
      </w:r>
    </w:p>
    <w:p>
      <w:pPr>
        <w:pStyle w:val="BodyText"/>
        <w:ind w:right="348" w:firstLine="0"/>
      </w:pPr>
      <w:r>
        <w:rPr/>
        <w:t>КЕГЭ,</w:t>
      </w:r>
      <w:r>
        <w:rPr>
          <w:spacing w:val="1"/>
        </w:rPr>
        <w:t> </w:t>
      </w:r>
      <w:r>
        <w:rPr/>
        <w:t>черновики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запечатывают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конверты.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-62"/>
        </w:rPr>
        <w:t> </w:t>
      </w:r>
      <w:r>
        <w:rPr/>
        <w:t>остаются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местах</w:t>
      </w:r>
      <w:r>
        <w:rPr>
          <w:spacing w:val="4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экзамена.</w:t>
      </w:r>
    </w:p>
    <w:p>
      <w:pPr>
        <w:pStyle w:val="BodyText"/>
        <w:ind w:right="347" w:firstLine="566"/>
      </w:pPr>
      <w:r>
        <w:rPr/>
        <w:t>В присутствии общественных наблюдателей (при наличии) и члена ГЭК ассистенты</w:t>
      </w:r>
      <w:r>
        <w:rPr>
          <w:spacing w:val="1"/>
        </w:rPr>
        <w:t> </w:t>
      </w:r>
      <w:r>
        <w:rPr/>
        <w:t>переносят</w:t>
      </w:r>
      <w:r>
        <w:rPr>
          <w:spacing w:val="46"/>
        </w:rPr>
        <w:t> </w:t>
      </w:r>
      <w:r>
        <w:rPr/>
        <w:t>информацию,</w:t>
      </w:r>
      <w:r>
        <w:rPr>
          <w:spacing w:val="48"/>
        </w:rPr>
        <w:t> </w:t>
      </w:r>
      <w:r>
        <w:rPr/>
        <w:t>включая</w:t>
      </w:r>
      <w:r>
        <w:rPr>
          <w:spacing w:val="47"/>
        </w:rPr>
        <w:t> </w:t>
      </w:r>
      <w:r>
        <w:rPr/>
        <w:t>контрольную</w:t>
      </w:r>
      <w:r>
        <w:rPr>
          <w:spacing w:val="48"/>
        </w:rPr>
        <w:t> </w:t>
      </w:r>
      <w:r>
        <w:rPr/>
        <w:t>сумму,</w:t>
      </w:r>
      <w:r>
        <w:rPr>
          <w:spacing w:val="50"/>
        </w:rPr>
        <w:t> </w:t>
      </w:r>
      <w:r>
        <w:rPr/>
        <w:t>с</w:t>
      </w:r>
      <w:r>
        <w:rPr>
          <w:spacing w:val="3"/>
        </w:rPr>
        <w:t> </w:t>
      </w:r>
      <w:r>
        <w:rPr/>
        <w:t>масштабированных</w:t>
      </w:r>
      <w:r>
        <w:rPr>
          <w:spacing w:val="47"/>
        </w:rPr>
        <w:t> </w:t>
      </w:r>
      <w:r>
        <w:rPr/>
        <w:t>до</w:t>
      </w:r>
      <w:r>
        <w:rPr>
          <w:spacing w:val="47"/>
        </w:rPr>
        <w:t> </w:t>
      </w:r>
      <w:r>
        <w:rPr/>
        <w:t>формата</w:t>
      </w:r>
      <w:r>
        <w:rPr>
          <w:spacing w:val="-62"/>
        </w:rPr>
        <w:t> </w:t>
      </w:r>
      <w:r>
        <w:rPr/>
        <w:t>А3 бланков регистрации на стандартные бланки регистрации (данное действие не входит в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экзамена),</w:t>
      </w:r>
      <w:r>
        <w:rPr>
          <w:spacing w:val="1"/>
        </w:rPr>
        <w:t> </w:t>
      </w:r>
      <w:r>
        <w:rPr/>
        <w:t>приглашают</w:t>
      </w:r>
      <w:r>
        <w:rPr>
          <w:spacing w:val="1"/>
        </w:rPr>
        <w:t> </w:t>
      </w:r>
      <w:r>
        <w:rPr/>
        <w:t>организатора,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убеждается</w:t>
      </w:r>
      <w:r>
        <w:rPr>
          <w:spacing w:val="1"/>
        </w:rPr>
        <w:t> </w:t>
      </w:r>
      <w:r>
        <w:rPr/>
        <w:t>в</w:t>
      </w:r>
      <w:r>
        <w:rPr>
          <w:spacing w:val="-62"/>
        </w:rPr>
        <w:t> </w:t>
      </w:r>
      <w:r>
        <w:rPr/>
        <w:t>правильности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удостоверяет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подписью на бланке участника в специально отведённом поле. При переносе информации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бланк</w:t>
      </w:r>
      <w:r>
        <w:rPr>
          <w:spacing w:val="14"/>
        </w:rPr>
        <w:t> </w:t>
      </w:r>
      <w:r>
        <w:rPr/>
        <w:t>регистрации</w:t>
      </w:r>
      <w:r>
        <w:rPr>
          <w:spacing w:val="19"/>
        </w:rPr>
        <w:t> </w:t>
      </w:r>
      <w:r>
        <w:rPr/>
        <w:t>стандартного</w:t>
      </w:r>
      <w:r>
        <w:rPr>
          <w:spacing w:val="14"/>
        </w:rPr>
        <w:t> </w:t>
      </w:r>
      <w:r>
        <w:rPr/>
        <w:t>размера</w:t>
      </w:r>
      <w:r>
        <w:rPr>
          <w:spacing w:val="16"/>
        </w:rPr>
        <w:t> </w:t>
      </w:r>
      <w:r>
        <w:rPr/>
        <w:t>в поле</w:t>
      </w:r>
      <w:r>
        <w:rPr>
          <w:spacing w:val="16"/>
        </w:rPr>
        <w:t> </w:t>
      </w:r>
      <w:r>
        <w:rPr/>
        <w:t>«Подпись</w:t>
      </w:r>
      <w:r>
        <w:rPr>
          <w:spacing w:val="19"/>
        </w:rPr>
        <w:t> </w:t>
      </w:r>
      <w:r>
        <w:rPr/>
        <w:t>участника»</w:t>
      </w:r>
      <w:r>
        <w:rPr>
          <w:spacing w:val="14"/>
        </w:rPr>
        <w:t> </w:t>
      </w:r>
      <w:r>
        <w:rPr/>
        <w:t>ассистент</w:t>
      </w:r>
      <w:r>
        <w:rPr>
          <w:spacing w:val="15"/>
        </w:rPr>
        <w:t> </w:t>
      </w:r>
      <w:r>
        <w:rPr/>
        <w:t>пишет</w:t>
      </w:r>
    </w:p>
    <w:p>
      <w:pPr>
        <w:pStyle w:val="BodyText"/>
        <w:ind w:firstLine="0"/>
      </w:pPr>
      <w:r>
        <w:rPr/>
        <w:t>«Копия</w:t>
      </w:r>
      <w:r>
        <w:rPr>
          <w:spacing w:val="-4"/>
        </w:rPr>
        <w:t> </w:t>
      </w:r>
      <w:r>
        <w:rPr/>
        <w:t>верна»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ставит</w:t>
      </w:r>
      <w:r>
        <w:rPr>
          <w:spacing w:val="-4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подпись.</w:t>
      </w:r>
    </w:p>
    <w:p>
      <w:pPr>
        <w:pStyle w:val="BodyText"/>
        <w:ind w:right="344" w:firstLine="566"/>
      </w:pPr>
      <w:r>
        <w:rPr/>
        <w:t>По окончании переноса информации слабовидящих участников экзамена на бланки</w:t>
      </w:r>
      <w:r>
        <w:rPr>
          <w:spacing w:val="1"/>
        </w:rPr>
        <w:t> </w:t>
      </w:r>
      <w:r>
        <w:rPr/>
        <w:t>регистрации стандартного размера организатор в аудитории производит их сканирование и</w:t>
      </w:r>
      <w:r>
        <w:rPr>
          <w:spacing w:val="-62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пакета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запечатывает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стандартные ВДП (для субъектов Российской Федерации, сканирующих в Штабе ППЭ,</w:t>
      </w:r>
      <w:r>
        <w:rPr>
          <w:spacing w:val="1"/>
        </w:rPr>
        <w:t> </w:t>
      </w:r>
      <w:r>
        <w:rPr/>
        <w:t>данное действие не выполняется, бланки регистрации запечатываются в ВДП сразу 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информации)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Масштабированные</w:t>
      </w:r>
      <w:r>
        <w:rPr>
          <w:spacing w:val="1"/>
        </w:rPr>
        <w:t> </w:t>
      </w:r>
      <w:r>
        <w:rPr/>
        <w:t>бланки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запечатываются</w:t>
      </w:r>
      <w:r>
        <w:rPr>
          <w:spacing w:val="-1"/>
        </w:rPr>
        <w:t> </w:t>
      </w:r>
      <w:r>
        <w:rPr/>
        <w:t>в пакеты</w:t>
      </w:r>
      <w:r>
        <w:rPr>
          <w:spacing w:val="-1"/>
        </w:rPr>
        <w:t> </w:t>
      </w:r>
      <w:r>
        <w:rPr/>
        <w:t>формата</w:t>
      </w:r>
      <w:r>
        <w:rPr>
          <w:spacing w:val="-1"/>
        </w:rPr>
        <w:t> </w:t>
      </w:r>
      <w:r>
        <w:rPr/>
        <w:t>А3.</w:t>
      </w:r>
    </w:p>
    <w:p>
      <w:pPr>
        <w:pStyle w:val="BodyText"/>
        <w:ind w:right="346" w:firstLine="566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переноса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 бланки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по следующим</w:t>
      </w:r>
      <w:r>
        <w:rPr>
          <w:spacing w:val="1"/>
        </w:rPr>
        <w:t> </w:t>
      </w:r>
      <w:r>
        <w:rPr/>
        <w:t>категориям:</w:t>
      </w:r>
    </w:p>
    <w:p>
      <w:pPr>
        <w:pStyle w:val="BodyText"/>
        <w:spacing w:line="298" w:lineRule="exact"/>
        <w:ind w:left="959" w:firstLine="0"/>
      </w:pPr>
      <w:r>
        <w:rPr/>
        <w:t>бланки</w:t>
      </w:r>
      <w:r>
        <w:rPr>
          <w:spacing w:val="-6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(стандартные);</w:t>
      </w:r>
    </w:p>
    <w:p>
      <w:pPr>
        <w:pStyle w:val="BodyText"/>
        <w:spacing w:before="1"/>
        <w:ind w:left="959" w:firstLine="0"/>
      </w:pPr>
      <w:r>
        <w:rPr/>
        <w:t>бланки</w:t>
      </w:r>
      <w:r>
        <w:rPr>
          <w:spacing w:val="-7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(масштабированные).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4" w:firstLine="566"/>
      </w:pPr>
      <w:r>
        <w:rPr/>
        <w:t>Бланки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запечатываются</w:t>
      </w:r>
      <w:r>
        <w:rPr>
          <w:spacing w:val="1"/>
        </w:rPr>
        <w:t> </w:t>
      </w:r>
      <w:r>
        <w:rPr/>
        <w:t>в стандартные</w:t>
      </w:r>
      <w:r>
        <w:rPr>
          <w:spacing w:val="66"/>
        </w:rPr>
        <w:t> </w:t>
      </w:r>
      <w:r>
        <w:rPr/>
        <w:t>ВДП,</w:t>
      </w:r>
      <w:r>
        <w:rPr>
          <w:spacing w:val="1"/>
        </w:rPr>
        <w:t> </w:t>
      </w:r>
      <w:r>
        <w:rPr/>
        <w:t>масштабированные</w:t>
      </w:r>
      <w:r>
        <w:rPr>
          <w:spacing w:val="-3"/>
        </w:rPr>
        <w:t> </w:t>
      </w:r>
      <w:r>
        <w:rPr/>
        <w:t>бланки</w:t>
      </w:r>
      <w:r>
        <w:rPr>
          <w:spacing w:val="-2"/>
        </w:rPr>
        <w:t> </w:t>
      </w:r>
      <w:r>
        <w:rPr/>
        <w:t>регистрации</w:t>
      </w:r>
      <w:r>
        <w:rPr>
          <w:spacing w:val="-1"/>
        </w:rPr>
        <w:t> </w:t>
      </w:r>
      <w:r>
        <w:rPr/>
        <w:t>запечатываются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пакеты</w:t>
      </w:r>
      <w:r>
        <w:rPr>
          <w:spacing w:val="-1"/>
        </w:rPr>
        <w:t> </w:t>
      </w:r>
      <w:r>
        <w:rPr/>
        <w:t>формата</w:t>
      </w:r>
      <w:r>
        <w:rPr>
          <w:spacing w:val="-2"/>
        </w:rPr>
        <w:t> </w:t>
      </w:r>
      <w:r>
        <w:rPr/>
        <w:t>А3.</w:t>
      </w:r>
    </w:p>
    <w:p>
      <w:pPr>
        <w:pStyle w:val="BodyText"/>
        <w:spacing w:before="2"/>
        <w:ind w:right="347" w:firstLine="566"/>
      </w:pPr>
      <w:r>
        <w:rPr/>
        <w:t>Организатор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сопроводительный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на ВДП,</w:t>
      </w:r>
      <w:r>
        <w:rPr>
          <w:spacing w:val="1"/>
        </w:rPr>
        <w:t> </w:t>
      </w:r>
      <w:r>
        <w:rPr/>
        <w:t>в котором</w:t>
      </w:r>
      <w:r>
        <w:rPr>
          <w:spacing w:val="1"/>
        </w:rPr>
        <w:t> </w:t>
      </w:r>
      <w:r>
        <w:rPr/>
        <w:t>отмечает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 регионе,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предмете,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в пакете,</w:t>
      </w:r>
      <w:r>
        <w:rPr>
          <w:spacing w:val="1"/>
        </w:rPr>
        <w:t> </w:t>
      </w:r>
      <w:r>
        <w:rPr/>
        <w:t>ответственном</w:t>
      </w:r>
      <w:r>
        <w:rPr>
          <w:spacing w:val="-2"/>
        </w:rPr>
        <w:t> </w:t>
      </w:r>
      <w:r>
        <w:rPr/>
        <w:t>организаторе</w:t>
      </w:r>
      <w:r>
        <w:rPr>
          <w:spacing w:val="-1"/>
        </w:rPr>
        <w:t> </w:t>
      </w:r>
      <w:r>
        <w:rPr/>
        <w:t>в аудитории.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2"/>
        <w:numPr>
          <w:ilvl w:val="2"/>
          <w:numId w:val="8"/>
        </w:numPr>
        <w:tabs>
          <w:tab w:pos="1632" w:val="left" w:leader="none"/>
        </w:tabs>
        <w:spacing w:line="240" w:lineRule="auto" w:before="1" w:after="0"/>
        <w:ind w:left="392" w:right="350" w:firstLine="566"/>
        <w:jc w:val="both"/>
      </w:pPr>
      <w:bookmarkStart w:name="_bookmark25" w:id="50"/>
      <w:bookmarkEnd w:id="50"/>
      <w:r>
        <w:rPr>
          <w:b w:val="0"/>
        </w:rPr>
      </w:r>
      <w:bookmarkStart w:name="_bookmark25" w:id="51"/>
      <w:bookmarkEnd w:id="51"/>
      <w:r>
        <w:rPr/>
        <w:t>Пам</w:t>
      </w:r>
      <w:r>
        <w:rPr/>
        <w:t>ятка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организатора</w:t>
      </w:r>
      <w:r>
        <w:rPr>
          <w:spacing w:val="20"/>
        </w:rPr>
        <w:t> </w:t>
      </w:r>
      <w:r>
        <w:rPr/>
        <w:t>в аудитории</w:t>
      </w:r>
      <w:r>
        <w:rPr>
          <w:spacing w:val="19"/>
        </w:rPr>
        <w:t> </w:t>
      </w:r>
      <w:r>
        <w:rPr/>
        <w:t>при</w:t>
      </w:r>
      <w:r>
        <w:rPr>
          <w:spacing w:val="19"/>
        </w:rPr>
        <w:t> </w:t>
      </w:r>
      <w:r>
        <w:rPr/>
        <w:t>проведении</w:t>
      </w:r>
      <w:r>
        <w:rPr>
          <w:spacing w:val="20"/>
        </w:rPr>
        <w:t> </w:t>
      </w:r>
      <w:r>
        <w:rPr/>
        <w:t>КЕГЭ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глухих</w:t>
      </w:r>
      <w:r>
        <w:rPr>
          <w:spacing w:val="-62"/>
        </w:rPr>
        <w:t> </w:t>
      </w:r>
      <w:r>
        <w:rPr/>
        <w:t>и</w:t>
      </w:r>
      <w:r>
        <w:rPr>
          <w:spacing w:val="-2"/>
        </w:rPr>
        <w:t> </w:t>
      </w:r>
      <w:r>
        <w:rPr/>
        <w:t>слабослышащих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экзамена</w:t>
      </w:r>
    </w:p>
    <w:p>
      <w:pPr>
        <w:pStyle w:val="BodyText"/>
        <w:ind w:right="351" w:firstLine="566"/>
      </w:pP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памятке.</w:t>
      </w:r>
    </w:p>
    <w:p>
      <w:pPr>
        <w:pStyle w:val="Heading2"/>
        <w:spacing w:line="295" w:lineRule="exact"/>
        <w:ind w:left="959"/>
      </w:pPr>
      <w:r>
        <w:rPr/>
        <w:t>Подготовительный</w:t>
      </w:r>
      <w:r>
        <w:rPr>
          <w:spacing w:val="-3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в ППЭ:</w:t>
      </w:r>
    </w:p>
    <w:p>
      <w:pPr>
        <w:spacing w:line="240" w:lineRule="auto" w:before="0"/>
        <w:ind w:left="392" w:right="349" w:firstLine="566"/>
        <w:jc w:val="both"/>
        <w:rPr>
          <w:sz w:val="26"/>
        </w:rPr>
      </w:pPr>
      <w:r>
        <w:rPr>
          <w:b/>
          <w:sz w:val="26"/>
        </w:rPr>
        <w:t>Не позднее чем за 45 минут до начала экзамена </w:t>
      </w:r>
      <w:r>
        <w:rPr>
          <w:sz w:val="26"/>
        </w:rPr>
        <w:t>организаторы в аудитории должны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2"/>
          <w:sz w:val="26"/>
        </w:rPr>
        <w:t> </w:t>
      </w:r>
      <w:r>
        <w:rPr>
          <w:sz w:val="26"/>
        </w:rPr>
        <w:t>у</w:t>
      </w:r>
      <w:r>
        <w:rPr>
          <w:spacing w:val="-3"/>
          <w:sz w:val="26"/>
        </w:rPr>
        <w:t> </w:t>
      </w:r>
      <w:r>
        <w:rPr>
          <w:sz w:val="26"/>
        </w:rPr>
        <w:t>руководителя ППЭ:</w:t>
      </w:r>
    </w:p>
    <w:p>
      <w:pPr>
        <w:pStyle w:val="BodyText"/>
        <w:spacing w:line="298" w:lineRule="exact"/>
        <w:ind w:left="959" w:firstLine="0"/>
      </w:pPr>
      <w:r>
        <w:rPr/>
        <w:t>стандартные</w:t>
      </w:r>
      <w:r>
        <w:rPr>
          <w:spacing w:val="-4"/>
        </w:rPr>
        <w:t> </w:t>
      </w:r>
      <w:r>
        <w:rPr/>
        <w:t>формы;</w:t>
      </w:r>
    </w:p>
    <w:p>
      <w:pPr>
        <w:pStyle w:val="BodyText"/>
        <w:spacing w:line="298" w:lineRule="exact"/>
        <w:ind w:left="959" w:firstLine="0"/>
      </w:pPr>
      <w:r>
        <w:rPr/>
        <w:t>черновик</w:t>
      </w:r>
      <w:r>
        <w:rPr>
          <w:spacing w:val="-4"/>
        </w:rPr>
        <w:t> </w:t>
      </w:r>
      <w:r>
        <w:rPr/>
        <w:t>КЕГЭ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одному</w:t>
      </w:r>
      <w:r>
        <w:rPr>
          <w:spacing w:val="-5"/>
        </w:rPr>
        <w:t> </w:t>
      </w:r>
      <w:r>
        <w:rPr/>
        <w:t>комплекту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3"/>
        </w:rPr>
        <w:t> </w:t>
      </w:r>
      <w:r>
        <w:rPr/>
        <w:t>экзамена;</w:t>
      </w:r>
    </w:p>
    <w:p>
      <w:pPr>
        <w:pStyle w:val="BodyText"/>
        <w:ind w:left="959" w:right="445" w:firstLine="0"/>
        <w:jc w:val="left"/>
      </w:pPr>
      <w:r>
        <w:rPr/>
        <w:t>черновики (выдаются по запросу участника, если недостаточно черновика КЕГЭ);</w:t>
      </w:r>
      <w:r>
        <w:rPr>
          <w:spacing w:val="1"/>
        </w:rPr>
        <w:t> </w:t>
      </w:r>
      <w:r>
        <w:rPr/>
        <w:t>инструкции по использованию ПО для сдачи КЕГЭ (на каждого участника экзамена);</w:t>
      </w:r>
      <w:r>
        <w:rPr>
          <w:spacing w:val="-62"/>
        </w:rPr>
        <w:t> </w:t>
      </w:r>
      <w:r>
        <w:rPr/>
        <w:t>приложения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</w:t>
      </w:r>
      <w:r>
        <w:rPr>
          <w:spacing w:val="-2"/>
        </w:rPr>
        <w:t> </w:t>
      </w:r>
      <w:r>
        <w:rPr/>
        <w:t>(для соответствующих</w:t>
      </w:r>
      <w:r>
        <w:rPr>
          <w:spacing w:val="-2"/>
        </w:rPr>
        <w:t> </w:t>
      </w:r>
      <w:r>
        <w:rPr/>
        <w:t>компьютеров).</w:t>
      </w:r>
    </w:p>
    <w:p>
      <w:pPr>
        <w:pStyle w:val="BodyText"/>
        <w:ind w:right="327" w:firstLine="566"/>
        <w:jc w:val="left"/>
      </w:pPr>
      <w:r>
        <w:rPr/>
        <w:t>Организатор</w:t>
      </w:r>
      <w:r>
        <w:rPr>
          <w:spacing w:val="22"/>
        </w:rPr>
        <w:t> </w:t>
      </w:r>
      <w:r>
        <w:rPr/>
        <w:t>при</w:t>
      </w:r>
      <w:r>
        <w:rPr>
          <w:spacing w:val="21"/>
        </w:rPr>
        <w:t> </w:t>
      </w:r>
      <w:r>
        <w:rPr/>
        <w:t>входе</w:t>
      </w:r>
      <w:r>
        <w:rPr>
          <w:spacing w:val="20"/>
        </w:rPr>
        <w:t> </w:t>
      </w:r>
      <w:r>
        <w:rPr/>
        <w:t>ассистентов</w:t>
      </w:r>
      <w:r>
        <w:rPr>
          <w:spacing w:val="20"/>
        </w:rPr>
        <w:t> </w:t>
      </w:r>
      <w:r>
        <w:rPr/>
        <w:t>в</w:t>
      </w:r>
      <w:r>
        <w:rPr>
          <w:spacing w:val="-2"/>
        </w:rPr>
        <w:t> </w:t>
      </w:r>
      <w:r>
        <w:rPr/>
        <w:t>аудиторию</w:t>
      </w:r>
      <w:r>
        <w:rPr>
          <w:spacing w:val="22"/>
        </w:rPr>
        <w:t> </w:t>
      </w:r>
      <w:r>
        <w:rPr/>
        <w:t>должен</w:t>
      </w:r>
      <w:r>
        <w:rPr>
          <w:spacing w:val="21"/>
        </w:rPr>
        <w:t> </w:t>
      </w:r>
      <w:r>
        <w:rPr/>
        <w:t>сверить</w:t>
      </w:r>
      <w:r>
        <w:rPr>
          <w:spacing w:val="20"/>
        </w:rPr>
        <w:t> </w:t>
      </w:r>
      <w:r>
        <w:rPr/>
        <w:t>данные</w:t>
      </w:r>
      <w:r>
        <w:rPr>
          <w:spacing w:val="20"/>
        </w:rPr>
        <w:t> </w:t>
      </w:r>
      <w:r>
        <w:rPr/>
        <w:t>документа,</w:t>
      </w:r>
      <w:r>
        <w:rPr>
          <w:spacing w:val="-62"/>
        </w:rPr>
        <w:t> </w:t>
      </w:r>
      <w:r>
        <w:rPr/>
        <w:t>удостоверяющего личность</w:t>
      </w:r>
      <w:r>
        <w:rPr>
          <w:spacing w:val="-1"/>
        </w:rPr>
        <w:t> </w:t>
      </w:r>
      <w:r>
        <w:rPr/>
        <w:t>ассистента,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выданным</w:t>
      </w:r>
      <w:r>
        <w:rPr>
          <w:spacing w:val="-1"/>
        </w:rPr>
        <w:t> </w:t>
      </w:r>
      <w:r>
        <w:rPr/>
        <w:t>списком.</w:t>
      </w:r>
    </w:p>
    <w:p>
      <w:pPr>
        <w:pStyle w:val="BodyText"/>
        <w:ind w:right="327" w:firstLine="566"/>
        <w:jc w:val="left"/>
      </w:pPr>
      <w:r>
        <w:rPr/>
        <w:t>Участники экзамена могут</w:t>
      </w:r>
      <w:r>
        <w:rPr>
          <w:spacing w:val="1"/>
        </w:rPr>
        <w:t> </w:t>
      </w:r>
      <w:r>
        <w:rPr/>
        <w:t>взять с собой</w:t>
      </w:r>
      <w:r>
        <w:rPr>
          <w:spacing w:val="1"/>
        </w:rPr>
        <w:t> </w:t>
      </w:r>
      <w:r>
        <w:rPr/>
        <w:t>на отведенное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 аудитории слуховой</w:t>
      </w:r>
      <w:r>
        <w:rPr>
          <w:spacing w:val="-62"/>
        </w:rPr>
        <w:t> </w:t>
      </w:r>
      <w:r>
        <w:rPr/>
        <w:t>аппарат.</w:t>
      </w:r>
    </w:p>
    <w:p>
      <w:pPr>
        <w:pStyle w:val="BodyText"/>
        <w:tabs>
          <w:tab w:pos="1427" w:val="left" w:leader="none"/>
          <w:tab w:pos="2226" w:val="left" w:leader="none"/>
          <w:tab w:pos="3807" w:val="left" w:leader="none"/>
          <w:tab w:pos="5090" w:val="left" w:leader="none"/>
          <w:tab w:pos="5649" w:val="left" w:leader="none"/>
          <w:tab w:pos="6692" w:val="left" w:leader="none"/>
          <w:tab w:pos="7976" w:val="left" w:leader="none"/>
          <w:tab w:pos="9629" w:val="left" w:leader="none"/>
        </w:tabs>
        <w:ind w:right="345" w:firstLine="566"/>
        <w:jc w:val="left"/>
      </w:pPr>
      <w:r>
        <w:rPr/>
        <w:t>В</w:t>
        <w:tab/>
        <w:t>день</w:t>
        <w:tab/>
        <w:t>проведения</w:t>
        <w:tab/>
        <w:t>экзамена</w:t>
        <w:tab/>
        <w:t>до</w:t>
        <w:tab/>
        <w:t>начала</w:t>
        <w:tab/>
        <w:t>экзамена</w:t>
        <w:tab/>
        <w:t>проверяется</w:t>
        <w:tab/>
      </w:r>
      <w:r>
        <w:rPr>
          <w:spacing w:val="-1"/>
        </w:rPr>
        <w:t>качество</w:t>
      </w:r>
      <w:r>
        <w:rPr>
          <w:spacing w:val="-62"/>
        </w:rPr>
        <w:t> </w:t>
      </w:r>
      <w:r>
        <w:rPr/>
        <w:t>звукоусиливающей</w:t>
      </w:r>
      <w:r>
        <w:rPr>
          <w:spacing w:val="-5"/>
        </w:rPr>
        <w:t> </w:t>
      </w:r>
      <w:r>
        <w:rPr/>
        <w:t>аппаратуры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коллективного,</w:t>
      </w:r>
      <w:r>
        <w:rPr>
          <w:spacing w:val="-3"/>
        </w:rPr>
        <w:t> </w:t>
      </w:r>
      <w:r>
        <w:rPr/>
        <w:t>так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индивидуального</w:t>
      </w:r>
      <w:r>
        <w:rPr>
          <w:spacing w:val="-5"/>
        </w:rPr>
        <w:t> </w:t>
      </w:r>
      <w:r>
        <w:rPr/>
        <w:t>использования.</w:t>
      </w:r>
    </w:p>
    <w:p>
      <w:pPr>
        <w:pStyle w:val="BodyText"/>
        <w:spacing w:before="5"/>
        <w:ind w:left="0" w:firstLine="0"/>
        <w:jc w:val="left"/>
      </w:pPr>
    </w:p>
    <w:p>
      <w:pPr>
        <w:pStyle w:val="Heading2"/>
        <w:numPr>
          <w:ilvl w:val="2"/>
          <w:numId w:val="8"/>
        </w:numPr>
        <w:tabs>
          <w:tab w:pos="1742" w:val="left" w:leader="none"/>
        </w:tabs>
        <w:spacing w:line="240" w:lineRule="auto" w:before="0" w:after="0"/>
        <w:ind w:left="392" w:right="349" w:firstLine="566"/>
        <w:jc w:val="both"/>
      </w:pPr>
      <w:bookmarkStart w:name="_bookmark26" w:id="52"/>
      <w:bookmarkEnd w:id="52"/>
      <w:r>
        <w:rPr>
          <w:b w:val="0"/>
        </w:rPr>
      </w:r>
      <w:bookmarkStart w:name="_bookmark26" w:id="53"/>
      <w:bookmarkEnd w:id="53"/>
      <w:r>
        <w:rPr/>
        <w:t>Па</w:t>
      </w:r>
      <w:r>
        <w:rPr/>
        <w:t>мятка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-62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нарушениями</w:t>
      </w:r>
      <w:r>
        <w:rPr>
          <w:spacing w:val="-1"/>
        </w:rPr>
        <w:t> </w:t>
      </w:r>
      <w:r>
        <w:rPr/>
        <w:t>опорно-двигательного аппарата</w:t>
      </w:r>
    </w:p>
    <w:p>
      <w:pPr>
        <w:pStyle w:val="BodyText"/>
        <w:ind w:right="351" w:firstLine="566"/>
      </w:pP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памятке.</w:t>
      </w:r>
    </w:p>
    <w:p>
      <w:pPr>
        <w:pStyle w:val="Heading2"/>
        <w:spacing w:line="296" w:lineRule="exact"/>
        <w:ind w:left="959"/>
      </w:pPr>
      <w:r>
        <w:rPr/>
        <w:t>Подготовительный</w:t>
      </w:r>
      <w:r>
        <w:rPr>
          <w:spacing w:val="-3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в ППЭ:</w:t>
      </w:r>
    </w:p>
    <w:p>
      <w:pPr>
        <w:spacing w:line="240" w:lineRule="auto" w:before="0"/>
        <w:ind w:left="392" w:right="349" w:firstLine="566"/>
        <w:jc w:val="both"/>
        <w:rPr>
          <w:sz w:val="26"/>
        </w:rPr>
      </w:pPr>
      <w:r>
        <w:rPr>
          <w:b/>
          <w:sz w:val="26"/>
        </w:rPr>
        <w:t>Не позднее чем за 45 минут до начала экзамена </w:t>
      </w:r>
      <w:r>
        <w:rPr>
          <w:sz w:val="26"/>
        </w:rPr>
        <w:t>организаторы в аудитории должны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2"/>
          <w:sz w:val="26"/>
        </w:rPr>
        <w:t> </w:t>
      </w:r>
      <w:r>
        <w:rPr>
          <w:sz w:val="26"/>
        </w:rPr>
        <w:t>у</w:t>
      </w:r>
      <w:r>
        <w:rPr>
          <w:spacing w:val="-3"/>
          <w:sz w:val="26"/>
        </w:rPr>
        <w:t> </w:t>
      </w:r>
      <w:r>
        <w:rPr>
          <w:sz w:val="26"/>
        </w:rPr>
        <w:t>руководителя ППЭ:</w:t>
      </w:r>
    </w:p>
    <w:p>
      <w:pPr>
        <w:pStyle w:val="BodyText"/>
        <w:ind w:left="959" w:firstLine="0"/>
        <w:jc w:val="left"/>
      </w:pPr>
      <w:r>
        <w:rPr/>
        <w:t>стандартные</w:t>
      </w:r>
      <w:r>
        <w:rPr>
          <w:spacing w:val="-3"/>
        </w:rPr>
        <w:t> </w:t>
      </w:r>
      <w:r>
        <w:rPr/>
        <w:t>формы</w:t>
      </w:r>
    </w:p>
    <w:p>
      <w:pPr>
        <w:pStyle w:val="BodyText"/>
        <w:ind w:right="327" w:firstLine="566"/>
        <w:jc w:val="left"/>
      </w:pPr>
      <w:r>
        <w:rPr/>
        <w:t>черновик</w:t>
      </w:r>
      <w:r>
        <w:rPr>
          <w:spacing w:val="12"/>
        </w:rPr>
        <w:t> </w:t>
      </w:r>
      <w:r>
        <w:rPr/>
        <w:t>участника</w:t>
      </w:r>
      <w:r>
        <w:rPr>
          <w:spacing w:val="11"/>
        </w:rPr>
        <w:t> </w:t>
      </w:r>
      <w:r>
        <w:rPr/>
        <w:t>КЕГЭ</w:t>
      </w:r>
      <w:r>
        <w:rPr>
          <w:spacing w:val="7"/>
        </w:rPr>
        <w:t> </w:t>
      </w:r>
      <w:r>
        <w:rPr/>
        <w:t>по</w:t>
      </w:r>
      <w:r>
        <w:rPr>
          <w:spacing w:val="8"/>
        </w:rPr>
        <w:t> </w:t>
      </w:r>
      <w:r>
        <w:rPr/>
        <w:t>одному</w:t>
      </w:r>
      <w:r>
        <w:rPr>
          <w:spacing w:val="7"/>
        </w:rPr>
        <w:t> </w:t>
      </w:r>
      <w:r>
        <w:rPr/>
        <w:t>комплекту</w:t>
      </w:r>
      <w:r>
        <w:rPr>
          <w:spacing w:val="3"/>
        </w:rPr>
        <w:t> </w:t>
      </w:r>
      <w:r>
        <w:rPr/>
        <w:t>на</w:t>
      </w:r>
      <w:r>
        <w:rPr>
          <w:spacing w:val="11"/>
        </w:rPr>
        <w:t> </w:t>
      </w:r>
      <w:r>
        <w:rPr/>
        <w:t>каждого</w:t>
      </w:r>
      <w:r>
        <w:rPr>
          <w:spacing w:val="12"/>
        </w:rPr>
        <w:t> </w:t>
      </w:r>
      <w:r>
        <w:rPr/>
        <w:t>участника</w:t>
      </w:r>
      <w:r>
        <w:rPr>
          <w:spacing w:val="11"/>
        </w:rPr>
        <w:t> </w:t>
      </w:r>
      <w:r>
        <w:rPr/>
        <w:t>экзамена</w:t>
      </w:r>
      <w:r>
        <w:rPr>
          <w:spacing w:val="17"/>
        </w:rPr>
        <w:t> </w:t>
      </w:r>
      <w:r>
        <w:rPr/>
        <w:t>(при</w:t>
      </w:r>
      <w:r>
        <w:rPr>
          <w:spacing w:val="-62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выполнено</w:t>
      </w:r>
      <w:r>
        <w:rPr>
          <w:spacing w:val="-2"/>
        </w:rPr>
        <w:t> </w:t>
      </w:r>
      <w:r>
        <w:rPr/>
        <w:t>масштабирование);</w:t>
      </w:r>
    </w:p>
    <w:p>
      <w:pPr>
        <w:pStyle w:val="BodyText"/>
        <w:ind w:right="327" w:firstLine="566"/>
        <w:jc w:val="left"/>
      </w:pPr>
      <w:r>
        <w:rPr/>
        <w:t>черновики</w:t>
      </w:r>
      <w:r>
        <w:rPr>
          <w:spacing w:val="17"/>
        </w:rPr>
        <w:t> </w:t>
      </w:r>
      <w:r>
        <w:rPr/>
        <w:t>(выдаются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запросу</w:t>
      </w:r>
      <w:r>
        <w:rPr>
          <w:spacing w:val="14"/>
        </w:rPr>
        <w:t> </w:t>
      </w:r>
      <w:r>
        <w:rPr/>
        <w:t>участника,</w:t>
      </w:r>
      <w:r>
        <w:rPr>
          <w:spacing w:val="21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недостаточно</w:t>
      </w:r>
      <w:r>
        <w:rPr>
          <w:spacing w:val="19"/>
        </w:rPr>
        <w:t> </w:t>
      </w:r>
      <w:r>
        <w:rPr/>
        <w:t>черновика</w:t>
      </w:r>
      <w:r>
        <w:rPr>
          <w:spacing w:val="22"/>
        </w:rPr>
        <w:t> </w:t>
      </w:r>
      <w:r>
        <w:rPr/>
        <w:t>участника</w:t>
      </w:r>
      <w:r>
        <w:rPr>
          <w:spacing w:val="-62"/>
        </w:rPr>
        <w:t> </w:t>
      </w:r>
      <w:r>
        <w:rPr/>
        <w:t>КЕГЭ);</w:t>
      </w:r>
    </w:p>
    <w:p>
      <w:pPr>
        <w:pStyle w:val="BodyText"/>
        <w:ind w:left="959" w:right="327" w:firstLine="0"/>
        <w:jc w:val="left"/>
      </w:pPr>
      <w:r>
        <w:rPr/>
        <w:t>инструкции по использованию ПО для сдачи КЕГЭ (на каждого участника экзамена);</w:t>
      </w:r>
      <w:r>
        <w:rPr>
          <w:spacing w:val="1"/>
        </w:rPr>
        <w:t> </w:t>
      </w:r>
      <w:r>
        <w:rPr/>
        <w:t>приложения</w:t>
      </w:r>
      <w:r>
        <w:rPr>
          <w:spacing w:val="33"/>
        </w:rPr>
        <w:t> </w:t>
      </w:r>
      <w:r>
        <w:rPr/>
        <w:t>к</w:t>
      </w:r>
      <w:r>
        <w:rPr>
          <w:spacing w:val="31"/>
        </w:rPr>
        <w:t> </w:t>
      </w:r>
      <w:r>
        <w:rPr/>
        <w:t>паспорту</w:t>
      </w:r>
      <w:r>
        <w:rPr>
          <w:spacing w:val="27"/>
        </w:rPr>
        <w:t> </w:t>
      </w:r>
      <w:r>
        <w:rPr/>
        <w:t>станции</w:t>
      </w:r>
      <w:r>
        <w:rPr>
          <w:spacing w:val="34"/>
        </w:rPr>
        <w:t> </w:t>
      </w:r>
      <w:r>
        <w:rPr/>
        <w:t>КЕГЭ</w:t>
      </w:r>
      <w:r>
        <w:rPr>
          <w:spacing w:val="37"/>
        </w:rPr>
        <w:t> </w:t>
      </w:r>
      <w:r>
        <w:rPr/>
        <w:t>(при</w:t>
      </w:r>
      <w:r>
        <w:rPr>
          <w:spacing w:val="33"/>
        </w:rPr>
        <w:t> </w:t>
      </w:r>
      <w:r>
        <w:rPr/>
        <w:t>необходимости</w:t>
      </w:r>
      <w:r>
        <w:rPr>
          <w:spacing w:val="37"/>
        </w:rPr>
        <w:t> </w:t>
      </w:r>
      <w:r>
        <w:rPr/>
        <w:t>может</w:t>
      </w:r>
      <w:r>
        <w:rPr>
          <w:spacing w:val="32"/>
        </w:rPr>
        <w:t> </w:t>
      </w:r>
      <w:r>
        <w:rPr/>
        <w:t>быть</w:t>
      </w:r>
      <w:r>
        <w:rPr>
          <w:spacing w:val="34"/>
        </w:rPr>
        <w:t> </w:t>
      </w:r>
      <w:r>
        <w:rPr/>
        <w:t>выполнено</w:t>
      </w:r>
    </w:p>
    <w:p>
      <w:pPr>
        <w:pStyle w:val="BodyText"/>
        <w:spacing w:line="299" w:lineRule="exact"/>
        <w:ind w:firstLine="0"/>
        <w:jc w:val="left"/>
      </w:pPr>
      <w:r>
        <w:rPr/>
        <w:t>масштабирование).</w:t>
      </w:r>
    </w:p>
    <w:p>
      <w:pPr>
        <w:pStyle w:val="BodyText"/>
        <w:ind w:right="349" w:firstLine="566"/>
      </w:pPr>
      <w:r>
        <w:rPr/>
        <w:t>Организатор при входе ассистентов в аудиторию должен сверить данные документа,</w:t>
      </w:r>
      <w:r>
        <w:rPr>
          <w:spacing w:val="1"/>
        </w:rPr>
        <w:t> </w:t>
      </w:r>
      <w:r>
        <w:rPr/>
        <w:t>удостоверяющего личность</w:t>
      </w:r>
      <w:r>
        <w:rPr>
          <w:spacing w:val="-1"/>
        </w:rPr>
        <w:t> </w:t>
      </w:r>
      <w:r>
        <w:rPr/>
        <w:t>ассистента,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выданным</w:t>
      </w:r>
      <w:r>
        <w:rPr>
          <w:spacing w:val="-1"/>
        </w:rPr>
        <w:t> </w:t>
      </w:r>
      <w:r>
        <w:rPr/>
        <w:t>списком.</w:t>
      </w:r>
    </w:p>
    <w:p>
      <w:pPr>
        <w:pStyle w:val="BodyText"/>
        <w:ind w:right="347" w:firstLine="566"/>
      </w:pPr>
      <w:r>
        <w:rPr>
          <w:b/>
        </w:rPr>
        <w:t>В</w:t>
      </w:r>
      <w:r>
        <w:rPr>
          <w:b/>
          <w:spacing w:val="92"/>
        </w:rPr>
        <w:t> </w:t>
      </w:r>
      <w:r>
        <w:rPr>
          <w:b/>
        </w:rPr>
        <w:t>день  </w:t>
      </w:r>
      <w:r>
        <w:rPr>
          <w:b/>
          <w:spacing w:val="27"/>
        </w:rPr>
        <w:t> </w:t>
      </w:r>
      <w:r>
        <w:rPr>
          <w:b/>
        </w:rPr>
        <w:t>проведения  </w:t>
      </w:r>
      <w:r>
        <w:rPr>
          <w:b/>
          <w:spacing w:val="25"/>
        </w:rPr>
        <w:t> </w:t>
      </w:r>
      <w:r>
        <w:rPr>
          <w:b/>
        </w:rPr>
        <w:t>экзамена  </w:t>
      </w:r>
      <w:r>
        <w:rPr>
          <w:b/>
          <w:spacing w:val="32"/>
        </w:rPr>
        <w:t> </w:t>
      </w:r>
      <w:r>
        <w:rPr>
          <w:b/>
        </w:rPr>
        <w:t>до  </w:t>
      </w:r>
      <w:r>
        <w:rPr>
          <w:b/>
          <w:spacing w:val="29"/>
        </w:rPr>
        <w:t> </w:t>
      </w:r>
      <w:r>
        <w:rPr>
          <w:b/>
        </w:rPr>
        <w:t>начала  </w:t>
      </w:r>
      <w:r>
        <w:rPr>
          <w:b/>
          <w:spacing w:val="26"/>
        </w:rPr>
        <w:t> </w:t>
      </w:r>
      <w:r>
        <w:rPr>
          <w:b/>
        </w:rPr>
        <w:t>экзамена  </w:t>
      </w:r>
      <w:r>
        <w:rPr>
          <w:b/>
          <w:spacing w:val="28"/>
        </w:rPr>
        <w:t> </w:t>
      </w:r>
      <w:r>
        <w:rPr/>
        <w:t>ассистенты  </w:t>
      </w:r>
      <w:r>
        <w:rPr>
          <w:spacing w:val="32"/>
        </w:rPr>
        <w:t> </w:t>
      </w:r>
      <w:r>
        <w:rPr/>
        <w:t>участников</w:t>
      </w:r>
      <w:r>
        <w:rPr>
          <w:spacing w:val="-63"/>
        </w:rPr>
        <w:t> </w:t>
      </w:r>
      <w:r>
        <w:rPr/>
        <w:t>в присутствии технического специалиста выполняют настройку параметров операционной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используемого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(компьютерная</w:t>
      </w:r>
      <w:r>
        <w:rPr>
          <w:spacing w:val="1"/>
        </w:rPr>
        <w:t> </w:t>
      </w:r>
      <w:r>
        <w:rPr/>
        <w:t>мышь</w:t>
      </w:r>
      <w:r>
        <w:rPr>
          <w:spacing w:val="1"/>
        </w:rPr>
        <w:t> </w:t>
      </w:r>
      <w:r>
        <w:rPr/>
        <w:t>(ножная</w:t>
      </w:r>
      <w:r>
        <w:rPr>
          <w:spacing w:val="1"/>
        </w:rPr>
        <w:t> </w:t>
      </w:r>
      <w:r>
        <w:rPr/>
        <w:t>мышь,</w:t>
      </w:r>
      <w:r>
        <w:rPr>
          <w:spacing w:val="1"/>
        </w:rPr>
        <w:t> </w:t>
      </w:r>
      <w:r>
        <w:rPr/>
        <w:t>роллер,</w:t>
      </w:r>
      <w:r>
        <w:rPr>
          <w:spacing w:val="1"/>
        </w:rPr>
        <w:t> </w:t>
      </w:r>
      <w:r>
        <w:rPr/>
        <w:t>джойстик,</w:t>
      </w:r>
      <w:r>
        <w:rPr>
          <w:spacing w:val="21"/>
        </w:rPr>
        <w:t> </w:t>
      </w:r>
      <w:r>
        <w:rPr/>
        <w:t>головная</w:t>
      </w:r>
      <w:r>
        <w:rPr>
          <w:spacing w:val="24"/>
        </w:rPr>
        <w:t> </w:t>
      </w:r>
      <w:r>
        <w:rPr/>
        <w:t>мышь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/>
        <w:t>др.),</w:t>
      </w:r>
      <w:r>
        <w:rPr>
          <w:spacing w:val="27"/>
        </w:rPr>
        <w:t> </w:t>
      </w:r>
      <w:r>
        <w:rPr/>
        <w:t>увеличение</w:t>
      </w:r>
      <w:r>
        <w:rPr>
          <w:spacing w:val="22"/>
        </w:rPr>
        <w:t> </w:t>
      </w:r>
      <w:r>
        <w:rPr/>
        <w:t>курсора,</w:t>
      </w:r>
      <w:r>
        <w:rPr>
          <w:spacing w:val="22"/>
        </w:rPr>
        <w:t> </w:t>
      </w:r>
      <w:r>
        <w:rPr/>
        <w:t>замедление</w:t>
      </w:r>
      <w:r>
        <w:rPr>
          <w:spacing w:val="23"/>
        </w:rPr>
        <w:t> </w:t>
      </w:r>
      <w:r>
        <w:rPr/>
        <w:t>скорости</w:t>
      </w:r>
      <w:r>
        <w:rPr>
          <w:spacing w:val="22"/>
        </w:rPr>
        <w:t> </w:t>
      </w:r>
      <w:r>
        <w:rPr/>
        <w:t>перемещения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tabs>
          <w:tab w:pos="1572" w:val="left" w:leader="none"/>
          <w:tab w:pos="3025" w:val="left" w:leader="none"/>
          <w:tab w:pos="3956" w:val="left" w:leader="none"/>
          <w:tab w:pos="5474" w:val="left" w:leader="none"/>
          <w:tab w:pos="6589" w:val="left" w:leader="none"/>
          <w:tab w:pos="8062" w:val="left" w:leader="none"/>
          <w:tab w:pos="9086" w:val="left" w:leader="none"/>
        </w:tabs>
        <w:spacing w:before="67"/>
        <w:ind w:right="354" w:firstLine="0"/>
        <w:jc w:val="left"/>
      </w:pPr>
      <w:r>
        <w:rPr/>
        <w:t>курсора,</w:t>
        <w:tab/>
        <w:t>включение</w:t>
        <w:tab/>
        <w:t>опции</w:t>
        <w:tab/>
        <w:t>увеличения</w:t>
        <w:tab/>
        <w:t>области</w:t>
        <w:tab/>
        <w:t>просмотра,</w:t>
        <w:tab/>
        <w:t>прочие</w:t>
        <w:tab/>
        <w:t>необходимые</w:t>
      </w:r>
      <w:r>
        <w:rPr>
          <w:spacing w:val="-62"/>
        </w:rPr>
        <w:t> </w:t>
      </w:r>
      <w:r>
        <w:rPr/>
        <w:t>параметры) с</w:t>
      </w:r>
      <w:r>
        <w:rPr>
          <w:spacing w:val="2"/>
        </w:rPr>
        <w:t> </w:t>
      </w:r>
      <w:r>
        <w:rPr/>
        <w:t>учетом индивидуальных</w:t>
      </w:r>
      <w:r>
        <w:rPr>
          <w:spacing w:val="-2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и потребностей</w:t>
      </w:r>
      <w:r>
        <w:rPr>
          <w:spacing w:val="3"/>
        </w:rPr>
        <w:t> </w:t>
      </w:r>
      <w:r>
        <w:rPr/>
        <w:t>участника.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2"/>
        <w:numPr>
          <w:ilvl w:val="2"/>
          <w:numId w:val="8"/>
        </w:numPr>
        <w:tabs>
          <w:tab w:pos="1742" w:val="left" w:leader="none"/>
        </w:tabs>
        <w:spacing w:line="240" w:lineRule="auto" w:before="0" w:after="0"/>
        <w:ind w:left="392" w:right="349" w:firstLine="566"/>
        <w:jc w:val="both"/>
      </w:pPr>
      <w:bookmarkStart w:name="_bookmark27" w:id="54"/>
      <w:bookmarkEnd w:id="54"/>
      <w:r>
        <w:rPr>
          <w:b w:val="0"/>
        </w:rPr>
      </w:r>
      <w:bookmarkStart w:name="_bookmark27" w:id="55"/>
      <w:bookmarkEnd w:id="55"/>
      <w:r>
        <w:rPr/>
        <w:t>Па</w:t>
      </w:r>
      <w:r>
        <w:rPr/>
        <w:t>мятка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 аудитории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для</w:t>
      </w:r>
      <w:r>
        <w:rPr>
          <w:spacing w:val="-62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экзамена</w:t>
      </w:r>
      <w:r>
        <w:rPr>
          <w:spacing w:val="-1"/>
        </w:rPr>
        <w:t> </w:t>
      </w:r>
      <w:r>
        <w:rPr/>
        <w:t>прочих</w:t>
      </w:r>
      <w:r>
        <w:rPr>
          <w:spacing w:val="1"/>
        </w:rPr>
        <w:t> </w:t>
      </w:r>
      <w:r>
        <w:rPr/>
        <w:t>категорий</w:t>
      </w:r>
    </w:p>
    <w:p>
      <w:pPr>
        <w:pStyle w:val="BodyText"/>
        <w:ind w:right="351" w:firstLine="566"/>
      </w:pPr>
      <w:r>
        <w:rPr/>
        <w:t>Организатор</w:t>
      </w:r>
      <w:r>
        <w:rPr>
          <w:spacing w:val="116"/>
        </w:rPr>
        <w:t> </w:t>
      </w:r>
      <w:r>
        <w:rPr/>
        <w:t>в  </w:t>
      </w:r>
      <w:r>
        <w:rPr>
          <w:spacing w:val="48"/>
        </w:rPr>
        <w:t> </w:t>
      </w:r>
      <w:r>
        <w:rPr/>
        <w:t>аудитории  </w:t>
      </w:r>
      <w:r>
        <w:rPr>
          <w:spacing w:val="49"/>
        </w:rPr>
        <w:t> </w:t>
      </w:r>
      <w:r>
        <w:rPr/>
        <w:t>обеспечивает  </w:t>
      </w:r>
      <w:r>
        <w:rPr>
          <w:spacing w:val="48"/>
        </w:rPr>
        <w:t> </w:t>
      </w:r>
      <w:r>
        <w:rPr/>
        <w:t>проведение  </w:t>
      </w:r>
      <w:r>
        <w:rPr>
          <w:spacing w:val="48"/>
        </w:rPr>
        <w:t> </w:t>
      </w:r>
      <w:r>
        <w:rPr/>
        <w:t>и  </w:t>
      </w:r>
      <w:r>
        <w:rPr>
          <w:spacing w:val="49"/>
        </w:rPr>
        <w:t> </w:t>
      </w:r>
      <w:r>
        <w:rPr/>
        <w:t>завершение  </w:t>
      </w:r>
      <w:r>
        <w:rPr>
          <w:spacing w:val="51"/>
        </w:rPr>
        <w:t> </w:t>
      </w:r>
      <w:r>
        <w:rPr/>
        <w:t>экзамена</w:t>
      </w:r>
      <w:r>
        <w:rPr>
          <w:spacing w:val="-63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описанных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-1"/>
        </w:rPr>
        <w:t> </w:t>
      </w:r>
      <w:r>
        <w:rPr/>
        <w:t>памятке.</w:t>
      </w:r>
    </w:p>
    <w:p>
      <w:pPr>
        <w:pStyle w:val="Heading2"/>
        <w:spacing w:line="296" w:lineRule="exact"/>
        <w:ind w:left="959"/>
      </w:pPr>
      <w:r>
        <w:rPr/>
        <w:t>Подготовительный</w:t>
      </w:r>
      <w:r>
        <w:rPr>
          <w:spacing w:val="-3"/>
        </w:rPr>
        <w:t> </w:t>
      </w:r>
      <w:r>
        <w:rPr/>
        <w:t>этап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КЕГЭ</w:t>
      </w:r>
      <w:r>
        <w:rPr>
          <w:spacing w:val="-4"/>
        </w:rPr>
        <w:t> </w:t>
      </w:r>
      <w:r>
        <w:rPr/>
        <w:t>в ППЭ:</w:t>
      </w:r>
    </w:p>
    <w:p>
      <w:pPr>
        <w:spacing w:line="240" w:lineRule="auto" w:before="0"/>
        <w:ind w:left="392" w:right="349" w:firstLine="566"/>
        <w:jc w:val="both"/>
        <w:rPr>
          <w:sz w:val="26"/>
        </w:rPr>
      </w:pPr>
      <w:r>
        <w:rPr>
          <w:b/>
          <w:sz w:val="26"/>
        </w:rPr>
        <w:t>Не позднее чем за 45 минут до начала экзамена </w:t>
      </w:r>
      <w:r>
        <w:rPr>
          <w:sz w:val="26"/>
        </w:rPr>
        <w:t>организаторы в аудитории должны</w:t>
      </w:r>
      <w:r>
        <w:rPr>
          <w:spacing w:val="1"/>
          <w:sz w:val="26"/>
        </w:rPr>
        <w:t> </w:t>
      </w:r>
      <w:r>
        <w:rPr>
          <w:sz w:val="26"/>
        </w:rPr>
        <w:t>получить</w:t>
      </w:r>
      <w:r>
        <w:rPr>
          <w:spacing w:val="2"/>
          <w:sz w:val="26"/>
        </w:rPr>
        <w:t> </w:t>
      </w:r>
      <w:r>
        <w:rPr>
          <w:sz w:val="26"/>
        </w:rPr>
        <w:t>у</w:t>
      </w:r>
      <w:r>
        <w:rPr>
          <w:spacing w:val="-3"/>
          <w:sz w:val="26"/>
        </w:rPr>
        <w:t> </w:t>
      </w:r>
      <w:r>
        <w:rPr>
          <w:sz w:val="26"/>
        </w:rPr>
        <w:t>руководителя ППЭ:</w:t>
      </w:r>
    </w:p>
    <w:p>
      <w:pPr>
        <w:pStyle w:val="BodyText"/>
        <w:spacing w:line="298" w:lineRule="exact"/>
        <w:ind w:left="959" w:firstLine="0"/>
      </w:pPr>
      <w:r>
        <w:rPr/>
        <w:t>стандартные</w:t>
      </w:r>
      <w:r>
        <w:rPr>
          <w:spacing w:val="-4"/>
        </w:rPr>
        <w:t> </w:t>
      </w:r>
      <w:r>
        <w:rPr/>
        <w:t>формы;</w:t>
      </w:r>
    </w:p>
    <w:p>
      <w:pPr>
        <w:pStyle w:val="BodyText"/>
        <w:ind w:left="959" w:right="835" w:firstLine="0"/>
      </w:pPr>
      <w:r>
        <w:rPr/>
        <w:t>черновик участника КЕГЭ по одному комплекту на каждого участника экзамена;</w:t>
      </w:r>
      <w:r>
        <w:rPr>
          <w:spacing w:val="1"/>
        </w:rPr>
        <w:t> </w:t>
      </w:r>
      <w:r>
        <w:rPr/>
        <w:t>черновики</w:t>
      </w:r>
      <w:r>
        <w:rPr>
          <w:spacing w:val="-4"/>
        </w:rPr>
        <w:t> </w:t>
      </w:r>
      <w:r>
        <w:rPr/>
        <w:t>(выдаются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запросу</w:t>
      </w:r>
      <w:r>
        <w:rPr>
          <w:spacing w:val="-4"/>
        </w:rPr>
        <w:t> </w:t>
      </w:r>
      <w:r>
        <w:rPr/>
        <w:t>участника,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недостаточно</w:t>
      </w:r>
      <w:r>
        <w:rPr>
          <w:spacing w:val="-4"/>
        </w:rPr>
        <w:t> </w:t>
      </w:r>
      <w:r>
        <w:rPr/>
        <w:t>черновика</w:t>
      </w:r>
      <w:r>
        <w:rPr>
          <w:spacing w:val="-2"/>
        </w:rPr>
        <w:t> </w:t>
      </w:r>
      <w:r>
        <w:rPr/>
        <w:t>КЕГЭ);</w:t>
      </w:r>
    </w:p>
    <w:p>
      <w:pPr>
        <w:pStyle w:val="BodyText"/>
        <w:ind w:right="350" w:firstLine="566"/>
      </w:pPr>
      <w:r>
        <w:rPr/>
        <w:t>правила</w:t>
      </w:r>
      <w:r>
        <w:rPr>
          <w:spacing w:val="1"/>
        </w:rPr>
        <w:t> </w:t>
      </w:r>
      <w:r>
        <w:rPr/>
        <w:t>по заполнению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КЕГЭ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заполнения</w:t>
      </w:r>
      <w:r>
        <w:rPr>
          <w:spacing w:val="-1"/>
        </w:rPr>
        <w:t> </w:t>
      </w:r>
      <w:r>
        <w:rPr/>
        <w:t>бланков</w:t>
      </w:r>
      <w:r>
        <w:rPr>
          <w:spacing w:val="2"/>
        </w:rPr>
        <w:t> </w:t>
      </w:r>
      <w:r>
        <w:rPr/>
        <w:t>ЕГЭ</w:t>
      </w:r>
      <w:r>
        <w:rPr>
          <w:spacing w:val="-1"/>
        </w:rPr>
        <w:t> </w:t>
      </w:r>
      <w:r>
        <w:rPr/>
        <w:t>(для</w:t>
      </w:r>
      <w:r>
        <w:rPr>
          <w:spacing w:val="4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тяжелыми</w:t>
      </w:r>
      <w:r>
        <w:rPr>
          <w:spacing w:val="-2"/>
        </w:rPr>
        <w:t> </w:t>
      </w:r>
      <w:r>
        <w:rPr/>
        <w:t>нарушениями</w:t>
      </w:r>
      <w:r>
        <w:rPr>
          <w:spacing w:val="-1"/>
        </w:rPr>
        <w:t> </w:t>
      </w:r>
      <w:r>
        <w:rPr/>
        <w:t>речи);</w:t>
      </w:r>
    </w:p>
    <w:p>
      <w:pPr>
        <w:pStyle w:val="BodyText"/>
        <w:ind w:left="959" w:right="465" w:firstLine="0"/>
      </w:pPr>
      <w:r>
        <w:rPr/>
        <w:t>инструкции по использованию ПО для сдачи КЕГЭ (на каждого участника экзамена);</w:t>
      </w:r>
      <w:r>
        <w:rPr>
          <w:spacing w:val="-63"/>
        </w:rPr>
        <w:t> </w:t>
      </w:r>
      <w:r>
        <w:rPr/>
        <w:t>приложения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паспорту</w:t>
      </w:r>
      <w:r>
        <w:rPr>
          <w:spacing w:val="-7"/>
        </w:rPr>
        <w:t> </w:t>
      </w:r>
      <w:r>
        <w:rPr/>
        <w:t>станции КЕГЭ</w:t>
      </w:r>
      <w:r>
        <w:rPr>
          <w:spacing w:val="-2"/>
        </w:rPr>
        <w:t> </w:t>
      </w:r>
      <w:r>
        <w:rPr/>
        <w:t>(для соответствующих</w:t>
      </w:r>
      <w:r>
        <w:rPr>
          <w:spacing w:val="-2"/>
        </w:rPr>
        <w:t> </w:t>
      </w:r>
      <w:r>
        <w:rPr/>
        <w:t>компьютеров).</w:t>
      </w:r>
    </w:p>
    <w:p>
      <w:pPr>
        <w:pStyle w:val="BodyText"/>
        <w:ind w:right="345" w:firstLine="566"/>
      </w:pPr>
      <w:r>
        <w:rPr/>
        <w:t>Организатор при входе ассистентов в аудиторию должен сверить данные документа,</w:t>
      </w:r>
      <w:r>
        <w:rPr>
          <w:spacing w:val="1"/>
        </w:rPr>
        <w:t> </w:t>
      </w:r>
      <w:r>
        <w:rPr/>
        <w:t>удостоверяющего личность</w:t>
      </w:r>
      <w:r>
        <w:rPr>
          <w:spacing w:val="-1"/>
        </w:rPr>
        <w:t> </w:t>
      </w:r>
      <w:r>
        <w:rPr/>
        <w:t>ассистента,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выданным</w:t>
      </w:r>
      <w:r>
        <w:rPr>
          <w:spacing w:val="-1"/>
        </w:rPr>
        <w:t> </w:t>
      </w:r>
      <w:r>
        <w:rPr/>
        <w:t>списком.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2"/>
        <w:numPr>
          <w:ilvl w:val="1"/>
          <w:numId w:val="8"/>
        </w:numPr>
        <w:tabs>
          <w:tab w:pos="1457" w:val="left" w:leader="none"/>
        </w:tabs>
        <w:spacing w:line="240" w:lineRule="auto" w:before="0" w:after="0"/>
        <w:ind w:left="392" w:right="355" w:firstLine="566"/>
        <w:jc w:val="both"/>
      </w:pPr>
      <w:bookmarkStart w:name="_bookmark28" w:id="56"/>
      <w:bookmarkEnd w:id="56"/>
      <w:r>
        <w:rPr>
          <w:b w:val="0"/>
        </w:rPr>
      </w:r>
      <w:bookmarkStart w:name="_bookmark28" w:id="57"/>
      <w:bookmarkEnd w:id="57"/>
      <w:r>
        <w:rPr/>
        <w:t>Те</w:t>
      </w:r>
      <w:r>
        <w:rPr/>
        <w:t>хнические требования и рекомендуемые параметры настройки рабочего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участника</w:t>
      </w:r>
      <w:r>
        <w:rPr>
          <w:spacing w:val="-2"/>
        </w:rPr>
        <w:t> </w:t>
      </w:r>
      <w:r>
        <w:rPr/>
        <w:t>КЕГЭ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лиц</w:t>
      </w:r>
      <w:r>
        <w:rPr>
          <w:spacing w:val="-1"/>
        </w:rPr>
        <w:t> </w:t>
      </w:r>
      <w:r>
        <w:rPr/>
        <w:t>с</w:t>
      </w:r>
      <w:r>
        <w:rPr>
          <w:spacing w:val="3"/>
        </w:rPr>
        <w:t> </w:t>
      </w:r>
      <w:r>
        <w:rPr/>
        <w:t>ОВЗ, детей-инвалидов и</w:t>
      </w:r>
      <w:r>
        <w:rPr>
          <w:spacing w:val="-1"/>
        </w:rPr>
        <w:t> </w:t>
      </w:r>
      <w:r>
        <w:rPr/>
        <w:t>инвалидов</w:t>
      </w:r>
    </w:p>
    <w:p>
      <w:pPr>
        <w:pStyle w:val="BodyText"/>
        <w:ind w:right="347" w:firstLine="566"/>
      </w:pPr>
      <w:r>
        <w:rPr/>
        <w:t>Рабочее место участника КЕГЭ для лиц с ОВЗ, детей-инвалидов и инвалидов должно</w:t>
      </w:r>
      <w:r>
        <w:rPr>
          <w:spacing w:val="1"/>
        </w:rPr>
        <w:t> </w:t>
      </w:r>
      <w:r>
        <w:rPr/>
        <w:t>быть оборудовано компьютером (ноутбуком), удовлетворяющим следующим техническим</w:t>
      </w:r>
      <w:r>
        <w:rPr>
          <w:spacing w:val="1"/>
        </w:rPr>
        <w:t> </w:t>
      </w:r>
      <w:r>
        <w:rPr/>
        <w:t>требованиям:</w:t>
      </w:r>
    </w:p>
    <w:p>
      <w:pPr>
        <w:pStyle w:val="Heading2"/>
        <w:ind w:right="346" w:firstLine="566"/>
      </w:pPr>
      <w:r>
        <w:rPr/>
        <w:t>Для</w:t>
      </w:r>
      <w:r>
        <w:rPr>
          <w:spacing w:val="1"/>
        </w:rPr>
        <w:t> </w:t>
      </w:r>
      <w:r>
        <w:rPr/>
        <w:t>слепых</w:t>
      </w:r>
      <w:r>
        <w:rPr>
          <w:spacing w:val="1"/>
        </w:rPr>
        <w:t> </w:t>
      </w:r>
      <w:r>
        <w:rPr/>
        <w:t>и слабовидящих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экзамена,</w:t>
      </w:r>
      <w:r>
        <w:rPr>
          <w:spacing w:val="1"/>
        </w:rPr>
        <w:t> </w:t>
      </w:r>
      <w:r>
        <w:rPr/>
        <w:t>использующих</w:t>
      </w:r>
      <w:r>
        <w:rPr>
          <w:spacing w:val="1"/>
        </w:rPr>
        <w:t> </w:t>
      </w:r>
      <w:r>
        <w:rPr/>
        <w:t>рельефно-</w:t>
      </w:r>
      <w:r>
        <w:rPr>
          <w:spacing w:val="1"/>
        </w:rPr>
        <w:t> </w:t>
      </w:r>
      <w:r>
        <w:rPr/>
        <w:t>точечный шрифт Брайля для чтения текстов заданий к КИМ (версия для участников</w:t>
      </w:r>
      <w:r>
        <w:rPr>
          <w:spacing w:val="-62"/>
        </w:rPr>
        <w:t> </w:t>
      </w:r>
      <w:r>
        <w:rPr/>
        <w:t>с</w:t>
      </w:r>
      <w:r>
        <w:rPr>
          <w:spacing w:val="-2"/>
        </w:rPr>
        <w:t> </w:t>
      </w:r>
      <w:r>
        <w:rPr/>
        <w:t>ОВЗ</w:t>
      </w:r>
      <w:r>
        <w:rPr>
          <w:spacing w:val="-1"/>
        </w:rPr>
        <w:t> </w:t>
      </w:r>
      <w:r>
        <w:rPr/>
        <w:t>(расширенные</w:t>
      </w:r>
      <w:r>
        <w:rPr>
          <w:spacing w:val="-1"/>
        </w:rPr>
        <w:t> </w:t>
      </w:r>
      <w:r>
        <w:rPr/>
        <w:t>настройки):</w:t>
      </w:r>
    </w:p>
    <w:p>
      <w:pPr>
        <w:spacing w:line="296" w:lineRule="exact" w:before="0"/>
        <w:ind w:left="959" w:right="0" w:firstLine="0"/>
        <w:jc w:val="both"/>
        <w:rPr>
          <w:b/>
          <w:sz w:val="26"/>
        </w:rPr>
      </w:pPr>
      <w:r>
        <w:rPr>
          <w:b/>
          <w:sz w:val="26"/>
        </w:rPr>
        <w:t>Технические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требования:</w:t>
      </w:r>
    </w:p>
    <w:p>
      <w:pPr>
        <w:pStyle w:val="BodyText"/>
        <w:spacing w:line="295" w:lineRule="exact"/>
        <w:ind w:left="959" w:firstLine="0"/>
      </w:pPr>
      <w:r>
        <w:rPr/>
        <w:t>Процессор:</w:t>
      </w:r>
      <w:r>
        <w:rPr>
          <w:spacing w:val="-2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ядер: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4;</w:t>
      </w:r>
      <w:r>
        <w:rPr>
          <w:spacing w:val="-4"/>
        </w:rPr>
        <w:t> </w:t>
      </w:r>
      <w:r>
        <w:rPr/>
        <w:t>частота: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2,0</w:t>
      </w:r>
      <w:r>
        <w:rPr>
          <w:spacing w:val="1"/>
        </w:rPr>
        <w:t> </w:t>
      </w:r>
      <w:r>
        <w:rPr/>
        <w:t>ГГц.</w:t>
      </w:r>
    </w:p>
    <w:p>
      <w:pPr>
        <w:pStyle w:val="BodyText"/>
        <w:ind w:right="352" w:firstLine="566"/>
      </w:pPr>
      <w:r>
        <w:rPr/>
        <w:t>Оперативная</w:t>
      </w:r>
      <w:r>
        <w:rPr>
          <w:spacing w:val="1"/>
        </w:rPr>
        <w:t> </w:t>
      </w:r>
      <w:r>
        <w:rPr/>
        <w:t>память:</w:t>
      </w:r>
      <w:r>
        <w:rPr>
          <w:spacing w:val="1"/>
        </w:rPr>
        <w:t> </w:t>
      </w:r>
      <w:r>
        <w:rPr>
          <w:u w:val="single"/>
        </w:rPr>
        <w:t>от</w:t>
      </w:r>
      <w:r>
        <w:rPr>
          <w:spacing w:val="1"/>
          <w:u w:val="single"/>
        </w:rPr>
        <w:t> </w:t>
      </w:r>
      <w:r>
        <w:rPr>
          <w:u w:val="single"/>
        </w:rPr>
        <w:t>8</w:t>
      </w:r>
      <w:r>
        <w:rPr>
          <w:spacing w:val="1"/>
          <w:u w:val="single"/>
        </w:rPr>
        <w:t> </w:t>
      </w:r>
      <w:r>
        <w:rPr>
          <w:u w:val="single"/>
        </w:rPr>
        <w:t>Гбайт</w:t>
      </w:r>
      <w:r>
        <w:rPr/>
        <w:t>;</w:t>
      </w:r>
      <w:r>
        <w:rPr>
          <w:spacing w:val="1"/>
        </w:rPr>
        <w:t> </w:t>
      </w:r>
      <w:r>
        <w:rPr/>
        <w:t>доступная</w:t>
      </w:r>
      <w:r>
        <w:rPr>
          <w:spacing w:val="1"/>
        </w:rPr>
        <w:t> </w:t>
      </w:r>
      <w:r>
        <w:rPr/>
        <w:t>(свободная)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(неиспользуемая</w:t>
      </w:r>
      <w:r>
        <w:rPr>
          <w:spacing w:val="-1"/>
        </w:rPr>
        <w:t> </w:t>
      </w:r>
      <w:r>
        <w:rPr/>
        <w:t>прочими</w:t>
      </w:r>
      <w:r>
        <w:rPr>
          <w:spacing w:val="-1"/>
        </w:rPr>
        <w:t> </w:t>
      </w:r>
      <w:r>
        <w:rPr/>
        <w:t>приложениями):</w:t>
      </w:r>
      <w:r>
        <w:rPr>
          <w:spacing w:val="3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</w:t>
      </w:r>
      <w:r>
        <w:rPr>
          <w:spacing w:val="7"/>
        </w:rPr>
        <w:t> </w:t>
      </w:r>
      <w:r>
        <w:rPr/>
        <w:t>Гбайт.</w:t>
      </w:r>
    </w:p>
    <w:p>
      <w:pPr>
        <w:pStyle w:val="BodyText"/>
        <w:ind w:right="350" w:firstLine="566"/>
      </w:pPr>
      <w:r>
        <w:rPr/>
        <w:t>Свободное дисковое пространство: от 100 Гбайт; не менее 20% от общего объема</w:t>
      </w:r>
      <w:r>
        <w:rPr>
          <w:spacing w:val="1"/>
        </w:rPr>
        <w:t> </w:t>
      </w:r>
      <w:r>
        <w:rPr/>
        <w:t>жесткого</w:t>
      </w:r>
      <w:r>
        <w:rPr>
          <w:spacing w:val="-2"/>
        </w:rPr>
        <w:t> </w:t>
      </w:r>
      <w:r>
        <w:rPr/>
        <w:t>диска.</w:t>
      </w:r>
    </w:p>
    <w:p>
      <w:pPr>
        <w:pStyle w:val="BodyText"/>
        <w:spacing w:line="298" w:lineRule="exact" w:before="1"/>
        <w:ind w:left="959" w:firstLine="0"/>
        <w:jc w:val="left"/>
      </w:pPr>
      <w:r>
        <w:rPr/>
        <w:t>Прочее</w:t>
      </w:r>
      <w:r>
        <w:rPr>
          <w:spacing w:val="-4"/>
        </w:rPr>
        <w:t> </w:t>
      </w:r>
      <w:r>
        <w:rPr/>
        <w:t>оборудование:</w:t>
      </w:r>
    </w:p>
    <w:p>
      <w:pPr>
        <w:pStyle w:val="BodyText"/>
        <w:spacing w:line="298" w:lineRule="exact"/>
        <w:ind w:left="959" w:firstLine="0"/>
        <w:jc w:val="left"/>
      </w:pPr>
      <w:r>
        <w:rPr/>
        <w:t>Звуковая</w:t>
      </w:r>
      <w:r>
        <w:rPr>
          <w:spacing w:val="-4"/>
        </w:rPr>
        <w:t> </w:t>
      </w:r>
      <w:r>
        <w:rPr/>
        <w:t>карта.</w:t>
      </w:r>
    </w:p>
    <w:p>
      <w:pPr>
        <w:pStyle w:val="BodyText"/>
        <w:spacing w:line="298" w:lineRule="exact" w:before="1"/>
        <w:ind w:left="959" w:firstLine="0"/>
        <w:jc w:val="left"/>
      </w:pPr>
      <w:r>
        <w:rPr>
          <w:u w:val="single"/>
        </w:rPr>
        <w:t>Наушники</w:t>
      </w:r>
      <w:r>
        <w:rPr>
          <w:spacing w:val="-6"/>
          <w:u w:val="single"/>
        </w:rPr>
        <w:t> </w:t>
      </w:r>
      <w:r>
        <w:rPr>
          <w:u w:val="single"/>
        </w:rPr>
        <w:t>или</w:t>
      </w:r>
      <w:r>
        <w:rPr>
          <w:spacing w:val="-4"/>
          <w:u w:val="single"/>
        </w:rPr>
        <w:t> </w:t>
      </w:r>
      <w:r>
        <w:rPr>
          <w:u w:val="single"/>
        </w:rPr>
        <w:t>аудиогарнитура</w:t>
      </w:r>
      <w:r>
        <w:rPr/>
        <w:t>.</w:t>
      </w:r>
    </w:p>
    <w:p>
      <w:pPr>
        <w:pStyle w:val="BodyText"/>
        <w:ind w:right="345" w:firstLine="566"/>
      </w:pPr>
      <w:r>
        <w:rPr/>
        <w:t>Видеокарта</w:t>
      </w:r>
      <w:r>
        <w:rPr>
          <w:spacing w:val="1"/>
        </w:rPr>
        <w:t> </w:t>
      </w:r>
      <w:r>
        <w:rPr/>
        <w:t>и монитор:</w:t>
      </w:r>
      <w:r>
        <w:rPr>
          <w:spacing w:val="65"/>
        </w:rPr>
        <w:t> </w:t>
      </w:r>
      <w:r>
        <w:rPr/>
        <w:t>разрешение</w:t>
      </w:r>
      <w:r>
        <w:rPr>
          <w:spacing w:val="65"/>
        </w:rPr>
        <w:t> </w:t>
      </w:r>
      <w:r>
        <w:rPr/>
        <w:t>не менее</w:t>
      </w:r>
      <w:r>
        <w:rPr>
          <w:spacing w:val="65"/>
        </w:rPr>
        <w:t> </w:t>
      </w:r>
      <w:r>
        <w:rPr/>
        <w:t>1280</w:t>
      </w:r>
      <w:r>
        <w:rPr>
          <w:spacing w:val="65"/>
        </w:rPr>
        <w:t> </w:t>
      </w:r>
      <w:r>
        <w:rPr/>
        <w:t>по горизонтали,</w:t>
      </w:r>
      <w:r>
        <w:rPr>
          <w:spacing w:val="65"/>
        </w:rPr>
        <w:t> </w:t>
      </w:r>
      <w:r>
        <w:rPr/>
        <w:t>не менее</w:t>
      </w:r>
      <w:r>
        <w:rPr>
          <w:spacing w:val="65"/>
        </w:rPr>
        <w:t> </w:t>
      </w:r>
      <w:r>
        <w:rPr/>
        <w:t>1024</w:t>
      </w:r>
      <w:r>
        <w:rPr>
          <w:spacing w:val="1"/>
        </w:rPr>
        <w:t> </w:t>
      </w:r>
      <w:r>
        <w:rPr/>
        <w:t>по вертикали; диагональ экрана: от 13 дюймов для ноутбуков, от 15 дюймов мониторов и</w:t>
      </w:r>
      <w:r>
        <w:rPr>
          <w:spacing w:val="1"/>
        </w:rPr>
        <w:t> </w:t>
      </w:r>
      <w:r>
        <w:rPr/>
        <w:t>моноблоков.</w:t>
      </w:r>
    </w:p>
    <w:p>
      <w:pPr>
        <w:pStyle w:val="BodyText"/>
        <w:ind w:right="352" w:firstLine="566"/>
      </w:pPr>
      <w:r>
        <w:rPr/>
        <w:t>Внешний</w:t>
      </w:r>
      <w:r>
        <w:rPr>
          <w:spacing w:val="1"/>
        </w:rPr>
        <w:t> </w:t>
      </w:r>
      <w:r>
        <w:rPr/>
        <w:t>интерфейс:</w:t>
      </w:r>
      <w:r>
        <w:rPr>
          <w:spacing w:val="1"/>
        </w:rPr>
        <w:t> </w:t>
      </w:r>
      <w:r>
        <w:rPr/>
        <w:t>USB</w:t>
      </w:r>
      <w:r>
        <w:rPr>
          <w:spacing w:val="65"/>
        </w:rPr>
        <w:t> </w:t>
      </w:r>
      <w:r>
        <w:rPr/>
        <w:t>2.0</w:t>
      </w:r>
      <w:r>
        <w:rPr>
          <w:spacing w:val="65"/>
        </w:rPr>
        <w:t> </w:t>
      </w:r>
      <w:r>
        <w:rPr/>
        <w:t>и выше,</w:t>
      </w:r>
      <w:r>
        <w:rPr>
          <w:spacing w:val="65"/>
        </w:rPr>
        <w:t> </w:t>
      </w:r>
      <w:r>
        <w:rPr/>
        <w:t>рекомендуется</w:t>
      </w:r>
      <w:r>
        <w:rPr>
          <w:spacing w:val="65"/>
        </w:rPr>
        <w:t> </w:t>
      </w:r>
      <w:r>
        <w:rPr/>
        <w:t>не</w:t>
      </w:r>
      <w:r>
        <w:rPr>
          <w:spacing w:val="65"/>
        </w:rPr>
        <w:t> </w:t>
      </w:r>
      <w:r>
        <w:rPr/>
        <w:t>ниже</w:t>
      </w:r>
      <w:r>
        <w:rPr>
          <w:spacing w:val="65"/>
        </w:rPr>
        <w:t> </w:t>
      </w:r>
      <w:r>
        <w:rPr/>
        <w:t>USB</w:t>
      </w:r>
      <w:r>
        <w:rPr>
          <w:spacing w:val="65"/>
        </w:rPr>
        <w:t> </w:t>
      </w:r>
      <w:r>
        <w:rPr/>
        <w:t>3.0,</w:t>
      </w:r>
      <w:r>
        <w:rPr>
          <w:spacing w:val="65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 двух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портов.</w:t>
      </w:r>
    </w:p>
    <w:p>
      <w:pPr>
        <w:pStyle w:val="BodyText"/>
        <w:spacing w:line="299" w:lineRule="exact"/>
        <w:ind w:left="959" w:firstLine="0"/>
      </w:pPr>
      <w:r>
        <w:rPr/>
        <w:t>Манипулятор</w:t>
      </w:r>
      <w:r>
        <w:rPr>
          <w:spacing w:val="-5"/>
        </w:rPr>
        <w:t> </w:t>
      </w:r>
      <w:r>
        <w:rPr/>
        <w:t>«мышь».</w:t>
      </w:r>
    </w:p>
    <w:p>
      <w:pPr>
        <w:pStyle w:val="BodyText"/>
        <w:spacing w:before="1"/>
        <w:ind w:left="959" w:right="561" w:firstLine="0"/>
        <w:jc w:val="left"/>
      </w:pPr>
      <w:r>
        <w:rPr/>
        <w:t>Клавиатура </w:t>
      </w:r>
      <w:r>
        <w:rPr>
          <w:u w:val="single"/>
        </w:rPr>
        <w:t>с рельефной маркировкой клавиш основного ряда (клавиши «А» и «О»)</w:t>
      </w:r>
      <w:r>
        <w:rPr/>
        <w:t>.</w:t>
      </w:r>
      <w:r>
        <w:rPr>
          <w:spacing w:val="-62"/>
        </w:rPr>
        <w:t> </w:t>
      </w:r>
      <w:r>
        <w:rPr>
          <w:u w:val="single"/>
        </w:rPr>
        <w:t>Портативный тактильный</w:t>
      </w:r>
      <w:r>
        <w:rPr>
          <w:spacing w:val="-2"/>
          <w:u w:val="single"/>
        </w:rPr>
        <w:t> </w:t>
      </w:r>
      <w:r>
        <w:rPr>
          <w:u w:val="single"/>
        </w:rPr>
        <w:t>дисплей</w:t>
      </w:r>
      <w:r>
        <w:rPr>
          <w:spacing w:val="-3"/>
          <w:u w:val="single"/>
        </w:rPr>
        <w:t> </w:t>
      </w:r>
      <w:r>
        <w:rPr>
          <w:u w:val="single"/>
        </w:rPr>
        <w:t>Брайля</w:t>
      </w:r>
      <w:r>
        <w:rPr>
          <w:spacing w:val="-1"/>
          <w:u w:val="single"/>
        </w:rPr>
        <w:t> </w:t>
      </w:r>
      <w:r>
        <w:rPr>
          <w:u w:val="single"/>
        </w:rPr>
        <w:t>типа</w:t>
      </w:r>
      <w:r>
        <w:rPr>
          <w:spacing w:val="-3"/>
          <w:u w:val="single"/>
        </w:rPr>
        <w:t> </w:t>
      </w:r>
      <w:r>
        <w:rPr>
          <w:u w:val="single"/>
        </w:rPr>
        <w:t>Focus</w:t>
      </w:r>
      <w:r>
        <w:rPr>
          <w:spacing w:val="-2"/>
          <w:u w:val="single"/>
        </w:rPr>
        <w:t> </w:t>
      </w:r>
      <w:r>
        <w:rPr>
          <w:u w:val="single"/>
        </w:rPr>
        <w:t>40 Blue</w:t>
      </w:r>
      <w:r>
        <w:rPr>
          <w:spacing w:val="-2"/>
          <w:u w:val="single"/>
        </w:rPr>
        <w:t> </w:t>
      </w:r>
      <w:r>
        <w:rPr>
          <w:u w:val="single"/>
        </w:rPr>
        <w:t>или</w:t>
      </w:r>
      <w:r>
        <w:rPr>
          <w:spacing w:val="1"/>
          <w:u w:val="single"/>
        </w:rPr>
        <w:t> </w:t>
      </w:r>
      <w:r>
        <w:rPr>
          <w:u w:val="single"/>
        </w:rPr>
        <w:t>его</w:t>
      </w:r>
      <w:r>
        <w:rPr>
          <w:spacing w:val="-2"/>
          <w:u w:val="single"/>
        </w:rPr>
        <w:t> </w:t>
      </w:r>
      <w:r>
        <w:rPr>
          <w:u w:val="single"/>
        </w:rPr>
        <w:t>аналог</w:t>
      </w:r>
      <w:r>
        <w:rPr/>
        <w:t>.</w:t>
      </w:r>
    </w:p>
    <w:p>
      <w:pPr>
        <w:pStyle w:val="Heading2"/>
        <w:spacing w:line="295" w:lineRule="exact" w:before="7"/>
        <w:ind w:left="959"/>
        <w:jc w:val="left"/>
      </w:pPr>
      <w:r>
        <w:rPr/>
        <w:t>Программное</w:t>
      </w:r>
      <w:r>
        <w:rPr>
          <w:spacing w:val="-4"/>
        </w:rPr>
        <w:t> </w:t>
      </w:r>
      <w:r>
        <w:rPr/>
        <w:t>обеспечение:</w:t>
      </w:r>
    </w:p>
    <w:p>
      <w:pPr>
        <w:pStyle w:val="BodyText"/>
        <w:spacing w:line="295" w:lineRule="exact"/>
        <w:ind w:left="959" w:firstLine="0"/>
        <w:jc w:val="left"/>
      </w:pPr>
      <w:r>
        <w:rPr/>
        <w:t>Операционные</w:t>
      </w:r>
      <w:r>
        <w:rPr>
          <w:spacing w:val="-4"/>
        </w:rPr>
        <w:t> </w:t>
      </w:r>
      <w:r>
        <w:rPr/>
        <w:t>системы:</w:t>
      </w:r>
      <w:r>
        <w:rPr>
          <w:spacing w:val="-2"/>
        </w:rPr>
        <w:t> </w:t>
      </w:r>
      <w:r>
        <w:rPr/>
        <w:t>Windows</w:t>
      </w:r>
      <w:r>
        <w:rPr>
          <w:spacing w:val="-3"/>
        </w:rPr>
        <w:t> </w:t>
      </w:r>
      <w:r>
        <w:rPr/>
        <w:t>8.1/10</w:t>
      </w:r>
      <w:r>
        <w:rPr>
          <w:spacing w:val="-4"/>
        </w:rPr>
        <w:t> </w:t>
      </w:r>
      <w:r>
        <w:rPr/>
        <w:t>(сборка 1607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выше)</w:t>
      </w:r>
      <w:r>
        <w:rPr>
          <w:spacing w:val="-2"/>
        </w:rPr>
        <w:t> </w:t>
      </w:r>
      <w:r>
        <w:rPr/>
        <w:t>платформы:</w:t>
      </w:r>
      <w:r>
        <w:rPr>
          <w:spacing w:val="-2"/>
        </w:rPr>
        <w:t> </w:t>
      </w:r>
      <w:r>
        <w:rPr>
          <w:u w:val="single"/>
        </w:rPr>
        <w:t>x64</w:t>
      </w:r>
      <w:r>
        <w:rPr/>
        <w:t>.</w:t>
      </w:r>
    </w:p>
    <w:p>
      <w:pPr>
        <w:spacing w:after="0" w:line="295" w:lineRule="exact"/>
        <w:jc w:val="left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47" w:firstLine="566"/>
      </w:pPr>
      <w:r>
        <w:rPr/>
        <w:t>ПО,</w:t>
      </w:r>
      <w:r>
        <w:rPr>
          <w:spacing w:val="1"/>
        </w:rPr>
        <w:t> </w:t>
      </w:r>
      <w:r>
        <w:rPr/>
        <w:t>предоставляемое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(версии</w:t>
      </w:r>
      <w:r>
        <w:rPr>
          <w:spacing w:val="1"/>
        </w:rPr>
        <w:t> </w:t>
      </w:r>
      <w:r>
        <w:rPr/>
        <w:t>устанавливаемого</w:t>
      </w:r>
      <w:r>
        <w:rPr>
          <w:spacing w:val="66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Федерации):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текстовые редакторы, среды программирования на языках - Школьный алгоритмический</w:t>
      </w:r>
      <w:r>
        <w:rPr>
          <w:spacing w:val="1"/>
        </w:rPr>
        <w:t> </w:t>
      </w:r>
      <w:r>
        <w:rPr/>
        <w:t>язык,</w:t>
      </w:r>
      <w:r>
        <w:rPr>
          <w:spacing w:val="-2"/>
        </w:rPr>
        <w:t> </w:t>
      </w:r>
      <w:r>
        <w:rPr/>
        <w:t>C#,</w:t>
      </w:r>
      <w:r>
        <w:rPr>
          <w:spacing w:val="-1"/>
        </w:rPr>
        <w:t> </w:t>
      </w:r>
      <w:r>
        <w:rPr/>
        <w:t>C++,</w:t>
      </w:r>
      <w:r>
        <w:rPr>
          <w:spacing w:val="2"/>
        </w:rPr>
        <w:t> </w:t>
      </w:r>
      <w:r>
        <w:rPr/>
        <w:t>Pascal,</w:t>
      </w:r>
      <w:r>
        <w:rPr>
          <w:spacing w:val="2"/>
        </w:rPr>
        <w:t> </w:t>
      </w:r>
      <w:r>
        <w:rPr/>
        <w:t>Java,</w:t>
      </w:r>
      <w:r>
        <w:rPr>
          <w:spacing w:val="-2"/>
        </w:rPr>
        <w:t> </w:t>
      </w:r>
      <w:r>
        <w:rPr/>
        <w:t>Python.</w:t>
      </w:r>
    </w:p>
    <w:p>
      <w:pPr>
        <w:pStyle w:val="BodyText"/>
        <w:spacing w:before="2"/>
        <w:ind w:right="327" w:firstLine="566"/>
        <w:jc w:val="left"/>
      </w:pPr>
      <w:r>
        <w:rPr>
          <w:u w:val="single"/>
        </w:rPr>
        <w:t>Специализированное</w:t>
      </w:r>
      <w:r>
        <w:rPr>
          <w:spacing w:val="46"/>
          <w:u w:val="single"/>
        </w:rPr>
        <w:t> </w:t>
      </w:r>
      <w:r>
        <w:rPr>
          <w:u w:val="single"/>
        </w:rPr>
        <w:t>ПО:</w:t>
      </w:r>
      <w:r>
        <w:rPr>
          <w:spacing w:val="44"/>
          <w:u w:val="single"/>
        </w:rPr>
        <w:t> </w:t>
      </w:r>
      <w:r>
        <w:rPr>
          <w:u w:val="single"/>
        </w:rPr>
        <w:t>Программа</w:t>
      </w:r>
      <w:r>
        <w:rPr>
          <w:spacing w:val="46"/>
          <w:u w:val="single"/>
        </w:rPr>
        <w:t> </w:t>
      </w:r>
      <w:r>
        <w:rPr>
          <w:u w:val="single"/>
        </w:rPr>
        <w:t>экранного</w:t>
      </w:r>
      <w:r>
        <w:rPr>
          <w:spacing w:val="48"/>
          <w:u w:val="single"/>
        </w:rPr>
        <w:t> </w:t>
      </w:r>
      <w:r>
        <w:rPr>
          <w:u w:val="single"/>
        </w:rPr>
        <w:t>доступа</w:t>
      </w:r>
      <w:r>
        <w:rPr>
          <w:spacing w:val="44"/>
          <w:u w:val="single"/>
        </w:rPr>
        <w:t> </w:t>
      </w:r>
      <w:r>
        <w:rPr>
          <w:u w:val="single"/>
        </w:rPr>
        <w:t>или</w:t>
      </w:r>
      <w:r>
        <w:rPr>
          <w:spacing w:val="46"/>
          <w:u w:val="single"/>
        </w:rPr>
        <w:t> </w:t>
      </w:r>
      <w:r>
        <w:rPr>
          <w:u w:val="single"/>
        </w:rPr>
        <w:t>Программа</w:t>
      </w:r>
      <w:r>
        <w:rPr>
          <w:spacing w:val="46"/>
          <w:u w:val="single"/>
        </w:rPr>
        <w:t> </w:t>
      </w:r>
      <w:r>
        <w:rPr>
          <w:u w:val="single"/>
        </w:rPr>
        <w:t>экранного</w:t>
      </w:r>
      <w:r>
        <w:rPr>
          <w:spacing w:val="-62"/>
        </w:rPr>
        <w:t> </w:t>
      </w:r>
      <w:r>
        <w:rPr>
          <w:u w:val="single"/>
        </w:rPr>
        <w:t>доступа</w:t>
      </w:r>
      <w:r>
        <w:rPr>
          <w:spacing w:val="-2"/>
          <w:u w:val="single"/>
        </w:rPr>
        <w:t> </w:t>
      </w:r>
      <w:r>
        <w:rPr>
          <w:u w:val="single"/>
        </w:rPr>
        <w:t>и</w:t>
      </w:r>
      <w:r>
        <w:rPr>
          <w:spacing w:val="5"/>
          <w:u w:val="single"/>
        </w:rPr>
        <w:t> </w:t>
      </w:r>
      <w:r>
        <w:rPr>
          <w:u w:val="single"/>
        </w:rPr>
        <w:t>увеличения</w:t>
      </w:r>
      <w:r>
        <w:rPr/>
        <w:t>.</w:t>
      </w:r>
    </w:p>
    <w:p>
      <w:pPr>
        <w:pStyle w:val="Heading2"/>
        <w:tabs>
          <w:tab w:pos="1636" w:val="left" w:leader="none"/>
          <w:tab w:pos="3564" w:val="left" w:leader="none"/>
          <w:tab w:pos="5148" w:val="left" w:leader="none"/>
          <w:tab w:pos="6432" w:val="left" w:leader="none"/>
          <w:tab w:pos="7537" w:val="left" w:leader="none"/>
          <w:tab w:pos="8170" w:val="left" w:leader="none"/>
          <w:tab w:pos="9751" w:val="left" w:leader="none"/>
          <w:tab w:pos="10082" w:val="left" w:leader="none"/>
        </w:tabs>
        <w:spacing w:before="7"/>
        <w:ind w:right="348" w:firstLine="566"/>
        <w:jc w:val="left"/>
      </w:pPr>
      <w:r>
        <w:rPr/>
        <w:t>Для</w:t>
        <w:tab/>
        <w:t>слабовидящих</w:t>
        <w:tab/>
        <w:t>участников</w:t>
        <w:tab/>
        <w:t>экзамена</w:t>
        <w:tab/>
        <w:t>(версия</w:t>
        <w:tab/>
        <w:t>для</w:t>
        <w:tab/>
        <w:t>участников</w:t>
        <w:tab/>
        <w:t>с</w:t>
        <w:tab/>
      </w:r>
      <w:r>
        <w:rPr>
          <w:spacing w:val="-1"/>
        </w:rPr>
        <w:t>ОВЗ</w:t>
      </w:r>
      <w:r>
        <w:rPr>
          <w:spacing w:val="-62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настройки):</w:t>
      </w:r>
    </w:p>
    <w:p>
      <w:pPr>
        <w:spacing w:line="296" w:lineRule="exact" w:before="0"/>
        <w:ind w:left="959" w:right="0" w:firstLine="0"/>
        <w:jc w:val="left"/>
        <w:rPr>
          <w:b/>
          <w:sz w:val="26"/>
        </w:rPr>
      </w:pPr>
      <w:r>
        <w:rPr>
          <w:b/>
          <w:sz w:val="26"/>
        </w:rPr>
        <w:t>Технические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требования:</w:t>
      </w:r>
    </w:p>
    <w:p>
      <w:pPr>
        <w:pStyle w:val="BodyText"/>
        <w:spacing w:line="295" w:lineRule="exact"/>
        <w:ind w:left="959" w:firstLine="0"/>
        <w:jc w:val="left"/>
      </w:pPr>
      <w:r>
        <w:rPr/>
        <w:t>Процессор:</w:t>
      </w:r>
      <w:r>
        <w:rPr>
          <w:spacing w:val="-2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ядер: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4;</w:t>
      </w:r>
      <w:r>
        <w:rPr>
          <w:spacing w:val="-4"/>
        </w:rPr>
        <w:t> </w:t>
      </w:r>
      <w:r>
        <w:rPr/>
        <w:t>частота: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2,0</w:t>
      </w:r>
      <w:r>
        <w:rPr>
          <w:spacing w:val="1"/>
        </w:rPr>
        <w:t> </w:t>
      </w:r>
      <w:r>
        <w:rPr/>
        <w:t>ГГц.</w:t>
      </w:r>
    </w:p>
    <w:p>
      <w:pPr>
        <w:pStyle w:val="BodyText"/>
        <w:ind w:right="327" w:firstLine="566"/>
        <w:jc w:val="left"/>
      </w:pPr>
      <w:r>
        <w:rPr/>
        <w:t>Оперативная</w:t>
      </w:r>
      <w:r>
        <w:rPr>
          <w:spacing w:val="17"/>
        </w:rPr>
        <w:t> </w:t>
      </w:r>
      <w:r>
        <w:rPr/>
        <w:t>память:</w:t>
      </w:r>
      <w:r>
        <w:rPr>
          <w:spacing w:val="20"/>
        </w:rPr>
        <w:t> </w:t>
      </w:r>
      <w:r>
        <w:rPr>
          <w:u w:val="single"/>
        </w:rPr>
        <w:t>от</w:t>
      </w:r>
      <w:r>
        <w:rPr>
          <w:spacing w:val="16"/>
          <w:u w:val="single"/>
        </w:rPr>
        <w:t> </w:t>
      </w:r>
      <w:r>
        <w:rPr>
          <w:u w:val="single"/>
        </w:rPr>
        <w:t>8</w:t>
      </w:r>
      <w:r>
        <w:rPr>
          <w:spacing w:val="18"/>
          <w:u w:val="single"/>
        </w:rPr>
        <w:t> </w:t>
      </w:r>
      <w:r>
        <w:rPr>
          <w:u w:val="single"/>
        </w:rPr>
        <w:t>Гбайт</w:t>
      </w:r>
      <w:r>
        <w:rPr/>
        <w:t>;</w:t>
      </w:r>
      <w:r>
        <w:rPr>
          <w:spacing w:val="16"/>
        </w:rPr>
        <w:t> </w:t>
      </w:r>
      <w:r>
        <w:rPr/>
        <w:t>доступная</w:t>
      </w:r>
      <w:r>
        <w:rPr>
          <w:spacing w:val="17"/>
        </w:rPr>
        <w:t> </w:t>
      </w:r>
      <w:r>
        <w:rPr/>
        <w:t>(свободная)</w:t>
      </w:r>
      <w:r>
        <w:rPr>
          <w:spacing w:val="16"/>
        </w:rPr>
        <w:t> </w:t>
      </w:r>
      <w:r>
        <w:rPr/>
        <w:t>память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работы</w:t>
      </w:r>
      <w:r>
        <w:rPr>
          <w:spacing w:val="17"/>
        </w:rPr>
        <w:t> </w:t>
      </w:r>
      <w:r>
        <w:rPr/>
        <w:t>ПО</w:t>
      </w:r>
      <w:r>
        <w:rPr>
          <w:spacing w:val="-62"/>
        </w:rPr>
        <w:t> </w:t>
      </w:r>
      <w:r>
        <w:rPr/>
        <w:t>(неиспользуемая</w:t>
      </w:r>
      <w:r>
        <w:rPr>
          <w:spacing w:val="-1"/>
        </w:rPr>
        <w:t> </w:t>
      </w:r>
      <w:r>
        <w:rPr/>
        <w:t>прочими</w:t>
      </w:r>
      <w:r>
        <w:rPr>
          <w:spacing w:val="-1"/>
        </w:rPr>
        <w:t> </w:t>
      </w:r>
      <w:r>
        <w:rPr/>
        <w:t>приложениями):</w:t>
      </w:r>
      <w:r>
        <w:rPr>
          <w:spacing w:val="3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</w:t>
      </w:r>
      <w:r>
        <w:rPr>
          <w:spacing w:val="7"/>
        </w:rPr>
        <w:t> </w:t>
      </w:r>
      <w:r>
        <w:rPr/>
        <w:t>Гбайт.</w:t>
      </w:r>
    </w:p>
    <w:p>
      <w:pPr>
        <w:pStyle w:val="BodyText"/>
        <w:ind w:right="327" w:firstLine="566"/>
        <w:jc w:val="left"/>
      </w:pPr>
      <w:r>
        <w:rPr/>
        <w:t>Свободное</w:t>
      </w:r>
      <w:r>
        <w:rPr>
          <w:spacing w:val="52"/>
        </w:rPr>
        <w:t> </w:t>
      </w:r>
      <w:r>
        <w:rPr/>
        <w:t>дисковое</w:t>
      </w:r>
      <w:r>
        <w:rPr>
          <w:spacing w:val="55"/>
        </w:rPr>
        <w:t> </w:t>
      </w:r>
      <w:r>
        <w:rPr/>
        <w:t>пространство:</w:t>
      </w:r>
      <w:r>
        <w:rPr>
          <w:spacing w:val="52"/>
        </w:rPr>
        <w:t> </w:t>
      </w:r>
      <w:r>
        <w:rPr/>
        <w:t>от</w:t>
      </w:r>
      <w:r>
        <w:rPr>
          <w:spacing w:val="52"/>
        </w:rPr>
        <w:t> </w:t>
      </w:r>
      <w:r>
        <w:rPr/>
        <w:t>100</w:t>
      </w:r>
      <w:r>
        <w:rPr>
          <w:spacing w:val="2"/>
        </w:rPr>
        <w:t> </w:t>
      </w:r>
      <w:r>
        <w:rPr/>
        <w:t>Гбайт;</w:t>
      </w:r>
      <w:r>
        <w:rPr>
          <w:spacing w:val="52"/>
        </w:rPr>
        <w:t> </w:t>
      </w:r>
      <w:r>
        <w:rPr/>
        <w:t>не</w:t>
      </w:r>
      <w:r>
        <w:rPr>
          <w:spacing w:val="53"/>
        </w:rPr>
        <w:t> </w:t>
      </w:r>
      <w:r>
        <w:rPr/>
        <w:t>менее</w:t>
      </w:r>
      <w:r>
        <w:rPr>
          <w:spacing w:val="52"/>
        </w:rPr>
        <w:t> </w:t>
      </w:r>
      <w:r>
        <w:rPr/>
        <w:t>20%</w:t>
      </w:r>
      <w:r>
        <w:rPr>
          <w:spacing w:val="52"/>
        </w:rPr>
        <w:t> </w:t>
      </w:r>
      <w:r>
        <w:rPr/>
        <w:t>от</w:t>
      </w:r>
      <w:r>
        <w:rPr>
          <w:spacing w:val="52"/>
        </w:rPr>
        <w:t> </w:t>
      </w:r>
      <w:r>
        <w:rPr/>
        <w:t>общего</w:t>
      </w:r>
      <w:r>
        <w:rPr>
          <w:spacing w:val="55"/>
        </w:rPr>
        <w:t> </w:t>
      </w:r>
      <w:r>
        <w:rPr/>
        <w:t>объема</w:t>
      </w:r>
      <w:r>
        <w:rPr>
          <w:spacing w:val="-62"/>
        </w:rPr>
        <w:t> </w:t>
      </w:r>
      <w:r>
        <w:rPr/>
        <w:t>жесткого</w:t>
      </w:r>
      <w:r>
        <w:rPr>
          <w:spacing w:val="-2"/>
        </w:rPr>
        <w:t> </w:t>
      </w:r>
      <w:r>
        <w:rPr/>
        <w:t>диска.</w:t>
      </w:r>
    </w:p>
    <w:p>
      <w:pPr>
        <w:pStyle w:val="BodyText"/>
        <w:spacing w:line="298" w:lineRule="exact" w:before="1"/>
        <w:ind w:left="959" w:firstLine="0"/>
        <w:jc w:val="left"/>
      </w:pPr>
      <w:r>
        <w:rPr/>
        <w:t>Прочее</w:t>
      </w:r>
      <w:r>
        <w:rPr>
          <w:spacing w:val="-4"/>
        </w:rPr>
        <w:t> </w:t>
      </w:r>
      <w:r>
        <w:rPr/>
        <w:t>оборудование:</w:t>
      </w:r>
    </w:p>
    <w:p>
      <w:pPr>
        <w:pStyle w:val="BodyText"/>
        <w:spacing w:line="298" w:lineRule="exact"/>
        <w:ind w:left="959" w:firstLine="0"/>
        <w:jc w:val="left"/>
      </w:pPr>
      <w:r>
        <w:rPr/>
        <w:t>Звуковая</w:t>
      </w:r>
      <w:r>
        <w:rPr>
          <w:spacing w:val="-4"/>
        </w:rPr>
        <w:t> </w:t>
      </w:r>
      <w:r>
        <w:rPr/>
        <w:t>карта.</w:t>
      </w:r>
    </w:p>
    <w:p>
      <w:pPr>
        <w:pStyle w:val="BodyText"/>
        <w:spacing w:line="298" w:lineRule="exact" w:before="1"/>
        <w:ind w:left="959" w:firstLine="0"/>
        <w:jc w:val="left"/>
      </w:pPr>
      <w:r>
        <w:rPr>
          <w:u w:val="single"/>
        </w:rPr>
        <w:t>Наушники</w:t>
      </w:r>
      <w:r>
        <w:rPr>
          <w:spacing w:val="-6"/>
          <w:u w:val="single"/>
        </w:rPr>
        <w:t> </w:t>
      </w:r>
      <w:r>
        <w:rPr>
          <w:u w:val="single"/>
        </w:rPr>
        <w:t>или</w:t>
      </w:r>
      <w:r>
        <w:rPr>
          <w:spacing w:val="-4"/>
          <w:u w:val="single"/>
        </w:rPr>
        <w:t> </w:t>
      </w:r>
      <w:r>
        <w:rPr>
          <w:u w:val="single"/>
        </w:rPr>
        <w:t>аудиогарнитура</w:t>
      </w:r>
      <w:r>
        <w:rPr/>
        <w:t>.</w:t>
      </w:r>
    </w:p>
    <w:p>
      <w:pPr>
        <w:pStyle w:val="BodyText"/>
        <w:ind w:right="327" w:firstLine="566"/>
        <w:jc w:val="left"/>
      </w:pPr>
      <w:r>
        <w:rPr/>
        <w:t>Видеокарта</w:t>
      </w:r>
      <w:r>
        <w:rPr>
          <w:spacing w:val="29"/>
        </w:rPr>
        <w:t> </w:t>
      </w:r>
      <w:r>
        <w:rPr/>
        <w:t>и</w:t>
      </w:r>
      <w:r>
        <w:rPr>
          <w:spacing w:val="-2"/>
        </w:rPr>
        <w:t> </w:t>
      </w:r>
      <w:r>
        <w:rPr/>
        <w:t>монитор:</w:t>
      </w:r>
      <w:r>
        <w:rPr>
          <w:spacing w:val="31"/>
        </w:rPr>
        <w:t> </w:t>
      </w:r>
      <w:r>
        <w:rPr>
          <w:u w:val="single"/>
        </w:rPr>
        <w:t>диагональ</w:t>
      </w:r>
      <w:r>
        <w:rPr>
          <w:spacing w:val="29"/>
          <w:u w:val="single"/>
        </w:rPr>
        <w:t> </w:t>
      </w:r>
      <w:r>
        <w:rPr>
          <w:u w:val="single"/>
        </w:rPr>
        <w:t>экрана</w:t>
      </w:r>
      <w:r>
        <w:rPr>
          <w:spacing w:val="34"/>
          <w:u w:val="single"/>
        </w:rPr>
        <w:t> </w:t>
      </w:r>
      <w:r>
        <w:rPr>
          <w:u w:val="single"/>
        </w:rPr>
        <w:t>не</w:t>
      </w:r>
      <w:r>
        <w:rPr>
          <w:spacing w:val="30"/>
          <w:u w:val="single"/>
        </w:rPr>
        <w:t> </w:t>
      </w:r>
      <w:r>
        <w:rPr>
          <w:u w:val="single"/>
        </w:rPr>
        <w:t>менее</w:t>
      </w:r>
      <w:r>
        <w:rPr>
          <w:spacing w:val="30"/>
          <w:u w:val="single"/>
        </w:rPr>
        <w:t> </w:t>
      </w:r>
      <w:r>
        <w:rPr>
          <w:u w:val="single"/>
        </w:rPr>
        <w:t>19</w:t>
      </w:r>
      <w:r>
        <w:rPr>
          <w:spacing w:val="30"/>
          <w:u w:val="single"/>
        </w:rPr>
        <w:t> </w:t>
      </w:r>
      <w:r>
        <w:rPr>
          <w:u w:val="single"/>
        </w:rPr>
        <w:t>дюймов,</w:t>
      </w:r>
      <w:r>
        <w:rPr>
          <w:spacing w:val="32"/>
          <w:u w:val="single"/>
        </w:rPr>
        <w:t> </w:t>
      </w:r>
      <w:r>
        <w:rPr>
          <w:u w:val="single"/>
        </w:rPr>
        <w:t>разрешение</w:t>
      </w:r>
      <w:r>
        <w:rPr>
          <w:spacing w:val="31"/>
          <w:u w:val="single"/>
        </w:rPr>
        <w:t> </w:t>
      </w:r>
      <w:r>
        <w:rPr>
          <w:u w:val="single"/>
        </w:rPr>
        <w:t>не</w:t>
      </w:r>
      <w:r>
        <w:rPr>
          <w:spacing w:val="2"/>
          <w:u w:val="single"/>
        </w:rPr>
        <w:t> </w:t>
      </w:r>
      <w:r>
        <w:rPr>
          <w:u w:val="single"/>
        </w:rPr>
        <w:t>менее</w:t>
      </w:r>
      <w:r>
        <w:rPr>
          <w:spacing w:val="-62"/>
        </w:rPr>
        <w:t> </w:t>
      </w:r>
      <w:r>
        <w:rPr>
          <w:u w:val="single"/>
        </w:rPr>
        <w:t>1920х1080</w:t>
      </w:r>
      <w:r>
        <w:rPr/>
        <w:t>.</w:t>
      </w:r>
    </w:p>
    <w:p>
      <w:pPr>
        <w:pStyle w:val="BodyText"/>
        <w:ind w:right="356" w:firstLine="566"/>
        <w:jc w:val="left"/>
      </w:pPr>
      <w:r>
        <w:rPr/>
        <w:t>Внешний</w:t>
      </w:r>
      <w:r>
        <w:rPr>
          <w:spacing w:val="5"/>
        </w:rPr>
        <w:t> </w:t>
      </w:r>
      <w:r>
        <w:rPr/>
        <w:t>интерфейс:</w:t>
      </w:r>
      <w:r>
        <w:rPr>
          <w:spacing w:val="7"/>
        </w:rPr>
        <w:t> </w:t>
      </w:r>
      <w:r>
        <w:rPr/>
        <w:t>USB</w:t>
      </w:r>
      <w:r>
        <w:rPr>
          <w:spacing w:val="4"/>
        </w:rPr>
        <w:t> </w:t>
      </w:r>
      <w:r>
        <w:rPr/>
        <w:t>2.0</w:t>
      </w:r>
      <w:r>
        <w:rPr>
          <w:spacing w:val="68"/>
        </w:rPr>
        <w:t> </w:t>
      </w:r>
      <w:r>
        <w:rPr/>
        <w:t>и выше,</w:t>
      </w:r>
      <w:r>
        <w:rPr>
          <w:spacing w:val="68"/>
        </w:rPr>
        <w:t> </w:t>
      </w:r>
      <w:r>
        <w:rPr/>
        <w:t>рекомендуется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/>
        <w:t>ниже</w:t>
      </w:r>
      <w:r>
        <w:rPr>
          <w:spacing w:val="69"/>
        </w:rPr>
        <w:t> </w:t>
      </w:r>
      <w:r>
        <w:rPr/>
        <w:t>USB</w:t>
      </w:r>
      <w:r>
        <w:rPr>
          <w:spacing w:val="68"/>
        </w:rPr>
        <w:t> </w:t>
      </w:r>
      <w:r>
        <w:rPr/>
        <w:t>3.0,</w:t>
      </w:r>
      <w:r>
        <w:rPr>
          <w:spacing w:val="68"/>
        </w:rPr>
        <w:t> </w:t>
      </w:r>
      <w:r>
        <w:rPr/>
        <w:t>а</w:t>
      </w:r>
      <w:r>
        <w:rPr>
          <w:spacing w:val="68"/>
        </w:rPr>
        <w:t> </w:t>
      </w:r>
      <w:r>
        <w:rPr/>
        <w:t>также</w:t>
      </w:r>
      <w:r>
        <w:rPr>
          <w:spacing w:val="-62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 двух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портов.</w:t>
      </w:r>
    </w:p>
    <w:p>
      <w:pPr>
        <w:pStyle w:val="BodyText"/>
        <w:spacing w:line="298" w:lineRule="exact" w:before="1"/>
        <w:ind w:left="959" w:firstLine="0"/>
        <w:jc w:val="left"/>
      </w:pPr>
      <w:r>
        <w:rPr/>
        <w:t>Манипулятор</w:t>
      </w:r>
      <w:r>
        <w:rPr>
          <w:spacing w:val="-5"/>
        </w:rPr>
        <w:t> </w:t>
      </w:r>
      <w:r>
        <w:rPr/>
        <w:t>«мышь».</w:t>
      </w:r>
    </w:p>
    <w:p>
      <w:pPr>
        <w:pStyle w:val="BodyText"/>
        <w:ind w:left="959" w:right="561" w:firstLine="0"/>
        <w:jc w:val="left"/>
      </w:pPr>
      <w:r>
        <w:rPr/>
        <w:t>Клавиатура </w:t>
      </w:r>
      <w:r>
        <w:rPr>
          <w:u w:val="single"/>
        </w:rPr>
        <w:t>с рельефной маркировкой клавиш основного ряда (клавиши «А» и «О»)</w:t>
      </w:r>
      <w:r>
        <w:rPr/>
        <w:t>.</w:t>
      </w:r>
      <w:r>
        <w:rPr>
          <w:spacing w:val="-62"/>
        </w:rPr>
        <w:t> </w:t>
      </w:r>
      <w:r>
        <w:rPr>
          <w:u w:val="single"/>
        </w:rPr>
        <w:t>Увеличивающее</w:t>
      </w:r>
      <w:r>
        <w:rPr>
          <w:spacing w:val="3"/>
          <w:u w:val="single"/>
        </w:rPr>
        <w:t> </w:t>
      </w:r>
      <w:r>
        <w:rPr>
          <w:u w:val="single"/>
        </w:rPr>
        <w:t>устройство</w:t>
      </w:r>
      <w:r>
        <w:rPr>
          <w:spacing w:val="-1"/>
          <w:u w:val="single"/>
        </w:rPr>
        <w:t> </w:t>
      </w:r>
      <w:r>
        <w:rPr>
          <w:u w:val="single"/>
        </w:rPr>
        <w:t>(рекомендуется).</w:t>
      </w:r>
    </w:p>
    <w:p>
      <w:pPr>
        <w:pStyle w:val="Heading2"/>
        <w:spacing w:line="296" w:lineRule="exact" w:before="7"/>
        <w:ind w:left="959"/>
        <w:jc w:val="left"/>
      </w:pPr>
      <w:r>
        <w:rPr/>
        <w:t>Программное</w:t>
      </w:r>
      <w:r>
        <w:rPr>
          <w:spacing w:val="-4"/>
        </w:rPr>
        <w:t> </w:t>
      </w:r>
      <w:r>
        <w:rPr/>
        <w:t>обеспечение:</w:t>
      </w:r>
    </w:p>
    <w:p>
      <w:pPr>
        <w:pStyle w:val="BodyText"/>
        <w:ind w:right="342" w:firstLine="566"/>
      </w:pPr>
      <w:r>
        <w:rPr/>
        <w:t>Операционные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8.1/10</w:t>
      </w:r>
      <w:r>
        <w:rPr>
          <w:spacing w:val="1"/>
        </w:rPr>
        <w:t> </w:t>
      </w:r>
      <w:r>
        <w:rPr/>
        <w:t>(сборка 1607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выше)</w:t>
      </w:r>
      <w:r>
        <w:rPr>
          <w:spacing w:val="1"/>
        </w:rPr>
        <w:t> </w:t>
      </w:r>
      <w:r>
        <w:rPr/>
        <w:t>платформы:</w:t>
      </w:r>
      <w:r>
        <w:rPr>
          <w:spacing w:val="1"/>
        </w:rPr>
        <w:t> </w:t>
      </w:r>
      <w:r>
        <w:rPr>
          <w:u w:val="single"/>
        </w:rPr>
        <w:t>x64</w:t>
      </w:r>
      <w:r>
        <w:rPr/>
        <w:t>,</w:t>
      </w:r>
      <w:r>
        <w:rPr>
          <w:spacing w:val="1"/>
        </w:rPr>
        <w:t> </w:t>
      </w:r>
      <w:r>
        <w:rPr>
          <w:u w:val="single"/>
        </w:rPr>
        <w:t>настроенные</w:t>
      </w:r>
      <w:r>
        <w:rPr>
          <w:spacing w:val="1"/>
          <w:u w:val="single"/>
        </w:rPr>
        <w:t> </w:t>
      </w:r>
      <w:r>
        <w:rPr>
          <w:u w:val="single"/>
        </w:rPr>
        <w:t>с</w:t>
      </w:r>
      <w:r>
        <w:rPr>
          <w:spacing w:val="1"/>
          <w:u w:val="single"/>
        </w:rPr>
        <w:t> </w:t>
      </w:r>
      <w:r>
        <w:rPr>
          <w:u w:val="single"/>
        </w:rPr>
        <w:t>учетом</w:t>
      </w:r>
      <w:r>
        <w:rPr>
          <w:spacing w:val="1"/>
          <w:u w:val="single"/>
        </w:rPr>
        <w:t> </w:t>
      </w:r>
      <w:r>
        <w:rPr>
          <w:u w:val="single"/>
        </w:rPr>
        <w:t>индивидуальных</w:t>
      </w:r>
      <w:r>
        <w:rPr>
          <w:spacing w:val="1"/>
          <w:u w:val="single"/>
        </w:rPr>
        <w:t> </w:t>
      </w:r>
      <w:r>
        <w:rPr>
          <w:u w:val="single"/>
        </w:rPr>
        <w:t>зрительных</w:t>
      </w:r>
      <w:r>
        <w:rPr>
          <w:spacing w:val="1"/>
          <w:u w:val="single"/>
        </w:rPr>
        <w:t> </w:t>
      </w:r>
      <w:r>
        <w:rPr>
          <w:u w:val="single"/>
        </w:rPr>
        <w:t>возможностей</w:t>
      </w:r>
      <w:r>
        <w:rPr>
          <w:spacing w:val="1"/>
          <w:u w:val="single"/>
        </w:rPr>
        <w:t> </w:t>
      </w:r>
      <w:r>
        <w:rPr>
          <w:u w:val="single"/>
        </w:rPr>
        <w:t>экзаменуемых:</w:t>
      </w:r>
      <w:r>
        <w:rPr>
          <w:spacing w:val="1"/>
        </w:rPr>
        <w:t> </w:t>
      </w:r>
      <w:r>
        <w:rPr>
          <w:u w:val="single"/>
        </w:rPr>
        <w:t>контрастная</w:t>
      </w:r>
      <w:r>
        <w:rPr>
          <w:spacing w:val="1"/>
          <w:u w:val="single"/>
        </w:rPr>
        <w:t> </w:t>
      </w:r>
      <w:r>
        <w:rPr>
          <w:u w:val="single"/>
        </w:rPr>
        <w:t>цветовая</w:t>
      </w:r>
      <w:r>
        <w:rPr>
          <w:spacing w:val="1"/>
          <w:u w:val="single"/>
        </w:rPr>
        <w:t> </w:t>
      </w:r>
      <w:r>
        <w:rPr>
          <w:u w:val="single"/>
        </w:rPr>
        <w:t>схема</w:t>
      </w:r>
      <w:r>
        <w:rPr>
          <w:spacing w:val="1"/>
          <w:u w:val="single"/>
        </w:rPr>
        <w:t> </w:t>
      </w:r>
      <w:r>
        <w:rPr>
          <w:u w:val="single"/>
        </w:rPr>
        <w:t>(прямой</w:t>
      </w:r>
      <w:r>
        <w:rPr>
          <w:spacing w:val="1"/>
          <w:u w:val="single"/>
        </w:rPr>
        <w:t> </w:t>
      </w:r>
      <w:r>
        <w:rPr>
          <w:u w:val="single"/>
        </w:rPr>
        <w:t>или</w:t>
      </w:r>
      <w:r>
        <w:rPr>
          <w:spacing w:val="1"/>
          <w:u w:val="single"/>
        </w:rPr>
        <w:t> </w:t>
      </w:r>
      <w:r>
        <w:rPr>
          <w:u w:val="single"/>
        </w:rPr>
        <w:t>обратный</w:t>
      </w:r>
      <w:r>
        <w:rPr>
          <w:spacing w:val="1"/>
          <w:u w:val="single"/>
        </w:rPr>
        <w:t> </w:t>
      </w:r>
      <w:r>
        <w:rPr>
          <w:u w:val="single"/>
        </w:rPr>
        <w:t>контраст),</w:t>
      </w:r>
      <w:r>
        <w:rPr>
          <w:spacing w:val="1"/>
          <w:u w:val="single"/>
        </w:rPr>
        <w:t> </w:t>
      </w:r>
      <w:r>
        <w:rPr>
          <w:u w:val="single"/>
        </w:rPr>
        <w:t>увеличение</w:t>
      </w:r>
      <w:r>
        <w:rPr>
          <w:spacing w:val="65"/>
          <w:u w:val="single"/>
        </w:rPr>
        <w:t> </w:t>
      </w:r>
      <w:r>
        <w:rPr>
          <w:u w:val="single"/>
        </w:rPr>
        <w:t>масштаба</w:t>
      </w:r>
      <w:r>
        <w:rPr>
          <w:spacing w:val="1"/>
        </w:rPr>
        <w:t> </w:t>
      </w:r>
      <w:r>
        <w:rPr>
          <w:u w:val="single"/>
        </w:rPr>
        <w:t>экрана</w:t>
      </w:r>
      <w:r>
        <w:rPr/>
        <w:t>, </w:t>
      </w:r>
      <w:r>
        <w:rPr>
          <w:u w:val="single"/>
        </w:rPr>
        <w:t>увеличение и повышение контрастности указателя мыши, отображения основных</w:t>
      </w:r>
      <w:r>
        <w:rPr>
          <w:spacing w:val="1"/>
        </w:rPr>
        <w:t> </w:t>
      </w:r>
      <w:r>
        <w:rPr>
          <w:u w:val="single"/>
        </w:rPr>
        <w:t>элементов</w:t>
      </w:r>
      <w:r>
        <w:rPr>
          <w:spacing w:val="1"/>
          <w:u w:val="single"/>
        </w:rPr>
        <w:t> </w:t>
      </w:r>
      <w:r>
        <w:rPr>
          <w:u w:val="single"/>
        </w:rPr>
        <w:t>интерфейса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1"/>
          <w:u w:val="single"/>
        </w:rPr>
        <w:t> </w:t>
      </w:r>
      <w:r>
        <w:rPr>
          <w:u w:val="single"/>
        </w:rPr>
        <w:t>виде</w:t>
      </w:r>
      <w:r>
        <w:rPr>
          <w:spacing w:val="1"/>
          <w:u w:val="single"/>
        </w:rPr>
        <w:t> </w:t>
      </w:r>
      <w:r>
        <w:rPr>
          <w:u w:val="single"/>
        </w:rPr>
        <w:t>списка</w:t>
      </w:r>
      <w:r>
        <w:rPr>
          <w:spacing w:val="1"/>
          <w:u w:val="single"/>
        </w:rPr>
        <w:t> </w:t>
      </w:r>
      <w:r>
        <w:rPr>
          <w:u w:val="single"/>
        </w:rPr>
        <w:t>(меню,</w:t>
      </w:r>
      <w:r>
        <w:rPr>
          <w:spacing w:val="1"/>
          <w:u w:val="single"/>
        </w:rPr>
        <w:t> </w:t>
      </w:r>
      <w:r>
        <w:rPr>
          <w:u w:val="single"/>
        </w:rPr>
        <w:t>папки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т.д.),</w:t>
      </w:r>
      <w:r>
        <w:rPr>
          <w:spacing w:val="1"/>
          <w:u w:val="single"/>
        </w:rPr>
        <w:t> </w:t>
      </w:r>
      <w:r>
        <w:rPr>
          <w:u w:val="single"/>
        </w:rPr>
        <w:t>отображение</w:t>
      </w:r>
      <w:r>
        <w:rPr>
          <w:spacing w:val="65"/>
          <w:u w:val="single"/>
        </w:rPr>
        <w:t> </w:t>
      </w:r>
      <w:r>
        <w:rPr>
          <w:u w:val="single"/>
        </w:rPr>
        <w:t>расширений</w:t>
      </w:r>
      <w:r>
        <w:rPr>
          <w:spacing w:val="1"/>
        </w:rPr>
        <w:t> </w:t>
      </w:r>
      <w:r>
        <w:rPr>
          <w:u w:val="single"/>
        </w:rPr>
        <w:t>файлов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текстовом</w:t>
      </w:r>
      <w:r>
        <w:rPr>
          <w:spacing w:val="-1"/>
          <w:u w:val="single"/>
        </w:rPr>
        <w:t> </w:t>
      </w:r>
      <w:r>
        <w:rPr>
          <w:u w:val="single"/>
        </w:rPr>
        <w:t>виде.</w:t>
      </w:r>
    </w:p>
    <w:p>
      <w:pPr>
        <w:pStyle w:val="BodyText"/>
        <w:ind w:right="347" w:firstLine="566"/>
      </w:pPr>
      <w:r>
        <w:rPr/>
        <w:t>ПО,</w:t>
      </w:r>
      <w:r>
        <w:rPr>
          <w:spacing w:val="1"/>
        </w:rPr>
        <w:t> </w:t>
      </w:r>
      <w:r>
        <w:rPr/>
        <w:t>предоставляемое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(версии</w:t>
      </w:r>
      <w:r>
        <w:rPr>
          <w:spacing w:val="1"/>
        </w:rPr>
        <w:t> </w:t>
      </w:r>
      <w:r>
        <w:rPr/>
        <w:t>устанавливаемого</w:t>
      </w:r>
      <w:r>
        <w:rPr>
          <w:spacing w:val="66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Федерации):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текстовые редакторы, среды программирования на языках - Школьный алгоритмический</w:t>
      </w:r>
      <w:r>
        <w:rPr>
          <w:spacing w:val="1"/>
        </w:rPr>
        <w:t> </w:t>
      </w:r>
      <w:r>
        <w:rPr/>
        <w:t>язык,</w:t>
      </w:r>
      <w:r>
        <w:rPr>
          <w:spacing w:val="-2"/>
        </w:rPr>
        <w:t> </w:t>
      </w:r>
      <w:r>
        <w:rPr/>
        <w:t>C#,</w:t>
      </w:r>
      <w:r>
        <w:rPr>
          <w:spacing w:val="-1"/>
        </w:rPr>
        <w:t> </w:t>
      </w:r>
      <w:r>
        <w:rPr/>
        <w:t>C++,</w:t>
      </w:r>
      <w:r>
        <w:rPr>
          <w:spacing w:val="2"/>
        </w:rPr>
        <w:t> </w:t>
      </w:r>
      <w:r>
        <w:rPr/>
        <w:t>Pascal,</w:t>
      </w:r>
      <w:r>
        <w:rPr>
          <w:spacing w:val="1"/>
        </w:rPr>
        <w:t> </w:t>
      </w:r>
      <w:r>
        <w:rPr/>
        <w:t>Java,</w:t>
      </w:r>
      <w:r>
        <w:rPr>
          <w:spacing w:val="-1"/>
        </w:rPr>
        <w:t> </w:t>
      </w:r>
      <w:r>
        <w:rPr/>
        <w:t>Python.</w:t>
      </w:r>
    </w:p>
    <w:p>
      <w:pPr>
        <w:pStyle w:val="BodyText"/>
        <w:tabs>
          <w:tab w:pos="3566" w:val="left" w:leader="none"/>
          <w:tab w:pos="4266" w:val="left" w:leader="none"/>
          <w:tab w:pos="5767" w:val="left" w:leader="none"/>
          <w:tab w:pos="7154" w:val="left" w:leader="none"/>
          <w:tab w:pos="8686" w:val="left" w:leader="none"/>
          <w:tab w:pos="9348" w:val="left" w:leader="none"/>
        </w:tabs>
        <w:ind w:right="353" w:firstLine="566"/>
        <w:jc w:val="left"/>
      </w:pPr>
      <w:r>
        <w:rPr>
          <w:u w:val="single"/>
        </w:rPr>
        <w:t>Специализированное</w:t>
        <w:tab/>
        <w:t>ПО:</w:t>
        <w:tab/>
        <w:t>Программа</w:t>
        <w:tab/>
        <w:t>экранного</w:t>
        <w:tab/>
        <w:t>увеличения</w:t>
        <w:tab/>
        <w:t>или</w:t>
        <w:tab/>
      </w:r>
      <w:r>
        <w:rPr>
          <w:spacing w:val="-1"/>
          <w:u w:val="single"/>
        </w:rPr>
        <w:t>Программа</w:t>
      </w:r>
      <w:r>
        <w:rPr>
          <w:spacing w:val="-62"/>
        </w:rPr>
        <w:t> </w:t>
      </w:r>
      <w:r>
        <w:rPr>
          <w:u w:val="single"/>
        </w:rPr>
        <w:t>экранного</w:t>
      </w:r>
      <w:r>
        <w:rPr>
          <w:spacing w:val="-2"/>
          <w:u w:val="single"/>
        </w:rPr>
        <w:t> </w:t>
      </w:r>
      <w:r>
        <w:rPr>
          <w:u w:val="single"/>
        </w:rPr>
        <w:t>доступа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2"/>
          <w:u w:val="single"/>
        </w:rPr>
        <w:t> </w:t>
      </w:r>
      <w:r>
        <w:rPr>
          <w:u w:val="single"/>
        </w:rPr>
        <w:t>увеличения.</w:t>
      </w:r>
    </w:p>
    <w:p>
      <w:pPr>
        <w:pStyle w:val="Heading2"/>
        <w:spacing w:before="5"/>
        <w:ind w:right="345" w:firstLine="566"/>
      </w:pP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(версия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рекомендаций ПМПК):</w:t>
      </w:r>
    </w:p>
    <w:p>
      <w:pPr>
        <w:spacing w:line="294" w:lineRule="exact" w:before="0"/>
        <w:ind w:left="959" w:right="0" w:firstLine="0"/>
        <w:jc w:val="both"/>
        <w:rPr>
          <w:b/>
          <w:sz w:val="26"/>
        </w:rPr>
      </w:pPr>
      <w:r>
        <w:rPr>
          <w:b/>
          <w:sz w:val="26"/>
        </w:rPr>
        <w:t>Технические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требования:</w:t>
      </w:r>
    </w:p>
    <w:p>
      <w:pPr>
        <w:pStyle w:val="BodyText"/>
        <w:spacing w:line="296" w:lineRule="exact"/>
        <w:ind w:left="959" w:firstLine="0"/>
      </w:pPr>
      <w:r>
        <w:rPr/>
        <w:t>Процессор:</w:t>
      </w:r>
      <w:r>
        <w:rPr>
          <w:spacing w:val="-2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ядер: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4;</w:t>
      </w:r>
      <w:r>
        <w:rPr>
          <w:spacing w:val="-4"/>
        </w:rPr>
        <w:t> </w:t>
      </w:r>
      <w:r>
        <w:rPr/>
        <w:t>частота: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2,0</w:t>
      </w:r>
      <w:r>
        <w:rPr>
          <w:spacing w:val="1"/>
        </w:rPr>
        <w:t> </w:t>
      </w:r>
      <w:r>
        <w:rPr/>
        <w:t>ГГц.</w:t>
      </w:r>
    </w:p>
    <w:p>
      <w:pPr>
        <w:pStyle w:val="BodyText"/>
        <w:spacing w:before="1"/>
        <w:ind w:right="355" w:firstLine="566"/>
      </w:pPr>
      <w:r>
        <w:rPr/>
        <w:t>Оперативная</w:t>
      </w:r>
      <w:r>
        <w:rPr>
          <w:spacing w:val="1"/>
        </w:rPr>
        <w:t> </w:t>
      </w:r>
      <w:r>
        <w:rPr/>
        <w:t>память: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Гбайт;</w:t>
      </w:r>
      <w:r>
        <w:rPr>
          <w:spacing w:val="1"/>
        </w:rPr>
        <w:t> </w:t>
      </w:r>
      <w:r>
        <w:rPr/>
        <w:t>доступная</w:t>
      </w:r>
      <w:r>
        <w:rPr>
          <w:spacing w:val="1"/>
        </w:rPr>
        <w:t> </w:t>
      </w:r>
      <w:r>
        <w:rPr/>
        <w:t>(свободная)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(неиспользуемая</w:t>
      </w:r>
      <w:r>
        <w:rPr>
          <w:spacing w:val="-1"/>
        </w:rPr>
        <w:t> </w:t>
      </w:r>
      <w:r>
        <w:rPr/>
        <w:t>прочими</w:t>
      </w:r>
      <w:r>
        <w:rPr>
          <w:spacing w:val="-1"/>
        </w:rPr>
        <w:t> </w:t>
      </w:r>
      <w:r>
        <w:rPr/>
        <w:t>приложениями):</w:t>
      </w:r>
      <w:r>
        <w:rPr>
          <w:spacing w:val="3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</w:t>
      </w:r>
      <w:r>
        <w:rPr>
          <w:spacing w:val="7"/>
        </w:rPr>
        <w:t> </w:t>
      </w:r>
      <w:r>
        <w:rPr/>
        <w:t>Гбайт.</w:t>
      </w:r>
    </w:p>
    <w:p>
      <w:pPr>
        <w:pStyle w:val="BodyText"/>
        <w:ind w:right="350" w:firstLine="566"/>
      </w:pPr>
      <w:r>
        <w:rPr/>
        <w:t>Свободное дисковое пространство: от 100 Гбайт; не менее 20% от общего объема</w:t>
      </w:r>
      <w:r>
        <w:rPr>
          <w:spacing w:val="1"/>
        </w:rPr>
        <w:t> </w:t>
      </w:r>
      <w:r>
        <w:rPr/>
        <w:t>жесткого</w:t>
      </w:r>
      <w:r>
        <w:rPr>
          <w:spacing w:val="-2"/>
        </w:rPr>
        <w:t> </w:t>
      </w:r>
      <w:r>
        <w:rPr/>
        <w:t>диска.</w:t>
      </w:r>
    </w:p>
    <w:p>
      <w:pPr>
        <w:pStyle w:val="BodyText"/>
        <w:ind w:left="959" w:right="7492" w:firstLine="0"/>
      </w:pPr>
      <w:r>
        <w:rPr/>
        <w:t>Прочее оборудование:</w:t>
      </w:r>
      <w:r>
        <w:rPr>
          <w:spacing w:val="-62"/>
        </w:rPr>
        <w:t> </w:t>
      </w:r>
      <w:r>
        <w:rPr/>
        <w:t>Звуковая</w:t>
      </w:r>
      <w:r>
        <w:rPr>
          <w:spacing w:val="-1"/>
        </w:rPr>
        <w:t> </w:t>
      </w:r>
      <w:r>
        <w:rPr/>
        <w:t>карта.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BodyText"/>
        <w:spacing w:before="67"/>
        <w:ind w:right="327" w:firstLine="566"/>
        <w:jc w:val="left"/>
      </w:pPr>
      <w:r>
        <w:rPr/>
        <w:t>Видеокарта</w:t>
      </w:r>
      <w:r>
        <w:rPr>
          <w:spacing w:val="29"/>
        </w:rPr>
        <w:t> </w:t>
      </w:r>
      <w:r>
        <w:rPr/>
        <w:t>и</w:t>
      </w:r>
      <w:r>
        <w:rPr>
          <w:spacing w:val="-2"/>
        </w:rPr>
        <w:t> </w:t>
      </w:r>
      <w:r>
        <w:rPr/>
        <w:t>монитор:</w:t>
      </w:r>
      <w:r>
        <w:rPr>
          <w:spacing w:val="31"/>
        </w:rPr>
        <w:t> </w:t>
      </w:r>
      <w:r>
        <w:rPr>
          <w:u w:val="single"/>
        </w:rPr>
        <w:t>диагональ</w:t>
      </w:r>
      <w:r>
        <w:rPr>
          <w:spacing w:val="29"/>
          <w:u w:val="single"/>
        </w:rPr>
        <w:t> </w:t>
      </w:r>
      <w:r>
        <w:rPr>
          <w:u w:val="single"/>
        </w:rPr>
        <w:t>экрана</w:t>
      </w:r>
      <w:r>
        <w:rPr>
          <w:spacing w:val="34"/>
          <w:u w:val="single"/>
        </w:rPr>
        <w:t> </w:t>
      </w:r>
      <w:r>
        <w:rPr>
          <w:u w:val="single"/>
        </w:rPr>
        <w:t>не</w:t>
      </w:r>
      <w:r>
        <w:rPr>
          <w:spacing w:val="30"/>
          <w:u w:val="single"/>
        </w:rPr>
        <w:t> </w:t>
      </w:r>
      <w:r>
        <w:rPr>
          <w:u w:val="single"/>
        </w:rPr>
        <w:t>менее</w:t>
      </w:r>
      <w:r>
        <w:rPr>
          <w:spacing w:val="30"/>
          <w:u w:val="single"/>
        </w:rPr>
        <w:t> </w:t>
      </w:r>
      <w:r>
        <w:rPr>
          <w:u w:val="single"/>
        </w:rPr>
        <w:t>19</w:t>
      </w:r>
      <w:r>
        <w:rPr>
          <w:spacing w:val="30"/>
          <w:u w:val="single"/>
        </w:rPr>
        <w:t> </w:t>
      </w:r>
      <w:r>
        <w:rPr>
          <w:u w:val="single"/>
        </w:rPr>
        <w:t>дюймов,</w:t>
      </w:r>
      <w:r>
        <w:rPr>
          <w:spacing w:val="35"/>
          <w:u w:val="single"/>
        </w:rPr>
        <w:t> </w:t>
      </w:r>
      <w:r>
        <w:rPr>
          <w:u w:val="single"/>
        </w:rPr>
        <w:t>разрешение</w:t>
      </w:r>
      <w:r>
        <w:rPr>
          <w:spacing w:val="31"/>
          <w:u w:val="single"/>
        </w:rPr>
        <w:t> </w:t>
      </w:r>
      <w:r>
        <w:rPr>
          <w:u w:val="single"/>
        </w:rPr>
        <w:t>не</w:t>
      </w:r>
      <w:r>
        <w:rPr>
          <w:spacing w:val="-1"/>
          <w:u w:val="single"/>
        </w:rPr>
        <w:t> </w:t>
      </w:r>
      <w:r>
        <w:rPr>
          <w:u w:val="single"/>
        </w:rPr>
        <w:t>менее</w:t>
      </w:r>
      <w:r>
        <w:rPr>
          <w:spacing w:val="-62"/>
        </w:rPr>
        <w:t> </w:t>
      </w:r>
      <w:r>
        <w:rPr>
          <w:u w:val="single"/>
        </w:rPr>
        <w:t>1920х1080</w:t>
      </w:r>
      <w:r>
        <w:rPr/>
        <w:t>.</w:t>
      </w:r>
    </w:p>
    <w:p>
      <w:pPr>
        <w:pStyle w:val="BodyText"/>
        <w:spacing w:before="2"/>
        <w:ind w:right="356" w:firstLine="566"/>
        <w:jc w:val="left"/>
      </w:pPr>
      <w:r>
        <w:rPr/>
        <w:t>Внешний</w:t>
      </w:r>
      <w:r>
        <w:rPr>
          <w:spacing w:val="5"/>
        </w:rPr>
        <w:t> </w:t>
      </w:r>
      <w:r>
        <w:rPr/>
        <w:t>интерфейс:</w:t>
      </w:r>
      <w:r>
        <w:rPr>
          <w:spacing w:val="7"/>
        </w:rPr>
        <w:t> </w:t>
      </w:r>
      <w:r>
        <w:rPr/>
        <w:t>USB</w:t>
      </w:r>
      <w:r>
        <w:rPr>
          <w:spacing w:val="4"/>
        </w:rPr>
        <w:t> </w:t>
      </w:r>
      <w:r>
        <w:rPr/>
        <w:t>2.0</w:t>
      </w:r>
      <w:r>
        <w:rPr>
          <w:spacing w:val="68"/>
        </w:rPr>
        <w:t> </w:t>
      </w:r>
      <w:r>
        <w:rPr/>
        <w:t>и выше,</w:t>
      </w:r>
      <w:r>
        <w:rPr>
          <w:spacing w:val="68"/>
        </w:rPr>
        <w:t> </w:t>
      </w:r>
      <w:r>
        <w:rPr/>
        <w:t>рекомендуется</w:t>
      </w:r>
      <w:r>
        <w:rPr>
          <w:spacing w:val="69"/>
        </w:rPr>
        <w:t> </w:t>
      </w:r>
      <w:r>
        <w:rPr/>
        <w:t>не</w:t>
      </w:r>
      <w:r>
        <w:rPr>
          <w:spacing w:val="69"/>
        </w:rPr>
        <w:t> </w:t>
      </w:r>
      <w:r>
        <w:rPr/>
        <w:t>ниже</w:t>
      </w:r>
      <w:r>
        <w:rPr>
          <w:spacing w:val="69"/>
        </w:rPr>
        <w:t> </w:t>
      </w:r>
      <w:r>
        <w:rPr/>
        <w:t>USB</w:t>
      </w:r>
      <w:r>
        <w:rPr>
          <w:spacing w:val="68"/>
        </w:rPr>
        <w:t> </w:t>
      </w:r>
      <w:r>
        <w:rPr/>
        <w:t>3.0,</w:t>
      </w:r>
      <w:r>
        <w:rPr>
          <w:spacing w:val="68"/>
        </w:rPr>
        <w:t> </w:t>
      </w:r>
      <w:r>
        <w:rPr/>
        <w:t>а</w:t>
      </w:r>
      <w:r>
        <w:rPr>
          <w:spacing w:val="68"/>
        </w:rPr>
        <w:t> </w:t>
      </w:r>
      <w:r>
        <w:rPr/>
        <w:t>также</w:t>
      </w:r>
      <w:r>
        <w:rPr>
          <w:spacing w:val="-62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 двух</w:t>
      </w:r>
      <w:r>
        <w:rPr>
          <w:spacing w:val="1"/>
        </w:rPr>
        <w:t> </w:t>
      </w:r>
      <w:r>
        <w:rPr/>
        <w:t>свободных</w:t>
      </w:r>
      <w:r>
        <w:rPr>
          <w:spacing w:val="1"/>
        </w:rPr>
        <w:t> </w:t>
      </w:r>
      <w:r>
        <w:rPr/>
        <w:t>портов.</w:t>
      </w:r>
    </w:p>
    <w:p>
      <w:pPr>
        <w:pStyle w:val="BodyText"/>
        <w:ind w:right="327" w:firstLine="566"/>
        <w:jc w:val="left"/>
      </w:pPr>
      <w:r>
        <w:rPr/>
        <w:t>Манипулятор</w:t>
      </w:r>
      <w:r>
        <w:rPr>
          <w:spacing w:val="46"/>
        </w:rPr>
        <w:t> </w:t>
      </w:r>
      <w:r>
        <w:rPr/>
        <w:t>«мышь»</w:t>
      </w:r>
      <w:r>
        <w:rPr>
          <w:spacing w:val="45"/>
        </w:rPr>
        <w:t> </w:t>
      </w:r>
      <w:r>
        <w:rPr>
          <w:u w:val="single"/>
        </w:rPr>
        <w:t>с</w:t>
      </w:r>
      <w:r>
        <w:rPr>
          <w:spacing w:val="47"/>
          <w:u w:val="single"/>
        </w:rPr>
        <w:t> </w:t>
      </w:r>
      <w:r>
        <w:rPr>
          <w:u w:val="single"/>
        </w:rPr>
        <w:t>учетом</w:t>
      </w:r>
      <w:r>
        <w:rPr>
          <w:spacing w:val="43"/>
          <w:u w:val="single"/>
        </w:rPr>
        <w:t> </w:t>
      </w:r>
      <w:r>
        <w:rPr>
          <w:u w:val="single"/>
        </w:rPr>
        <w:t>индивидуальных</w:t>
      </w:r>
      <w:r>
        <w:rPr>
          <w:spacing w:val="44"/>
          <w:u w:val="single"/>
        </w:rPr>
        <w:t> </w:t>
      </w:r>
      <w:r>
        <w:rPr>
          <w:u w:val="single"/>
        </w:rPr>
        <w:t>особенностей</w:t>
      </w:r>
      <w:r>
        <w:rPr>
          <w:spacing w:val="45"/>
          <w:u w:val="single"/>
        </w:rPr>
        <w:t> </w:t>
      </w:r>
      <w:r>
        <w:rPr>
          <w:u w:val="single"/>
        </w:rPr>
        <w:t>и</w:t>
      </w:r>
      <w:r>
        <w:rPr>
          <w:spacing w:val="45"/>
          <w:u w:val="single"/>
        </w:rPr>
        <w:t> </w:t>
      </w:r>
      <w:r>
        <w:rPr>
          <w:u w:val="single"/>
        </w:rPr>
        <w:t>потребностей</w:t>
      </w:r>
      <w:r>
        <w:rPr>
          <w:spacing w:val="-62"/>
        </w:rPr>
        <w:t> </w:t>
      </w:r>
      <w:r>
        <w:rPr>
          <w:u w:val="single"/>
        </w:rPr>
        <w:t>экзаменуемого</w:t>
      </w:r>
      <w:r>
        <w:rPr>
          <w:spacing w:val="-2"/>
          <w:u w:val="single"/>
        </w:rPr>
        <w:t> </w:t>
      </w:r>
      <w:r>
        <w:rPr>
          <w:u w:val="single"/>
        </w:rPr>
        <w:t>(ножная</w:t>
      </w:r>
      <w:r>
        <w:rPr>
          <w:spacing w:val="-1"/>
          <w:u w:val="single"/>
        </w:rPr>
        <w:t> </w:t>
      </w:r>
      <w:r>
        <w:rPr>
          <w:u w:val="single"/>
        </w:rPr>
        <w:t>мышь,</w:t>
      </w:r>
      <w:r>
        <w:rPr>
          <w:spacing w:val="1"/>
          <w:u w:val="single"/>
        </w:rPr>
        <w:t> </w:t>
      </w:r>
      <w:r>
        <w:rPr>
          <w:u w:val="single"/>
        </w:rPr>
        <w:t>роллер,</w:t>
      </w:r>
      <w:r>
        <w:rPr>
          <w:spacing w:val="-2"/>
          <w:u w:val="single"/>
        </w:rPr>
        <w:t> </w:t>
      </w:r>
      <w:r>
        <w:rPr>
          <w:u w:val="single"/>
        </w:rPr>
        <w:t>джойстик, головная</w:t>
      </w:r>
      <w:r>
        <w:rPr>
          <w:spacing w:val="2"/>
          <w:u w:val="single"/>
        </w:rPr>
        <w:t> </w:t>
      </w:r>
      <w:r>
        <w:rPr>
          <w:u w:val="single"/>
        </w:rPr>
        <w:t>мышь</w:t>
      </w:r>
      <w:r>
        <w:rPr>
          <w:spacing w:val="-2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др.).</w:t>
      </w:r>
    </w:p>
    <w:p>
      <w:pPr>
        <w:pStyle w:val="BodyText"/>
        <w:spacing w:line="299" w:lineRule="exact"/>
        <w:ind w:left="959" w:firstLine="0"/>
        <w:jc w:val="left"/>
      </w:pPr>
      <w:r>
        <w:rPr/>
        <w:t>Клавиатура</w:t>
      </w:r>
      <w:r>
        <w:rPr>
          <w:spacing w:val="-2"/>
        </w:rPr>
        <w:t> </w:t>
      </w:r>
      <w:r>
        <w:rPr>
          <w:u w:val="single"/>
        </w:rPr>
        <w:t>с увеличенным</w:t>
      </w:r>
      <w:r>
        <w:rPr>
          <w:spacing w:val="-4"/>
          <w:u w:val="single"/>
        </w:rPr>
        <w:t> </w:t>
      </w:r>
      <w:r>
        <w:rPr>
          <w:u w:val="single"/>
        </w:rPr>
        <w:t>размером</w:t>
      </w:r>
      <w:r>
        <w:rPr>
          <w:spacing w:val="-2"/>
          <w:u w:val="single"/>
        </w:rPr>
        <w:t> </w:t>
      </w:r>
      <w:r>
        <w:rPr>
          <w:u w:val="single"/>
        </w:rPr>
        <w:t>клавиш,</w:t>
      </w:r>
      <w:r>
        <w:rPr>
          <w:spacing w:val="-5"/>
          <w:u w:val="single"/>
        </w:rPr>
        <w:t> </w:t>
      </w:r>
      <w:r>
        <w:rPr>
          <w:u w:val="single"/>
        </w:rPr>
        <w:t>накладка</w:t>
      </w:r>
      <w:r>
        <w:rPr>
          <w:spacing w:val="-1"/>
          <w:u w:val="single"/>
        </w:rPr>
        <w:t> </w:t>
      </w:r>
      <w:r>
        <w:rPr>
          <w:u w:val="single"/>
        </w:rPr>
        <w:t>для</w:t>
      </w:r>
      <w:r>
        <w:rPr>
          <w:spacing w:val="-3"/>
          <w:u w:val="single"/>
        </w:rPr>
        <w:t> </w:t>
      </w:r>
      <w:r>
        <w:rPr>
          <w:u w:val="single"/>
        </w:rPr>
        <w:t>клавиатуры</w:t>
      </w:r>
      <w:r>
        <w:rPr/>
        <w:t>.</w:t>
      </w:r>
    </w:p>
    <w:p>
      <w:pPr>
        <w:pStyle w:val="Heading2"/>
        <w:spacing w:line="295" w:lineRule="exact" w:before="8"/>
        <w:ind w:left="959"/>
        <w:jc w:val="left"/>
      </w:pPr>
      <w:r>
        <w:rPr/>
        <w:t>Программное</w:t>
      </w:r>
      <w:r>
        <w:rPr>
          <w:spacing w:val="-4"/>
        </w:rPr>
        <w:t> </w:t>
      </w:r>
      <w:r>
        <w:rPr/>
        <w:t>обеспечение:</w:t>
      </w:r>
    </w:p>
    <w:p>
      <w:pPr>
        <w:pStyle w:val="BodyText"/>
        <w:ind w:right="345" w:firstLine="566"/>
      </w:pPr>
      <w:r>
        <w:rPr/>
        <w:t>Операционные системы: Windows 8.1/10 (сборка 1607 и выше) платформы: ia32 (x86),</w:t>
      </w:r>
      <w:r>
        <w:rPr>
          <w:spacing w:val="-62"/>
        </w:rPr>
        <w:t> </w:t>
      </w:r>
      <w:r>
        <w:rPr/>
        <w:t>x64,</w:t>
      </w:r>
      <w:r>
        <w:rPr>
          <w:spacing w:val="1"/>
          <w:u w:val="single"/>
        </w:rPr>
        <w:t> </w:t>
      </w:r>
      <w:r>
        <w:rPr>
          <w:u w:val="single"/>
        </w:rPr>
        <w:t>настроенные</w:t>
      </w:r>
      <w:r>
        <w:rPr>
          <w:spacing w:val="1"/>
          <w:u w:val="single"/>
        </w:rPr>
        <w:t> </w:t>
      </w:r>
      <w:r>
        <w:rPr>
          <w:u w:val="single"/>
        </w:rPr>
        <w:t>с</w:t>
      </w:r>
      <w:r>
        <w:rPr>
          <w:spacing w:val="1"/>
          <w:u w:val="single"/>
        </w:rPr>
        <w:t> </w:t>
      </w:r>
      <w:r>
        <w:rPr>
          <w:u w:val="single"/>
        </w:rPr>
        <w:t>учетом</w:t>
      </w:r>
      <w:r>
        <w:rPr>
          <w:spacing w:val="1"/>
          <w:u w:val="single"/>
        </w:rPr>
        <w:t> </w:t>
      </w:r>
      <w:r>
        <w:rPr>
          <w:u w:val="single"/>
        </w:rPr>
        <w:t>индивидуальных</w:t>
      </w:r>
      <w:r>
        <w:rPr>
          <w:spacing w:val="1"/>
          <w:u w:val="single"/>
        </w:rPr>
        <w:t> </w:t>
      </w:r>
      <w:r>
        <w:rPr>
          <w:u w:val="single"/>
        </w:rPr>
        <w:t>возможностей</w:t>
      </w:r>
      <w:r>
        <w:rPr>
          <w:spacing w:val="1"/>
          <w:u w:val="single"/>
        </w:rPr>
        <w:t> </w:t>
      </w:r>
      <w:r>
        <w:rPr>
          <w:u w:val="single"/>
        </w:rPr>
        <w:t>экзаменуемых:</w:t>
      </w:r>
      <w:r>
        <w:rPr>
          <w:spacing w:val="1"/>
          <w:u w:val="single"/>
        </w:rPr>
        <w:t> </w:t>
      </w:r>
      <w:r>
        <w:rPr>
          <w:u w:val="single"/>
        </w:rPr>
        <w:t>увеличение</w:t>
      </w:r>
      <w:r>
        <w:rPr>
          <w:spacing w:val="1"/>
        </w:rPr>
        <w:t> </w:t>
      </w:r>
      <w:r>
        <w:rPr>
          <w:u w:val="single"/>
        </w:rPr>
        <w:t>курсора,</w:t>
      </w:r>
      <w:r>
        <w:rPr>
          <w:spacing w:val="1"/>
          <w:u w:val="single"/>
        </w:rPr>
        <w:t> </w:t>
      </w:r>
      <w:r>
        <w:rPr>
          <w:u w:val="single"/>
        </w:rPr>
        <w:t>замедление</w:t>
      </w:r>
      <w:r>
        <w:rPr>
          <w:spacing w:val="1"/>
          <w:u w:val="single"/>
        </w:rPr>
        <w:t> </w:t>
      </w:r>
      <w:r>
        <w:rPr>
          <w:u w:val="single"/>
        </w:rPr>
        <w:t>скорости</w:t>
      </w:r>
      <w:r>
        <w:rPr>
          <w:spacing w:val="1"/>
          <w:u w:val="single"/>
        </w:rPr>
        <w:t> </w:t>
      </w:r>
      <w:r>
        <w:rPr>
          <w:u w:val="single"/>
        </w:rPr>
        <w:t>перемещения</w:t>
      </w:r>
      <w:r>
        <w:rPr>
          <w:spacing w:val="1"/>
          <w:u w:val="single"/>
        </w:rPr>
        <w:t> </w:t>
      </w:r>
      <w:r>
        <w:rPr>
          <w:u w:val="single"/>
        </w:rPr>
        <w:t>курсора,</w:t>
      </w:r>
      <w:r>
        <w:rPr>
          <w:spacing w:val="1"/>
          <w:u w:val="single"/>
        </w:rPr>
        <w:t> </w:t>
      </w:r>
      <w:r>
        <w:rPr>
          <w:u w:val="single"/>
        </w:rPr>
        <w:t>включение</w:t>
      </w:r>
      <w:r>
        <w:rPr>
          <w:spacing w:val="1"/>
          <w:u w:val="single"/>
        </w:rPr>
        <w:t> </w:t>
      </w:r>
      <w:r>
        <w:rPr>
          <w:u w:val="single"/>
        </w:rPr>
        <w:t>опции</w:t>
      </w:r>
      <w:r>
        <w:rPr>
          <w:spacing w:val="66"/>
          <w:u w:val="single"/>
        </w:rPr>
        <w:t> </w:t>
      </w:r>
      <w:r>
        <w:rPr>
          <w:u w:val="single"/>
        </w:rPr>
        <w:t>увеличения</w:t>
      </w:r>
      <w:r>
        <w:rPr>
          <w:spacing w:val="-62"/>
        </w:rPr>
        <w:t> </w:t>
      </w:r>
      <w:r>
        <w:rPr>
          <w:u w:val="single"/>
        </w:rPr>
        <w:t>области</w:t>
      </w:r>
      <w:r>
        <w:rPr>
          <w:spacing w:val="-2"/>
          <w:u w:val="single"/>
        </w:rPr>
        <w:t> </w:t>
      </w:r>
      <w:r>
        <w:rPr>
          <w:u w:val="single"/>
        </w:rPr>
        <w:t>просмотра</w:t>
      </w:r>
      <w:r>
        <w:rPr>
          <w:spacing w:val="-1"/>
          <w:u w:val="single"/>
        </w:rPr>
        <w:t> </w:t>
      </w:r>
      <w:r>
        <w:rPr>
          <w:u w:val="single"/>
        </w:rPr>
        <w:t>и</w:t>
      </w:r>
      <w:r>
        <w:rPr>
          <w:spacing w:val="2"/>
          <w:u w:val="single"/>
        </w:rPr>
        <w:t> </w:t>
      </w:r>
      <w:r>
        <w:rPr>
          <w:u w:val="single"/>
        </w:rPr>
        <w:t>др.</w:t>
      </w:r>
    </w:p>
    <w:p>
      <w:pPr>
        <w:pStyle w:val="BodyText"/>
        <w:ind w:right="345" w:firstLine="566"/>
      </w:pPr>
      <w:r>
        <w:rPr/>
        <w:t>ПО,</w:t>
      </w:r>
      <w:r>
        <w:rPr>
          <w:spacing w:val="1"/>
        </w:rPr>
        <w:t> </w:t>
      </w:r>
      <w:r>
        <w:rPr/>
        <w:t>предоставляемое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(версии</w:t>
      </w:r>
      <w:r>
        <w:rPr>
          <w:spacing w:val="1"/>
        </w:rPr>
        <w:t> </w:t>
      </w:r>
      <w:r>
        <w:rPr/>
        <w:t>устанавливаемого</w:t>
      </w:r>
      <w:r>
        <w:rPr>
          <w:spacing w:val="66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Федерации):</w:t>
      </w:r>
      <w:r>
        <w:rPr>
          <w:spacing w:val="1"/>
        </w:rPr>
        <w:t> </w:t>
      </w:r>
      <w:r>
        <w:rPr/>
        <w:t>редакторы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текстовые редакторы, среды программирования на языках - Школьный алгоритмический</w:t>
      </w:r>
      <w:r>
        <w:rPr>
          <w:spacing w:val="1"/>
        </w:rPr>
        <w:t> </w:t>
      </w:r>
      <w:r>
        <w:rPr/>
        <w:t>язык,</w:t>
      </w:r>
      <w:r>
        <w:rPr>
          <w:spacing w:val="-2"/>
        </w:rPr>
        <w:t> </w:t>
      </w:r>
      <w:r>
        <w:rPr/>
        <w:t>C#,</w:t>
      </w:r>
      <w:r>
        <w:rPr>
          <w:spacing w:val="-1"/>
        </w:rPr>
        <w:t> </w:t>
      </w:r>
      <w:r>
        <w:rPr/>
        <w:t>C++,</w:t>
      </w:r>
      <w:r>
        <w:rPr>
          <w:spacing w:val="2"/>
        </w:rPr>
        <w:t> </w:t>
      </w:r>
      <w:r>
        <w:rPr/>
        <w:t>Pascal,</w:t>
      </w:r>
      <w:r>
        <w:rPr>
          <w:spacing w:val="2"/>
        </w:rPr>
        <w:t> </w:t>
      </w:r>
      <w:r>
        <w:rPr/>
        <w:t>Java,</w:t>
      </w:r>
      <w:r>
        <w:rPr>
          <w:spacing w:val="-2"/>
        </w:rPr>
        <w:t> </w:t>
      </w:r>
      <w:r>
        <w:rPr/>
        <w:t>Python.</w:t>
      </w:r>
    </w:p>
    <w:p>
      <w:pPr>
        <w:pStyle w:val="Heading2"/>
        <w:spacing w:before="4"/>
        <w:ind w:right="347" w:firstLine="566"/>
      </w:pPr>
      <w:r>
        <w:rPr/>
        <w:t>Для всех категорий участников при наличии соответствующих рекомендаций</w:t>
      </w:r>
      <w:r>
        <w:rPr>
          <w:spacing w:val="1"/>
        </w:rPr>
        <w:t> </w:t>
      </w:r>
      <w:r>
        <w:rPr/>
        <w:t>ПМПК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«Станция</w:t>
      </w:r>
      <w:r>
        <w:rPr>
          <w:spacing w:val="1"/>
        </w:rPr>
        <w:t> </w:t>
      </w:r>
      <w:r>
        <w:rPr/>
        <w:t>КЕГЭ»,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«для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(расширенные настройки)», установка и запуск станции должны выполняться под</w:t>
      </w:r>
      <w:r>
        <w:rPr>
          <w:spacing w:val="1"/>
        </w:rPr>
        <w:t> </w:t>
      </w:r>
      <w:r>
        <w:rPr/>
        <w:t>учетной</w:t>
      </w:r>
      <w:r>
        <w:rPr>
          <w:spacing w:val="-2"/>
        </w:rPr>
        <w:t> </w:t>
      </w:r>
      <w:r>
        <w:rPr/>
        <w:t>записью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правами</w:t>
      </w:r>
      <w:r>
        <w:rPr>
          <w:spacing w:val="-2"/>
        </w:rPr>
        <w:t> </w:t>
      </w:r>
      <w:r>
        <w:rPr/>
        <w:t>локального</w:t>
      </w:r>
      <w:r>
        <w:rPr>
          <w:spacing w:val="1"/>
        </w:rPr>
        <w:t> </w:t>
      </w:r>
      <w:r>
        <w:rPr/>
        <w:t>администратора.</w:t>
      </w:r>
    </w:p>
    <w:p>
      <w:pPr>
        <w:spacing w:after="0"/>
        <w:sectPr>
          <w:pgSz w:w="11910" w:h="16840"/>
          <w:pgMar w:header="0" w:footer="678" w:top="1040" w:bottom="940" w:left="740" w:right="220"/>
        </w:sectPr>
      </w:pPr>
    </w:p>
    <w:p>
      <w:pPr>
        <w:pStyle w:val="ListParagraph"/>
        <w:numPr>
          <w:ilvl w:val="1"/>
          <w:numId w:val="8"/>
        </w:numPr>
        <w:tabs>
          <w:tab w:pos="1512" w:val="left" w:leader="none"/>
        </w:tabs>
        <w:spacing w:line="240" w:lineRule="auto" w:before="66" w:after="0"/>
        <w:ind w:left="229" w:right="111" w:firstLine="708"/>
        <w:jc w:val="left"/>
        <w:rPr>
          <w:b/>
          <w:sz w:val="26"/>
        </w:rPr>
      </w:pPr>
      <w:bookmarkStart w:name="_bookmark29" w:id="58"/>
      <w:bookmarkEnd w:id="58"/>
      <w:r>
        <w:rPr/>
      </w:r>
      <w:bookmarkStart w:name="_bookmark29" w:id="59"/>
      <w:bookmarkEnd w:id="59"/>
      <w:r>
        <w:rPr>
          <w:b/>
          <w:sz w:val="26"/>
        </w:rPr>
        <w:t>Осо</w:t>
      </w:r>
      <w:r>
        <w:rPr>
          <w:b/>
          <w:sz w:val="26"/>
        </w:rPr>
        <w:t>бенности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организации</w:t>
      </w:r>
      <w:r>
        <w:rPr>
          <w:b/>
          <w:spacing w:val="116"/>
          <w:sz w:val="26"/>
        </w:rPr>
        <w:t> </w:t>
      </w:r>
      <w:r>
        <w:rPr>
          <w:b/>
          <w:sz w:val="26"/>
        </w:rPr>
        <w:t>пункта</w:t>
      </w:r>
      <w:r>
        <w:rPr>
          <w:b/>
          <w:spacing w:val="117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114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15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121"/>
          <w:sz w:val="26"/>
        </w:rPr>
        <w:t> </w:t>
      </w:r>
      <w:r>
        <w:rPr>
          <w:b/>
          <w:sz w:val="26"/>
        </w:rPr>
        <w:t>участников</w:t>
      </w:r>
      <w:r>
        <w:rPr>
          <w:b/>
          <w:spacing w:val="114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117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ОВЗ,</w:t>
      </w:r>
      <w:r>
        <w:rPr>
          <w:b/>
          <w:spacing w:val="117"/>
          <w:sz w:val="26"/>
        </w:rPr>
        <w:t> </w:t>
      </w:r>
      <w:r>
        <w:rPr>
          <w:b/>
          <w:sz w:val="26"/>
        </w:rPr>
        <w:t>детей-инвалидов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инвалидов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проведении КЕГЭ</w:t>
      </w:r>
    </w:p>
    <w:p>
      <w:pPr>
        <w:pStyle w:val="BodyText"/>
        <w:spacing w:before="1"/>
        <w:ind w:left="0" w:firstLine="0"/>
        <w:jc w:val="left"/>
        <w:rPr>
          <w:b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694"/>
        <w:gridCol w:w="1418"/>
        <w:gridCol w:w="1416"/>
        <w:gridCol w:w="4111"/>
        <w:gridCol w:w="2976"/>
        <w:gridCol w:w="2126"/>
      </w:tblGrid>
      <w:tr>
        <w:trPr>
          <w:trHeight w:val="275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  <w:vMerge w:val="restart"/>
          </w:tcPr>
          <w:p>
            <w:pPr>
              <w:pStyle w:val="TableParagraph"/>
              <w:ind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ОВЗ</w:t>
            </w:r>
          </w:p>
        </w:tc>
        <w:tc>
          <w:tcPr>
            <w:tcW w:w="12047" w:type="dxa"/>
            <w:gridSpan w:val="5"/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ГИА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ППЭ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ОВЗ,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детей-инвалидов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инвалидов</w:t>
            </w:r>
          </w:p>
        </w:tc>
      </w:tr>
      <w:tr>
        <w:trPr>
          <w:trHeight w:val="829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16" w:right="4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/>
              <w:ind w:left="117" w:right="16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4111" w:type="dxa"/>
          </w:tcPr>
          <w:p>
            <w:pPr>
              <w:pStyle w:val="TableParagraph"/>
              <w:spacing w:line="275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</w:tc>
        <w:tc>
          <w:tcPr>
            <w:tcW w:w="2976" w:type="dxa"/>
          </w:tcPr>
          <w:p>
            <w:pPr>
              <w:pStyle w:val="TableParagraph"/>
              <w:spacing w:line="275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ассистента</w:t>
            </w:r>
          </w:p>
        </w:tc>
        <w:tc>
          <w:tcPr>
            <w:tcW w:w="2126" w:type="dxa"/>
          </w:tcPr>
          <w:p>
            <w:pPr>
              <w:pStyle w:val="TableParagraph"/>
              <w:ind w:left="118" w:right="5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828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spacing w:line="291" w:lineRule="exact"/>
              <w:ind w:left="390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694" w:type="dxa"/>
            <w:vMerge w:val="restart"/>
          </w:tcPr>
          <w:p>
            <w:pPr>
              <w:pStyle w:val="TableParagraph"/>
              <w:tabs>
                <w:tab w:pos="828" w:val="left" w:leader="none"/>
              </w:tabs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Слепые,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поздно-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ослепшие,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слабовидящи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использующ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ие</w:t>
              <w:tab/>
            </w:r>
            <w:r>
              <w:rPr>
                <w:b/>
                <w:spacing w:val="-2"/>
                <w:sz w:val="24"/>
              </w:rPr>
              <w:t>шрифт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Брайля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ind w:left="106" w:right="427"/>
              <w:rPr>
                <w:sz w:val="24"/>
              </w:rPr>
            </w:pPr>
            <w:r>
              <w:rPr>
                <w:spacing w:val="-1"/>
                <w:sz w:val="24"/>
              </w:rPr>
              <w:t>Перевод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текста</w:t>
            </w:r>
          </w:p>
          <w:p>
            <w:pPr>
              <w:pStyle w:val="TableParagraph"/>
              <w:tabs>
                <w:tab w:pos="1192" w:val="left" w:leader="none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заданий</w:t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КИМ</w:t>
            </w:r>
          </w:p>
          <w:p>
            <w:pPr>
              <w:pStyle w:val="TableParagraph"/>
              <w:ind w:left="106" w:right="293"/>
              <w:rPr>
                <w:sz w:val="24"/>
              </w:rPr>
            </w:pPr>
            <w:r>
              <w:rPr>
                <w:sz w:val="24"/>
              </w:rPr>
              <w:t>на шрифт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Брайля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Увеличива-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ется на 1,5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4111" w:type="dxa"/>
          </w:tcPr>
          <w:p>
            <w:pPr>
              <w:pStyle w:val="TableParagraph"/>
              <w:tabs>
                <w:tab w:pos="1460" w:val="left" w:leader="none"/>
                <w:tab w:pos="1786" w:val="left" w:leader="none"/>
                <w:tab w:pos="2846" w:val="left" w:leader="none"/>
                <w:tab w:pos="3213" w:val="left" w:leader="none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Отдельная</w:t>
              <w:tab/>
              <w:t>аудитория,</w:t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</w:t>
              <w:tab/>
              <w:tab/>
              <w:t>экзамена</w:t>
              <w:tab/>
              <w:tab/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одной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аудитории –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480" w:val="left" w:leader="none"/>
                <w:tab w:pos="1535" w:val="left" w:leader="none"/>
                <w:tab w:pos="1679" w:val="left" w:leader="none"/>
                <w:tab w:pos="1840" w:val="left" w:leader="none"/>
                <w:tab w:pos="2274" w:val="left" w:leader="none"/>
                <w:tab w:pos="2756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Ассистент</w:t>
              <w:tab/>
              <w:tab/>
              <w:tab/>
              <w:tab/>
            </w:r>
            <w:r>
              <w:rPr>
                <w:spacing w:val="-1"/>
                <w:sz w:val="24"/>
              </w:rPr>
              <w:t>оказывает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помощь в передвижении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месте,</w:t>
              <w:tab/>
              <w:tab/>
              <w:tab/>
            </w:r>
            <w:r>
              <w:rPr>
                <w:spacing w:val="-1"/>
                <w:sz w:val="24"/>
              </w:rPr>
              <w:t>заполнении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регистрационных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бланка</w:t>
              <w:tab/>
              <w:tab/>
            </w:r>
            <w:r>
              <w:rPr>
                <w:spacing w:val="-1"/>
                <w:sz w:val="24"/>
              </w:rPr>
              <w:t>регистрации,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переносе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суммы</w:t>
              <w:tab/>
              <w:t>в</w:t>
              <w:tab/>
              <w:tab/>
              <w:tab/>
            </w:r>
            <w:r>
              <w:rPr>
                <w:spacing w:val="-1"/>
                <w:sz w:val="24"/>
              </w:rPr>
              <w:t>бланк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регистрации по окончании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  <w:tab/>
              <w:tab/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прочтении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задания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220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411" w:val="left" w:leader="none"/>
                <w:tab w:pos="2724" w:val="left" w:leader="none"/>
                <w:tab w:pos="3595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наушниками,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дисплеем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Брайля,</w:t>
              <w:tab/>
            </w:r>
            <w:r>
              <w:rPr>
                <w:spacing w:val="-1"/>
                <w:sz w:val="24"/>
              </w:rPr>
              <w:t>установленным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специализированным</w:t>
              <w:tab/>
              <w:tab/>
              <w:tab/>
            </w:r>
            <w:r>
              <w:rPr>
                <w:spacing w:val="-1"/>
                <w:sz w:val="24"/>
              </w:rPr>
              <w:t>ПО,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обеспечивающим</w:t>
              <w:tab/>
              <w:tab/>
            </w:r>
            <w:r>
              <w:rPr>
                <w:spacing w:val="-1"/>
                <w:sz w:val="24"/>
              </w:rPr>
              <w:t>озвучивание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интерфейса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вводимых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символов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spacing w:line="292" w:lineRule="exact"/>
              <w:ind w:left="390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694" w:type="dxa"/>
            <w:vMerge w:val="restart"/>
          </w:tcPr>
          <w:p>
            <w:pPr>
              <w:pStyle w:val="TableParagraph"/>
              <w:ind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Слабовидя-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щие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1460" w:val="left" w:leader="none"/>
                <w:tab w:pos="284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Отдельная</w:t>
              <w:tab/>
              <w:t>аудитория,</w:t>
              <w:tab/>
              <w:t>количество</w:t>
            </w:r>
          </w:p>
          <w:p>
            <w:pPr>
              <w:pStyle w:val="TableParagraph"/>
              <w:tabs>
                <w:tab w:pos="1786" w:val="left" w:leader="none"/>
                <w:tab w:pos="3210" w:val="left" w:leader="none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sz w:val="24"/>
              </w:rPr>
              <w:t>участников</w:t>
              <w:tab/>
              <w:t>экзамена</w:t>
              <w:tab/>
              <w:t>в 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аудитории –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</w:tcPr>
          <w:p>
            <w:pPr>
              <w:pStyle w:val="TableParagraph"/>
              <w:tabs>
                <w:tab w:pos="1370" w:val="left" w:leader="none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  <w:tab/>
            </w:r>
            <w:r>
              <w:rPr>
                <w:spacing w:val="-2"/>
                <w:sz w:val="24"/>
              </w:rPr>
              <w:t>может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</w:p>
          <w:p>
            <w:pPr>
              <w:pStyle w:val="TableParagraph"/>
              <w:ind w:left="111" w:right="380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увеличенного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А3)</w:t>
            </w:r>
          </w:p>
        </w:tc>
      </w:tr>
      <w:tr>
        <w:trPr>
          <w:trHeight w:val="551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683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Индивидуальное</w:t>
              <w:tab/>
              <w:t>равномерное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люкс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0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307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наушниками,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озвучивание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экрана,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электронным</w:t>
              <w:tab/>
            </w:r>
            <w:r>
              <w:rPr>
                <w:spacing w:val="-1"/>
                <w:sz w:val="24"/>
              </w:rPr>
              <w:t>увеличивающим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диагональ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монитора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менее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390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6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Глухие,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1460" w:val="left" w:leader="none"/>
                <w:tab w:pos="2846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Отдельная</w:t>
              <w:tab/>
              <w:t>аудитория,</w:t>
              <w:tab/>
              <w:t>количество</w:t>
            </w:r>
          </w:p>
        </w:tc>
        <w:tc>
          <w:tcPr>
            <w:tcW w:w="2976" w:type="dxa"/>
          </w:tcPr>
          <w:p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Ассистент-</w:t>
            </w:r>
          </w:p>
        </w:tc>
        <w:tc>
          <w:tcPr>
            <w:tcW w:w="2126" w:type="dxa"/>
          </w:tcPr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</w:tr>
    </w:tbl>
    <w:p>
      <w:pPr>
        <w:spacing w:after="0"/>
        <w:rPr>
          <w:sz w:val="24"/>
        </w:rPr>
        <w:sectPr>
          <w:footerReference w:type="default" r:id="rId8"/>
          <w:pgSz w:w="16850" w:h="11910" w:orient="landscape"/>
          <w:pgMar w:footer="0" w:header="0" w:top="1060" w:bottom="280" w:left="620" w:right="1020"/>
        </w:sectPr>
      </w:pPr>
    </w:p>
    <w:p>
      <w:pPr>
        <w:pStyle w:val="BodyText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694"/>
        <w:gridCol w:w="1418"/>
        <w:gridCol w:w="1416"/>
        <w:gridCol w:w="4111"/>
        <w:gridCol w:w="2976"/>
        <w:gridCol w:w="2126"/>
      </w:tblGrid>
      <w:tr>
        <w:trPr>
          <w:trHeight w:val="278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  <w:vMerge w:val="restart"/>
          </w:tcPr>
          <w:p>
            <w:pPr>
              <w:pStyle w:val="TableParagraph"/>
              <w:ind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ОВЗ</w:t>
            </w:r>
          </w:p>
        </w:tc>
        <w:tc>
          <w:tcPr>
            <w:tcW w:w="12047" w:type="dxa"/>
            <w:gridSpan w:val="5"/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ГИА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ППЭ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ОВЗ,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детей-инвалидов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инвалидов</w:t>
            </w:r>
          </w:p>
        </w:tc>
      </w:tr>
      <w:tr>
        <w:trPr>
          <w:trHeight w:val="82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16" w:right="4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/>
              <w:ind w:left="117" w:right="16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4111" w:type="dxa"/>
          </w:tcPr>
          <w:p>
            <w:pPr>
              <w:pStyle w:val="TableParagraph"/>
              <w:spacing w:line="273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</w:tc>
        <w:tc>
          <w:tcPr>
            <w:tcW w:w="2976" w:type="dxa"/>
          </w:tcPr>
          <w:p>
            <w:pPr>
              <w:pStyle w:val="TableParagraph"/>
              <w:spacing w:line="273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ассистента</w:t>
            </w:r>
          </w:p>
        </w:tc>
        <w:tc>
          <w:tcPr>
            <w:tcW w:w="2126" w:type="dxa"/>
          </w:tcPr>
          <w:p>
            <w:pPr>
              <w:pStyle w:val="TableParagraph"/>
              <w:ind w:left="118" w:right="5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поздно-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оглохшие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1786" w:val="left" w:leader="none"/>
                <w:tab w:pos="3210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участников</w:t>
              <w:tab/>
              <w:t>экзамена</w:t>
              <w:tab/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одной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аудитории –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tabs>
                <w:tab w:pos="1420" w:val="left" w:leader="none"/>
                <w:tab w:pos="1556" w:val="left" w:leader="none"/>
                <w:tab w:pos="2223" w:val="left" w:leader="none"/>
                <w:tab w:pos="2492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сурдопереводчик,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  <w:tab/>
              <w:tab/>
              <w:tab/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жестовый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перевод</w:t>
              <w:tab/>
              <w:t>и разъяснение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непонятных</w:t>
              <w:tab/>
              <w:tab/>
              <w:t>слов</w:t>
              <w:tab/>
              <w:t>текста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инструктажа,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проводимого</w:t>
            </w:r>
          </w:p>
          <w:p>
            <w:pPr>
              <w:pStyle w:val="TableParagraph"/>
              <w:tabs>
                <w:tab w:pos="2756" w:val="left" w:leader="none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организаторами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по заполнению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  <w:p>
            <w:pPr>
              <w:pStyle w:val="TableParagraph"/>
              <w:tabs>
                <w:tab w:pos="662" w:val="left" w:leader="none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в</w:t>
              <w:tab/>
              <w:t>соответствии</w:t>
            </w:r>
          </w:p>
          <w:p>
            <w:pPr>
              <w:pStyle w:val="TableParagraph"/>
              <w:tabs>
                <w:tab w:pos="871" w:val="left" w:leader="none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с</w:t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бланков ЕГЭ</w:t>
            </w:r>
          </w:p>
        </w:tc>
      </w:tr>
      <w:tr>
        <w:trPr>
          <w:trHeight w:val="827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spacing w:line="291" w:lineRule="exact"/>
              <w:ind w:left="390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694" w:type="dxa"/>
            <w:vMerge w:val="restart"/>
          </w:tcPr>
          <w:p>
            <w:pPr>
              <w:pStyle w:val="TableParagraph"/>
              <w:ind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Слабо-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слышащие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1460" w:val="left" w:leader="none"/>
                <w:tab w:pos="1786" w:val="left" w:leader="none"/>
                <w:tab w:pos="2846" w:val="left" w:leader="none"/>
                <w:tab w:pos="3210" w:val="left" w:leader="none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Отдельная</w:t>
              <w:tab/>
              <w:t>аудитория,</w:t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участников</w:t>
              <w:tab/>
              <w:tab/>
              <w:t>экзамена</w:t>
              <w:tab/>
              <w:tab/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одной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аудитории – 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5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017" w:val="left" w:leader="none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  <w:tab/>
            </w:r>
            <w:r>
              <w:rPr>
                <w:spacing w:val="-1"/>
                <w:sz w:val="24"/>
              </w:rPr>
              <w:t>звукоусиливающей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аппаратуры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коллективного,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3" w:hRule="atLeast"/>
        </w:trPr>
        <w:tc>
          <w:tcPr>
            <w:tcW w:w="674" w:type="dxa"/>
          </w:tcPr>
          <w:p>
            <w:pPr>
              <w:pStyle w:val="TableParagraph"/>
              <w:spacing w:line="291" w:lineRule="exact"/>
              <w:ind w:left="0" w:right="76"/>
              <w:jc w:val="righ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694" w:type="dxa"/>
          </w:tcPr>
          <w:p>
            <w:pPr>
              <w:pStyle w:val="TableParagraph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тяжелыми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нарушениям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аудитории –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по заполнению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КЕГЭ</w:t>
            </w:r>
          </w:p>
          <w:p>
            <w:pPr>
              <w:pStyle w:val="TableParagraph"/>
              <w:tabs>
                <w:tab w:pos="662" w:val="left" w:leader="none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в</w:t>
              <w:tab/>
              <w:t>соответствии</w:t>
            </w:r>
          </w:p>
          <w:p>
            <w:pPr>
              <w:pStyle w:val="TableParagraph"/>
              <w:tabs>
                <w:tab w:pos="871" w:val="left" w:leader="none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с</w:t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бланков ЕГЭ</w:t>
            </w:r>
          </w:p>
        </w:tc>
      </w:tr>
      <w:tr>
        <w:trPr>
          <w:trHeight w:val="3312" w:hRule="atLeast"/>
        </w:trPr>
        <w:tc>
          <w:tcPr>
            <w:tcW w:w="674" w:type="dxa"/>
          </w:tcPr>
          <w:p>
            <w:pPr>
              <w:pStyle w:val="TableParagraph"/>
              <w:spacing w:line="291" w:lineRule="exact"/>
              <w:ind w:left="0" w:right="76"/>
              <w:jc w:val="righ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69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  <w:p>
            <w:pPr>
              <w:pStyle w:val="TableParagraph"/>
              <w:tabs>
                <w:tab w:pos="736" w:val="left" w:leader="none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  <w:tab/>
            </w:r>
            <w:r>
              <w:rPr>
                <w:b/>
                <w:spacing w:val="-1"/>
                <w:sz w:val="24"/>
              </w:rPr>
              <w:t>опорно-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двигательног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аппарата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аудитории –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Отдельные аудитории в ППЭ должны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находиться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этажах.</w:t>
            </w:r>
          </w:p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ППЭ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–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пандусы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поручни,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помещении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специальные кресла,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лежаки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могут долго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сидеть.</w:t>
            </w:r>
          </w:p>
          <w:p>
            <w:pPr>
              <w:pStyle w:val="TableParagraph"/>
              <w:tabs>
                <w:tab w:pos="2607" w:val="left" w:leader="none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туалетных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предусмотреть</w:t>
              <w:tab/>
            </w:r>
            <w:r>
              <w:rPr>
                <w:spacing w:val="-1"/>
                <w:sz w:val="24"/>
              </w:rPr>
              <w:t>расширенные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дверные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проемы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поручни</w:t>
            </w:r>
          </w:p>
        </w:tc>
        <w:tc>
          <w:tcPr>
            <w:tcW w:w="2976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Ассистенты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сопровождении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выпускников</w:t>
            </w:r>
          </w:p>
          <w:p>
            <w:pPr>
              <w:pStyle w:val="TableParagraph"/>
              <w:tabs>
                <w:tab w:pos="1561" w:val="left" w:leader="none"/>
                <w:tab w:pos="1748" w:val="left" w:leader="none"/>
                <w:tab w:pos="1962" w:val="left" w:leader="none"/>
                <w:tab w:pos="2015" w:val="left" w:leader="none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с ограниченной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мобильностью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(помогают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сменить</w:t>
              <w:tab/>
              <w:tab/>
            </w:r>
            <w:r>
              <w:rPr>
                <w:spacing w:val="-1"/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колясках,</w:t>
              <w:tab/>
              <w:tab/>
              <w:tab/>
              <w:tab/>
            </w:r>
            <w:r>
              <w:rPr>
                <w:spacing w:val="-1"/>
                <w:sz w:val="24"/>
              </w:rPr>
              <w:t>креслах,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лежаках,</w:t>
              <w:tab/>
            </w:r>
            <w:r>
              <w:rPr>
                <w:spacing w:val="-1"/>
                <w:sz w:val="24"/>
              </w:rPr>
              <w:t>фиксировать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положение</w:t>
              <w:tab/>
              <w:tab/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кресле,</w:t>
            </w:r>
          </w:p>
          <w:p>
            <w:pPr>
              <w:pStyle w:val="TableParagraph"/>
              <w:tabs>
                <w:tab w:pos="1623" w:val="left" w:leader="none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укрепить</w:t>
              <w:tab/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поправить</w:t>
            </w:r>
          </w:p>
        </w:tc>
        <w:tc>
          <w:tcPr>
            <w:tcW w:w="2126" w:type="dxa"/>
          </w:tcPr>
          <w:p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</w:t>
            </w:r>
          </w:p>
        </w:tc>
      </w:tr>
    </w:tbl>
    <w:p>
      <w:pPr>
        <w:spacing w:after="0"/>
        <w:rPr>
          <w:sz w:val="24"/>
        </w:rPr>
        <w:sectPr>
          <w:footerReference w:type="default" r:id="rId9"/>
          <w:pgSz w:w="16850" w:h="11910" w:orient="landscape"/>
          <w:pgMar w:footer="722" w:header="0" w:top="1100" w:bottom="920" w:left="620" w:right="1020"/>
          <w:pgNumType w:start="108"/>
        </w:sectPr>
      </w:pPr>
    </w:p>
    <w:p>
      <w:pPr>
        <w:pStyle w:val="BodyText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694"/>
        <w:gridCol w:w="1418"/>
        <w:gridCol w:w="1416"/>
        <w:gridCol w:w="4111"/>
        <w:gridCol w:w="2976"/>
        <w:gridCol w:w="2126"/>
      </w:tblGrid>
      <w:tr>
        <w:trPr>
          <w:trHeight w:val="278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ind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ОВЗ</w:t>
            </w:r>
          </w:p>
        </w:tc>
        <w:tc>
          <w:tcPr>
            <w:tcW w:w="12047" w:type="dxa"/>
            <w:gridSpan w:val="5"/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ГИА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ППЭ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ОВЗ,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детей-инвалидов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инвалидов</w:t>
            </w:r>
          </w:p>
        </w:tc>
      </w:tr>
      <w:tr>
        <w:trPr>
          <w:trHeight w:val="82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16" w:right="4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/>
              <w:ind w:left="117" w:right="16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4111" w:type="dxa"/>
          </w:tcPr>
          <w:p>
            <w:pPr>
              <w:pStyle w:val="TableParagraph"/>
              <w:spacing w:line="273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</w:tc>
        <w:tc>
          <w:tcPr>
            <w:tcW w:w="2976" w:type="dxa"/>
          </w:tcPr>
          <w:p>
            <w:pPr>
              <w:pStyle w:val="TableParagraph"/>
              <w:spacing w:line="273" w:lineRule="exact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ассистента</w:t>
            </w:r>
          </w:p>
        </w:tc>
        <w:tc>
          <w:tcPr>
            <w:tcW w:w="2126" w:type="dxa"/>
          </w:tcPr>
          <w:p>
            <w:pPr>
              <w:pStyle w:val="TableParagraph"/>
              <w:ind w:left="118" w:right="5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3864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tabs>
                <w:tab w:pos="2851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компьютерной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мышью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(ножная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роллер,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джойстик,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клавиатурой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увеличенным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клавиш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виртуальной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клавиатурой,</w:t>
              <w:tab/>
              <w:t>обеспечена</w:t>
            </w:r>
          </w:p>
          <w:p>
            <w:pPr>
              <w:pStyle w:val="TableParagraph"/>
              <w:tabs>
                <w:tab w:pos="2621" w:val="left" w:leader="none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  <w:tab/>
              <w:t>подключения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настроек: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увеличение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курсора,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замедление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опции увеличения области просмотра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др.), диагональ монитора не 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протезы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т.п.)</w:t>
            </w:r>
          </w:p>
          <w:p>
            <w:pPr>
              <w:pStyle w:val="TableParagraph"/>
              <w:tabs>
                <w:tab w:pos="1789" w:val="left" w:leader="none"/>
                <w:tab w:pos="1820" w:val="left" w:leader="none"/>
                <w:tab w:pos="2136" w:val="left" w:leader="none"/>
                <w:tab w:pos="2755" w:val="left" w:leader="none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 окончании выполнения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экзаменационной</w:t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ассистент</w:t>
              <w:tab/>
              <w:tab/>
            </w:r>
            <w:r>
              <w:rPr>
                <w:spacing w:val="-1"/>
                <w:sz w:val="24"/>
              </w:rPr>
              <w:t>переносит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контрольную</w:t>
              <w:tab/>
              <w:t>сумму</w:t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бланк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92" w:lineRule="exact"/>
              <w:ind w:left="0" w:right="76"/>
              <w:jc w:val="righ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1694" w:type="dxa"/>
          </w:tcPr>
          <w:p>
            <w:pPr>
              <w:pStyle w:val="TableParagraph"/>
              <w:ind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  <w:p>
            <w:pPr>
              <w:pStyle w:val="TableParagraph"/>
              <w:spacing w:line="270" w:lineRule="atLeast"/>
              <w:ind w:right="2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 задержкой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психическог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 развития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аудитории –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91" w:lineRule="exact"/>
              <w:ind w:left="0" w:right="76"/>
              <w:jc w:val="righ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1694" w:type="dxa"/>
          </w:tcPr>
          <w:p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Обучающиес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ind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с расстройст-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аутисти-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спектра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Отдельная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аудитории –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1933" w:val="left" w:leader="none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Ассистент</w:t>
              <w:tab/>
            </w:r>
            <w:r>
              <w:rPr>
                <w:spacing w:val="-1"/>
                <w:sz w:val="24"/>
              </w:rPr>
              <w:t>помогает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участнику   занять   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аудитории,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предотвращает</w:t>
            </w:r>
          </w:p>
          <w:p>
            <w:pPr>
              <w:pStyle w:val="TableParagraph"/>
              <w:tabs>
                <w:tab w:pos="1684" w:val="left" w:leader="none"/>
              </w:tabs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аффективные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новую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стрессовую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обстановку, возникающую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экзамена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91" w:lineRule="exact"/>
              <w:ind w:left="0" w:right="76"/>
              <w:jc w:val="righ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1694" w:type="dxa"/>
          </w:tcPr>
          <w:p>
            <w:pPr>
              <w:pStyle w:val="TableParagraph"/>
              <w:spacing w:line="276" w:lineRule="exact"/>
              <w:ind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категории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  <w:gridSpan w:val="3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ПМПК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BodyText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694"/>
        <w:gridCol w:w="1418"/>
        <w:gridCol w:w="1416"/>
        <w:gridCol w:w="4118"/>
        <w:gridCol w:w="2978"/>
        <w:gridCol w:w="2116"/>
      </w:tblGrid>
      <w:tr>
        <w:trPr>
          <w:trHeight w:val="278" w:hRule="atLeast"/>
        </w:trPr>
        <w:tc>
          <w:tcPr>
            <w:tcW w:w="67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  <w:vMerge w:val="restart"/>
          </w:tcPr>
          <w:p>
            <w:pPr>
              <w:pStyle w:val="TableParagraph"/>
              <w:ind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ОВЗ</w:t>
            </w:r>
          </w:p>
        </w:tc>
        <w:tc>
          <w:tcPr>
            <w:tcW w:w="12046" w:type="dxa"/>
            <w:gridSpan w:val="5"/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ГИА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ППЭ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лиц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ОВЗ,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детей-инвалидов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инвалидов</w:t>
            </w:r>
          </w:p>
        </w:tc>
      </w:tr>
      <w:tr>
        <w:trPr>
          <w:trHeight w:val="827" w:hRule="atLeast"/>
        </w:trPr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16" w:right="4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КИМ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/>
              <w:ind w:left="117" w:right="16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тельность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экзамена</w:t>
            </w:r>
          </w:p>
        </w:tc>
        <w:tc>
          <w:tcPr>
            <w:tcW w:w="4118" w:type="dxa"/>
          </w:tcPr>
          <w:p>
            <w:pPr>
              <w:pStyle w:val="TableParagraph"/>
              <w:spacing w:line="273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ассистента</w:t>
            </w:r>
          </w:p>
        </w:tc>
        <w:tc>
          <w:tcPr>
            <w:tcW w:w="2116" w:type="dxa"/>
          </w:tcPr>
          <w:p>
            <w:pPr>
              <w:pStyle w:val="TableParagraph"/>
              <w:ind w:left="109" w:right="5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1932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экзамена,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которым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требуется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специальных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условий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2" w:type="dxa"/>
            <w:gridSpan w:val="3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Heading1"/>
        <w:numPr>
          <w:ilvl w:val="0"/>
          <w:numId w:val="8"/>
        </w:numPr>
        <w:tabs>
          <w:tab w:pos="525" w:val="left" w:leader="none"/>
        </w:tabs>
        <w:spacing w:line="242" w:lineRule="auto" w:before="64" w:after="0"/>
        <w:ind w:left="229" w:right="109" w:firstLine="0"/>
        <w:jc w:val="left"/>
      </w:pPr>
      <w:bookmarkStart w:name="_bookmark30" w:id="60"/>
      <w:bookmarkEnd w:id="60"/>
      <w:r>
        <w:rPr>
          <w:b w:val="0"/>
        </w:rPr>
      </w:r>
      <w:bookmarkStart w:name="_bookmark30" w:id="61"/>
      <w:bookmarkEnd w:id="61"/>
      <w:r>
        <w:rPr/>
        <w:t>Чер</w:t>
      </w:r>
      <w:r>
        <w:rPr/>
        <w:t>новик</w:t>
      </w:r>
      <w:r>
        <w:rPr>
          <w:spacing w:val="7"/>
        </w:rPr>
        <w:t> </w:t>
      </w:r>
      <w:r>
        <w:rPr/>
        <w:t>участника</w:t>
      </w:r>
      <w:r>
        <w:rPr>
          <w:spacing w:val="10"/>
        </w:rPr>
        <w:t> </w:t>
      </w:r>
      <w:r>
        <w:rPr/>
        <w:t>ЕГЭ</w:t>
      </w:r>
      <w:r>
        <w:rPr>
          <w:spacing w:val="7"/>
        </w:rPr>
        <w:t> </w:t>
      </w:r>
      <w:r>
        <w:rPr/>
        <w:t>по</w:t>
      </w:r>
      <w:r>
        <w:rPr>
          <w:spacing w:val="10"/>
        </w:rPr>
        <w:t> </w:t>
      </w:r>
      <w:r>
        <w:rPr/>
        <w:t>информатике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информационно-коммуникационным</w:t>
      </w:r>
      <w:r>
        <w:rPr>
          <w:spacing w:val="10"/>
        </w:rPr>
        <w:t> </w:t>
      </w:r>
      <w:r>
        <w:rPr/>
        <w:t>технологиям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компьютерной</w:t>
      </w:r>
      <w:r>
        <w:rPr>
          <w:spacing w:val="-67"/>
        </w:rPr>
        <w:t> </w:t>
      </w:r>
      <w:r>
        <w:rPr/>
        <w:t>форме</w:t>
      </w:r>
    </w:p>
    <w:p>
      <w:pPr>
        <w:pStyle w:val="BodyText"/>
        <w:spacing w:before="1"/>
        <w:ind w:lef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1411514</wp:posOffset>
            </wp:positionH>
            <wp:positionV relativeFrom="paragraph">
              <wp:posOffset>171437</wp:posOffset>
            </wp:positionV>
            <wp:extent cx="7285112" cy="529818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112" cy="529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0"/>
        </w:rPr>
        <w:sectPr>
          <w:pgSz w:w="16850" w:h="11910" w:orient="landscape"/>
          <w:pgMar w:header="0" w:footer="722" w:top="1060" w:bottom="920" w:left="620" w:right="1020"/>
        </w:sectPr>
      </w:pPr>
    </w:p>
    <w:p>
      <w:pPr>
        <w:pStyle w:val="BodyText"/>
        <w:spacing w:before="4"/>
        <w:ind w:left="0" w:firstLine="0"/>
        <w:jc w:val="left"/>
        <w:rPr>
          <w:b/>
          <w:sz w:val="2"/>
        </w:rPr>
      </w:pPr>
    </w:p>
    <w:p>
      <w:pPr>
        <w:pStyle w:val="BodyText"/>
        <w:ind w:left="65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129127" cy="604237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9127" cy="604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b/>
          <w:sz w:val="12"/>
        </w:rPr>
      </w:pPr>
    </w:p>
    <w:p>
      <w:pPr>
        <w:pStyle w:val="BodyText"/>
        <w:ind w:left="65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563400" cy="584768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400" cy="58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2"/>
        </w:rPr>
      </w:pPr>
    </w:p>
    <w:p>
      <w:pPr>
        <w:pStyle w:val="BodyText"/>
        <w:ind w:left="97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906861" cy="568775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861" cy="56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12"/>
        </w:rPr>
      </w:pPr>
    </w:p>
    <w:p>
      <w:pPr>
        <w:pStyle w:val="BodyText"/>
        <w:ind w:left="106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850116" cy="568775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116" cy="56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50" w:h="11910" w:orient="landscape"/>
          <w:pgMar w:header="0" w:footer="722" w:top="1100" w:bottom="920" w:left="620" w:right="1020"/>
        </w:sectPr>
      </w:pPr>
    </w:p>
    <w:p>
      <w:pPr>
        <w:pStyle w:val="BodyText"/>
        <w:spacing w:before="4"/>
        <w:ind w:left="0" w:firstLine="0"/>
        <w:jc w:val="left"/>
        <w:rPr>
          <w:b/>
          <w:sz w:val="25"/>
        </w:rPr>
      </w:pPr>
    </w:p>
    <w:p>
      <w:pPr>
        <w:pStyle w:val="BodyText"/>
        <w:ind w:left="114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892038" cy="573643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038" cy="57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50" w:h="11910" w:orient="landscape"/>
      <w:pgMar w:header="0" w:footer="722" w:top="1100" w:bottom="920" w:left="6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419983pt;margin-top:793.042114pt;width:22.6pt;height:14.25pt;mso-position-horizontal-relative:page;mso-position-vertical-relative:page;z-index:-175687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74.903999pt;margin-top:544.227173pt;width:25.45pt;height:16.4pt;mso-position-horizontal-relative:page;mso-position-vertical-relative:page;z-index:-1756825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 w:firstLine="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2"/>
      <w:numFmt w:val="decimal"/>
      <w:lvlText w:val="%1."/>
      <w:lvlJc w:val="left"/>
      <w:pPr>
        <w:ind w:left="392" w:hanging="30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3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0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1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3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4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4" w:hanging="64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392" w:hanging="21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21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86" w:hanging="286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3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9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6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9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6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3" w:hanging="28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92" w:hanging="34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45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2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45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392" w:hanging="30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30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392" w:hanging="30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7" w:hanging="3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2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3" w:hanging="4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8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6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5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0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9" w:hanging="4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0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1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2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4" w:hanging="600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65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91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392" w:right="354" w:firstLine="708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ind w:left="1782" w:hanging="42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ind w:left="2222" w:hanging="60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92" w:firstLine="708"/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593" w:hanging="493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92"/>
      <w:jc w:val="both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"/>
      <w:ind w:left="392" w:right="347" w:firstLine="708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92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Малова Виктория Витальевна</dc:creator>
  <dcterms:created xsi:type="dcterms:W3CDTF">2023-03-21T14:40:37Z</dcterms:created>
  <dcterms:modified xsi:type="dcterms:W3CDTF">2023-03-21T14:40:37Z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2023-03-21T00:00:00Z</vt:filetime>
  </property>
</Properties>
</file>