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1F" w:rsidRPr="001F241F" w:rsidRDefault="001F241F" w:rsidP="001F241F">
      <w:pPr>
        <w:spacing w:after="0"/>
        <w:jc w:val="center"/>
        <w:rPr>
          <w:b/>
          <w:sz w:val="28"/>
          <w:szCs w:val="28"/>
          <w:lang w:eastAsia="en-US"/>
        </w:rPr>
      </w:pPr>
      <w:r w:rsidRPr="001F241F">
        <w:rPr>
          <w:rFonts w:eastAsia="Calibri"/>
          <w:noProof/>
        </w:rPr>
        <w:drawing>
          <wp:inline distT="0" distB="0" distL="0" distR="0" wp14:anchorId="3165FA15" wp14:editId="3037CC99">
            <wp:extent cx="960120" cy="952500"/>
            <wp:effectExtent l="0" t="0" r="0" b="0"/>
            <wp:docPr id="2" name="Рисунок 2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41F" w:rsidRPr="001F241F" w:rsidRDefault="001F241F" w:rsidP="001F241F">
      <w:pPr>
        <w:spacing w:after="0"/>
        <w:ind w:firstLine="708"/>
        <w:jc w:val="center"/>
        <w:rPr>
          <w:b/>
          <w:sz w:val="28"/>
          <w:szCs w:val="28"/>
          <w:lang w:eastAsia="en-US"/>
        </w:rPr>
      </w:pPr>
      <w:r w:rsidRPr="001F241F">
        <w:rPr>
          <w:b/>
          <w:sz w:val="28"/>
          <w:szCs w:val="28"/>
          <w:lang w:eastAsia="en-US"/>
        </w:rPr>
        <w:t>РЕСПУБЛИКА ДАГЕСТАН</w:t>
      </w:r>
    </w:p>
    <w:p w:rsidR="001F241F" w:rsidRPr="001F241F" w:rsidRDefault="001F241F" w:rsidP="001F241F">
      <w:pPr>
        <w:spacing w:after="0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1F241F">
        <w:rPr>
          <w:rFonts w:eastAsia="Calibri"/>
          <w:b/>
          <w:sz w:val="28"/>
          <w:szCs w:val="28"/>
          <w:lang w:eastAsia="en-US"/>
        </w:rPr>
        <w:t>МКОУ «</w:t>
      </w:r>
      <w:proofErr w:type="spellStart"/>
      <w:r w:rsidRPr="001F241F">
        <w:rPr>
          <w:rFonts w:eastAsia="Calibri"/>
          <w:b/>
          <w:sz w:val="28"/>
          <w:szCs w:val="28"/>
          <w:lang w:eastAsia="en-US"/>
        </w:rPr>
        <w:t>Карчагская</w:t>
      </w:r>
      <w:proofErr w:type="spellEnd"/>
      <w:r w:rsidRPr="001F241F">
        <w:rPr>
          <w:rFonts w:eastAsia="Calibri"/>
          <w:b/>
          <w:sz w:val="28"/>
          <w:szCs w:val="28"/>
          <w:lang w:eastAsia="en-US"/>
        </w:rPr>
        <w:t xml:space="preserve"> СОШ им. М. </w:t>
      </w:r>
      <w:proofErr w:type="spellStart"/>
      <w:r w:rsidRPr="001F241F">
        <w:rPr>
          <w:rFonts w:eastAsia="Calibri"/>
          <w:b/>
          <w:sz w:val="28"/>
          <w:szCs w:val="28"/>
          <w:lang w:eastAsia="en-US"/>
        </w:rPr>
        <w:t>Караханова</w:t>
      </w:r>
      <w:proofErr w:type="spellEnd"/>
      <w:r w:rsidRPr="001F241F">
        <w:rPr>
          <w:rFonts w:eastAsia="Calibri"/>
          <w:b/>
          <w:sz w:val="28"/>
          <w:szCs w:val="28"/>
          <w:lang w:eastAsia="en-US"/>
        </w:rPr>
        <w:t>»</w:t>
      </w:r>
    </w:p>
    <w:p w:rsidR="001F241F" w:rsidRPr="001F241F" w:rsidRDefault="001F241F" w:rsidP="001F241F">
      <w:pPr>
        <w:spacing w:after="0"/>
        <w:ind w:firstLine="708"/>
        <w:jc w:val="center"/>
        <w:rPr>
          <w:b/>
          <w:sz w:val="28"/>
          <w:szCs w:val="28"/>
          <w:lang w:eastAsia="en-US"/>
        </w:rPr>
      </w:pPr>
      <w:r w:rsidRPr="001F241F">
        <w:rPr>
          <w:b/>
          <w:sz w:val="28"/>
          <w:szCs w:val="28"/>
          <w:lang w:eastAsia="en-US"/>
        </w:rPr>
        <w:t>МУНИЦИПАЛЬНОГО РАЙОНА «СУЛЕЙМАН – СТАЛЬСКИЙ РАЙОН»</w:t>
      </w:r>
    </w:p>
    <w:p w:rsidR="00890F65" w:rsidRPr="00890F65" w:rsidRDefault="00890F65" w:rsidP="00890F65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 xml:space="preserve">368770, </w:t>
      </w:r>
      <w:proofErr w:type="spellStart"/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>с</w:t>
      </w:r>
      <w:proofErr w:type="gramStart"/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>.К</w:t>
      </w:r>
      <w:proofErr w:type="gramEnd"/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>арчаг</w:t>
      </w:r>
      <w:proofErr w:type="spellEnd"/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 xml:space="preserve">, ул. Школьная № 45,  </w:t>
      </w:r>
      <w:proofErr w:type="spellStart"/>
      <w:r w:rsidRPr="00890F65">
        <w:rPr>
          <w:rFonts w:ascii="Times New Roman" w:eastAsia="Calibri" w:hAnsi="Times New Roman"/>
          <w:sz w:val="28"/>
          <w:szCs w:val="28"/>
          <w:lang w:val="en-US"/>
        </w:rPr>
        <w:t>mkou</w:t>
      </w:r>
      <w:proofErr w:type="spellEnd"/>
      <w:r w:rsidRPr="00890F65">
        <w:rPr>
          <w:rFonts w:ascii="Times New Roman" w:eastAsia="Calibri" w:hAnsi="Times New Roman"/>
          <w:sz w:val="28"/>
          <w:szCs w:val="28"/>
        </w:rPr>
        <w:t>-</w:t>
      </w:r>
      <w:hyperlink r:id="rId10" w:history="1"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/>
          </w:rPr>
          <w:t>karchag</w:t>
        </w:r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@</w:t>
        </w:r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/>
          </w:rPr>
          <w:t>e</w:t>
        </w:r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-</w:t>
        </w:r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/>
          </w:rPr>
          <w:t>dag</w:t>
        </w:r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890F65">
          <w:rPr>
            <w:rFonts w:ascii="Times New Roman" w:eastAsia="Calibri" w:hAnsi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890F65">
        <w:rPr>
          <w:rFonts w:ascii="Times New Roman" w:eastAsia="Calibri" w:hAnsi="Times New Roman"/>
          <w:sz w:val="28"/>
          <w:szCs w:val="28"/>
        </w:rPr>
        <w:t xml:space="preserve"> </w:t>
      </w:r>
    </w:p>
    <w:p w:rsidR="00890F65" w:rsidRPr="00890F65" w:rsidRDefault="00890F65" w:rsidP="00890F65">
      <w:pPr>
        <w:spacing w:after="0" w:line="240" w:lineRule="auto"/>
        <w:ind w:left="142"/>
        <w:jc w:val="center"/>
        <w:rPr>
          <w:rFonts w:ascii="Times New Roman" w:eastAsia="Calibri" w:hAnsi="Times New Roman"/>
          <w:b/>
          <w:sz w:val="28"/>
          <w:szCs w:val="28"/>
          <w:u w:val="single"/>
        </w:rPr>
      </w:pPr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>тел. 8 96</w:t>
      </w:r>
      <w:r w:rsidRPr="00890F65">
        <w:rPr>
          <w:rFonts w:ascii="Times New Roman" w:eastAsia="Calibri" w:hAnsi="Times New Roman"/>
          <w:b/>
          <w:sz w:val="28"/>
          <w:szCs w:val="28"/>
          <w:u w:val="single"/>
          <w:lang w:val="en-US"/>
        </w:rPr>
        <w:t>5 </w:t>
      </w:r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>4</w:t>
      </w:r>
      <w:r w:rsidRPr="00890F65">
        <w:rPr>
          <w:rFonts w:ascii="Times New Roman" w:eastAsia="Calibri" w:hAnsi="Times New Roman"/>
          <w:b/>
          <w:sz w:val="28"/>
          <w:szCs w:val="28"/>
          <w:u w:val="single"/>
          <w:lang w:val="en-US"/>
        </w:rPr>
        <w:t>8885 44</w:t>
      </w:r>
      <w:r w:rsidRPr="00890F65">
        <w:rPr>
          <w:rFonts w:ascii="Times New Roman" w:eastAsia="Calibri" w:hAnsi="Times New Roman"/>
          <w:b/>
          <w:sz w:val="28"/>
          <w:szCs w:val="28"/>
          <w:u w:val="single"/>
        </w:rPr>
        <w:t xml:space="preserve">        </w:t>
      </w:r>
    </w:p>
    <w:p w:rsidR="00890F65" w:rsidRDefault="00890F65" w:rsidP="001F241F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</w:p>
    <w:p w:rsidR="001F241F" w:rsidRPr="001F241F" w:rsidRDefault="00F20DBA" w:rsidP="001F241F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Приказ №49</w:t>
      </w:r>
    </w:p>
    <w:p w:rsidR="001F241F" w:rsidRPr="001F241F" w:rsidRDefault="00C24C8B" w:rsidP="001F241F">
      <w:pPr>
        <w:spacing w:after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30.09.2024</w:t>
      </w:r>
      <w:r w:rsidR="001F241F" w:rsidRPr="001F241F">
        <w:rPr>
          <w:rFonts w:eastAsia="Calibri"/>
          <w:b/>
          <w:sz w:val="28"/>
          <w:szCs w:val="28"/>
          <w:lang w:eastAsia="en-US"/>
        </w:rPr>
        <w:t xml:space="preserve"> года.</w:t>
      </w:r>
    </w:p>
    <w:p w:rsidR="001F241F" w:rsidRPr="001F241F" w:rsidRDefault="001F241F" w:rsidP="001F24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41F" w:rsidRPr="001F241F" w:rsidRDefault="001F241F" w:rsidP="001F241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06DE" w:rsidRDefault="008606DE" w:rsidP="008606DE">
      <w:pPr>
        <w:ind w:firstLine="708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</w:t>
      </w:r>
      <w:r w:rsidR="00C24C8B">
        <w:rPr>
          <w:rFonts w:ascii="Times New Roman" w:hAnsi="Times New Roman"/>
          <w:sz w:val="28"/>
          <w:szCs w:val="28"/>
        </w:rPr>
        <w:t xml:space="preserve">тветствии с приказом МОН РД от </w:t>
      </w:r>
      <w:r>
        <w:rPr>
          <w:rFonts w:ascii="Times New Roman" w:hAnsi="Times New Roman"/>
          <w:sz w:val="28"/>
          <w:szCs w:val="28"/>
        </w:rPr>
        <w:t>1</w:t>
      </w:r>
      <w:r w:rsidR="00C24C8B">
        <w:rPr>
          <w:rFonts w:ascii="Times New Roman" w:hAnsi="Times New Roman"/>
          <w:sz w:val="28"/>
          <w:szCs w:val="28"/>
        </w:rPr>
        <w:t>3.08 2024г. № 05-02-77</w:t>
      </w:r>
      <w:r>
        <w:rPr>
          <w:rFonts w:ascii="Times New Roman" w:hAnsi="Times New Roman"/>
          <w:sz w:val="28"/>
          <w:szCs w:val="28"/>
        </w:rPr>
        <w:t>9</w:t>
      </w:r>
      <w:r w:rsidR="00C24C8B">
        <w:rPr>
          <w:rFonts w:ascii="Times New Roman" w:hAnsi="Times New Roman"/>
          <w:sz w:val="28"/>
          <w:szCs w:val="28"/>
        </w:rPr>
        <w:t>-1/24</w:t>
      </w:r>
      <w:r>
        <w:rPr>
          <w:rFonts w:ascii="Times New Roman" w:hAnsi="Times New Roman"/>
          <w:sz w:val="28"/>
          <w:szCs w:val="28"/>
        </w:rPr>
        <w:t xml:space="preserve"> «О проведении школьного,  муниципального и регионального этапов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 xml:space="preserve"> в РД в 202</w:t>
      </w:r>
      <w:r w:rsidR="00C24C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C24C8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учебном году».</w:t>
      </w:r>
      <w:proofErr w:type="gramEnd"/>
    </w:p>
    <w:p w:rsidR="008606DE" w:rsidRDefault="008606DE" w:rsidP="008606D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ПРИКАЗЫВАЮ:</w:t>
      </w:r>
    </w:p>
    <w:p w:rsidR="008606DE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в сентябре-октябре  202</w:t>
      </w:r>
      <w:r w:rsidR="00C24C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школьный  этап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606DE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график проведения школьного этапа </w:t>
      </w:r>
      <w:proofErr w:type="spellStart"/>
      <w:r>
        <w:rPr>
          <w:rFonts w:ascii="Times New Roman" w:hAnsi="Times New Roman"/>
          <w:sz w:val="28"/>
          <w:szCs w:val="28"/>
        </w:rPr>
        <w:t>Всош</w:t>
      </w:r>
      <w:proofErr w:type="spellEnd"/>
      <w:r w:rsidR="00C24C8B">
        <w:rPr>
          <w:rFonts w:ascii="Times New Roman" w:hAnsi="Times New Roman"/>
          <w:sz w:val="28"/>
          <w:szCs w:val="28"/>
        </w:rPr>
        <w:t xml:space="preserve"> согласно Приказу МОН РД от 1 августа 2024г. №05-02-779-2/24</w:t>
      </w:r>
      <w:r>
        <w:rPr>
          <w:rFonts w:ascii="Times New Roman" w:hAnsi="Times New Roman"/>
          <w:sz w:val="28"/>
          <w:szCs w:val="28"/>
        </w:rPr>
        <w:t>.</w:t>
      </w:r>
    </w:p>
    <w:p w:rsidR="008606DE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Организатору олимпиады в школе, </w:t>
      </w:r>
      <w:proofErr w:type="spellStart"/>
      <w:r>
        <w:rPr>
          <w:rFonts w:ascii="Times New Roman" w:hAnsi="Times New Roman"/>
          <w:sz w:val="28"/>
          <w:szCs w:val="28"/>
        </w:rPr>
        <w:t>Байрамбегову</w:t>
      </w:r>
      <w:proofErr w:type="spellEnd"/>
      <w:r>
        <w:rPr>
          <w:rFonts w:ascii="Times New Roman" w:hAnsi="Times New Roman"/>
          <w:sz w:val="28"/>
          <w:szCs w:val="28"/>
        </w:rPr>
        <w:t xml:space="preserve"> П.К., ознакомить коллектив учителей с утвержденным графиком проведения олимпиады (см. Приложение).</w:t>
      </w:r>
    </w:p>
    <w:p w:rsidR="00BB6D49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B6D49">
        <w:rPr>
          <w:rFonts w:ascii="Times New Roman" w:hAnsi="Times New Roman"/>
          <w:sz w:val="28"/>
          <w:szCs w:val="28"/>
        </w:rPr>
        <w:t xml:space="preserve">Учителям предметникам и классным руководителям 5-11-х классов (организаторы в классах) зарегистрироваться в системе ФИС ОКО. </w:t>
      </w:r>
    </w:p>
    <w:p w:rsidR="00BB6D49" w:rsidRDefault="00BB6D49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предметно-методической комиссии (приложение 1)</w:t>
      </w:r>
    </w:p>
    <w:p w:rsidR="00BB6D49" w:rsidRDefault="00BB6D49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состав апелляционной комиссии (приложение 2)</w:t>
      </w:r>
    </w:p>
    <w:p w:rsidR="008606DE" w:rsidRPr="00BB6D49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6D4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B6D49">
        <w:rPr>
          <w:rFonts w:ascii="Times New Roman" w:hAnsi="Times New Roman"/>
          <w:sz w:val="28"/>
          <w:szCs w:val="28"/>
        </w:rPr>
        <w:t xml:space="preserve"> настоящий приказ на официальном сайте школы.</w:t>
      </w:r>
    </w:p>
    <w:p w:rsidR="008606DE" w:rsidRPr="008606DE" w:rsidRDefault="008606DE" w:rsidP="008606DE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приказа возложить на заместителя директора  П. К.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Байрамбегова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606DE" w:rsidRDefault="008606DE" w:rsidP="008606DE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1F241F" w:rsidRPr="001F241F" w:rsidRDefault="00C24C8B" w:rsidP="001F24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1F241F" w:rsidRPr="001F241F">
        <w:rPr>
          <w:rFonts w:ascii="Times New Roman" w:hAnsi="Times New Roman"/>
          <w:b/>
          <w:sz w:val="28"/>
          <w:szCs w:val="28"/>
        </w:rPr>
        <w:t xml:space="preserve">иректор: / ____________ / </w:t>
      </w:r>
      <w:r>
        <w:rPr>
          <w:rFonts w:ascii="Times New Roman" w:hAnsi="Times New Roman"/>
          <w:b/>
          <w:sz w:val="28"/>
          <w:szCs w:val="28"/>
        </w:rPr>
        <w:t>И.</w:t>
      </w:r>
      <w:r>
        <w:rPr>
          <w:rFonts w:ascii="Times New Roman" w:hAnsi="Times New Roman"/>
          <w:color w:val="000000"/>
          <w:sz w:val="28"/>
          <w:szCs w:val="28"/>
        </w:rPr>
        <w:t>П. Курбанов</w:t>
      </w:r>
    </w:p>
    <w:p w:rsidR="001F241F" w:rsidRPr="001F241F" w:rsidRDefault="001F241F" w:rsidP="001F241F"/>
    <w:p w:rsidR="001F241F" w:rsidRPr="001F241F" w:rsidRDefault="001F241F" w:rsidP="001F241F"/>
    <w:p w:rsidR="001F241F" w:rsidRPr="001F241F" w:rsidRDefault="001F241F" w:rsidP="001F241F">
      <w:pPr>
        <w:tabs>
          <w:tab w:val="left" w:pos="5145"/>
        </w:tabs>
      </w:pPr>
    </w:p>
    <w:p w:rsidR="00B83182" w:rsidRPr="006E1EA0" w:rsidRDefault="00276542" w:rsidP="000C078E">
      <w:pPr>
        <w:widowControl w:val="0"/>
        <w:autoSpaceDE w:val="0"/>
        <w:spacing w:after="0" w:line="240" w:lineRule="auto"/>
        <w:rPr>
          <w:sz w:val="32"/>
          <w:szCs w:val="32"/>
        </w:rPr>
      </w:pPr>
      <w:r w:rsidRPr="00276542">
        <w:rPr>
          <w:rFonts w:ascii="Times New Roman" w:hAnsi="Times New Roman"/>
          <w:sz w:val="16"/>
          <w:szCs w:val="16"/>
        </w:rPr>
        <w:t xml:space="preserve">                    </w:t>
      </w:r>
      <w:r w:rsidRPr="00276542">
        <w:rPr>
          <w:rFonts w:ascii="Times New Roman" w:hAnsi="Times New Roman"/>
          <w:sz w:val="16"/>
          <w:szCs w:val="16"/>
        </w:rPr>
        <w:tab/>
      </w:r>
    </w:p>
    <w:p w:rsidR="00B83182" w:rsidRDefault="00BB6D49" w:rsidP="00B83182">
      <w:pPr>
        <w:tabs>
          <w:tab w:val="left" w:pos="4095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Апелляционная комиссия:</w:t>
      </w:r>
    </w:p>
    <w:p w:rsidR="00BB6D49" w:rsidRDefault="00BB6D49" w:rsidP="00BB6D49">
      <w:pPr>
        <w:numPr>
          <w:ilvl w:val="0"/>
          <w:numId w:val="7"/>
        </w:numPr>
        <w:tabs>
          <w:tab w:val="left" w:pos="4095"/>
        </w:tabs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Байрамбегов</w:t>
      </w:r>
      <w:proofErr w:type="spellEnd"/>
      <w:r>
        <w:rPr>
          <w:sz w:val="32"/>
          <w:szCs w:val="32"/>
        </w:rPr>
        <w:t xml:space="preserve"> П.К.  – пред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ом.</w:t>
      </w:r>
    </w:p>
    <w:p w:rsidR="00BB6D49" w:rsidRDefault="00BB6D49" w:rsidP="00BB6D49">
      <w:pPr>
        <w:numPr>
          <w:ilvl w:val="0"/>
          <w:numId w:val="7"/>
        </w:numPr>
        <w:tabs>
          <w:tab w:val="left" w:pos="409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Шамсудинова</w:t>
      </w:r>
      <w:proofErr w:type="spellEnd"/>
      <w:r>
        <w:rPr>
          <w:sz w:val="32"/>
          <w:szCs w:val="32"/>
        </w:rPr>
        <w:t xml:space="preserve"> М.М.  -  член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ом.</w:t>
      </w:r>
    </w:p>
    <w:p w:rsidR="00BB6D49" w:rsidRDefault="00BB6D49" w:rsidP="00BB6D49">
      <w:pPr>
        <w:numPr>
          <w:ilvl w:val="0"/>
          <w:numId w:val="7"/>
        </w:numPr>
        <w:tabs>
          <w:tab w:val="left" w:pos="4095"/>
        </w:tabs>
        <w:rPr>
          <w:sz w:val="32"/>
          <w:szCs w:val="32"/>
        </w:rPr>
      </w:pPr>
      <w:r>
        <w:rPr>
          <w:sz w:val="32"/>
          <w:szCs w:val="32"/>
        </w:rPr>
        <w:t>Шерифов Р.А. – член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ом.</w:t>
      </w:r>
    </w:p>
    <w:p w:rsidR="00BB6D49" w:rsidRDefault="00BB6D49" w:rsidP="00BB6D49">
      <w:pPr>
        <w:numPr>
          <w:ilvl w:val="0"/>
          <w:numId w:val="7"/>
        </w:numPr>
        <w:tabs>
          <w:tab w:val="left" w:pos="4095"/>
        </w:tabs>
        <w:rPr>
          <w:sz w:val="32"/>
          <w:szCs w:val="32"/>
        </w:rPr>
      </w:pPr>
      <w:r>
        <w:rPr>
          <w:sz w:val="32"/>
          <w:szCs w:val="32"/>
        </w:rPr>
        <w:t>Ибрагимов А.З. – член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ом.</w:t>
      </w:r>
    </w:p>
    <w:p w:rsidR="00BB6D49" w:rsidRPr="006E1EA0" w:rsidRDefault="00BB6D49" w:rsidP="00BB6D49">
      <w:pPr>
        <w:numPr>
          <w:ilvl w:val="0"/>
          <w:numId w:val="7"/>
        </w:numPr>
        <w:tabs>
          <w:tab w:val="left" w:pos="4095"/>
        </w:tabs>
        <w:rPr>
          <w:sz w:val="32"/>
          <w:szCs w:val="32"/>
        </w:rPr>
      </w:pPr>
      <w:proofErr w:type="spellStart"/>
      <w:r>
        <w:rPr>
          <w:sz w:val="32"/>
          <w:szCs w:val="32"/>
        </w:rPr>
        <w:t>Кадималиева</w:t>
      </w:r>
      <w:proofErr w:type="spellEnd"/>
      <w:r>
        <w:rPr>
          <w:sz w:val="32"/>
          <w:szCs w:val="32"/>
        </w:rPr>
        <w:t xml:space="preserve"> Г.А. – член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ом.</w:t>
      </w:r>
    </w:p>
    <w:bookmarkStart w:id="0" w:name="_MON_1725091079"/>
    <w:bookmarkEnd w:id="0"/>
    <w:p w:rsidR="0082015A" w:rsidRDefault="00F5342F" w:rsidP="00C27BE4">
      <w:pPr>
        <w:tabs>
          <w:tab w:val="left" w:pos="5145"/>
        </w:tabs>
      </w:pPr>
      <w:r w:rsidRPr="00F073AE">
        <w:object w:dxaOrig="15996" w:dyaOrig="14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799.8pt;height:726pt" o:ole="">
            <v:imagedata r:id="rId11" o:title=""/>
          </v:shape>
          <o:OLEObject Type="Embed" ProgID="Word.Document.8" ShapeID="_x0000_i1035" DrawAspect="Content" ObjectID="_1787736532" r:id="rId12">
            <o:FieldCodes>\s</o:FieldCodes>
          </o:OLEObject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2393"/>
        <w:gridCol w:w="2393"/>
      </w:tblGrid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Default="0082015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  <w:p w:rsidR="006D5E71" w:rsidRPr="00863C84" w:rsidRDefault="006D5E71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6D5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</w:t>
            </w:r>
            <w:r w:rsidR="0082015A" w:rsidRPr="0082015A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="0082015A" w:rsidRPr="0082015A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="0082015A" w:rsidRPr="0082015A"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201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2015A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6D5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Азим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Киримович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2015A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82015A">
              <w:rPr>
                <w:rFonts w:ascii="Times New Roman" w:hAnsi="Times New Roman"/>
                <w:sz w:val="24"/>
                <w:szCs w:val="24"/>
              </w:rPr>
              <w:t>еографии</w:t>
            </w:r>
            <w:proofErr w:type="spellEnd"/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6D5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Байрамбеков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Эйнар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6D5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обществ.</w:t>
            </w:r>
          </w:p>
        </w:tc>
      </w:tr>
      <w:tr w:rsidR="00BB6D49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49" w:rsidRPr="0082015A" w:rsidRDefault="00BB6D49" w:rsidP="006D5E71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49" w:rsidRPr="0082015A" w:rsidRDefault="006D5E71" w:rsidP="006D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Велихпанов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49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D49" w:rsidRPr="0082015A" w:rsidRDefault="006D5E71" w:rsidP="006D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Default="0082015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Экономика</w:t>
            </w:r>
          </w:p>
          <w:p w:rsidR="006D5E71" w:rsidRPr="00863C84" w:rsidRDefault="006D5E71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Байрамбегов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Качабекович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обществ</w:t>
            </w:r>
            <w:r w:rsidR="0082015A" w:rsidRPr="00820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Байрамбеков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Эйнар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</w:tc>
      </w:tr>
      <w:tr w:rsidR="0082015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5A" w:rsidRPr="0082015A" w:rsidRDefault="0082015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общ</w:t>
            </w:r>
            <w:r w:rsidR="006D5E71">
              <w:rPr>
                <w:rFonts w:ascii="Times New Roman" w:hAnsi="Times New Roman"/>
                <w:b/>
                <w:sz w:val="24"/>
                <w:szCs w:val="24"/>
              </w:rPr>
              <w:t>еств.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6D5E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Загурович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мат.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</w:t>
            </w:r>
            <w:r w:rsidRPr="0082015A">
              <w:rPr>
                <w:rFonts w:ascii="Times New Roman" w:hAnsi="Times New Roman"/>
                <w:sz w:val="24"/>
                <w:szCs w:val="24"/>
              </w:rPr>
              <w:t>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геогр.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63C84" w:rsidRDefault="006D5E71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Экология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71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E71" w:rsidRPr="0082015A" w:rsidTr="00F5342F">
        <w:trPr>
          <w:trHeight w:val="30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F5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Кадималиева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Гурият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Абдусалиховна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F5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химии</w:t>
            </w:r>
          </w:p>
        </w:tc>
      </w:tr>
      <w:tr w:rsidR="006D5E71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F5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Велиханов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Кадирбег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E71" w:rsidRPr="0082015A" w:rsidRDefault="006D5E71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биологии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F5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Азим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Киримович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геораф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F53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ИЗО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Default="00F5342F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  <w:p w:rsidR="00FF670A" w:rsidRPr="00863C84" w:rsidRDefault="00FF670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Байрамбегов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Качабекович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ист.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Байрамбеков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Эйнар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ист.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общ.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Кадималиева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Гурият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Абдусалиховна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F670A"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иолог.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Default="00F5342F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М Х К</w:t>
            </w:r>
          </w:p>
          <w:p w:rsidR="00FF670A" w:rsidRPr="00863C84" w:rsidRDefault="00FF670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Байрамбегов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Качабекович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ист.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Байрамбеков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Эйнар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ист.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общ.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географ.</w:t>
            </w: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Курбанов Измир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Пашабекович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Default="00F5342F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Физкультура</w:t>
            </w:r>
          </w:p>
          <w:p w:rsidR="00FF670A" w:rsidRPr="00863C84" w:rsidRDefault="00FF670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557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Курбанов Измир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Пашабекович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2015A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82015A">
              <w:rPr>
                <w:rFonts w:ascii="Times New Roman" w:hAnsi="Times New Roman"/>
                <w:sz w:val="24"/>
                <w:szCs w:val="24"/>
              </w:rPr>
              <w:t>БЖ</w:t>
            </w:r>
            <w:proofErr w:type="spellEnd"/>
          </w:p>
        </w:tc>
      </w:tr>
      <w:tr w:rsidR="00F5342F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Абдиев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Имран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чл.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уч. физики</w:t>
            </w:r>
          </w:p>
        </w:tc>
      </w:tr>
      <w:tr w:rsidR="00F5342F" w:rsidRPr="0082015A" w:rsidTr="00FF670A">
        <w:trPr>
          <w:trHeight w:val="3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чл.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42F" w:rsidRPr="0082015A" w:rsidRDefault="00F5342F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физ-ры</w:t>
            </w:r>
            <w:proofErr w:type="spellEnd"/>
          </w:p>
        </w:tc>
      </w:tr>
      <w:tr w:rsidR="00FF670A" w:rsidRPr="0082015A" w:rsidTr="006D5E71">
        <w:trPr>
          <w:trHeight w:val="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Байрамбеков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Эйнар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Пирметович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FF670A">
            <w:r w:rsidRPr="0082015A"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истории</w:t>
            </w:r>
          </w:p>
        </w:tc>
      </w:tr>
      <w:tr w:rsidR="00FF670A" w:rsidRPr="0082015A" w:rsidTr="006D5E71">
        <w:trPr>
          <w:trHeight w:val="1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</w:p>
        </w:tc>
      </w:tr>
      <w:tr w:rsidR="00FF670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Default="00FF670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  <w:p w:rsidR="00FF670A" w:rsidRPr="00863C84" w:rsidRDefault="00FF670A" w:rsidP="008201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70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Мамедовна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670A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Меликов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Тажир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Гаджиханович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0A" w:rsidRPr="0082015A" w:rsidRDefault="00FF670A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техн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географ.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Кадирбег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окруж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мир.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153EA5">
            <w:pPr>
              <w:tabs>
                <w:tab w:val="left" w:pos="9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Киримович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153EA5">
            <w:pPr>
              <w:pStyle w:val="aa"/>
            </w:pPr>
            <w:r>
              <w:t>уч. географ.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Default="00153EA5" w:rsidP="00153EA5">
            <w:pPr>
              <w:tabs>
                <w:tab w:val="right" w:pos="21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63C84"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153EA5" w:rsidRPr="00863C84" w:rsidRDefault="00153EA5" w:rsidP="00153EA5">
            <w:pPr>
              <w:tabs>
                <w:tab w:val="right" w:pos="2177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Абд</w:t>
            </w:r>
            <w:r>
              <w:rPr>
                <w:rFonts w:ascii="Times New Roman" w:hAnsi="Times New Roman"/>
                <w:sz w:val="24"/>
                <w:szCs w:val="24"/>
              </w:rPr>
              <w:t>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Эльмира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Кайфуллаевна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82015A">
              <w:rPr>
                <w:rFonts w:ascii="Times New Roman" w:hAnsi="Times New Roman"/>
                <w:sz w:val="24"/>
                <w:szCs w:val="24"/>
              </w:rPr>
              <w:t xml:space="preserve">ч.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инфор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>-и.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0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 xml:space="preserve">Ибрагимов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Агабег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Загурович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015A"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015A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82015A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82015A">
              <w:rPr>
                <w:rFonts w:ascii="Times New Roman" w:hAnsi="Times New Roman"/>
                <w:sz w:val="24"/>
                <w:szCs w:val="24"/>
              </w:rPr>
              <w:t>атем</w:t>
            </w:r>
            <w:proofErr w:type="spellEnd"/>
            <w:r w:rsidRPr="008201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Агахановна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географ.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Меликов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Тажир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Гаджиханович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53EA5" w:rsidRPr="0082015A" w:rsidTr="006D5E7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Джамалдинова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Леонидовна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F903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жюри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A5" w:rsidRPr="0082015A" w:rsidRDefault="00153EA5" w:rsidP="008201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химии</w:t>
            </w:r>
          </w:p>
        </w:tc>
      </w:tr>
    </w:tbl>
    <w:p w:rsidR="0082015A" w:rsidRPr="0082015A" w:rsidRDefault="0082015A" w:rsidP="008201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73AE" w:rsidRDefault="00F073AE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p w:rsidR="002B05E3" w:rsidRDefault="002B05E3" w:rsidP="00C27BE4">
      <w:pPr>
        <w:tabs>
          <w:tab w:val="left" w:pos="5145"/>
        </w:tabs>
      </w:pPr>
    </w:p>
    <w:sectPr w:rsidR="002B05E3" w:rsidSect="0046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D49" w:rsidRDefault="00BB6D49" w:rsidP="00BB6D49">
      <w:pPr>
        <w:spacing w:after="0" w:line="240" w:lineRule="auto"/>
      </w:pPr>
      <w:r>
        <w:separator/>
      </w:r>
    </w:p>
  </w:endnote>
  <w:endnote w:type="continuationSeparator" w:id="0">
    <w:p w:rsidR="00BB6D49" w:rsidRDefault="00BB6D49" w:rsidP="00BB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D49" w:rsidRDefault="00BB6D49" w:rsidP="00BB6D49">
      <w:pPr>
        <w:spacing w:after="0" w:line="240" w:lineRule="auto"/>
      </w:pPr>
      <w:r>
        <w:separator/>
      </w:r>
    </w:p>
  </w:footnote>
  <w:footnote w:type="continuationSeparator" w:id="0">
    <w:p w:rsidR="00BB6D49" w:rsidRDefault="00BB6D49" w:rsidP="00BB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206F"/>
    <w:multiLevelType w:val="hybridMultilevel"/>
    <w:tmpl w:val="327E7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B4C66"/>
    <w:multiLevelType w:val="hybridMultilevel"/>
    <w:tmpl w:val="7AB85482"/>
    <w:lvl w:ilvl="0" w:tplc="E77070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07C28"/>
    <w:multiLevelType w:val="hybridMultilevel"/>
    <w:tmpl w:val="4DD8B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51B6E"/>
    <w:multiLevelType w:val="hybridMultilevel"/>
    <w:tmpl w:val="1BE478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7117A4"/>
    <w:multiLevelType w:val="hybridMultilevel"/>
    <w:tmpl w:val="56BCC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A70779"/>
    <w:multiLevelType w:val="hybridMultilevel"/>
    <w:tmpl w:val="A4E0C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B13D5"/>
    <w:multiLevelType w:val="hybridMultilevel"/>
    <w:tmpl w:val="953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34370A"/>
    <w:multiLevelType w:val="hybridMultilevel"/>
    <w:tmpl w:val="87A4039C"/>
    <w:lvl w:ilvl="0" w:tplc="E77070F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83AB3"/>
    <w:rsid w:val="000A2572"/>
    <w:rsid w:val="000C078E"/>
    <w:rsid w:val="000C1374"/>
    <w:rsid w:val="000C52A3"/>
    <w:rsid w:val="000F224C"/>
    <w:rsid w:val="00127DF9"/>
    <w:rsid w:val="00153EA5"/>
    <w:rsid w:val="001727AE"/>
    <w:rsid w:val="001C4339"/>
    <w:rsid w:val="001F241F"/>
    <w:rsid w:val="001F7AF1"/>
    <w:rsid w:val="00276542"/>
    <w:rsid w:val="002A2871"/>
    <w:rsid w:val="002B05E3"/>
    <w:rsid w:val="002E0931"/>
    <w:rsid w:val="003847B6"/>
    <w:rsid w:val="003B1552"/>
    <w:rsid w:val="004040CF"/>
    <w:rsid w:val="00453C1E"/>
    <w:rsid w:val="0046651C"/>
    <w:rsid w:val="004842C6"/>
    <w:rsid w:val="004B430D"/>
    <w:rsid w:val="004D1F01"/>
    <w:rsid w:val="0064035C"/>
    <w:rsid w:val="00686D37"/>
    <w:rsid w:val="006D5284"/>
    <w:rsid w:val="006D5E71"/>
    <w:rsid w:val="006E1EA0"/>
    <w:rsid w:val="00770A97"/>
    <w:rsid w:val="007B4BC0"/>
    <w:rsid w:val="007C2E0A"/>
    <w:rsid w:val="007C5FE2"/>
    <w:rsid w:val="007D0A1A"/>
    <w:rsid w:val="0082015A"/>
    <w:rsid w:val="00854863"/>
    <w:rsid w:val="008606DE"/>
    <w:rsid w:val="00863C84"/>
    <w:rsid w:val="00890F65"/>
    <w:rsid w:val="00907339"/>
    <w:rsid w:val="00920AC2"/>
    <w:rsid w:val="00935D18"/>
    <w:rsid w:val="00951924"/>
    <w:rsid w:val="009534DE"/>
    <w:rsid w:val="00A22C2B"/>
    <w:rsid w:val="00A547CD"/>
    <w:rsid w:val="00A83AB3"/>
    <w:rsid w:val="00B15671"/>
    <w:rsid w:val="00B35B15"/>
    <w:rsid w:val="00B83182"/>
    <w:rsid w:val="00B97762"/>
    <w:rsid w:val="00BB6D49"/>
    <w:rsid w:val="00BF141F"/>
    <w:rsid w:val="00C24C8B"/>
    <w:rsid w:val="00C27BE4"/>
    <w:rsid w:val="00C51F18"/>
    <w:rsid w:val="00C64490"/>
    <w:rsid w:val="00C67221"/>
    <w:rsid w:val="00CF3945"/>
    <w:rsid w:val="00DD0FBD"/>
    <w:rsid w:val="00DD15E0"/>
    <w:rsid w:val="00E2140D"/>
    <w:rsid w:val="00E61E5D"/>
    <w:rsid w:val="00EA0A8C"/>
    <w:rsid w:val="00EC599C"/>
    <w:rsid w:val="00F073AE"/>
    <w:rsid w:val="00F15C52"/>
    <w:rsid w:val="00F20DBA"/>
    <w:rsid w:val="00F5342F"/>
    <w:rsid w:val="00FD3018"/>
    <w:rsid w:val="00FF6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AB3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A83AB3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1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552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locked/>
    <w:rsid w:val="008548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rsid w:val="00920A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B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6D49"/>
    <w:rPr>
      <w:rFonts w:eastAsia="Times New Roman"/>
    </w:rPr>
  </w:style>
  <w:style w:type="paragraph" w:styleId="a8">
    <w:name w:val="footer"/>
    <w:basedOn w:val="a"/>
    <w:link w:val="a9"/>
    <w:uiPriority w:val="99"/>
    <w:unhideWhenUsed/>
    <w:rsid w:val="00BB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6D49"/>
    <w:rPr>
      <w:rFonts w:eastAsia="Times New Roman"/>
    </w:rPr>
  </w:style>
  <w:style w:type="paragraph" w:styleId="aa">
    <w:name w:val="No Spacing"/>
    <w:uiPriority w:val="1"/>
    <w:qFormat/>
    <w:rsid w:val="00153EA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_________Microsoft_Word_97-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mailto:karchag@e-da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5F98-1443-4909-9C03-45EC4FD3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496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001</cp:lastModifiedBy>
  <cp:revision>61</cp:revision>
  <cp:lastPrinted>2024-09-13T07:45:00Z</cp:lastPrinted>
  <dcterms:created xsi:type="dcterms:W3CDTF">2017-04-14T09:35:00Z</dcterms:created>
  <dcterms:modified xsi:type="dcterms:W3CDTF">2024-09-13T09:42:00Z</dcterms:modified>
</cp:coreProperties>
</file>