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A7F" w14:textId="4B8E4E65" w:rsidR="00D437EB" w:rsidRDefault="00FB436C">
      <w:pPr>
        <w:spacing w:before="77"/>
        <w:ind w:left="6427" w:firstLine="631"/>
        <w:rPr>
          <w:sz w:val="26"/>
        </w:rPr>
      </w:pPr>
      <w:r>
        <w:rPr>
          <w:sz w:val="26"/>
        </w:rPr>
        <w:t>Приложение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прик</w:t>
      </w:r>
      <w:bookmarkStart w:id="0" w:name="_GoBack"/>
      <w:bookmarkEnd w:id="0"/>
      <w:r>
        <w:rPr>
          <w:sz w:val="26"/>
        </w:rPr>
        <w:t xml:space="preserve">азу </w:t>
      </w:r>
    </w:p>
    <w:p w14:paraId="70EE63D1" w14:textId="4B5C3884" w:rsidR="00D437EB" w:rsidRDefault="00FB436C">
      <w:pPr>
        <w:spacing w:line="299" w:lineRule="exact"/>
        <w:ind w:right="225"/>
        <w:jc w:val="right"/>
        <w:rPr>
          <w:sz w:val="26"/>
        </w:rPr>
      </w:pP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 w:rsidR="00293DBA">
        <w:rPr>
          <w:sz w:val="26"/>
          <w:u w:val="single"/>
        </w:rPr>
        <w:t>1</w:t>
      </w:r>
      <w:r>
        <w:rPr>
          <w:sz w:val="26"/>
          <w:u w:val="single"/>
        </w:rPr>
        <w:t>7.1</w:t>
      </w:r>
      <w:r w:rsidR="00293DBA">
        <w:rPr>
          <w:sz w:val="26"/>
          <w:u w:val="single"/>
        </w:rPr>
        <w:t>1</w:t>
      </w:r>
      <w:r>
        <w:rPr>
          <w:sz w:val="26"/>
          <w:u w:val="single"/>
        </w:rPr>
        <w:t>.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20</w:t>
      </w:r>
      <w:r w:rsidR="00293DBA">
        <w:rPr>
          <w:sz w:val="26"/>
          <w:u w:val="single"/>
        </w:rPr>
        <w:t>23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 w:rsidR="00293DBA">
        <w:rPr>
          <w:sz w:val="26"/>
          <w:u w:val="single"/>
        </w:rPr>
        <w:t xml:space="preserve"> 229</w:t>
      </w:r>
      <w:proofErr w:type="gramEnd"/>
    </w:p>
    <w:p w14:paraId="04784888" w14:textId="77777777" w:rsidR="00D437EB" w:rsidRDefault="00D437EB">
      <w:pPr>
        <w:pStyle w:val="a3"/>
        <w:ind w:left="0"/>
        <w:jc w:val="left"/>
      </w:pPr>
    </w:p>
    <w:p w14:paraId="158349C6" w14:textId="77777777" w:rsidR="00D437EB" w:rsidRDefault="00D437EB">
      <w:pPr>
        <w:pStyle w:val="a3"/>
        <w:spacing w:before="207"/>
        <w:ind w:left="0"/>
        <w:jc w:val="left"/>
      </w:pPr>
    </w:p>
    <w:p w14:paraId="68B1E587" w14:textId="77777777" w:rsidR="00D437EB" w:rsidRDefault="00FB436C">
      <w:pPr>
        <w:pStyle w:val="a4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Банке</w:t>
      </w:r>
      <w:r>
        <w:rPr>
          <w:spacing w:val="-6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rPr>
          <w:spacing w:val="-2"/>
        </w:rPr>
        <w:t>практик.</w:t>
      </w:r>
    </w:p>
    <w:p w14:paraId="0BBF5984" w14:textId="77777777" w:rsidR="00D437EB" w:rsidRDefault="00FB436C">
      <w:pPr>
        <w:pStyle w:val="a5"/>
        <w:numPr>
          <w:ilvl w:val="0"/>
          <w:numId w:val="8"/>
        </w:numPr>
        <w:tabs>
          <w:tab w:val="left" w:pos="960"/>
        </w:tabs>
        <w:spacing w:before="194"/>
        <w:ind w:left="960" w:hanging="359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14:paraId="46D9DEE4" w14:textId="2DE61E90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spacing w:before="322"/>
        <w:ind w:right="222" w:firstLine="719"/>
        <w:jc w:val="both"/>
        <w:rPr>
          <w:sz w:val="28"/>
        </w:rPr>
      </w:pPr>
      <w:r>
        <w:rPr>
          <w:sz w:val="28"/>
        </w:rPr>
        <w:t>Под Банком лучших педагогических практик понимается электронный реестр описаний лучших педагогических практик</w:t>
      </w:r>
      <w:r w:rsidR="00293DBA">
        <w:rPr>
          <w:sz w:val="28"/>
        </w:rPr>
        <w:t xml:space="preserve"> -</w:t>
      </w:r>
      <w:r>
        <w:rPr>
          <w:sz w:val="28"/>
        </w:rPr>
        <w:t xml:space="preserve"> мероприятий, проводимых на базе </w:t>
      </w:r>
      <w:r w:rsidR="00293DBA">
        <w:rPr>
          <w:sz w:val="28"/>
        </w:rPr>
        <w:t>школы</w:t>
      </w:r>
      <w:r>
        <w:rPr>
          <w:sz w:val="28"/>
        </w:rPr>
        <w:t>.</w:t>
      </w:r>
    </w:p>
    <w:p w14:paraId="2F48A4AD" w14:textId="72C7516D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ind w:right="223" w:firstLine="719"/>
        <w:jc w:val="both"/>
        <w:rPr>
          <w:sz w:val="28"/>
        </w:rPr>
      </w:pPr>
      <w:r>
        <w:rPr>
          <w:sz w:val="28"/>
        </w:rPr>
        <w:t xml:space="preserve">Банк формируется в течение календарного года, хранится в </w:t>
      </w:r>
      <w:r w:rsidR="00293DBA">
        <w:rPr>
          <w:sz w:val="28"/>
        </w:rPr>
        <w:t>архиве – библиотеке школы</w:t>
      </w:r>
      <w:r>
        <w:rPr>
          <w:sz w:val="28"/>
        </w:rPr>
        <w:t>.</w:t>
      </w:r>
    </w:p>
    <w:p w14:paraId="10E23E24" w14:textId="14D6752E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spacing w:before="1"/>
        <w:ind w:right="229" w:firstLine="719"/>
        <w:jc w:val="both"/>
        <w:rPr>
          <w:sz w:val="28"/>
        </w:rPr>
      </w:pPr>
      <w:r>
        <w:rPr>
          <w:sz w:val="28"/>
        </w:rPr>
        <w:t>Ответственными за создание банка лучших педагогических практик являются руководители</w:t>
      </w:r>
      <w:r w:rsidR="00293DBA">
        <w:rPr>
          <w:sz w:val="28"/>
        </w:rPr>
        <w:t xml:space="preserve"> ШМО школы</w:t>
      </w:r>
      <w:r>
        <w:rPr>
          <w:sz w:val="28"/>
        </w:rPr>
        <w:t>, которые выполняют экспертные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40"/>
          <w:sz w:val="28"/>
        </w:rPr>
        <w:t xml:space="preserve"> </w:t>
      </w:r>
      <w:r>
        <w:rPr>
          <w:sz w:val="28"/>
        </w:rPr>
        <w:t>в отношении 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банка.</w:t>
      </w:r>
    </w:p>
    <w:p w14:paraId="5276B4E2" w14:textId="65A1A5AD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ind w:right="226" w:firstLine="719"/>
        <w:jc w:val="both"/>
        <w:rPr>
          <w:sz w:val="28"/>
        </w:rPr>
      </w:pPr>
      <w:r>
        <w:rPr>
          <w:sz w:val="28"/>
        </w:rPr>
        <w:t>Лу</w:t>
      </w:r>
      <w:r>
        <w:rPr>
          <w:sz w:val="28"/>
        </w:rPr>
        <w:t xml:space="preserve">чшие педагогические материалы подлежат тиражированию и публикации на сайте </w:t>
      </w:r>
      <w:r w:rsidR="00293DBA">
        <w:rPr>
          <w:sz w:val="28"/>
        </w:rPr>
        <w:t>школы</w:t>
      </w:r>
      <w:r>
        <w:rPr>
          <w:sz w:val="28"/>
        </w:rPr>
        <w:t xml:space="preserve"> (по учебным предметам и приоритетным направлениям развития образования).</w:t>
      </w:r>
    </w:p>
    <w:p w14:paraId="2F0618B8" w14:textId="77777777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spacing w:before="1"/>
        <w:ind w:right="231" w:firstLine="719"/>
        <w:jc w:val="both"/>
        <w:rPr>
          <w:sz w:val="28"/>
        </w:rPr>
      </w:pPr>
      <w:r>
        <w:rPr>
          <w:sz w:val="28"/>
        </w:rPr>
        <w:t>Банк педагогических практик обновляется ежегодно 1 сентября текущего года и 15 января следующего года.</w:t>
      </w:r>
    </w:p>
    <w:p w14:paraId="17EF23C9" w14:textId="77777777" w:rsidR="00D437EB" w:rsidRDefault="00FB436C">
      <w:pPr>
        <w:pStyle w:val="a5"/>
        <w:numPr>
          <w:ilvl w:val="0"/>
          <w:numId w:val="8"/>
        </w:numPr>
        <w:tabs>
          <w:tab w:val="left" w:pos="960"/>
        </w:tabs>
        <w:spacing w:before="321"/>
        <w:ind w:left="960" w:hanging="359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банка</w:t>
      </w:r>
    </w:p>
    <w:p w14:paraId="4C3CA0CC" w14:textId="44706DB7" w:rsidR="00D437EB" w:rsidRDefault="00FB436C">
      <w:pPr>
        <w:pStyle w:val="a5"/>
        <w:numPr>
          <w:ilvl w:val="1"/>
          <w:numId w:val="8"/>
        </w:numPr>
        <w:tabs>
          <w:tab w:val="left" w:pos="1655"/>
        </w:tabs>
        <w:spacing w:before="321"/>
        <w:ind w:right="228" w:firstLine="719"/>
        <w:jc w:val="both"/>
        <w:rPr>
          <w:sz w:val="28"/>
        </w:rPr>
      </w:pPr>
      <w:r>
        <w:rPr>
          <w:sz w:val="28"/>
        </w:rPr>
        <w:t>Цель банка – методическая поддержка и сопровождение педагогов по вопросам обеспечения качества образования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включения лучшего 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(методов,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</w:t>
      </w:r>
      <w:r>
        <w:rPr>
          <w:spacing w:val="-1"/>
          <w:sz w:val="28"/>
        </w:rPr>
        <w:t xml:space="preserve"> </w:t>
      </w:r>
      <w:r>
        <w:rPr>
          <w:sz w:val="28"/>
        </w:rPr>
        <w:t>в практику деятельности педагога.</w:t>
      </w:r>
    </w:p>
    <w:p w14:paraId="4CF19696" w14:textId="77777777" w:rsidR="00D437EB" w:rsidRDefault="00FB436C">
      <w:pPr>
        <w:pStyle w:val="a5"/>
        <w:numPr>
          <w:ilvl w:val="1"/>
          <w:numId w:val="8"/>
        </w:numPr>
        <w:tabs>
          <w:tab w:val="left" w:pos="1451"/>
        </w:tabs>
        <w:spacing w:before="2" w:line="322" w:lineRule="exact"/>
        <w:ind w:left="1451" w:hanging="490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14:paraId="6B2AE895" w14:textId="77777777" w:rsidR="00D437EB" w:rsidRDefault="00FB436C">
      <w:pPr>
        <w:pStyle w:val="a3"/>
        <w:ind w:left="100" w:right="229" w:firstLine="861"/>
      </w:pPr>
      <w:r>
        <w:t>-поиск, оценка, экспертиза</w:t>
      </w:r>
      <w:r>
        <w:t xml:space="preserve"> и тиражирование лучших педагогических практик в регионе,</w:t>
      </w:r>
    </w:p>
    <w:p w14:paraId="68299224" w14:textId="77777777" w:rsidR="00D437EB" w:rsidRDefault="00FB436C">
      <w:pPr>
        <w:pStyle w:val="a5"/>
        <w:numPr>
          <w:ilvl w:val="2"/>
          <w:numId w:val="8"/>
        </w:numPr>
        <w:tabs>
          <w:tab w:val="left" w:pos="1123"/>
        </w:tabs>
        <w:spacing w:line="321" w:lineRule="exact"/>
        <w:ind w:left="1123" w:hanging="16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базы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педагогов,</w:t>
      </w:r>
    </w:p>
    <w:p w14:paraId="1DD84C37" w14:textId="77777777" w:rsidR="00D437EB" w:rsidRDefault="00FB436C">
      <w:pPr>
        <w:pStyle w:val="a5"/>
        <w:numPr>
          <w:ilvl w:val="2"/>
          <w:numId w:val="8"/>
        </w:numPr>
        <w:tabs>
          <w:tab w:val="left" w:pos="1157"/>
        </w:tabs>
        <w:spacing w:before="1"/>
        <w:ind w:right="232" w:firstLine="861"/>
        <w:rPr>
          <w:sz w:val="28"/>
        </w:rPr>
      </w:pPr>
      <w:r>
        <w:rPr>
          <w:sz w:val="28"/>
        </w:rPr>
        <w:t>оказание консультативной помощи в выстраивании индивидуальных образовательных маршрутов педагога через публикацию общедоступных навигат</w:t>
      </w:r>
      <w:r>
        <w:rPr>
          <w:sz w:val="28"/>
        </w:rPr>
        <w:t>оров по актуальным вопросам развития образования,</w:t>
      </w:r>
    </w:p>
    <w:p w14:paraId="0DF0AB5B" w14:textId="77777777" w:rsidR="00D437EB" w:rsidRDefault="00FB436C">
      <w:pPr>
        <w:pStyle w:val="a5"/>
        <w:numPr>
          <w:ilvl w:val="2"/>
          <w:numId w:val="8"/>
        </w:numPr>
        <w:tabs>
          <w:tab w:val="left" w:pos="1224"/>
        </w:tabs>
        <w:ind w:right="226" w:firstLine="861"/>
        <w:rPr>
          <w:sz w:val="28"/>
        </w:rPr>
      </w:pPr>
      <w:r>
        <w:rPr>
          <w:sz w:val="28"/>
        </w:rPr>
        <w:t xml:space="preserve">обмен лучшими педагогическими практиками с учреждениями – </w:t>
      </w:r>
      <w:r>
        <w:rPr>
          <w:spacing w:val="-2"/>
          <w:sz w:val="28"/>
        </w:rPr>
        <w:t>партнерами,</w:t>
      </w:r>
    </w:p>
    <w:p w14:paraId="64EA7F93" w14:textId="77777777" w:rsidR="00D437EB" w:rsidRDefault="00D437EB">
      <w:pPr>
        <w:jc w:val="both"/>
        <w:rPr>
          <w:sz w:val="28"/>
        </w:rPr>
        <w:sectPr w:rsidR="00D437EB">
          <w:type w:val="continuous"/>
          <w:pgSz w:w="11910" w:h="16840"/>
          <w:pgMar w:top="1700" w:right="620" w:bottom="280" w:left="1460" w:header="720" w:footer="720" w:gutter="0"/>
          <w:cols w:space="720"/>
        </w:sectPr>
      </w:pPr>
    </w:p>
    <w:p w14:paraId="132D091D" w14:textId="77777777" w:rsidR="00D437EB" w:rsidRDefault="00FB436C">
      <w:pPr>
        <w:pStyle w:val="a3"/>
        <w:spacing w:before="67"/>
        <w:ind w:right="225" w:firstLine="861"/>
      </w:pPr>
      <w:r>
        <w:lastRenderedPageBreak/>
        <w:t xml:space="preserve">- стимулирование экспертного сообщества педагогов, авторов педагогической практики, к проведению независимой оценки </w:t>
      </w:r>
      <w:r>
        <w:t>качества педагогической практики.</w:t>
      </w:r>
    </w:p>
    <w:p w14:paraId="41C367CA" w14:textId="77777777" w:rsidR="00D437EB" w:rsidRDefault="00FB436C">
      <w:pPr>
        <w:pStyle w:val="a5"/>
        <w:numPr>
          <w:ilvl w:val="1"/>
          <w:numId w:val="8"/>
        </w:numPr>
        <w:tabs>
          <w:tab w:val="left" w:pos="1521"/>
        </w:tabs>
        <w:spacing w:before="2"/>
        <w:ind w:right="227" w:firstLine="707"/>
        <w:jc w:val="both"/>
        <w:rPr>
          <w:sz w:val="28"/>
        </w:rPr>
      </w:pPr>
      <w:r>
        <w:rPr>
          <w:sz w:val="28"/>
        </w:rPr>
        <w:t>Ключевыми инструментами реализации лучших педагогических практик является:</w:t>
      </w:r>
    </w:p>
    <w:p w14:paraId="00718A73" w14:textId="77777777" w:rsidR="00D437EB" w:rsidRDefault="00FB436C">
      <w:pPr>
        <w:pStyle w:val="a5"/>
        <w:numPr>
          <w:ilvl w:val="2"/>
          <w:numId w:val="8"/>
        </w:numPr>
        <w:tabs>
          <w:tab w:val="left" w:pos="1256"/>
        </w:tabs>
        <w:spacing w:line="321" w:lineRule="exact"/>
        <w:ind w:left="1256" w:hanging="162"/>
        <w:rPr>
          <w:sz w:val="28"/>
        </w:rPr>
      </w:pP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практик,</w:t>
      </w:r>
    </w:p>
    <w:p w14:paraId="1ED91DFE" w14:textId="77777777" w:rsidR="00D437EB" w:rsidRDefault="00FB436C">
      <w:pPr>
        <w:pStyle w:val="a5"/>
        <w:numPr>
          <w:ilvl w:val="2"/>
          <w:numId w:val="8"/>
        </w:numPr>
        <w:tabs>
          <w:tab w:val="left" w:pos="1326"/>
        </w:tabs>
        <w:ind w:left="1326" w:hanging="232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практик,</w:t>
      </w:r>
    </w:p>
    <w:p w14:paraId="0A60664E" w14:textId="77777777" w:rsidR="00D437EB" w:rsidRDefault="00FB436C">
      <w:pPr>
        <w:pStyle w:val="a5"/>
        <w:numPr>
          <w:ilvl w:val="2"/>
          <w:numId w:val="8"/>
        </w:numPr>
        <w:tabs>
          <w:tab w:val="left" w:pos="1286"/>
        </w:tabs>
        <w:spacing w:before="2"/>
        <w:ind w:left="299" w:right="223" w:firstLine="794"/>
        <w:rPr>
          <w:sz w:val="28"/>
        </w:rPr>
      </w:pPr>
      <w:r>
        <w:rPr>
          <w:sz w:val="28"/>
        </w:rPr>
        <w:t>система независимой экспертизы (а в дальн</w:t>
      </w:r>
      <w:r>
        <w:rPr>
          <w:sz w:val="28"/>
        </w:rPr>
        <w:t>ейшем – сертификации) образовательных практик.</w:t>
      </w:r>
    </w:p>
    <w:p w14:paraId="2F4172D3" w14:textId="77777777" w:rsidR="00D437EB" w:rsidRDefault="00FB436C">
      <w:pPr>
        <w:pStyle w:val="a5"/>
        <w:numPr>
          <w:ilvl w:val="2"/>
          <w:numId w:val="8"/>
        </w:numPr>
        <w:tabs>
          <w:tab w:val="left" w:pos="1256"/>
        </w:tabs>
        <w:spacing w:line="321" w:lineRule="exact"/>
        <w:ind w:left="1256" w:hanging="162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практик.</w:t>
      </w:r>
    </w:p>
    <w:p w14:paraId="7CDED87C" w14:textId="77777777" w:rsidR="00D437EB" w:rsidRDefault="00FB436C">
      <w:pPr>
        <w:pStyle w:val="a5"/>
        <w:numPr>
          <w:ilvl w:val="0"/>
          <w:numId w:val="7"/>
        </w:numPr>
        <w:tabs>
          <w:tab w:val="left" w:pos="1018"/>
        </w:tabs>
        <w:spacing w:before="321"/>
        <w:ind w:left="1018" w:hanging="210"/>
        <w:jc w:val="both"/>
        <w:rPr>
          <w:sz w:val="28"/>
        </w:rPr>
      </w:pP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практик</w:t>
      </w:r>
    </w:p>
    <w:p w14:paraId="0C240EB7" w14:textId="77777777" w:rsidR="00D437EB" w:rsidRDefault="00D437EB">
      <w:pPr>
        <w:pStyle w:val="a3"/>
        <w:spacing w:before="2"/>
        <w:ind w:left="0"/>
        <w:jc w:val="left"/>
      </w:pPr>
    </w:p>
    <w:p w14:paraId="5E552F83" w14:textId="77777777" w:rsidR="00D437EB" w:rsidRDefault="00FB436C">
      <w:pPr>
        <w:pStyle w:val="a5"/>
        <w:numPr>
          <w:ilvl w:val="1"/>
          <w:numId w:val="7"/>
        </w:numPr>
        <w:tabs>
          <w:tab w:val="left" w:pos="1654"/>
        </w:tabs>
        <w:spacing w:line="322" w:lineRule="exact"/>
        <w:ind w:left="1654" w:hanging="560"/>
        <w:jc w:val="both"/>
        <w:rPr>
          <w:sz w:val="28"/>
        </w:rPr>
      </w:pPr>
      <w:r>
        <w:rPr>
          <w:sz w:val="28"/>
        </w:rPr>
        <w:t>Критерии</w:t>
      </w:r>
      <w:r>
        <w:rPr>
          <w:spacing w:val="-8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практики:</w:t>
      </w:r>
    </w:p>
    <w:p w14:paraId="050C94CD" w14:textId="77777777" w:rsidR="00D437EB" w:rsidRDefault="00FB436C">
      <w:pPr>
        <w:pStyle w:val="a5"/>
        <w:numPr>
          <w:ilvl w:val="2"/>
          <w:numId w:val="7"/>
        </w:numPr>
        <w:tabs>
          <w:tab w:val="left" w:pos="1411"/>
        </w:tabs>
        <w:ind w:right="323" w:firstLine="851"/>
        <w:rPr>
          <w:sz w:val="28"/>
        </w:rPr>
      </w:pPr>
      <w:r>
        <w:rPr>
          <w:sz w:val="28"/>
        </w:rPr>
        <w:t>практика является устойчивой, регулярной, воспроизводимой, существующей не менее 2 лет,</w:t>
      </w:r>
    </w:p>
    <w:p w14:paraId="4EB538A4" w14:textId="77777777" w:rsidR="00D437EB" w:rsidRDefault="00FB436C">
      <w:pPr>
        <w:pStyle w:val="a5"/>
        <w:numPr>
          <w:ilvl w:val="2"/>
          <w:numId w:val="7"/>
        </w:numPr>
        <w:tabs>
          <w:tab w:val="left" w:pos="1375"/>
        </w:tabs>
        <w:ind w:right="314" w:firstLine="851"/>
        <w:rPr>
          <w:sz w:val="28"/>
        </w:rPr>
      </w:pPr>
      <w:r>
        <w:rPr>
          <w:sz w:val="28"/>
        </w:rPr>
        <w:t xml:space="preserve">востребованность </w:t>
      </w:r>
      <w:r>
        <w:rPr>
          <w:sz w:val="28"/>
        </w:rPr>
        <w:t>практики (подтверждается наличием отзывов субъектов образования),</w:t>
      </w:r>
    </w:p>
    <w:p w14:paraId="194ABFF3" w14:textId="77777777" w:rsidR="00D437EB" w:rsidRDefault="00FB436C">
      <w:pPr>
        <w:pStyle w:val="a5"/>
        <w:numPr>
          <w:ilvl w:val="2"/>
          <w:numId w:val="7"/>
        </w:numPr>
        <w:tabs>
          <w:tab w:val="left" w:pos="1464"/>
        </w:tabs>
        <w:ind w:right="315" w:firstLine="851"/>
        <w:rPr>
          <w:sz w:val="28"/>
        </w:rPr>
      </w:pPr>
      <w:r>
        <w:rPr>
          <w:sz w:val="28"/>
        </w:rPr>
        <w:t>наличие устойчивого социально-педагогического эффекта и качественных изменений в результатах образования,</w:t>
      </w:r>
    </w:p>
    <w:p w14:paraId="63B294FB" w14:textId="77777777" w:rsidR="00D437EB" w:rsidRDefault="00FB436C">
      <w:pPr>
        <w:pStyle w:val="a5"/>
        <w:numPr>
          <w:ilvl w:val="2"/>
          <w:numId w:val="7"/>
        </w:numPr>
        <w:tabs>
          <w:tab w:val="left" w:pos="1354"/>
        </w:tabs>
        <w:ind w:right="315" w:firstLine="851"/>
        <w:rPr>
          <w:sz w:val="28"/>
        </w:rPr>
      </w:pPr>
      <w:r>
        <w:rPr>
          <w:sz w:val="28"/>
        </w:rPr>
        <w:t>внедрение и использование автором практики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инновационных образовательных технологий,</w:t>
      </w:r>
      <w:r>
        <w:rPr>
          <w:sz w:val="28"/>
        </w:rPr>
        <w:t xml:space="preserve"> методик, подтверждаемых дипломами, грамотами, ведомственными или отраслевыми сертификатами (технология либо сертифицирована, либо является признанной в экспертных, аналитических текстах, представлена и получила одобрение на конференциях, цитируется и испо</w:t>
      </w:r>
      <w:r>
        <w:rPr>
          <w:sz w:val="28"/>
        </w:rPr>
        <w:t>льзуется повторно),</w:t>
      </w:r>
    </w:p>
    <w:p w14:paraId="550A5ADE" w14:textId="77777777" w:rsidR="00D437EB" w:rsidRDefault="00FB436C">
      <w:pPr>
        <w:pStyle w:val="a5"/>
        <w:numPr>
          <w:ilvl w:val="2"/>
          <w:numId w:val="7"/>
        </w:numPr>
        <w:tabs>
          <w:tab w:val="left" w:pos="1256"/>
        </w:tabs>
        <w:spacing w:before="1" w:line="322" w:lineRule="exact"/>
        <w:ind w:left="1256" w:hanging="162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094CCFE4" w14:textId="77777777" w:rsidR="00D437EB" w:rsidRDefault="00FB436C">
      <w:pPr>
        <w:pStyle w:val="a5"/>
        <w:numPr>
          <w:ilvl w:val="2"/>
          <w:numId w:val="7"/>
        </w:numPr>
        <w:tabs>
          <w:tab w:val="left" w:pos="1256"/>
        </w:tabs>
        <w:ind w:left="1256" w:hanging="162"/>
        <w:rPr>
          <w:sz w:val="28"/>
        </w:rPr>
      </w:pPr>
      <w:r>
        <w:rPr>
          <w:sz w:val="28"/>
        </w:rPr>
        <w:t>соответствие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требованиям.</w:t>
      </w:r>
    </w:p>
    <w:p w14:paraId="62D01E1D" w14:textId="77777777" w:rsidR="00D437EB" w:rsidRDefault="00FB436C">
      <w:pPr>
        <w:pStyle w:val="a5"/>
        <w:numPr>
          <w:ilvl w:val="1"/>
          <w:numId w:val="7"/>
        </w:numPr>
        <w:tabs>
          <w:tab w:val="left" w:pos="1603"/>
        </w:tabs>
        <w:spacing w:before="321"/>
        <w:ind w:left="242" w:right="318" w:firstLine="851"/>
        <w:jc w:val="both"/>
        <w:rPr>
          <w:sz w:val="28"/>
        </w:rPr>
      </w:pPr>
      <w:r>
        <w:rPr>
          <w:sz w:val="28"/>
        </w:rPr>
        <w:t xml:space="preserve">Критерии для внесения практики в Банк лучших педагогических </w:t>
      </w:r>
      <w:r>
        <w:rPr>
          <w:spacing w:val="-2"/>
          <w:sz w:val="28"/>
        </w:rPr>
        <w:t>практик:</w:t>
      </w:r>
    </w:p>
    <w:p w14:paraId="652038E4" w14:textId="77777777" w:rsidR="00D437EB" w:rsidRDefault="00FB436C">
      <w:pPr>
        <w:pStyle w:val="a5"/>
        <w:numPr>
          <w:ilvl w:val="0"/>
          <w:numId w:val="6"/>
        </w:numPr>
        <w:tabs>
          <w:tab w:val="left" w:pos="980"/>
        </w:tabs>
        <w:spacing w:before="321"/>
        <w:ind w:right="316" w:firstLine="566"/>
        <w:rPr>
          <w:sz w:val="28"/>
        </w:rPr>
      </w:pPr>
      <w:r>
        <w:rPr>
          <w:sz w:val="28"/>
        </w:rPr>
        <w:t>соответствие потребностям региона (муниципалитета), региональному и федера</w:t>
      </w:r>
      <w:r>
        <w:rPr>
          <w:sz w:val="28"/>
        </w:rPr>
        <w:t>льному законодательству, специфике деятельности организации, потребностям субъектов образования,</w:t>
      </w:r>
    </w:p>
    <w:p w14:paraId="2033746C" w14:textId="77777777" w:rsidR="00D437EB" w:rsidRDefault="00FB436C">
      <w:pPr>
        <w:pStyle w:val="a5"/>
        <w:numPr>
          <w:ilvl w:val="0"/>
          <w:numId w:val="6"/>
        </w:numPr>
        <w:tabs>
          <w:tab w:val="left" w:pos="970"/>
        </w:tabs>
        <w:spacing w:before="1" w:line="322" w:lineRule="exact"/>
        <w:ind w:left="970" w:hanging="162"/>
        <w:rPr>
          <w:sz w:val="28"/>
        </w:rPr>
      </w:pPr>
      <w:r>
        <w:rPr>
          <w:sz w:val="28"/>
        </w:rPr>
        <w:t>новизна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практики,</w:t>
      </w:r>
    </w:p>
    <w:p w14:paraId="710614CB" w14:textId="77777777" w:rsidR="00D437EB" w:rsidRDefault="00FB436C">
      <w:pPr>
        <w:pStyle w:val="a5"/>
        <w:numPr>
          <w:ilvl w:val="0"/>
          <w:numId w:val="6"/>
        </w:numPr>
        <w:tabs>
          <w:tab w:val="left" w:pos="970"/>
        </w:tabs>
        <w:spacing w:line="322" w:lineRule="exact"/>
        <w:ind w:left="970" w:hanging="162"/>
        <w:rPr>
          <w:sz w:val="28"/>
        </w:rPr>
      </w:pPr>
      <w:r>
        <w:rPr>
          <w:sz w:val="28"/>
        </w:rPr>
        <w:t>результативность,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1158AD7B" w14:textId="77777777" w:rsidR="00D437EB" w:rsidRDefault="00FB436C">
      <w:pPr>
        <w:pStyle w:val="a3"/>
        <w:ind w:right="322" w:firstLine="566"/>
      </w:pPr>
      <w:r>
        <w:t>-</w:t>
      </w:r>
      <w:proofErr w:type="spellStart"/>
      <w:r>
        <w:t>тиражируемость</w:t>
      </w:r>
      <w:proofErr w:type="spellEnd"/>
      <w:r>
        <w:t xml:space="preserve"> (возможность передачи практики другим </w:t>
      </w:r>
      <w:r>
        <w:rPr>
          <w:spacing w:val="-2"/>
        </w:rPr>
        <w:t>организациям).</w:t>
      </w:r>
    </w:p>
    <w:p w14:paraId="1203F35F" w14:textId="77777777" w:rsidR="00D437EB" w:rsidRDefault="00FB436C">
      <w:pPr>
        <w:pStyle w:val="a5"/>
        <w:numPr>
          <w:ilvl w:val="1"/>
          <w:numId w:val="7"/>
        </w:numPr>
        <w:tabs>
          <w:tab w:val="left" w:pos="1502"/>
        </w:tabs>
        <w:spacing w:before="2"/>
        <w:ind w:left="242" w:right="324" w:firstLine="566"/>
        <w:jc w:val="both"/>
        <w:rPr>
          <w:sz w:val="28"/>
        </w:rPr>
      </w:pPr>
      <w:r>
        <w:rPr>
          <w:sz w:val="28"/>
        </w:rPr>
        <w:t xml:space="preserve">Документы для </w:t>
      </w:r>
      <w:r>
        <w:rPr>
          <w:sz w:val="28"/>
        </w:rPr>
        <w:t>размещения материалов в Банке лучших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практик:</w:t>
      </w:r>
    </w:p>
    <w:p w14:paraId="3C9C3304" w14:textId="77777777" w:rsidR="00D437EB" w:rsidRDefault="00FB436C">
      <w:pPr>
        <w:pStyle w:val="a3"/>
        <w:ind w:right="319" w:firstLine="566"/>
      </w:pPr>
      <w:r>
        <w:t>-заявка о внесении материала в банк тиражируемых практик; информационная карта практики (Приложение 1),</w:t>
      </w:r>
    </w:p>
    <w:p w14:paraId="4F5E0070" w14:textId="77777777" w:rsidR="00D437EB" w:rsidRDefault="00FB436C">
      <w:pPr>
        <w:pStyle w:val="a5"/>
        <w:numPr>
          <w:ilvl w:val="2"/>
          <w:numId w:val="7"/>
        </w:numPr>
        <w:tabs>
          <w:tab w:val="left" w:pos="970"/>
        </w:tabs>
        <w:spacing w:line="321" w:lineRule="exact"/>
        <w:ind w:left="970" w:hanging="162"/>
        <w:rPr>
          <w:sz w:val="28"/>
        </w:rPr>
      </w:pPr>
      <w:r>
        <w:rPr>
          <w:sz w:val="28"/>
        </w:rPr>
        <w:t>информационная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2),</w:t>
      </w:r>
    </w:p>
    <w:p w14:paraId="64439650" w14:textId="77777777" w:rsidR="00D437EB" w:rsidRDefault="00D437EB">
      <w:pPr>
        <w:spacing w:line="321" w:lineRule="exact"/>
        <w:jc w:val="both"/>
        <w:rPr>
          <w:sz w:val="28"/>
        </w:rPr>
        <w:sectPr w:rsidR="00D437EB">
          <w:footerReference w:type="default" r:id="rId7"/>
          <w:pgSz w:w="11910" w:h="16840"/>
          <w:pgMar w:top="1040" w:right="620" w:bottom="1220" w:left="1460" w:header="0" w:footer="1024" w:gutter="0"/>
          <w:pgNumType w:start="2"/>
          <w:cols w:space="720"/>
        </w:sectPr>
      </w:pPr>
    </w:p>
    <w:p w14:paraId="0FEA5BCC" w14:textId="77777777" w:rsidR="00D437EB" w:rsidRDefault="00FB436C">
      <w:pPr>
        <w:pStyle w:val="a5"/>
        <w:numPr>
          <w:ilvl w:val="2"/>
          <w:numId w:val="7"/>
        </w:numPr>
        <w:tabs>
          <w:tab w:val="left" w:pos="970"/>
        </w:tabs>
        <w:spacing w:before="67"/>
        <w:ind w:left="970" w:hanging="162"/>
        <w:rPr>
          <w:sz w:val="28"/>
        </w:rPr>
      </w:pPr>
      <w:r>
        <w:rPr>
          <w:sz w:val="28"/>
        </w:rPr>
        <w:lastRenderedPageBreak/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3),</w:t>
      </w:r>
    </w:p>
    <w:p w14:paraId="2CD067B1" w14:textId="77777777" w:rsidR="00D437EB" w:rsidRDefault="00FB436C">
      <w:pPr>
        <w:pStyle w:val="a5"/>
        <w:numPr>
          <w:ilvl w:val="2"/>
          <w:numId w:val="7"/>
        </w:numPr>
        <w:tabs>
          <w:tab w:val="left" w:pos="1083"/>
        </w:tabs>
        <w:spacing w:before="3"/>
        <w:ind w:right="318" w:firstLine="566"/>
        <w:rPr>
          <w:sz w:val="28"/>
        </w:rPr>
      </w:pPr>
      <w:r>
        <w:rPr>
          <w:sz w:val="28"/>
        </w:rPr>
        <w:t>ссылки на информационные ресурсы, из которых можно узнать дополнительную информацию о практике,</w:t>
      </w:r>
    </w:p>
    <w:p w14:paraId="5226CF2F" w14:textId="77777777" w:rsidR="00D437EB" w:rsidRDefault="00FB436C">
      <w:pPr>
        <w:pStyle w:val="a5"/>
        <w:numPr>
          <w:ilvl w:val="2"/>
          <w:numId w:val="7"/>
        </w:numPr>
        <w:tabs>
          <w:tab w:val="left" w:pos="1042"/>
        </w:tabs>
        <w:ind w:right="325" w:firstLine="566"/>
        <w:rPr>
          <w:sz w:val="28"/>
        </w:rPr>
      </w:pPr>
      <w:r>
        <w:rPr>
          <w:sz w:val="28"/>
        </w:rPr>
        <w:t xml:space="preserve">письменное согласие автора (организации) на распространение его </w:t>
      </w:r>
      <w:r>
        <w:rPr>
          <w:spacing w:val="-2"/>
          <w:sz w:val="28"/>
        </w:rPr>
        <w:t>практики.</w:t>
      </w:r>
    </w:p>
    <w:p w14:paraId="35E72EC4" w14:textId="45EEBB78" w:rsidR="00D437EB" w:rsidRDefault="00FB436C">
      <w:pPr>
        <w:pStyle w:val="a5"/>
        <w:numPr>
          <w:ilvl w:val="1"/>
          <w:numId w:val="7"/>
        </w:numPr>
        <w:tabs>
          <w:tab w:val="left" w:pos="1462"/>
        </w:tabs>
        <w:ind w:left="242" w:right="315" w:firstLine="566"/>
        <w:jc w:val="both"/>
        <w:rPr>
          <w:sz w:val="28"/>
        </w:rPr>
      </w:pPr>
      <w:r>
        <w:rPr>
          <w:sz w:val="28"/>
        </w:rPr>
        <w:t>Банк лучших практик формируется по результатам отбора, результаты которого согласовывают рабочие группы, создаваемые Р</w:t>
      </w:r>
      <w:r w:rsidR="00293DBA">
        <w:rPr>
          <w:sz w:val="28"/>
        </w:rPr>
        <w:t>айонным</w:t>
      </w:r>
      <w:r>
        <w:rPr>
          <w:sz w:val="28"/>
        </w:rPr>
        <w:t xml:space="preserve"> учебно-методическим объединением (далее - РУМО) по уровн</w:t>
      </w:r>
      <w:r>
        <w:rPr>
          <w:sz w:val="28"/>
        </w:rPr>
        <w:t>ям образования.</w:t>
      </w:r>
    </w:p>
    <w:p w14:paraId="00F9F63D" w14:textId="77777777" w:rsidR="00D437EB" w:rsidRDefault="00FB436C">
      <w:pPr>
        <w:pStyle w:val="a5"/>
        <w:numPr>
          <w:ilvl w:val="1"/>
          <w:numId w:val="7"/>
        </w:numPr>
        <w:tabs>
          <w:tab w:val="left" w:pos="1463"/>
        </w:tabs>
        <w:ind w:left="242" w:right="317" w:firstLine="566"/>
        <w:jc w:val="both"/>
        <w:rPr>
          <w:sz w:val="28"/>
        </w:rPr>
      </w:pPr>
      <w:r>
        <w:rPr>
          <w:sz w:val="28"/>
        </w:rPr>
        <w:t>Рабочие группы РУМО осуществляют экспертизу заявок и представляют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заключение о значимости практики и возможных способах ее использования в массовой практике.</w:t>
      </w:r>
    </w:p>
    <w:p w14:paraId="10683E42" w14:textId="77777777" w:rsidR="00D437EB" w:rsidRDefault="00FB436C">
      <w:pPr>
        <w:pStyle w:val="a5"/>
        <w:numPr>
          <w:ilvl w:val="1"/>
          <w:numId w:val="7"/>
        </w:numPr>
        <w:tabs>
          <w:tab w:val="left" w:pos="1655"/>
        </w:tabs>
        <w:spacing w:line="242" w:lineRule="auto"/>
        <w:ind w:left="242" w:right="321" w:firstLine="707"/>
        <w:jc w:val="both"/>
        <w:rPr>
          <w:sz w:val="28"/>
        </w:rPr>
      </w:pPr>
      <w:r>
        <w:rPr>
          <w:sz w:val="28"/>
        </w:rPr>
        <w:t>Перечень практик для включения в Банк лучших практик утверждается решением рабочих</w:t>
      </w:r>
      <w:r>
        <w:rPr>
          <w:sz w:val="28"/>
        </w:rPr>
        <w:t xml:space="preserve"> групп РУМО.</w:t>
      </w:r>
    </w:p>
    <w:p w14:paraId="0A291105" w14:textId="7D312120" w:rsidR="00D437EB" w:rsidRDefault="00FB436C">
      <w:pPr>
        <w:pStyle w:val="a5"/>
        <w:numPr>
          <w:ilvl w:val="1"/>
          <w:numId w:val="7"/>
        </w:numPr>
        <w:tabs>
          <w:tab w:val="left" w:pos="1655"/>
        </w:tabs>
        <w:ind w:left="242" w:right="321" w:firstLine="707"/>
        <w:jc w:val="both"/>
        <w:rPr>
          <w:sz w:val="28"/>
        </w:rPr>
      </w:pPr>
      <w:r>
        <w:rPr>
          <w:sz w:val="28"/>
        </w:rPr>
        <w:t>Авторам практики, включенной в Банк лучших практик, выдаются сертификаты повышения квалификации.</w:t>
      </w:r>
    </w:p>
    <w:p w14:paraId="647E9DC8" w14:textId="77777777" w:rsidR="00D437EB" w:rsidRDefault="00FB436C">
      <w:pPr>
        <w:pStyle w:val="a5"/>
        <w:numPr>
          <w:ilvl w:val="0"/>
          <w:numId w:val="5"/>
        </w:numPr>
        <w:tabs>
          <w:tab w:val="left" w:pos="1320"/>
        </w:tabs>
        <w:spacing w:before="314"/>
        <w:ind w:left="1320" w:hanging="359"/>
        <w:jc w:val="left"/>
        <w:rPr>
          <w:sz w:val="28"/>
        </w:rPr>
      </w:pPr>
      <w:r>
        <w:rPr>
          <w:sz w:val="28"/>
        </w:rPr>
        <w:t>Источники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14:paraId="6877E340" w14:textId="77777777" w:rsidR="00D437EB" w:rsidRDefault="00D437EB">
      <w:pPr>
        <w:pStyle w:val="a3"/>
        <w:ind w:left="0"/>
        <w:jc w:val="left"/>
      </w:pPr>
    </w:p>
    <w:p w14:paraId="5A55EB76" w14:textId="77777777" w:rsidR="00D437EB" w:rsidRDefault="00FB436C">
      <w:pPr>
        <w:pStyle w:val="a5"/>
        <w:numPr>
          <w:ilvl w:val="1"/>
          <w:numId w:val="5"/>
        </w:numPr>
        <w:tabs>
          <w:tab w:val="left" w:pos="1367"/>
        </w:tabs>
        <w:ind w:left="1367" w:hanging="559"/>
        <w:rPr>
          <w:sz w:val="28"/>
        </w:rPr>
      </w:pPr>
      <w:r>
        <w:rPr>
          <w:sz w:val="28"/>
        </w:rPr>
        <w:t>Источники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практиках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выступать:</w:t>
      </w:r>
    </w:p>
    <w:p w14:paraId="2D36E636" w14:textId="77777777" w:rsidR="00D437EB" w:rsidRDefault="00FB436C">
      <w:pPr>
        <w:pStyle w:val="a5"/>
        <w:numPr>
          <w:ilvl w:val="2"/>
          <w:numId w:val="5"/>
        </w:numPr>
        <w:tabs>
          <w:tab w:val="left" w:pos="1261"/>
          <w:tab w:val="left" w:pos="2913"/>
          <w:tab w:val="left" w:pos="3263"/>
          <w:tab w:val="left" w:pos="4004"/>
          <w:tab w:val="left" w:pos="5358"/>
          <w:tab w:val="left" w:pos="5865"/>
          <w:tab w:val="left" w:pos="7219"/>
          <w:tab w:val="left" w:pos="8497"/>
        </w:tabs>
        <w:spacing w:before="2"/>
        <w:ind w:right="318" w:firstLine="707"/>
        <w:jc w:val="left"/>
        <w:rPr>
          <w:sz w:val="28"/>
        </w:rPr>
      </w:pPr>
      <w:r>
        <w:rPr>
          <w:spacing w:val="-2"/>
          <w:sz w:val="28"/>
        </w:rPr>
        <w:t>публикации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сети</w:t>
      </w:r>
      <w:r>
        <w:rPr>
          <w:sz w:val="28"/>
        </w:rPr>
        <w:tab/>
      </w: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 xml:space="preserve">системы </w:t>
      </w:r>
      <w:r>
        <w:rPr>
          <w:spacing w:val="-2"/>
          <w:sz w:val="28"/>
        </w:rPr>
        <w:t>образования,</w:t>
      </w:r>
    </w:p>
    <w:p w14:paraId="2E2A5F04" w14:textId="77777777" w:rsidR="00D437EB" w:rsidRDefault="00FB436C">
      <w:pPr>
        <w:pStyle w:val="a5"/>
        <w:numPr>
          <w:ilvl w:val="2"/>
          <w:numId w:val="5"/>
        </w:numPr>
        <w:tabs>
          <w:tab w:val="left" w:pos="1198"/>
        </w:tabs>
        <w:ind w:right="322" w:firstLine="707"/>
        <w:jc w:val="left"/>
        <w:rPr>
          <w:sz w:val="28"/>
        </w:rPr>
      </w:pPr>
      <w:r>
        <w:rPr>
          <w:sz w:val="28"/>
        </w:rPr>
        <w:t>публикации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СМИ,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 конкурсов, конкурсов лучших практик и т.п.,</w:t>
      </w:r>
    </w:p>
    <w:p w14:paraId="2A8BD52D" w14:textId="77777777" w:rsidR="00D437EB" w:rsidRDefault="00FB436C">
      <w:pPr>
        <w:pStyle w:val="a5"/>
        <w:numPr>
          <w:ilvl w:val="2"/>
          <w:numId w:val="5"/>
        </w:numPr>
        <w:tabs>
          <w:tab w:val="left" w:pos="1112"/>
        </w:tabs>
        <w:spacing w:line="321" w:lineRule="exact"/>
        <w:ind w:left="1112" w:hanging="162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объединений,</w:t>
      </w:r>
    </w:p>
    <w:p w14:paraId="517DE614" w14:textId="77777777" w:rsidR="00D437EB" w:rsidRDefault="00FB436C">
      <w:pPr>
        <w:pStyle w:val="a5"/>
        <w:numPr>
          <w:ilvl w:val="2"/>
          <w:numId w:val="5"/>
        </w:numPr>
        <w:tabs>
          <w:tab w:val="left" w:pos="1202"/>
        </w:tabs>
        <w:spacing w:line="242" w:lineRule="auto"/>
        <w:ind w:right="323" w:firstLine="707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40"/>
          <w:sz w:val="28"/>
        </w:rPr>
        <w:t xml:space="preserve"> </w:t>
      </w:r>
      <w:r>
        <w:rPr>
          <w:sz w:val="28"/>
        </w:rPr>
        <w:t>(отчеты,</w:t>
      </w:r>
      <w:r>
        <w:rPr>
          <w:spacing w:val="40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т.п.)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власти, осуществляющих управлен</w:t>
      </w:r>
      <w:r>
        <w:rPr>
          <w:sz w:val="28"/>
        </w:rPr>
        <w:t>ие в сфере образования,</w:t>
      </w:r>
    </w:p>
    <w:p w14:paraId="65F07916" w14:textId="77777777" w:rsidR="00D437EB" w:rsidRDefault="00FB436C">
      <w:pPr>
        <w:pStyle w:val="a5"/>
        <w:numPr>
          <w:ilvl w:val="2"/>
          <w:numId w:val="5"/>
        </w:numPr>
        <w:tabs>
          <w:tab w:val="left" w:pos="1182"/>
        </w:tabs>
        <w:spacing w:line="317" w:lineRule="exact"/>
        <w:ind w:left="1182" w:hanging="232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5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3"/>
          <w:sz w:val="28"/>
        </w:rPr>
        <w:t xml:space="preserve"> </w:t>
      </w:r>
      <w:r>
        <w:rPr>
          <w:sz w:val="28"/>
        </w:rPr>
        <w:t>групп</w:t>
      </w:r>
      <w:r>
        <w:rPr>
          <w:spacing w:val="67"/>
          <w:sz w:val="28"/>
        </w:rPr>
        <w:t xml:space="preserve"> </w:t>
      </w:r>
      <w:r>
        <w:rPr>
          <w:sz w:val="28"/>
        </w:rPr>
        <w:t>РУМО,</w:t>
      </w:r>
      <w:r>
        <w:rPr>
          <w:spacing w:val="62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63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55622971" w14:textId="77777777" w:rsidR="00D437EB" w:rsidRDefault="00D437EB">
      <w:pPr>
        <w:spacing w:line="317" w:lineRule="exact"/>
        <w:rPr>
          <w:sz w:val="28"/>
        </w:r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31DCB5D5" w14:textId="77777777" w:rsidR="00D437EB" w:rsidRDefault="00FB436C">
      <w:pPr>
        <w:pStyle w:val="a3"/>
        <w:spacing w:line="321" w:lineRule="exact"/>
        <w:jc w:val="left"/>
      </w:pPr>
      <w:r>
        <w:rPr>
          <w:spacing w:val="-2"/>
        </w:rPr>
        <w:lastRenderedPageBreak/>
        <w:t>т.п.,</w:t>
      </w:r>
    </w:p>
    <w:p w14:paraId="7B3887CA" w14:textId="77777777" w:rsidR="00D437EB" w:rsidRDefault="00FB436C">
      <w:pPr>
        <w:pStyle w:val="a5"/>
        <w:numPr>
          <w:ilvl w:val="0"/>
          <w:numId w:val="4"/>
        </w:numPr>
        <w:tabs>
          <w:tab w:val="left" w:pos="346"/>
        </w:tabs>
        <w:spacing w:before="320" w:line="322" w:lineRule="exact"/>
        <w:ind w:left="346" w:hanging="162"/>
        <w:jc w:val="left"/>
        <w:rPr>
          <w:sz w:val="28"/>
        </w:rPr>
      </w:pPr>
      <w:r>
        <w:br w:type="column"/>
      </w:r>
      <w:r>
        <w:rPr>
          <w:sz w:val="28"/>
        </w:rPr>
        <w:lastRenderedPageBreak/>
        <w:t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образования,</w:t>
      </w:r>
    </w:p>
    <w:p w14:paraId="42BE414D" w14:textId="77777777" w:rsidR="00D437EB" w:rsidRDefault="00FB436C">
      <w:pPr>
        <w:pStyle w:val="a5"/>
        <w:numPr>
          <w:ilvl w:val="0"/>
          <w:numId w:val="4"/>
        </w:numPr>
        <w:tabs>
          <w:tab w:val="left" w:pos="479"/>
          <w:tab w:val="left" w:pos="5258"/>
        </w:tabs>
        <w:ind w:left="479" w:hanging="295"/>
        <w:jc w:val="left"/>
        <w:rPr>
          <w:sz w:val="28"/>
        </w:rPr>
      </w:pPr>
      <w:proofErr w:type="gramStart"/>
      <w:r>
        <w:rPr>
          <w:sz w:val="28"/>
        </w:rPr>
        <w:t>курсы</w:t>
      </w:r>
      <w:r>
        <w:rPr>
          <w:spacing w:val="26"/>
          <w:sz w:val="28"/>
        </w:rPr>
        <w:t xml:space="preserve">  </w:t>
      </w:r>
      <w:r>
        <w:rPr>
          <w:sz w:val="28"/>
        </w:rPr>
        <w:t>повышения</w:t>
      </w:r>
      <w:proofErr w:type="gramEnd"/>
      <w:r>
        <w:rPr>
          <w:spacing w:val="26"/>
          <w:sz w:val="28"/>
        </w:rPr>
        <w:t xml:space="preserve">  </w:t>
      </w:r>
      <w:r>
        <w:rPr>
          <w:sz w:val="28"/>
        </w:rPr>
        <w:t>квалификации</w:t>
      </w:r>
      <w:r>
        <w:rPr>
          <w:spacing w:val="25"/>
          <w:sz w:val="28"/>
        </w:rPr>
        <w:t xml:space="preserve">  </w:t>
      </w:r>
      <w:r>
        <w:rPr>
          <w:spacing w:val="-10"/>
          <w:sz w:val="28"/>
        </w:rPr>
        <w:t>и</w:t>
      </w:r>
      <w:r>
        <w:rPr>
          <w:sz w:val="28"/>
        </w:rPr>
        <w:tab/>
        <w:t>методические</w:t>
      </w:r>
      <w:r>
        <w:rPr>
          <w:spacing w:val="23"/>
          <w:sz w:val="28"/>
        </w:rPr>
        <w:t xml:space="preserve">  </w:t>
      </w:r>
      <w:r>
        <w:rPr>
          <w:spacing w:val="-2"/>
          <w:sz w:val="28"/>
        </w:rPr>
        <w:t>мероприятия,</w:t>
      </w:r>
    </w:p>
    <w:p w14:paraId="17DBF6A0" w14:textId="77777777" w:rsidR="00D437EB" w:rsidRDefault="00D437EB">
      <w:pPr>
        <w:rPr>
          <w:sz w:val="28"/>
        </w:rPr>
        <w:sectPr w:rsidR="00D437EB">
          <w:type w:val="continuous"/>
          <w:pgSz w:w="11910" w:h="16840"/>
          <w:pgMar w:top="1700" w:right="620" w:bottom="280" w:left="1460" w:header="0" w:footer="1024" w:gutter="0"/>
          <w:cols w:num="2" w:space="720" w:equalWidth="0">
            <w:col w:w="726" w:space="40"/>
            <w:col w:w="9064"/>
          </w:cols>
        </w:sectPr>
      </w:pPr>
    </w:p>
    <w:p w14:paraId="6C910ED2" w14:textId="77777777" w:rsidR="00D437EB" w:rsidRDefault="00FB436C">
      <w:pPr>
        <w:pStyle w:val="a3"/>
        <w:spacing w:before="1"/>
        <w:jc w:val="left"/>
      </w:pPr>
      <w:r>
        <w:lastRenderedPageBreak/>
        <w:t>осуществляемые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института,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rPr>
          <w:spacing w:val="-4"/>
        </w:rPr>
        <w:t>его.</w:t>
      </w:r>
    </w:p>
    <w:p w14:paraId="13F27F0F" w14:textId="77777777" w:rsidR="00D437EB" w:rsidRDefault="00D437EB">
      <w:pPr>
        <w:pStyle w:val="a3"/>
        <w:spacing w:before="1"/>
        <w:ind w:left="0"/>
        <w:jc w:val="left"/>
      </w:pPr>
    </w:p>
    <w:p w14:paraId="59012429" w14:textId="77777777" w:rsidR="00D437EB" w:rsidRDefault="00FB436C">
      <w:pPr>
        <w:pStyle w:val="a5"/>
        <w:numPr>
          <w:ilvl w:val="0"/>
          <w:numId w:val="5"/>
        </w:numPr>
        <w:tabs>
          <w:tab w:val="left" w:pos="1320"/>
        </w:tabs>
        <w:ind w:left="1320" w:hanging="359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</w:t>
      </w:r>
    </w:p>
    <w:p w14:paraId="1BD51E33" w14:textId="77777777" w:rsidR="00D437EB" w:rsidRDefault="00FB436C">
      <w:pPr>
        <w:pStyle w:val="a5"/>
        <w:numPr>
          <w:ilvl w:val="1"/>
          <w:numId w:val="5"/>
        </w:numPr>
        <w:tabs>
          <w:tab w:val="left" w:pos="1655"/>
        </w:tabs>
        <w:spacing w:before="321"/>
        <w:ind w:left="242" w:right="323" w:firstLine="719"/>
        <w:jc w:val="both"/>
        <w:rPr>
          <w:sz w:val="28"/>
        </w:rPr>
      </w:pPr>
      <w:r>
        <w:rPr>
          <w:sz w:val="28"/>
        </w:rPr>
        <w:t>Выявление (отбор) и распространение лучших практик в сфере образования проводится на основе следующих принципов:</w:t>
      </w:r>
    </w:p>
    <w:p w14:paraId="59F4542E" w14:textId="77777777" w:rsidR="00D437EB" w:rsidRDefault="00FB436C">
      <w:pPr>
        <w:pStyle w:val="a5"/>
        <w:numPr>
          <w:ilvl w:val="2"/>
          <w:numId w:val="5"/>
        </w:numPr>
        <w:tabs>
          <w:tab w:val="left" w:pos="1294"/>
        </w:tabs>
        <w:ind w:right="321" w:firstLine="707"/>
        <w:rPr>
          <w:sz w:val="28"/>
        </w:rPr>
      </w:pPr>
      <w:r>
        <w:rPr>
          <w:sz w:val="28"/>
        </w:rPr>
        <w:t>актуальность практики - соответствие</w:t>
      </w:r>
      <w:r>
        <w:rPr>
          <w:sz w:val="28"/>
        </w:rPr>
        <w:t xml:space="preserve"> потребностям региона (муниципалитета), региональному и федеральному законодательству, специфике 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 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</w:p>
    <w:p w14:paraId="0D4E57C2" w14:textId="77777777" w:rsidR="00D437EB" w:rsidRDefault="00FB436C">
      <w:pPr>
        <w:pStyle w:val="a5"/>
        <w:numPr>
          <w:ilvl w:val="2"/>
          <w:numId w:val="5"/>
        </w:numPr>
        <w:tabs>
          <w:tab w:val="left" w:pos="1246"/>
        </w:tabs>
        <w:spacing w:before="1"/>
        <w:ind w:right="323" w:firstLine="707"/>
        <w:rPr>
          <w:sz w:val="28"/>
        </w:rPr>
      </w:pPr>
      <w:r>
        <w:rPr>
          <w:sz w:val="28"/>
        </w:rPr>
        <w:t>новизна практики: комбинирование элементов других практик; преобразовании педагогической деятельн</w:t>
      </w:r>
      <w:r>
        <w:rPr>
          <w:sz w:val="28"/>
        </w:rPr>
        <w:t>ости на основе выявленной практики (с обоснованием причин),</w:t>
      </w:r>
    </w:p>
    <w:p w14:paraId="1189684C" w14:textId="77777777" w:rsidR="00D437EB" w:rsidRDefault="00FB436C">
      <w:pPr>
        <w:pStyle w:val="a5"/>
        <w:numPr>
          <w:ilvl w:val="0"/>
          <w:numId w:val="3"/>
        </w:numPr>
        <w:tabs>
          <w:tab w:val="left" w:pos="1073"/>
        </w:tabs>
        <w:spacing w:line="321" w:lineRule="exact"/>
        <w:ind w:left="1073" w:hanging="265"/>
        <w:rPr>
          <w:sz w:val="28"/>
        </w:rPr>
      </w:pPr>
      <w:r>
        <w:rPr>
          <w:sz w:val="28"/>
        </w:rPr>
        <w:t>масштабируемость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-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такой</w:t>
      </w:r>
    </w:p>
    <w:p w14:paraId="5F72F5A3" w14:textId="77777777" w:rsidR="00D437EB" w:rsidRDefault="00D437EB">
      <w:pPr>
        <w:spacing w:line="321" w:lineRule="exact"/>
        <w:jc w:val="both"/>
        <w:rPr>
          <w:sz w:val="28"/>
        </w:rPr>
        <w:sectPr w:rsidR="00D437EB">
          <w:type w:val="continuous"/>
          <w:pgSz w:w="11910" w:h="16840"/>
          <w:pgMar w:top="1700" w:right="620" w:bottom="280" w:left="1460" w:header="0" w:footer="1024" w:gutter="0"/>
          <w:cols w:space="720"/>
        </w:sectPr>
      </w:pPr>
    </w:p>
    <w:p w14:paraId="584659BC" w14:textId="77777777" w:rsidR="00D437EB" w:rsidRDefault="00FB436C">
      <w:pPr>
        <w:pStyle w:val="a3"/>
        <w:spacing w:before="67"/>
      </w:pPr>
      <w:r>
        <w:lastRenderedPageBreak/>
        <w:t>практики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rPr>
          <w:spacing w:val="-2"/>
        </w:rPr>
        <w:t>организаций,</w:t>
      </w:r>
    </w:p>
    <w:p w14:paraId="1DED743D" w14:textId="77777777" w:rsidR="00D437EB" w:rsidRDefault="00FB436C">
      <w:pPr>
        <w:pStyle w:val="a5"/>
        <w:numPr>
          <w:ilvl w:val="0"/>
          <w:numId w:val="3"/>
        </w:numPr>
        <w:tabs>
          <w:tab w:val="left" w:pos="970"/>
        </w:tabs>
        <w:spacing w:before="3" w:line="322" w:lineRule="exact"/>
        <w:ind w:left="970" w:hanging="162"/>
        <w:rPr>
          <w:sz w:val="28"/>
        </w:rPr>
      </w:pPr>
      <w:r>
        <w:rPr>
          <w:sz w:val="28"/>
        </w:rPr>
        <w:t>информационная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практики,</w:t>
      </w:r>
    </w:p>
    <w:p w14:paraId="39911410" w14:textId="77777777" w:rsidR="00D437EB" w:rsidRDefault="00FB436C">
      <w:pPr>
        <w:pStyle w:val="a5"/>
        <w:numPr>
          <w:ilvl w:val="0"/>
          <w:numId w:val="3"/>
        </w:numPr>
        <w:tabs>
          <w:tab w:val="left" w:pos="985"/>
        </w:tabs>
        <w:ind w:right="314" w:firstLine="566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данной практики законодательству в сфере образования и направленность ее на решение задач повышения доступности и качества </w:t>
      </w:r>
      <w:r>
        <w:rPr>
          <w:spacing w:val="-2"/>
          <w:sz w:val="28"/>
        </w:rPr>
        <w:t>образования,</w:t>
      </w:r>
    </w:p>
    <w:p w14:paraId="0DBB83BB" w14:textId="77777777" w:rsidR="00D437EB" w:rsidRDefault="00FB436C">
      <w:pPr>
        <w:pStyle w:val="a5"/>
        <w:numPr>
          <w:ilvl w:val="0"/>
          <w:numId w:val="3"/>
        </w:numPr>
        <w:tabs>
          <w:tab w:val="left" w:pos="1064"/>
        </w:tabs>
        <w:ind w:right="323" w:firstLine="566"/>
        <w:rPr>
          <w:sz w:val="28"/>
        </w:rPr>
      </w:pPr>
      <w:r>
        <w:rPr>
          <w:sz w:val="28"/>
        </w:rPr>
        <w:t>анализ и верификация описаний лучших практик, в том числе с привлечением экспертов и практиков сферы образования,</w:t>
      </w:r>
    </w:p>
    <w:p w14:paraId="6DB94F35" w14:textId="77777777" w:rsidR="00D437EB" w:rsidRDefault="00FB436C">
      <w:pPr>
        <w:pStyle w:val="a5"/>
        <w:numPr>
          <w:ilvl w:val="0"/>
          <w:numId w:val="3"/>
        </w:numPr>
        <w:tabs>
          <w:tab w:val="left" w:pos="970"/>
        </w:tabs>
        <w:spacing w:line="322" w:lineRule="exact"/>
        <w:ind w:left="970" w:hanging="162"/>
        <w:jc w:val="left"/>
        <w:rPr>
          <w:sz w:val="28"/>
        </w:rPr>
      </w:pPr>
      <w:r>
        <w:rPr>
          <w:sz w:val="28"/>
        </w:rPr>
        <w:t>технол</w:t>
      </w:r>
      <w:r>
        <w:rPr>
          <w:sz w:val="28"/>
        </w:rPr>
        <w:t>огичность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практики,</w:t>
      </w:r>
    </w:p>
    <w:p w14:paraId="79209FE2" w14:textId="77777777" w:rsidR="00D437EB" w:rsidRDefault="00FB436C">
      <w:pPr>
        <w:pStyle w:val="a5"/>
        <w:numPr>
          <w:ilvl w:val="0"/>
          <w:numId w:val="3"/>
        </w:numPr>
        <w:tabs>
          <w:tab w:val="left" w:pos="970"/>
        </w:tabs>
        <w:spacing w:line="322" w:lineRule="exact"/>
        <w:ind w:left="970" w:hanging="162"/>
        <w:jc w:val="left"/>
        <w:rPr>
          <w:sz w:val="28"/>
        </w:rPr>
      </w:pPr>
      <w:r>
        <w:rPr>
          <w:sz w:val="28"/>
        </w:rPr>
        <w:t>комплексность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практики,</w:t>
      </w:r>
    </w:p>
    <w:p w14:paraId="73A29636" w14:textId="77777777" w:rsidR="00D437EB" w:rsidRDefault="00FB436C">
      <w:pPr>
        <w:pStyle w:val="a5"/>
        <w:numPr>
          <w:ilvl w:val="0"/>
          <w:numId w:val="3"/>
        </w:numPr>
        <w:tabs>
          <w:tab w:val="left" w:pos="970"/>
        </w:tabs>
        <w:spacing w:line="322" w:lineRule="exact"/>
        <w:ind w:left="970" w:hanging="162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субъектами,</w:t>
      </w:r>
    </w:p>
    <w:p w14:paraId="3F699239" w14:textId="77777777" w:rsidR="00D437EB" w:rsidRDefault="00FB436C">
      <w:pPr>
        <w:pStyle w:val="a5"/>
        <w:numPr>
          <w:ilvl w:val="0"/>
          <w:numId w:val="3"/>
        </w:numPr>
        <w:tabs>
          <w:tab w:val="left" w:pos="1119"/>
        </w:tabs>
        <w:ind w:right="314" w:firstLine="566"/>
        <w:rPr>
          <w:sz w:val="28"/>
        </w:rPr>
      </w:pPr>
      <w:r>
        <w:rPr>
          <w:sz w:val="28"/>
        </w:rPr>
        <w:t xml:space="preserve">своевременность и оперативность выявления лучшей практики, регулярность обновления и описания практики, </w:t>
      </w:r>
      <w:r>
        <w:rPr>
          <w:sz w:val="28"/>
        </w:rPr>
        <w:t>ориентированность на разные целевые группы.</w:t>
      </w:r>
    </w:p>
    <w:p w14:paraId="501B713E" w14:textId="77777777" w:rsidR="00D437EB" w:rsidRDefault="00FB436C">
      <w:pPr>
        <w:pStyle w:val="a5"/>
        <w:numPr>
          <w:ilvl w:val="1"/>
          <w:numId w:val="5"/>
        </w:numPr>
        <w:tabs>
          <w:tab w:val="left" w:pos="1400"/>
        </w:tabs>
        <w:spacing w:before="2"/>
        <w:ind w:left="242" w:right="317" w:firstLine="566"/>
        <w:jc w:val="both"/>
        <w:rPr>
          <w:sz w:val="28"/>
        </w:rPr>
      </w:pPr>
      <w:r>
        <w:rPr>
          <w:sz w:val="28"/>
        </w:rPr>
        <w:t>При принятии решения об эффективности и востребованности практики могут учитываться оценки экспертов, работающих в сфере образования, сложившаяся репутация организации и специалистов.</w:t>
      </w:r>
    </w:p>
    <w:p w14:paraId="47D43DE0" w14:textId="77777777" w:rsidR="00D437EB" w:rsidRDefault="00FB436C">
      <w:pPr>
        <w:pStyle w:val="a5"/>
        <w:numPr>
          <w:ilvl w:val="0"/>
          <w:numId w:val="5"/>
        </w:numPr>
        <w:tabs>
          <w:tab w:val="left" w:pos="1320"/>
        </w:tabs>
        <w:spacing w:before="320"/>
        <w:ind w:left="1320" w:hanging="359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</w:t>
      </w:r>
    </w:p>
    <w:p w14:paraId="345698DC" w14:textId="77777777" w:rsidR="00D437EB" w:rsidRDefault="00FB436C">
      <w:pPr>
        <w:pStyle w:val="a5"/>
        <w:numPr>
          <w:ilvl w:val="1"/>
          <w:numId w:val="5"/>
        </w:numPr>
        <w:tabs>
          <w:tab w:val="left" w:pos="1404"/>
        </w:tabs>
        <w:spacing w:before="321"/>
        <w:ind w:left="242" w:right="320" w:firstLine="566"/>
        <w:jc w:val="both"/>
        <w:rPr>
          <w:sz w:val="28"/>
        </w:rPr>
      </w:pPr>
      <w:r>
        <w:rPr>
          <w:sz w:val="28"/>
        </w:rPr>
        <w:t>В качестве площадок для распространения лучших практик и обмена успешным опытом могут выступать конференции, форумы, фестивали, круглые столы, иные публичные мероприятия, направленные на обмен опытом между субъектами в сфере образования.</w:t>
      </w:r>
    </w:p>
    <w:p w14:paraId="79330BA2" w14:textId="77777777" w:rsidR="00D437EB" w:rsidRDefault="00FB436C">
      <w:pPr>
        <w:pStyle w:val="a5"/>
        <w:numPr>
          <w:ilvl w:val="1"/>
          <w:numId w:val="5"/>
        </w:numPr>
        <w:tabs>
          <w:tab w:val="left" w:pos="1464"/>
        </w:tabs>
        <w:spacing w:before="2"/>
        <w:ind w:left="242" w:right="316" w:firstLine="566"/>
        <w:jc w:val="both"/>
        <w:rPr>
          <w:sz w:val="28"/>
        </w:rPr>
      </w:pPr>
      <w:r>
        <w:rPr>
          <w:sz w:val="28"/>
        </w:rPr>
        <w:t>К ч</w:t>
      </w:r>
      <w:r>
        <w:rPr>
          <w:sz w:val="28"/>
        </w:rPr>
        <w:t>ислу публичных мероприятий могут относиться любые мероприятия в сфере образования федерального, регионального и муниципального уровня, в которых принимают участие образовательные организации, органы местного самоуправления, осуществляющие управление в сфер</w:t>
      </w:r>
      <w:r>
        <w:rPr>
          <w:sz w:val="28"/>
        </w:rPr>
        <w:t>е образования.</w:t>
      </w:r>
    </w:p>
    <w:p w14:paraId="36522C48" w14:textId="77777777" w:rsidR="00D437EB" w:rsidRDefault="00FB436C">
      <w:pPr>
        <w:pStyle w:val="a5"/>
        <w:numPr>
          <w:ilvl w:val="1"/>
          <w:numId w:val="5"/>
        </w:numPr>
        <w:tabs>
          <w:tab w:val="left" w:pos="1368"/>
        </w:tabs>
        <w:ind w:left="242" w:right="323" w:firstLine="566"/>
        <w:jc w:val="both"/>
        <w:rPr>
          <w:sz w:val="28"/>
        </w:rPr>
      </w:pPr>
      <w:r>
        <w:rPr>
          <w:sz w:val="28"/>
        </w:rPr>
        <w:t>Организаторам мероприятий (конференций и форумов), которые проводятся за счет бюджетных средств, рекомендуется включать в программу модули и мероприятия, направленные на выявление и распространение лучших практик, презентацию успешного опыта</w:t>
      </w:r>
      <w:r>
        <w:rPr>
          <w:sz w:val="28"/>
        </w:rPr>
        <w:t xml:space="preserve"> в сфере </w:t>
      </w:r>
      <w:r>
        <w:rPr>
          <w:spacing w:val="-2"/>
          <w:sz w:val="28"/>
        </w:rPr>
        <w:t>образования.</w:t>
      </w:r>
    </w:p>
    <w:p w14:paraId="09798553" w14:textId="77777777" w:rsidR="00D437EB" w:rsidRDefault="00D437EB">
      <w:pPr>
        <w:pStyle w:val="a3"/>
        <w:spacing w:before="1"/>
        <w:ind w:left="0"/>
        <w:jc w:val="left"/>
      </w:pPr>
    </w:p>
    <w:p w14:paraId="15FC795A" w14:textId="77777777" w:rsidR="00D437EB" w:rsidRDefault="00FB436C">
      <w:pPr>
        <w:pStyle w:val="a5"/>
        <w:numPr>
          <w:ilvl w:val="0"/>
          <w:numId w:val="5"/>
        </w:numPr>
        <w:tabs>
          <w:tab w:val="left" w:pos="1656"/>
        </w:tabs>
        <w:ind w:left="242" w:right="319" w:firstLine="707"/>
        <w:jc w:val="both"/>
        <w:rPr>
          <w:sz w:val="28"/>
        </w:rPr>
      </w:pPr>
      <w:r>
        <w:rPr>
          <w:sz w:val="28"/>
        </w:rPr>
        <w:t xml:space="preserve">Требования к описанию и распространению материалов лучших </w:t>
      </w:r>
      <w:r>
        <w:rPr>
          <w:spacing w:val="-2"/>
          <w:sz w:val="28"/>
        </w:rPr>
        <w:t>практик</w:t>
      </w:r>
    </w:p>
    <w:p w14:paraId="11C82E04" w14:textId="77777777" w:rsidR="00D437EB" w:rsidRDefault="00FB436C">
      <w:pPr>
        <w:pStyle w:val="a5"/>
        <w:numPr>
          <w:ilvl w:val="1"/>
          <w:numId w:val="5"/>
        </w:numPr>
        <w:tabs>
          <w:tab w:val="left" w:pos="1582"/>
        </w:tabs>
        <w:spacing w:before="321"/>
        <w:ind w:left="242" w:right="316" w:firstLine="566"/>
        <w:jc w:val="both"/>
        <w:rPr>
          <w:sz w:val="28"/>
        </w:rPr>
      </w:pPr>
      <w:r>
        <w:rPr>
          <w:sz w:val="28"/>
        </w:rPr>
        <w:t xml:space="preserve">Лучшие практики описываются в структурированном виде и представляют собой пакет методических материалов по внедрению </w:t>
      </w:r>
      <w:r>
        <w:rPr>
          <w:spacing w:val="-2"/>
          <w:sz w:val="28"/>
        </w:rPr>
        <w:t>практики.</w:t>
      </w:r>
    </w:p>
    <w:p w14:paraId="479A0B65" w14:textId="77777777" w:rsidR="00D437EB" w:rsidRDefault="00FB436C">
      <w:pPr>
        <w:pStyle w:val="a5"/>
        <w:numPr>
          <w:ilvl w:val="1"/>
          <w:numId w:val="5"/>
        </w:numPr>
        <w:tabs>
          <w:tab w:val="left" w:pos="1377"/>
        </w:tabs>
        <w:spacing w:before="1"/>
        <w:ind w:left="242" w:right="318" w:firstLine="566"/>
        <w:jc w:val="both"/>
        <w:rPr>
          <w:sz w:val="28"/>
        </w:rPr>
      </w:pPr>
      <w:r>
        <w:rPr>
          <w:sz w:val="28"/>
        </w:rPr>
        <w:t>Система методических материалов включает</w:t>
      </w:r>
      <w:r>
        <w:rPr>
          <w:sz w:val="28"/>
        </w:rPr>
        <w:t xml:space="preserve"> несколько уровней </w:t>
      </w:r>
      <w:r>
        <w:rPr>
          <w:spacing w:val="-2"/>
          <w:sz w:val="28"/>
        </w:rPr>
        <w:t>открытости:</w:t>
      </w:r>
    </w:p>
    <w:p w14:paraId="7BB40784" w14:textId="77777777" w:rsidR="00D437EB" w:rsidRDefault="00FB436C">
      <w:pPr>
        <w:pStyle w:val="a5"/>
        <w:numPr>
          <w:ilvl w:val="2"/>
          <w:numId w:val="5"/>
        </w:numPr>
        <w:tabs>
          <w:tab w:val="left" w:pos="1042"/>
        </w:tabs>
        <w:ind w:right="316" w:firstLine="566"/>
        <w:rPr>
          <w:sz w:val="28"/>
        </w:rPr>
      </w:pPr>
      <w:r>
        <w:rPr>
          <w:sz w:val="28"/>
        </w:rPr>
        <w:t>широко распространяемые методические материалы для всеобщего доступа,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-</w:t>
      </w:r>
    </w:p>
    <w:p w14:paraId="44914D63" w14:textId="77777777" w:rsidR="00D437EB" w:rsidRDefault="00D437EB">
      <w:pPr>
        <w:jc w:val="both"/>
        <w:rPr>
          <w:sz w:val="28"/>
        </w:r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1552A150" w14:textId="77777777" w:rsidR="00D437EB" w:rsidRDefault="00FB436C">
      <w:pPr>
        <w:pStyle w:val="a3"/>
        <w:spacing w:before="67" w:line="242" w:lineRule="auto"/>
        <w:ind w:right="317"/>
      </w:pPr>
      <w:r>
        <w:lastRenderedPageBreak/>
        <w:t xml:space="preserve">публикуются на Интернет-ресурсах, доступны для всех пользователей сети </w:t>
      </w:r>
      <w:r>
        <w:rPr>
          <w:spacing w:val="-2"/>
        </w:rPr>
        <w:t>Интернет,</w:t>
      </w:r>
    </w:p>
    <w:p w14:paraId="1E034571" w14:textId="77777777" w:rsidR="00D437EB" w:rsidRDefault="00FB436C">
      <w:pPr>
        <w:pStyle w:val="a5"/>
        <w:numPr>
          <w:ilvl w:val="2"/>
          <w:numId w:val="5"/>
        </w:numPr>
        <w:tabs>
          <w:tab w:val="left" w:pos="1097"/>
        </w:tabs>
        <w:ind w:right="318" w:firstLine="566"/>
        <w:rPr>
          <w:sz w:val="28"/>
        </w:rPr>
      </w:pPr>
      <w:r>
        <w:rPr>
          <w:sz w:val="28"/>
        </w:rPr>
        <w:t>материалы, распространяемые среди узкой целевой группы или профессионального сообщества (предоставляются по запросу),</w:t>
      </w:r>
    </w:p>
    <w:p w14:paraId="7E8BCF8C" w14:textId="77777777" w:rsidR="00D437EB" w:rsidRDefault="00FB436C">
      <w:pPr>
        <w:pStyle w:val="a5"/>
        <w:numPr>
          <w:ilvl w:val="2"/>
          <w:numId w:val="5"/>
        </w:numPr>
        <w:tabs>
          <w:tab w:val="left" w:pos="1186"/>
        </w:tabs>
        <w:ind w:right="318" w:firstLine="566"/>
        <w:rPr>
          <w:sz w:val="28"/>
        </w:rPr>
      </w:pPr>
      <w:r>
        <w:rPr>
          <w:sz w:val="28"/>
        </w:rPr>
        <w:t>материалы, распространяемые на особых условиях, которые определяются носителем лучшей практики, доступны для участников стажировок, прогр</w:t>
      </w:r>
      <w:r>
        <w:rPr>
          <w:sz w:val="28"/>
        </w:rPr>
        <w:t>амм повышения квалификации и иных мероприятий сопровождения внедрения на условиях, которые определяются соглашением между носителем лучшей практики и участником программы (стажировки).</w:t>
      </w:r>
    </w:p>
    <w:p w14:paraId="54A62359" w14:textId="77777777" w:rsidR="00D437EB" w:rsidRDefault="00FB436C">
      <w:pPr>
        <w:pStyle w:val="a5"/>
        <w:numPr>
          <w:ilvl w:val="0"/>
          <w:numId w:val="5"/>
        </w:numPr>
        <w:tabs>
          <w:tab w:val="left" w:pos="1699"/>
        </w:tabs>
        <w:spacing w:before="317"/>
        <w:ind w:left="242" w:right="319" w:firstLine="719"/>
        <w:jc w:val="both"/>
        <w:rPr>
          <w:sz w:val="28"/>
        </w:rPr>
      </w:pPr>
      <w:r>
        <w:rPr>
          <w:sz w:val="28"/>
        </w:rPr>
        <w:t>Требования к публикации информации о лучших практиках (печатные и элект</w:t>
      </w:r>
      <w:r>
        <w:rPr>
          <w:sz w:val="28"/>
        </w:rPr>
        <w:t>ронные носители).</w:t>
      </w:r>
    </w:p>
    <w:p w14:paraId="04A6DFFB" w14:textId="77777777" w:rsidR="00D437EB" w:rsidRDefault="00FB436C">
      <w:pPr>
        <w:pStyle w:val="a5"/>
        <w:numPr>
          <w:ilvl w:val="1"/>
          <w:numId w:val="5"/>
        </w:numPr>
        <w:tabs>
          <w:tab w:val="left" w:pos="1444"/>
        </w:tabs>
        <w:spacing w:line="242" w:lineRule="auto"/>
        <w:ind w:left="242" w:right="326" w:firstLine="566"/>
        <w:jc w:val="both"/>
        <w:rPr>
          <w:sz w:val="28"/>
        </w:rPr>
      </w:pPr>
      <w:r>
        <w:rPr>
          <w:sz w:val="28"/>
        </w:rPr>
        <w:t>Публикация информации о лучшей педагогической практике осуществляется согласно требованиям к тексту (Приложение 4).</w:t>
      </w:r>
    </w:p>
    <w:p w14:paraId="10EB6113" w14:textId="77777777" w:rsidR="00D437EB" w:rsidRDefault="00FB436C">
      <w:pPr>
        <w:pStyle w:val="a5"/>
        <w:numPr>
          <w:ilvl w:val="1"/>
          <w:numId w:val="5"/>
        </w:numPr>
        <w:tabs>
          <w:tab w:val="left" w:pos="1387"/>
        </w:tabs>
        <w:ind w:left="242" w:right="317" w:firstLine="566"/>
        <w:jc w:val="both"/>
        <w:rPr>
          <w:sz w:val="28"/>
        </w:rPr>
      </w:pPr>
      <w:r>
        <w:rPr>
          <w:sz w:val="28"/>
        </w:rPr>
        <w:t>Публикация материалов о лучших практиках должно включать указание на правовой режим использования информации.</w:t>
      </w:r>
    </w:p>
    <w:p w14:paraId="30F7D4EB" w14:textId="77777777" w:rsidR="00D437EB" w:rsidRDefault="00FB436C">
      <w:pPr>
        <w:pStyle w:val="a5"/>
        <w:numPr>
          <w:ilvl w:val="1"/>
          <w:numId w:val="5"/>
        </w:numPr>
        <w:tabs>
          <w:tab w:val="left" w:pos="1387"/>
        </w:tabs>
        <w:ind w:left="242" w:right="318" w:firstLine="566"/>
        <w:jc w:val="both"/>
        <w:rPr>
          <w:sz w:val="28"/>
        </w:rPr>
      </w:pPr>
      <w:r>
        <w:rPr>
          <w:sz w:val="28"/>
        </w:rPr>
        <w:t xml:space="preserve">Все </w:t>
      </w:r>
      <w:r>
        <w:rPr>
          <w:sz w:val="28"/>
        </w:rPr>
        <w:t>материалы и информационные ресурсы должны содержать указание на то, что автор передает данные материалы в свободное пользование (общественное достояние); материалы, которые не передаются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свободное пользование, должны содержать указание на то, что для исп</w:t>
      </w:r>
      <w:r>
        <w:rPr>
          <w:sz w:val="28"/>
        </w:rPr>
        <w:t>ользования материалов необходимо получить согласие автора.</w:t>
      </w:r>
    </w:p>
    <w:p w14:paraId="2EB00BFF" w14:textId="77777777" w:rsidR="00D437EB" w:rsidRDefault="00FB436C">
      <w:pPr>
        <w:pStyle w:val="a5"/>
        <w:numPr>
          <w:ilvl w:val="1"/>
          <w:numId w:val="5"/>
        </w:numPr>
        <w:tabs>
          <w:tab w:val="left" w:pos="1319"/>
        </w:tabs>
        <w:spacing w:line="276" w:lineRule="auto"/>
        <w:ind w:left="242" w:right="226" w:firstLine="566"/>
        <w:jc w:val="both"/>
        <w:rPr>
          <w:sz w:val="28"/>
        </w:rPr>
      </w:pPr>
      <w:r>
        <w:rPr>
          <w:sz w:val="28"/>
        </w:rPr>
        <w:t>Все персональные данные авторов лучших практик размещаются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с согласия субъекта(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на обработку персональных данных (Приложение 5).</w:t>
      </w:r>
    </w:p>
    <w:p w14:paraId="32C8FA32" w14:textId="77777777" w:rsidR="00D437EB" w:rsidRDefault="00D437EB">
      <w:pPr>
        <w:pStyle w:val="a3"/>
        <w:ind w:left="0"/>
        <w:jc w:val="left"/>
      </w:pPr>
    </w:p>
    <w:p w14:paraId="633331B8" w14:textId="77777777" w:rsidR="00D437EB" w:rsidRDefault="00D437EB">
      <w:pPr>
        <w:pStyle w:val="a3"/>
        <w:spacing w:before="195"/>
        <w:ind w:left="0"/>
        <w:jc w:val="left"/>
      </w:pPr>
    </w:p>
    <w:p w14:paraId="3E074CB7" w14:textId="77777777" w:rsidR="00D437EB" w:rsidRDefault="00FB436C">
      <w:pPr>
        <w:pStyle w:val="a5"/>
        <w:numPr>
          <w:ilvl w:val="0"/>
          <w:numId w:val="5"/>
        </w:numPr>
        <w:tabs>
          <w:tab w:val="left" w:pos="1107"/>
        </w:tabs>
        <w:ind w:left="1107" w:hanging="299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14:paraId="3916DF66" w14:textId="77777777" w:rsidR="00D437EB" w:rsidRDefault="00FB436C">
      <w:pPr>
        <w:pStyle w:val="a3"/>
        <w:spacing w:before="321" w:line="322" w:lineRule="exact"/>
        <w:ind w:left="961"/>
      </w:pPr>
      <w:r>
        <w:t>9.</w:t>
      </w:r>
      <w:r>
        <w:rPr>
          <w:spacing w:val="6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практик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14:paraId="3D851A81" w14:textId="77777777" w:rsidR="00D437EB" w:rsidRDefault="00FB436C">
      <w:pPr>
        <w:pStyle w:val="a5"/>
        <w:numPr>
          <w:ilvl w:val="0"/>
          <w:numId w:val="2"/>
        </w:numPr>
        <w:tabs>
          <w:tab w:val="left" w:pos="1021"/>
        </w:tabs>
        <w:spacing w:line="242" w:lineRule="auto"/>
        <w:ind w:right="325" w:firstLine="566"/>
        <w:rPr>
          <w:sz w:val="28"/>
        </w:rPr>
      </w:pPr>
      <w:r>
        <w:rPr>
          <w:sz w:val="28"/>
        </w:rPr>
        <w:t>увеличение количества соискателей, представивших заявку на включение опыта в Банк лучших практик;</w:t>
      </w:r>
    </w:p>
    <w:p w14:paraId="3656A786" w14:textId="77777777" w:rsidR="00D437EB" w:rsidRDefault="00FB436C">
      <w:pPr>
        <w:pStyle w:val="a5"/>
        <w:numPr>
          <w:ilvl w:val="0"/>
          <w:numId w:val="2"/>
        </w:numPr>
        <w:tabs>
          <w:tab w:val="left" w:pos="1018"/>
        </w:tabs>
        <w:spacing w:line="318" w:lineRule="exact"/>
        <w:ind w:left="1018" w:hanging="210"/>
        <w:rPr>
          <w:sz w:val="28"/>
        </w:rPr>
      </w:pPr>
      <w:r>
        <w:rPr>
          <w:sz w:val="28"/>
        </w:rPr>
        <w:t>востребованность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Банк</w:t>
      </w:r>
      <w:r>
        <w:rPr>
          <w:spacing w:val="-4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14:paraId="35657F4B" w14:textId="77777777" w:rsidR="00D437EB" w:rsidRDefault="00FB436C">
      <w:pPr>
        <w:pStyle w:val="a5"/>
        <w:numPr>
          <w:ilvl w:val="0"/>
          <w:numId w:val="2"/>
        </w:numPr>
        <w:tabs>
          <w:tab w:val="left" w:pos="1018"/>
        </w:tabs>
        <w:ind w:right="325" w:firstLine="566"/>
        <w:rPr>
          <w:sz w:val="28"/>
        </w:rPr>
      </w:pPr>
      <w:r>
        <w:rPr>
          <w:sz w:val="28"/>
        </w:rPr>
        <w:t>использование результатов включения опыта в Банк лучших практик для поощре</w:t>
      </w:r>
      <w:r>
        <w:rPr>
          <w:sz w:val="28"/>
        </w:rPr>
        <w:t>ния работников при распределении стимулирующих выплат, в процедуре аттестации;</w:t>
      </w:r>
    </w:p>
    <w:p w14:paraId="11D14241" w14:textId="77777777" w:rsidR="00D437EB" w:rsidRDefault="00FB436C">
      <w:pPr>
        <w:pStyle w:val="a5"/>
        <w:numPr>
          <w:ilvl w:val="0"/>
          <w:numId w:val="2"/>
        </w:numPr>
        <w:tabs>
          <w:tab w:val="left" w:pos="1021"/>
        </w:tabs>
        <w:spacing w:line="242" w:lineRule="auto"/>
        <w:ind w:right="314" w:firstLine="566"/>
        <w:rPr>
          <w:sz w:val="28"/>
        </w:rPr>
      </w:pPr>
      <w:r>
        <w:rPr>
          <w:sz w:val="28"/>
        </w:rPr>
        <w:t>увеличение количества проведенных стажерских практик, мастер- классов, педагогических мастерских, семинаров;</w:t>
      </w:r>
    </w:p>
    <w:p w14:paraId="23E78192" w14:textId="77777777" w:rsidR="00D437EB" w:rsidRDefault="00FB436C">
      <w:pPr>
        <w:pStyle w:val="a5"/>
        <w:numPr>
          <w:ilvl w:val="0"/>
          <w:numId w:val="2"/>
        </w:numPr>
        <w:tabs>
          <w:tab w:val="left" w:pos="1037"/>
        </w:tabs>
        <w:ind w:right="315" w:firstLine="566"/>
        <w:rPr>
          <w:sz w:val="28"/>
        </w:rPr>
      </w:pPr>
      <w:r>
        <w:rPr>
          <w:sz w:val="28"/>
        </w:rPr>
        <w:t xml:space="preserve">распространение и использование лучших практик организациями, органами местного самоуправления, осуществляющими управление в сфере </w:t>
      </w:r>
      <w:r>
        <w:rPr>
          <w:spacing w:val="-2"/>
          <w:sz w:val="28"/>
        </w:rPr>
        <w:t>образования.</w:t>
      </w:r>
    </w:p>
    <w:p w14:paraId="03627C3C" w14:textId="77777777" w:rsidR="00D437EB" w:rsidRDefault="00D437EB">
      <w:pPr>
        <w:jc w:val="both"/>
        <w:rPr>
          <w:sz w:val="28"/>
        </w:r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7444B421" w14:textId="77777777" w:rsidR="00D437EB" w:rsidRDefault="00FB436C">
      <w:pPr>
        <w:pStyle w:val="a3"/>
        <w:spacing w:before="67"/>
        <w:ind w:left="5796" w:right="317" w:firstLine="1720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№1 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формировании реестра лучших практик</w:t>
      </w:r>
    </w:p>
    <w:p w14:paraId="0ABF47E2" w14:textId="77777777" w:rsidR="00D437EB" w:rsidRDefault="00D437EB">
      <w:pPr>
        <w:pStyle w:val="a3"/>
        <w:spacing w:before="1"/>
        <w:ind w:left="0"/>
        <w:jc w:val="left"/>
      </w:pPr>
    </w:p>
    <w:p w14:paraId="6735602C" w14:textId="77777777" w:rsidR="00D437EB" w:rsidRDefault="00FB436C">
      <w:pPr>
        <w:pStyle w:val="a3"/>
        <w:spacing w:line="322" w:lineRule="exact"/>
        <w:ind w:left="491" w:right="6"/>
        <w:jc w:val="center"/>
      </w:pPr>
      <w:r>
        <w:rPr>
          <w:spacing w:val="-2"/>
        </w:rPr>
        <w:t>Заявление</w:t>
      </w:r>
    </w:p>
    <w:p w14:paraId="05B7653C" w14:textId="77777777" w:rsidR="00D437EB" w:rsidRDefault="00FB436C">
      <w:pPr>
        <w:pStyle w:val="a3"/>
        <w:spacing w:line="322" w:lineRule="exact"/>
        <w:ind w:left="491" w:right="5"/>
        <w:jc w:val="center"/>
      </w:pPr>
      <w:r>
        <w:t>о</w:t>
      </w:r>
      <w:r>
        <w:rPr>
          <w:spacing w:val="-3"/>
        </w:rPr>
        <w:t xml:space="preserve"> </w:t>
      </w:r>
      <w:r>
        <w:t>включении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rPr>
          <w:spacing w:val="-2"/>
        </w:rPr>
        <w:t>практик</w:t>
      </w:r>
    </w:p>
    <w:p w14:paraId="67B35BD4" w14:textId="77777777" w:rsidR="00D437EB" w:rsidRDefault="00FB436C">
      <w:pPr>
        <w:pStyle w:val="a3"/>
        <w:ind w:left="491"/>
        <w:jc w:val="center"/>
      </w:pPr>
      <w:r>
        <w:t>(в</w:t>
      </w:r>
      <w:r>
        <w:rPr>
          <w:spacing w:val="-10"/>
        </w:rPr>
        <w:t xml:space="preserve"> </w:t>
      </w:r>
      <w:r>
        <w:t>рабочую</w:t>
      </w:r>
      <w:r>
        <w:rPr>
          <w:spacing w:val="-8"/>
        </w:rPr>
        <w:t xml:space="preserve"> </w:t>
      </w:r>
      <w:r>
        <w:t>группу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учебно-методического</w:t>
      </w:r>
      <w:r>
        <w:rPr>
          <w:spacing w:val="-9"/>
        </w:rPr>
        <w:t xml:space="preserve"> </w:t>
      </w:r>
      <w:r>
        <w:rPr>
          <w:spacing w:val="-2"/>
        </w:rPr>
        <w:t>объединения)</w:t>
      </w:r>
    </w:p>
    <w:p w14:paraId="66D6B439" w14:textId="77777777" w:rsidR="00D437EB" w:rsidRDefault="00D437EB">
      <w:pPr>
        <w:pStyle w:val="a3"/>
        <w:ind w:left="0"/>
        <w:jc w:val="left"/>
      </w:pPr>
    </w:p>
    <w:p w14:paraId="55CCD13D" w14:textId="77777777" w:rsidR="00D437EB" w:rsidRDefault="00D437EB">
      <w:pPr>
        <w:pStyle w:val="a3"/>
        <w:spacing w:before="1"/>
        <w:ind w:left="0"/>
        <w:jc w:val="left"/>
      </w:pPr>
    </w:p>
    <w:p w14:paraId="2D83E588" w14:textId="77777777" w:rsidR="00D437EB" w:rsidRDefault="00FB436C">
      <w:pPr>
        <w:pStyle w:val="a3"/>
        <w:tabs>
          <w:tab w:val="left" w:pos="8346"/>
        </w:tabs>
        <w:spacing w:line="322" w:lineRule="exact"/>
        <w:ind w:left="808"/>
        <w:jc w:val="left"/>
      </w:pPr>
      <w:r>
        <w:rPr>
          <w:spacing w:val="-2"/>
        </w:rPr>
        <w:t>Просим</w:t>
      </w:r>
      <w:r>
        <w:tab/>
      </w:r>
      <w:r>
        <w:rPr>
          <w:spacing w:val="-2"/>
        </w:rPr>
        <w:t>включить</w:t>
      </w:r>
    </w:p>
    <w:p w14:paraId="38095A1D" w14:textId="77777777" w:rsidR="00D437EB" w:rsidRDefault="00FB436C">
      <w:pPr>
        <w:pStyle w:val="a3"/>
        <w:tabs>
          <w:tab w:val="left" w:pos="6863"/>
        </w:tabs>
        <w:jc w:val="left"/>
      </w:pPr>
      <w:r>
        <w:rPr>
          <w:spacing w:val="-2"/>
        </w:rPr>
        <w:t>практику</w:t>
      </w:r>
      <w:r>
        <w:rPr>
          <w:u w:val="single"/>
        </w:rPr>
        <w:tab/>
      </w:r>
    </w:p>
    <w:p w14:paraId="59D2DDDB" w14:textId="77777777" w:rsidR="00D437EB" w:rsidRDefault="00FB436C">
      <w:pPr>
        <w:spacing w:before="1" w:line="322" w:lineRule="exact"/>
        <w:ind w:left="4490"/>
        <w:rPr>
          <w:sz w:val="28"/>
        </w:rPr>
      </w:pPr>
      <w:r>
        <w:rPr>
          <w:sz w:val="28"/>
        </w:rPr>
        <w:t>(</w:t>
      </w:r>
      <w:r>
        <w:rPr>
          <w:i/>
          <w:sz w:val="26"/>
        </w:rPr>
        <w:t>указывается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наименование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практики</w:t>
      </w:r>
      <w:r>
        <w:rPr>
          <w:spacing w:val="-2"/>
          <w:sz w:val="28"/>
        </w:rPr>
        <w:t>),</w:t>
      </w:r>
    </w:p>
    <w:p w14:paraId="0995F3CD" w14:textId="77777777" w:rsidR="00D437EB" w:rsidRDefault="00FB436C">
      <w:pPr>
        <w:pStyle w:val="a3"/>
        <w:tabs>
          <w:tab w:val="left" w:pos="4646"/>
          <w:tab w:val="left" w:pos="8474"/>
        </w:tabs>
        <w:ind w:left="808"/>
        <w:jc w:val="left"/>
      </w:pPr>
      <w:r>
        <w:rPr>
          <w:spacing w:val="-2"/>
        </w:rPr>
        <w:t>автором</w:t>
      </w:r>
      <w:r>
        <w:tab/>
      </w:r>
      <w:r>
        <w:rPr>
          <w:spacing w:val="-2"/>
        </w:rPr>
        <w:t>которой</w:t>
      </w:r>
      <w:r>
        <w:tab/>
      </w:r>
      <w:r>
        <w:rPr>
          <w:spacing w:val="-2"/>
        </w:rPr>
        <w:t>является</w:t>
      </w:r>
    </w:p>
    <w:p w14:paraId="58B6BFC3" w14:textId="77777777" w:rsidR="00D437EB" w:rsidRDefault="00FB436C">
      <w:pPr>
        <w:pStyle w:val="a3"/>
        <w:spacing w:before="6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341B28" wp14:editId="4902BC5A">
                <wp:simplePos x="0" y="0"/>
                <wp:positionH relativeFrom="page">
                  <wp:posOffset>1080820</wp:posOffset>
                </wp:positionH>
                <wp:positionV relativeFrom="paragraph">
                  <wp:posOffset>201956</wp:posOffset>
                </wp:positionV>
                <wp:extent cx="355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0">
                              <a:moveTo>
                                <a:pt x="0" y="0"/>
                              </a:moveTo>
                              <a:lnTo>
                                <a:pt x="35558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BD772" id="Graphic 2" o:spid="_x0000_s1026" style="position:absolute;margin-left:85.1pt;margin-top:15.9pt;width:2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" path="m,l3555818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5E76FD5" w14:textId="77777777" w:rsidR="00D437EB" w:rsidRDefault="00FB436C">
      <w:pPr>
        <w:spacing w:line="298" w:lineRule="exact"/>
        <w:ind w:left="3074"/>
        <w:rPr>
          <w:i/>
          <w:sz w:val="26"/>
        </w:rPr>
      </w:pPr>
      <w:r>
        <w:rPr>
          <w:i/>
          <w:sz w:val="26"/>
        </w:rPr>
        <w:t>(указывается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автор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практики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сфере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образования),</w:t>
      </w:r>
    </w:p>
    <w:p w14:paraId="4ABA2FF8" w14:textId="77777777" w:rsidR="00D437EB" w:rsidRDefault="00FB436C">
      <w:pPr>
        <w:pStyle w:val="a3"/>
        <w:spacing w:line="322" w:lineRule="exact"/>
        <w:ind w:left="808"/>
        <w:jc w:val="left"/>
      </w:pPr>
      <w:r>
        <w:t>в</w:t>
      </w:r>
      <w:r>
        <w:rPr>
          <w:spacing w:val="-5"/>
        </w:rPr>
        <w:t xml:space="preserve"> </w:t>
      </w:r>
      <w:r>
        <w:t>Банк</w:t>
      </w:r>
      <w:r>
        <w:rPr>
          <w:spacing w:val="62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rPr>
          <w:spacing w:val="-2"/>
        </w:rPr>
        <w:t>практик.</w:t>
      </w:r>
    </w:p>
    <w:p w14:paraId="63CF2504" w14:textId="77777777" w:rsidR="00D437EB" w:rsidRDefault="00D437EB">
      <w:pPr>
        <w:pStyle w:val="a3"/>
        <w:spacing w:before="1"/>
        <w:ind w:left="0"/>
        <w:jc w:val="left"/>
      </w:pPr>
    </w:p>
    <w:p w14:paraId="1CCC082F" w14:textId="77777777" w:rsidR="00D437EB" w:rsidRDefault="00FB436C">
      <w:pPr>
        <w:pStyle w:val="a3"/>
        <w:ind w:left="808" w:right="3619"/>
        <w:jc w:val="left"/>
      </w:pPr>
      <w:r>
        <w:t>Приложение</w:t>
      </w:r>
      <w:r>
        <w:rPr>
          <w:spacing w:val="-11"/>
        </w:rPr>
        <w:t xml:space="preserve"> </w:t>
      </w:r>
      <w:r>
        <w:t>«Сведения</w:t>
      </w:r>
      <w:r>
        <w:rPr>
          <w:spacing w:val="-1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 xml:space="preserve">практике». </w:t>
      </w:r>
      <w:r>
        <w:rPr>
          <w:spacing w:val="-2"/>
        </w:rPr>
        <w:t>Подпись</w:t>
      </w:r>
    </w:p>
    <w:p w14:paraId="5A62C4F8" w14:textId="77777777" w:rsidR="00D437EB" w:rsidRDefault="00FB436C">
      <w:pPr>
        <w:pStyle w:val="a3"/>
        <w:spacing w:line="321" w:lineRule="exact"/>
        <w:ind w:left="808"/>
        <w:jc w:val="left"/>
      </w:pPr>
      <w:r>
        <w:rPr>
          <w:spacing w:val="-4"/>
        </w:rPr>
        <w:t>Дата</w:t>
      </w:r>
    </w:p>
    <w:p w14:paraId="1A2B4C64" w14:textId="77777777" w:rsidR="00D437EB" w:rsidRDefault="00D437EB">
      <w:pPr>
        <w:spacing w:line="321" w:lineRule="exact"/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0A1E5A32" w14:textId="77777777" w:rsidR="00D437EB" w:rsidRDefault="00FB436C">
      <w:pPr>
        <w:pStyle w:val="a3"/>
        <w:spacing w:before="67"/>
        <w:ind w:left="5796" w:right="317" w:firstLine="1720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№2 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формировании Банка</w:t>
      </w:r>
      <w:r>
        <w:rPr>
          <w:spacing w:val="40"/>
        </w:rPr>
        <w:t xml:space="preserve"> </w:t>
      </w:r>
      <w:r>
        <w:t>лучших практик</w:t>
      </w:r>
    </w:p>
    <w:p w14:paraId="4976D6AD" w14:textId="77777777" w:rsidR="00D437EB" w:rsidRDefault="00D437EB">
      <w:pPr>
        <w:pStyle w:val="a3"/>
        <w:spacing w:before="1"/>
        <w:ind w:left="0"/>
        <w:jc w:val="left"/>
      </w:pPr>
    </w:p>
    <w:p w14:paraId="6F16929F" w14:textId="77777777" w:rsidR="00D437EB" w:rsidRDefault="00FB436C">
      <w:pPr>
        <w:pStyle w:val="a3"/>
        <w:ind w:left="491" w:right="2"/>
        <w:jc w:val="center"/>
      </w:pPr>
      <w:r>
        <w:t>Структура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лучшей</w:t>
      </w:r>
      <w:r>
        <w:rPr>
          <w:spacing w:val="-8"/>
        </w:rPr>
        <w:t xml:space="preserve"> </w:t>
      </w:r>
      <w:r>
        <w:rPr>
          <w:spacing w:val="-2"/>
        </w:rPr>
        <w:t>практике</w:t>
      </w:r>
    </w:p>
    <w:p w14:paraId="5003CD8E" w14:textId="77777777" w:rsidR="00D437EB" w:rsidRDefault="00D437EB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869"/>
        <w:gridCol w:w="288"/>
        <w:gridCol w:w="1261"/>
        <w:gridCol w:w="1374"/>
        <w:gridCol w:w="1002"/>
        <w:gridCol w:w="1888"/>
        <w:gridCol w:w="484"/>
      </w:tblGrid>
      <w:tr w:rsidR="00D437EB" w14:paraId="6D589A29" w14:textId="77777777">
        <w:trPr>
          <w:trHeight w:val="277"/>
        </w:trPr>
        <w:tc>
          <w:tcPr>
            <w:tcW w:w="2413" w:type="dxa"/>
          </w:tcPr>
          <w:p w14:paraId="3CF19ABA" w14:textId="77777777" w:rsidR="00D437EB" w:rsidRDefault="00FB436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</w:t>
            </w:r>
          </w:p>
        </w:tc>
        <w:tc>
          <w:tcPr>
            <w:tcW w:w="2418" w:type="dxa"/>
            <w:gridSpan w:val="3"/>
          </w:tcPr>
          <w:p w14:paraId="1BC998C1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6" w:type="dxa"/>
            <w:gridSpan w:val="2"/>
          </w:tcPr>
          <w:p w14:paraId="1FF5ED05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2" w:type="dxa"/>
            <w:gridSpan w:val="2"/>
          </w:tcPr>
          <w:p w14:paraId="3892A88A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7EB" w14:paraId="5753171C" w14:textId="77777777">
        <w:trPr>
          <w:trHeight w:val="1103"/>
        </w:trPr>
        <w:tc>
          <w:tcPr>
            <w:tcW w:w="2413" w:type="dxa"/>
          </w:tcPr>
          <w:p w14:paraId="7B1F038A" w14:textId="77777777" w:rsidR="00D437EB" w:rsidRDefault="00FB436C">
            <w:pPr>
              <w:pStyle w:val="TableParagraph"/>
              <w:tabs>
                <w:tab w:val="left" w:pos="1540"/>
              </w:tabs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автора </w:t>
            </w:r>
            <w:r>
              <w:rPr>
                <w:sz w:val="24"/>
              </w:rPr>
              <w:t>описания практики, контактные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14:paraId="6FD7ADA8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обращений</w:t>
            </w:r>
          </w:p>
        </w:tc>
        <w:tc>
          <w:tcPr>
            <w:tcW w:w="2418" w:type="dxa"/>
            <w:gridSpan w:val="3"/>
          </w:tcPr>
          <w:p w14:paraId="402DEEDB" w14:textId="77777777" w:rsidR="00D437EB" w:rsidRDefault="00FB436C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Организация, в которой работает автор описания</w:t>
            </w:r>
          </w:p>
        </w:tc>
        <w:tc>
          <w:tcPr>
            <w:tcW w:w="1374" w:type="dxa"/>
            <w:tcBorders>
              <w:right w:val="nil"/>
            </w:tcBorders>
          </w:tcPr>
          <w:p w14:paraId="3D3125E5" w14:textId="77777777" w:rsidR="00D437EB" w:rsidRDefault="00FB436C">
            <w:pPr>
              <w:pStyle w:val="TableParagraph"/>
              <w:ind w:left="104" w:right="12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практики</w:t>
            </w:r>
          </w:p>
        </w:tc>
        <w:tc>
          <w:tcPr>
            <w:tcW w:w="1002" w:type="dxa"/>
            <w:tcBorders>
              <w:left w:val="nil"/>
            </w:tcBorders>
          </w:tcPr>
          <w:p w14:paraId="21878FF8" w14:textId="77777777" w:rsidR="00D437EB" w:rsidRDefault="00FB436C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автора</w:t>
            </w:r>
          </w:p>
        </w:tc>
        <w:tc>
          <w:tcPr>
            <w:tcW w:w="1888" w:type="dxa"/>
            <w:tcBorders>
              <w:right w:val="nil"/>
            </w:tcBorders>
          </w:tcPr>
          <w:p w14:paraId="68AAE566" w14:textId="77777777" w:rsidR="00D437EB" w:rsidRDefault="00FB436C">
            <w:pPr>
              <w:pStyle w:val="TableParagraph"/>
              <w:tabs>
                <w:tab w:val="left" w:pos="979"/>
              </w:tabs>
              <w:ind w:left="104" w:right="167"/>
              <w:rPr>
                <w:sz w:val="24"/>
              </w:rPr>
            </w:pP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 должности</w:t>
            </w:r>
          </w:p>
        </w:tc>
        <w:tc>
          <w:tcPr>
            <w:tcW w:w="484" w:type="dxa"/>
            <w:tcBorders>
              <w:left w:val="nil"/>
            </w:tcBorders>
          </w:tcPr>
          <w:p w14:paraId="7F2F5EC1" w14:textId="77777777" w:rsidR="00D437EB" w:rsidRDefault="00FB436C">
            <w:pPr>
              <w:pStyle w:val="TableParagraph"/>
              <w:spacing w:line="268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</w:tr>
      <w:tr w:rsidR="00D437EB" w14:paraId="0BA01459" w14:textId="77777777">
        <w:trPr>
          <w:trHeight w:val="275"/>
        </w:trPr>
        <w:tc>
          <w:tcPr>
            <w:tcW w:w="9579" w:type="dxa"/>
            <w:gridSpan w:val="8"/>
          </w:tcPr>
          <w:p w14:paraId="29AA76E6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тиражируемой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</w:tr>
      <w:tr w:rsidR="00D437EB" w14:paraId="5AF6F75F" w14:textId="77777777">
        <w:trPr>
          <w:trHeight w:val="276"/>
        </w:trPr>
        <w:tc>
          <w:tcPr>
            <w:tcW w:w="4831" w:type="dxa"/>
            <w:gridSpan w:val="4"/>
          </w:tcPr>
          <w:p w14:paraId="1739560D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практики</w:t>
            </w:r>
          </w:p>
        </w:tc>
        <w:tc>
          <w:tcPr>
            <w:tcW w:w="4748" w:type="dxa"/>
            <w:gridSpan w:val="4"/>
          </w:tcPr>
          <w:p w14:paraId="0DA701A6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7EB" w14:paraId="43196273" w14:textId="77777777">
        <w:trPr>
          <w:trHeight w:val="551"/>
        </w:trPr>
        <w:tc>
          <w:tcPr>
            <w:tcW w:w="4831" w:type="dxa"/>
            <w:gridSpan w:val="4"/>
          </w:tcPr>
          <w:p w14:paraId="4F7CEEF2" w14:textId="77777777" w:rsidR="00D437EB" w:rsidRDefault="00FB436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6E7A84A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практикой</w:t>
            </w:r>
          </w:p>
        </w:tc>
        <w:tc>
          <w:tcPr>
            <w:tcW w:w="4748" w:type="dxa"/>
            <w:gridSpan w:val="4"/>
          </w:tcPr>
          <w:p w14:paraId="002FC15B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73820441" w14:textId="77777777">
        <w:trPr>
          <w:trHeight w:val="551"/>
        </w:trPr>
        <w:tc>
          <w:tcPr>
            <w:tcW w:w="3282" w:type="dxa"/>
            <w:gridSpan w:val="2"/>
            <w:tcBorders>
              <w:right w:val="nil"/>
            </w:tcBorders>
          </w:tcPr>
          <w:p w14:paraId="3FE2BDEE" w14:textId="77777777" w:rsidR="00D437EB" w:rsidRDefault="00FB436C">
            <w:pPr>
              <w:pStyle w:val="TableParagraph"/>
              <w:tabs>
                <w:tab w:val="left" w:pos="733"/>
                <w:tab w:val="left" w:pos="1691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нововведений</w:t>
            </w:r>
          </w:p>
          <w:p w14:paraId="789D27C1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тиражируемой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практики)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400AFE37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 w14:paraId="00C75B6D" w14:textId="77777777" w:rsidR="00D437EB" w:rsidRDefault="00FB436C">
            <w:pPr>
              <w:pStyle w:val="TableParagraph"/>
              <w:spacing w:line="268" w:lineRule="exact"/>
              <w:ind w:left="0" w:right="1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(сущность</w:t>
            </w:r>
          </w:p>
        </w:tc>
        <w:tc>
          <w:tcPr>
            <w:tcW w:w="4748" w:type="dxa"/>
            <w:gridSpan w:val="4"/>
          </w:tcPr>
          <w:p w14:paraId="7B0B1719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5C82C647" w14:textId="77777777">
        <w:trPr>
          <w:trHeight w:val="1103"/>
        </w:trPr>
        <w:tc>
          <w:tcPr>
            <w:tcW w:w="4831" w:type="dxa"/>
            <w:gridSpan w:val="4"/>
          </w:tcPr>
          <w:p w14:paraId="5DEA25D3" w14:textId="77777777" w:rsidR="00D437EB" w:rsidRDefault="00FB436C">
            <w:pPr>
              <w:pStyle w:val="TableParagraph"/>
              <w:tabs>
                <w:tab w:val="left" w:pos="2407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Концепция</w:t>
            </w:r>
            <w:r>
              <w:rPr>
                <w:sz w:val="24"/>
              </w:rPr>
              <w:tab/>
              <w:t>практики (способы реализации, преимущества перед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аналогами и новизна, ограничения,</w:t>
            </w:r>
          </w:p>
          <w:p w14:paraId="7ABA055D" w14:textId="77777777" w:rsidR="00D437EB" w:rsidRDefault="00FB43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риски)</w:t>
            </w:r>
          </w:p>
        </w:tc>
        <w:tc>
          <w:tcPr>
            <w:tcW w:w="4748" w:type="dxa"/>
            <w:gridSpan w:val="4"/>
          </w:tcPr>
          <w:p w14:paraId="4D6CA856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53901DBF" w14:textId="77777777">
        <w:trPr>
          <w:trHeight w:val="554"/>
        </w:trPr>
        <w:tc>
          <w:tcPr>
            <w:tcW w:w="4831" w:type="dxa"/>
            <w:gridSpan w:val="4"/>
          </w:tcPr>
          <w:p w14:paraId="1FFD863C" w14:textId="77777777" w:rsidR="00D437EB" w:rsidRDefault="00FB43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лучшей</w:t>
            </w:r>
          </w:p>
          <w:p w14:paraId="5C13699D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748" w:type="dxa"/>
            <w:gridSpan w:val="4"/>
          </w:tcPr>
          <w:p w14:paraId="6FC78041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523D0BCA" w14:textId="77777777">
        <w:trPr>
          <w:trHeight w:val="275"/>
        </w:trPr>
        <w:tc>
          <w:tcPr>
            <w:tcW w:w="4831" w:type="dxa"/>
            <w:gridSpan w:val="4"/>
          </w:tcPr>
          <w:p w14:paraId="5AD20406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эффекты</w:t>
            </w:r>
          </w:p>
        </w:tc>
        <w:tc>
          <w:tcPr>
            <w:tcW w:w="4748" w:type="dxa"/>
            <w:gridSpan w:val="4"/>
          </w:tcPr>
          <w:p w14:paraId="45F139A3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7EB" w14:paraId="326CE275" w14:textId="77777777">
        <w:trPr>
          <w:trHeight w:val="275"/>
        </w:trPr>
        <w:tc>
          <w:tcPr>
            <w:tcW w:w="4831" w:type="dxa"/>
            <w:gridSpan w:val="4"/>
          </w:tcPr>
          <w:p w14:paraId="0AFA1B9A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практике</w:t>
            </w:r>
          </w:p>
        </w:tc>
        <w:tc>
          <w:tcPr>
            <w:tcW w:w="4748" w:type="dxa"/>
            <w:gridSpan w:val="4"/>
          </w:tcPr>
          <w:p w14:paraId="3801A6E8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7EB" w14:paraId="42950668" w14:textId="77777777">
        <w:trPr>
          <w:trHeight w:val="1103"/>
        </w:trPr>
        <w:tc>
          <w:tcPr>
            <w:tcW w:w="4831" w:type="dxa"/>
            <w:gridSpan w:val="4"/>
          </w:tcPr>
          <w:p w14:paraId="1638639F" w14:textId="77777777" w:rsidR="00D437EB" w:rsidRDefault="00FB436C">
            <w:pPr>
              <w:pStyle w:val="TableParagraph"/>
              <w:tabs>
                <w:tab w:val="left" w:pos="1888"/>
                <w:tab w:val="left" w:pos="1952"/>
                <w:tab w:val="left" w:pos="2854"/>
                <w:tab w:val="left" w:pos="3094"/>
                <w:tab w:val="left" w:pos="3651"/>
                <w:tab w:val="left" w:pos="4391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 xml:space="preserve">8. Возможности поддержки внедрения: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заочные), </w:t>
            </w:r>
            <w:proofErr w:type="gramStart"/>
            <w:r>
              <w:rPr>
                <w:spacing w:val="-2"/>
                <w:sz w:val="24"/>
              </w:rPr>
              <w:t>стажировка,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приезд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</w:p>
          <w:p w14:paraId="0C527852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внедряющую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4748" w:type="dxa"/>
            <w:gridSpan w:val="4"/>
          </w:tcPr>
          <w:p w14:paraId="52DEA60C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72F57358" w14:textId="77777777">
        <w:trPr>
          <w:trHeight w:val="275"/>
        </w:trPr>
        <w:tc>
          <w:tcPr>
            <w:tcW w:w="9579" w:type="dxa"/>
            <w:gridSpan w:val="8"/>
          </w:tcPr>
          <w:p w14:paraId="6A239AC5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</w:tr>
      <w:tr w:rsidR="00D437EB" w14:paraId="1CBCA014" w14:textId="77777777">
        <w:trPr>
          <w:trHeight w:val="275"/>
        </w:trPr>
        <w:tc>
          <w:tcPr>
            <w:tcW w:w="9579" w:type="dxa"/>
            <w:gridSpan w:val="8"/>
          </w:tcPr>
          <w:p w14:paraId="4D56F9DE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</w:t>
            </w:r>
          </w:p>
        </w:tc>
      </w:tr>
      <w:tr w:rsidR="00D437EB" w14:paraId="33A21967" w14:textId="77777777">
        <w:trPr>
          <w:trHeight w:val="554"/>
        </w:trPr>
        <w:tc>
          <w:tcPr>
            <w:tcW w:w="3282" w:type="dxa"/>
            <w:gridSpan w:val="2"/>
            <w:tcBorders>
              <w:right w:val="nil"/>
            </w:tcBorders>
          </w:tcPr>
          <w:p w14:paraId="0B55DE5C" w14:textId="77777777" w:rsidR="00D437EB" w:rsidRDefault="00FB436C">
            <w:pPr>
              <w:pStyle w:val="TableParagraph"/>
              <w:tabs>
                <w:tab w:val="left" w:pos="220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Предполагаемый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масштаб</w:t>
            </w:r>
          </w:p>
          <w:p w14:paraId="784020A6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тиражирования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14:paraId="4F31671B" w14:textId="77777777" w:rsidR="00D437EB" w:rsidRDefault="00FB436C">
            <w:pPr>
              <w:pStyle w:val="TableParagraph"/>
              <w:spacing w:line="270" w:lineRule="exact"/>
              <w:ind w:left="162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61" w:type="dxa"/>
            <w:tcBorders>
              <w:left w:val="nil"/>
            </w:tcBorders>
          </w:tcPr>
          <w:p w14:paraId="354D58BE" w14:textId="77777777" w:rsidR="00D437EB" w:rsidRDefault="00FB436C">
            <w:pPr>
              <w:pStyle w:val="TableParagraph"/>
              <w:spacing w:line="270" w:lineRule="exact"/>
              <w:ind w:left="0" w:right="1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4748" w:type="dxa"/>
            <w:gridSpan w:val="4"/>
          </w:tcPr>
          <w:p w14:paraId="73523402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6D682A78" w14:textId="77777777">
        <w:trPr>
          <w:trHeight w:val="275"/>
        </w:trPr>
        <w:tc>
          <w:tcPr>
            <w:tcW w:w="4831" w:type="dxa"/>
            <w:gridSpan w:val="4"/>
          </w:tcPr>
          <w:p w14:paraId="6CB554D0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Ф.И.О.,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автора</w:t>
            </w:r>
          </w:p>
        </w:tc>
        <w:tc>
          <w:tcPr>
            <w:tcW w:w="4748" w:type="dxa"/>
            <w:gridSpan w:val="4"/>
          </w:tcPr>
          <w:p w14:paraId="0383ABF3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322957" w14:textId="77777777" w:rsidR="00D437EB" w:rsidRDefault="00D437EB">
      <w:pPr>
        <w:pStyle w:val="a3"/>
        <w:spacing w:before="1"/>
        <w:ind w:left="0"/>
        <w:jc w:val="left"/>
      </w:pPr>
    </w:p>
    <w:p w14:paraId="2F68D03D" w14:textId="77777777" w:rsidR="00D437EB" w:rsidRDefault="00FB436C">
      <w:pPr>
        <w:pStyle w:val="a3"/>
        <w:ind w:left="808"/>
        <w:jc w:val="left"/>
      </w:pPr>
      <w:r>
        <w:t>Подпись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рекомендующей</w:t>
      </w:r>
      <w:r>
        <w:rPr>
          <w:spacing w:val="-11"/>
        </w:rPr>
        <w:t xml:space="preserve"> </w:t>
      </w:r>
      <w:r>
        <w:rPr>
          <w:spacing w:val="-2"/>
        </w:rPr>
        <w:t>практику</w:t>
      </w:r>
    </w:p>
    <w:p w14:paraId="630981A2" w14:textId="77777777" w:rsidR="00D437EB" w:rsidRDefault="00D437EB">
      <w:p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7EBF1D02" w14:textId="77777777" w:rsidR="00D437EB" w:rsidRDefault="00FB436C">
      <w:pPr>
        <w:pStyle w:val="a3"/>
        <w:spacing w:before="67"/>
        <w:ind w:left="5796" w:right="317" w:firstLine="1720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№3 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формировании Банка лучших практик</w:t>
      </w:r>
    </w:p>
    <w:p w14:paraId="04C8CAEB" w14:textId="77777777" w:rsidR="00D437EB" w:rsidRDefault="00D437EB">
      <w:pPr>
        <w:pStyle w:val="a3"/>
        <w:ind w:left="0"/>
        <w:jc w:val="left"/>
      </w:pPr>
    </w:p>
    <w:p w14:paraId="261D5025" w14:textId="77777777" w:rsidR="00D437EB" w:rsidRDefault="00D437EB">
      <w:pPr>
        <w:pStyle w:val="a3"/>
        <w:spacing w:before="1"/>
        <w:ind w:left="0"/>
        <w:jc w:val="left"/>
      </w:pPr>
    </w:p>
    <w:p w14:paraId="4D986CD0" w14:textId="77777777" w:rsidR="00D437EB" w:rsidRDefault="00FB436C">
      <w:pPr>
        <w:pStyle w:val="a3"/>
        <w:ind w:left="808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практике</w:t>
      </w:r>
    </w:p>
    <w:p w14:paraId="6B934B71" w14:textId="77777777" w:rsidR="00D437EB" w:rsidRDefault="00D437EB">
      <w:pPr>
        <w:pStyle w:val="a3"/>
        <w:spacing w:before="10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431"/>
        <w:gridCol w:w="4457"/>
      </w:tblGrid>
      <w:tr w:rsidR="00D437EB" w14:paraId="19402AE7" w14:textId="77777777">
        <w:trPr>
          <w:trHeight w:val="551"/>
        </w:trPr>
        <w:tc>
          <w:tcPr>
            <w:tcW w:w="684" w:type="dxa"/>
          </w:tcPr>
          <w:p w14:paraId="0CC20CC3" w14:textId="77777777" w:rsidR="00D437EB" w:rsidRDefault="00FB436C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B705F19" w14:textId="77777777" w:rsidR="00D437EB" w:rsidRDefault="00FB436C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431" w:type="dxa"/>
          </w:tcPr>
          <w:p w14:paraId="70FCF5C8" w14:textId="77777777" w:rsidR="00D437EB" w:rsidRDefault="00FB436C">
            <w:pPr>
              <w:pStyle w:val="TableParagraph"/>
              <w:spacing w:line="268" w:lineRule="exact"/>
              <w:ind w:left="0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4457" w:type="dxa"/>
          </w:tcPr>
          <w:p w14:paraId="336DE03C" w14:textId="77777777" w:rsidR="00D437EB" w:rsidRDefault="00FB436C">
            <w:pPr>
              <w:pStyle w:val="TableParagraph"/>
              <w:spacing w:line="268" w:lineRule="exact"/>
              <w:ind w:left="0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Сведения</w:t>
            </w:r>
          </w:p>
        </w:tc>
      </w:tr>
      <w:tr w:rsidR="00D437EB" w14:paraId="3B354B0B" w14:textId="77777777">
        <w:trPr>
          <w:trHeight w:val="275"/>
        </w:trPr>
        <w:tc>
          <w:tcPr>
            <w:tcW w:w="684" w:type="dxa"/>
          </w:tcPr>
          <w:p w14:paraId="4DBA8FDF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1" w:type="dxa"/>
          </w:tcPr>
          <w:p w14:paraId="092E4172" w14:textId="77777777" w:rsidR="00D437EB" w:rsidRDefault="00FB43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457" w:type="dxa"/>
          </w:tcPr>
          <w:p w14:paraId="4E916750" w14:textId="77777777" w:rsidR="00D437EB" w:rsidRDefault="00D437EB">
            <w:pPr>
              <w:pStyle w:val="TableParagraph"/>
              <w:ind w:left="0"/>
              <w:rPr>
                <w:sz w:val="20"/>
              </w:rPr>
            </w:pPr>
          </w:p>
        </w:tc>
      </w:tr>
      <w:tr w:rsidR="00D437EB" w14:paraId="3CCD7E72" w14:textId="77777777">
        <w:trPr>
          <w:trHeight w:val="1104"/>
        </w:trPr>
        <w:tc>
          <w:tcPr>
            <w:tcW w:w="684" w:type="dxa"/>
          </w:tcPr>
          <w:p w14:paraId="068CBCD1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60344CE7" w14:textId="77777777" w:rsidR="00D437EB" w:rsidRDefault="00FB436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времени, в течение которого данная практика реализуется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момент</w:t>
            </w:r>
            <w:proofErr w:type="gramEnd"/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подачи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заявления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  <w:p w14:paraId="517735D9" w14:textId="77777777" w:rsidR="00D437EB" w:rsidRDefault="00FB43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реестр</w:t>
            </w:r>
          </w:p>
        </w:tc>
        <w:tc>
          <w:tcPr>
            <w:tcW w:w="4457" w:type="dxa"/>
          </w:tcPr>
          <w:p w14:paraId="6559B04E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23AA0255" w14:textId="77777777">
        <w:trPr>
          <w:trHeight w:val="1103"/>
        </w:trPr>
        <w:tc>
          <w:tcPr>
            <w:tcW w:w="684" w:type="dxa"/>
          </w:tcPr>
          <w:p w14:paraId="3278BAA6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5C9D46F9" w14:textId="77777777" w:rsidR="00D437EB" w:rsidRDefault="00FB436C">
            <w:pPr>
              <w:pStyle w:val="TableParagraph"/>
              <w:tabs>
                <w:tab w:val="left" w:pos="1561"/>
                <w:tab w:val="left" w:pos="3279"/>
              </w:tabs>
              <w:ind w:right="1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 </w:t>
            </w:r>
            <w:r>
              <w:rPr>
                <w:sz w:val="24"/>
              </w:rPr>
              <w:t>(деятельность, осуществляемая в рамках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реализации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практики,</w:t>
            </w:r>
          </w:p>
          <w:p w14:paraId="18B8A20A" w14:textId="77777777" w:rsidR="00D437EB" w:rsidRDefault="00FB43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технологии)</w:t>
            </w:r>
          </w:p>
        </w:tc>
        <w:tc>
          <w:tcPr>
            <w:tcW w:w="4457" w:type="dxa"/>
          </w:tcPr>
          <w:p w14:paraId="7E2D1C77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4EAAC703" w14:textId="77777777">
        <w:trPr>
          <w:trHeight w:val="551"/>
        </w:trPr>
        <w:tc>
          <w:tcPr>
            <w:tcW w:w="684" w:type="dxa"/>
          </w:tcPr>
          <w:p w14:paraId="4C284F85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417F7696" w14:textId="77777777" w:rsidR="00D437EB" w:rsidRDefault="00FB436C">
            <w:pPr>
              <w:pStyle w:val="TableParagraph"/>
              <w:tabs>
                <w:tab w:val="left" w:pos="1483"/>
                <w:tab w:val="left" w:pos="267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Концепция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преимущества</w:t>
            </w:r>
          </w:p>
          <w:p w14:paraId="51F52717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новизна)</w:t>
            </w:r>
          </w:p>
        </w:tc>
        <w:tc>
          <w:tcPr>
            <w:tcW w:w="4457" w:type="dxa"/>
          </w:tcPr>
          <w:p w14:paraId="44E98BF3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09E636EB" w14:textId="77777777">
        <w:trPr>
          <w:trHeight w:val="551"/>
        </w:trPr>
        <w:tc>
          <w:tcPr>
            <w:tcW w:w="684" w:type="dxa"/>
          </w:tcPr>
          <w:p w14:paraId="08A1A0D9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3BA467BE" w14:textId="77777777" w:rsidR="00D437EB" w:rsidRDefault="00FB436C">
            <w:pPr>
              <w:pStyle w:val="TableParagraph"/>
              <w:tabs>
                <w:tab w:val="left" w:pos="1352"/>
                <w:tab w:val="left" w:pos="1685"/>
                <w:tab w:val="left" w:pos="306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2D2CC5BB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457" w:type="dxa"/>
          </w:tcPr>
          <w:p w14:paraId="29AA6B61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7A20E075" w14:textId="77777777">
        <w:trPr>
          <w:trHeight w:val="830"/>
        </w:trPr>
        <w:tc>
          <w:tcPr>
            <w:tcW w:w="684" w:type="dxa"/>
          </w:tcPr>
          <w:p w14:paraId="5FD57E35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1C5790DF" w14:textId="77777777" w:rsidR="00D437EB" w:rsidRDefault="00FB43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Ресурсы,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14:paraId="665D77C7" w14:textId="77777777" w:rsidR="00D437EB" w:rsidRDefault="00FB436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(кадровые,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другие)</w:t>
            </w:r>
          </w:p>
        </w:tc>
        <w:tc>
          <w:tcPr>
            <w:tcW w:w="4457" w:type="dxa"/>
          </w:tcPr>
          <w:p w14:paraId="2AC8F30C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33CA9320" w14:textId="77777777">
        <w:trPr>
          <w:trHeight w:val="827"/>
        </w:trPr>
        <w:tc>
          <w:tcPr>
            <w:tcW w:w="684" w:type="dxa"/>
          </w:tcPr>
          <w:p w14:paraId="5A4FE52F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46181F81" w14:textId="77777777" w:rsidR="00D437EB" w:rsidRDefault="00FB436C">
            <w:pPr>
              <w:pStyle w:val="TableParagraph"/>
              <w:tabs>
                <w:tab w:val="left" w:pos="1466"/>
                <w:tab w:val="left" w:pos="2303"/>
                <w:tab w:val="left" w:pos="4099"/>
              </w:tabs>
              <w:ind w:right="18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  <w:t>инновационной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 </w:t>
            </w:r>
            <w:r>
              <w:rPr>
                <w:spacing w:val="-2"/>
                <w:sz w:val="24"/>
              </w:rPr>
              <w:t>(краткосрочные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результаты)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>и</w:t>
            </w:r>
          </w:p>
          <w:p w14:paraId="267D7321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457" w:type="dxa"/>
          </w:tcPr>
          <w:p w14:paraId="35B6759B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550A9670" w14:textId="77777777">
        <w:trPr>
          <w:trHeight w:val="827"/>
        </w:trPr>
        <w:tc>
          <w:tcPr>
            <w:tcW w:w="684" w:type="dxa"/>
          </w:tcPr>
          <w:p w14:paraId="7D7B07F7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73ED8AA9" w14:textId="77777777" w:rsidR="00D437EB" w:rsidRDefault="00FB436C">
            <w:pPr>
              <w:pStyle w:val="TableParagraph"/>
              <w:tabs>
                <w:tab w:val="left" w:pos="1767"/>
                <w:tab w:val="left" w:pos="3060"/>
              </w:tabs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эффекты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практики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(долгосрочные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результаты)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AED6004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4457" w:type="dxa"/>
          </w:tcPr>
          <w:p w14:paraId="7F896592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5CAE5A88" w14:textId="77777777">
        <w:trPr>
          <w:trHeight w:val="1103"/>
        </w:trPr>
        <w:tc>
          <w:tcPr>
            <w:tcW w:w="684" w:type="dxa"/>
          </w:tcPr>
          <w:p w14:paraId="123A1F08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5AC52F4D" w14:textId="77777777" w:rsidR="00D437EB" w:rsidRDefault="00FB436C">
            <w:pPr>
              <w:pStyle w:val="TableParagraph"/>
              <w:tabs>
                <w:tab w:val="left" w:pos="1515"/>
                <w:tab w:val="left" w:pos="2794"/>
              </w:tabs>
              <w:ind w:right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социально-экономической эффективности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 xml:space="preserve">соотношение </w:t>
            </w:r>
            <w:r>
              <w:rPr>
                <w:sz w:val="24"/>
              </w:rPr>
              <w:t>социальных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эффектов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затрат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14:paraId="59B47C0E" w14:textId="77777777" w:rsidR="00D437EB" w:rsidRDefault="00FB436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практики)</w:t>
            </w:r>
          </w:p>
        </w:tc>
        <w:tc>
          <w:tcPr>
            <w:tcW w:w="4457" w:type="dxa"/>
          </w:tcPr>
          <w:p w14:paraId="7C08122E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2B523C75" w14:textId="77777777">
        <w:trPr>
          <w:trHeight w:val="1656"/>
        </w:trPr>
        <w:tc>
          <w:tcPr>
            <w:tcW w:w="684" w:type="dxa"/>
          </w:tcPr>
          <w:p w14:paraId="27D3FBEF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0A74C237" w14:textId="77777777" w:rsidR="00D437EB" w:rsidRDefault="00FB436C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Оценка </w:t>
            </w:r>
            <w:r>
              <w:rPr>
                <w:sz w:val="24"/>
              </w:rPr>
              <w:t>степени удовлетворённости субъектов образования (процентное соотношение опрошенных от общего числа субъектов 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опрошенных,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сбора</w:t>
            </w:r>
          </w:p>
          <w:p w14:paraId="3C4B68E9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данных)</w:t>
            </w:r>
          </w:p>
        </w:tc>
        <w:tc>
          <w:tcPr>
            <w:tcW w:w="4457" w:type="dxa"/>
          </w:tcPr>
          <w:p w14:paraId="34047D93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11B4219F" w14:textId="77777777">
        <w:trPr>
          <w:trHeight w:val="551"/>
        </w:trPr>
        <w:tc>
          <w:tcPr>
            <w:tcW w:w="684" w:type="dxa"/>
          </w:tcPr>
          <w:p w14:paraId="0CE615FF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71E681AB" w14:textId="77777777" w:rsidR="00D437EB" w:rsidRDefault="00FB436C">
            <w:pPr>
              <w:pStyle w:val="TableParagraph"/>
              <w:tabs>
                <w:tab w:val="left" w:pos="1706"/>
                <w:tab w:val="left" w:pos="333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внешней</w:t>
            </w:r>
          </w:p>
          <w:p w14:paraId="33097981" w14:textId="77777777" w:rsidR="00D437EB" w:rsidRDefault="00FB436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4457" w:type="dxa"/>
          </w:tcPr>
          <w:p w14:paraId="0D87116C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  <w:tr w:rsidR="00D437EB" w14:paraId="77C49F22" w14:textId="77777777">
        <w:trPr>
          <w:trHeight w:val="1106"/>
        </w:trPr>
        <w:tc>
          <w:tcPr>
            <w:tcW w:w="684" w:type="dxa"/>
          </w:tcPr>
          <w:p w14:paraId="467A8BE1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1" w:type="dxa"/>
          </w:tcPr>
          <w:p w14:paraId="66551CA4" w14:textId="77777777" w:rsidR="00D437EB" w:rsidRDefault="00FB436C">
            <w:pPr>
              <w:pStyle w:val="TableParagraph"/>
              <w:tabs>
                <w:tab w:val="left" w:pos="1556"/>
                <w:tab w:val="left" w:pos="3288"/>
              </w:tabs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Дополнительные сведения (публичные </w:t>
            </w:r>
            <w:proofErr w:type="gramStart"/>
            <w:r>
              <w:rPr>
                <w:spacing w:val="-2"/>
                <w:sz w:val="24"/>
              </w:rPr>
              <w:t>отчеты,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стандарты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качества, </w:t>
            </w:r>
            <w:r>
              <w:rPr>
                <w:sz w:val="24"/>
              </w:rPr>
              <w:t>должностные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внутренние</w:t>
            </w:r>
          </w:p>
          <w:p w14:paraId="6A389A9D" w14:textId="77777777" w:rsidR="00D437EB" w:rsidRDefault="00FB436C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457" w:type="dxa"/>
          </w:tcPr>
          <w:p w14:paraId="18906D7A" w14:textId="77777777" w:rsidR="00D437EB" w:rsidRDefault="00D437E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D19D5EF" w14:textId="77777777" w:rsidR="00D437EB" w:rsidRDefault="00D437EB">
      <w:pPr>
        <w:rPr>
          <w:sz w:val="24"/>
        </w:r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733111F4" w14:textId="77777777" w:rsidR="00D437EB" w:rsidRDefault="00FB436C">
      <w:pPr>
        <w:pStyle w:val="a3"/>
        <w:spacing w:before="67"/>
        <w:ind w:left="5796" w:right="317" w:firstLine="1720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319040" behindDoc="1" locked="0" layoutInCell="1" allowOverlap="1" wp14:anchorId="0900950D" wp14:editId="7662CAB8">
                <wp:simplePos x="0" y="0"/>
                <wp:positionH relativeFrom="page">
                  <wp:posOffset>1062532</wp:posOffset>
                </wp:positionH>
                <wp:positionV relativeFrom="page">
                  <wp:posOffset>1537969</wp:posOffset>
                </wp:positionV>
                <wp:extent cx="5920105" cy="81794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8179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h="8179434">
                              <a:moveTo>
                                <a:pt x="5920105" y="7157733"/>
                              </a:moveTo>
                              <a:lnTo>
                                <a:pt x="0" y="7157733"/>
                              </a:lnTo>
                              <a:lnTo>
                                <a:pt x="0" y="7361936"/>
                              </a:lnTo>
                              <a:lnTo>
                                <a:pt x="0" y="7566101"/>
                              </a:lnTo>
                              <a:lnTo>
                                <a:pt x="0" y="7770622"/>
                              </a:lnTo>
                              <a:lnTo>
                                <a:pt x="0" y="7974838"/>
                              </a:lnTo>
                              <a:lnTo>
                                <a:pt x="0" y="8179054"/>
                              </a:lnTo>
                              <a:lnTo>
                                <a:pt x="5920105" y="8179054"/>
                              </a:lnTo>
                              <a:lnTo>
                                <a:pt x="5920105" y="7361936"/>
                              </a:lnTo>
                              <a:lnTo>
                                <a:pt x="5920105" y="7157733"/>
                              </a:lnTo>
                              <a:close/>
                            </a:path>
                            <a:path w="5920105" h="8179434">
                              <a:moveTo>
                                <a:pt x="5920105" y="6543561"/>
                              </a:moveTo>
                              <a:lnTo>
                                <a:pt x="0" y="6543561"/>
                              </a:lnTo>
                              <a:lnTo>
                                <a:pt x="0" y="6747764"/>
                              </a:lnTo>
                              <a:lnTo>
                                <a:pt x="0" y="6951980"/>
                              </a:lnTo>
                              <a:lnTo>
                                <a:pt x="0" y="7157720"/>
                              </a:lnTo>
                              <a:lnTo>
                                <a:pt x="5920105" y="7157720"/>
                              </a:lnTo>
                              <a:lnTo>
                                <a:pt x="5920105" y="6951980"/>
                              </a:lnTo>
                              <a:lnTo>
                                <a:pt x="5920105" y="6747764"/>
                              </a:lnTo>
                              <a:lnTo>
                                <a:pt x="5920105" y="6543561"/>
                              </a:lnTo>
                              <a:close/>
                            </a:path>
                            <a:path w="5920105" h="8179434">
                              <a:moveTo>
                                <a:pt x="5920105" y="5520652"/>
                              </a:moveTo>
                              <a:lnTo>
                                <a:pt x="0" y="5520652"/>
                              </a:lnTo>
                              <a:lnTo>
                                <a:pt x="0" y="5725160"/>
                              </a:lnTo>
                              <a:lnTo>
                                <a:pt x="0" y="5930900"/>
                              </a:lnTo>
                              <a:lnTo>
                                <a:pt x="0" y="6135116"/>
                              </a:lnTo>
                              <a:lnTo>
                                <a:pt x="0" y="6339332"/>
                              </a:lnTo>
                              <a:lnTo>
                                <a:pt x="0" y="6543548"/>
                              </a:lnTo>
                              <a:lnTo>
                                <a:pt x="5920105" y="6543548"/>
                              </a:lnTo>
                              <a:lnTo>
                                <a:pt x="5920105" y="6339332"/>
                              </a:lnTo>
                              <a:lnTo>
                                <a:pt x="5920105" y="6135116"/>
                              </a:lnTo>
                              <a:lnTo>
                                <a:pt x="5920105" y="5930900"/>
                              </a:lnTo>
                              <a:lnTo>
                                <a:pt x="5920105" y="5725160"/>
                              </a:lnTo>
                              <a:lnTo>
                                <a:pt x="5920105" y="5520652"/>
                              </a:lnTo>
                              <a:close/>
                            </a:path>
                            <a:path w="5920105" h="8179434">
                              <a:moveTo>
                                <a:pt x="5920105" y="5112143"/>
                              </a:moveTo>
                              <a:lnTo>
                                <a:pt x="0" y="5112143"/>
                              </a:lnTo>
                              <a:lnTo>
                                <a:pt x="0" y="5316347"/>
                              </a:lnTo>
                              <a:lnTo>
                                <a:pt x="0" y="5520563"/>
                              </a:lnTo>
                              <a:lnTo>
                                <a:pt x="5920105" y="5520563"/>
                              </a:lnTo>
                              <a:lnTo>
                                <a:pt x="5920105" y="5316347"/>
                              </a:lnTo>
                              <a:lnTo>
                                <a:pt x="5920105" y="5112143"/>
                              </a:lnTo>
                              <a:close/>
                            </a:path>
                            <a:path w="5920105" h="8179434">
                              <a:moveTo>
                                <a:pt x="5920105" y="4293755"/>
                              </a:moveTo>
                              <a:lnTo>
                                <a:pt x="0" y="4293755"/>
                              </a:lnTo>
                              <a:lnTo>
                                <a:pt x="0" y="4499483"/>
                              </a:lnTo>
                              <a:lnTo>
                                <a:pt x="0" y="4703699"/>
                              </a:lnTo>
                              <a:lnTo>
                                <a:pt x="0" y="4907915"/>
                              </a:lnTo>
                              <a:lnTo>
                                <a:pt x="0" y="5112131"/>
                              </a:lnTo>
                              <a:lnTo>
                                <a:pt x="5920105" y="5112131"/>
                              </a:lnTo>
                              <a:lnTo>
                                <a:pt x="5920105" y="4907915"/>
                              </a:lnTo>
                              <a:lnTo>
                                <a:pt x="5920105" y="4703699"/>
                              </a:lnTo>
                              <a:lnTo>
                                <a:pt x="5920105" y="4499483"/>
                              </a:lnTo>
                              <a:lnTo>
                                <a:pt x="5920105" y="4293755"/>
                              </a:lnTo>
                              <a:close/>
                            </a:path>
                            <a:path w="5920105" h="8179434">
                              <a:moveTo>
                                <a:pt x="5920105" y="3681107"/>
                              </a:moveTo>
                              <a:lnTo>
                                <a:pt x="0" y="3681107"/>
                              </a:lnTo>
                              <a:lnTo>
                                <a:pt x="0" y="3885311"/>
                              </a:lnTo>
                              <a:lnTo>
                                <a:pt x="0" y="4089527"/>
                              </a:lnTo>
                              <a:lnTo>
                                <a:pt x="0" y="4293743"/>
                              </a:lnTo>
                              <a:lnTo>
                                <a:pt x="5920105" y="4293743"/>
                              </a:lnTo>
                              <a:lnTo>
                                <a:pt x="5920105" y="4089527"/>
                              </a:lnTo>
                              <a:lnTo>
                                <a:pt x="5920105" y="3885311"/>
                              </a:lnTo>
                              <a:lnTo>
                                <a:pt x="5920105" y="3681107"/>
                              </a:lnTo>
                              <a:close/>
                            </a:path>
                            <a:path w="5920105" h="8179434">
                              <a:moveTo>
                                <a:pt x="5920105" y="3066681"/>
                              </a:moveTo>
                              <a:lnTo>
                                <a:pt x="0" y="3066681"/>
                              </a:lnTo>
                              <a:lnTo>
                                <a:pt x="0" y="3272409"/>
                              </a:lnTo>
                              <a:lnTo>
                                <a:pt x="0" y="3476574"/>
                              </a:lnTo>
                              <a:lnTo>
                                <a:pt x="0" y="3681095"/>
                              </a:lnTo>
                              <a:lnTo>
                                <a:pt x="5920105" y="3681095"/>
                              </a:lnTo>
                              <a:lnTo>
                                <a:pt x="5920105" y="3476625"/>
                              </a:lnTo>
                              <a:lnTo>
                                <a:pt x="5920105" y="3272409"/>
                              </a:lnTo>
                              <a:lnTo>
                                <a:pt x="5920105" y="3066681"/>
                              </a:lnTo>
                              <a:close/>
                            </a:path>
                            <a:path w="5920105" h="8179434">
                              <a:moveTo>
                                <a:pt x="5920105" y="1431112"/>
                              </a:moveTo>
                              <a:lnTo>
                                <a:pt x="0" y="1431112"/>
                              </a:lnTo>
                              <a:lnTo>
                                <a:pt x="0" y="1635633"/>
                              </a:lnTo>
                              <a:lnTo>
                                <a:pt x="0" y="1841373"/>
                              </a:lnTo>
                              <a:lnTo>
                                <a:pt x="0" y="3066669"/>
                              </a:lnTo>
                              <a:lnTo>
                                <a:pt x="5920105" y="3066669"/>
                              </a:lnTo>
                              <a:lnTo>
                                <a:pt x="5920105" y="1635633"/>
                              </a:lnTo>
                              <a:lnTo>
                                <a:pt x="5920105" y="1431112"/>
                              </a:lnTo>
                              <a:close/>
                            </a:path>
                            <a:path w="5920105" h="8179434">
                              <a:moveTo>
                                <a:pt x="5920105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0" y="408432"/>
                              </a:lnTo>
                              <a:lnTo>
                                <a:pt x="0" y="1431036"/>
                              </a:lnTo>
                              <a:lnTo>
                                <a:pt x="5920105" y="1431036"/>
                              </a:lnTo>
                              <a:lnTo>
                                <a:pt x="5920105" y="204216"/>
                              </a:lnTo>
                              <a:lnTo>
                                <a:pt x="5920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3542F" id="Graphic 3" o:spid="_x0000_s1026" style="position:absolute;margin-left:83.65pt;margin-top:121.1pt;width:466.15pt;height:644.0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20105,8179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" path="m5920105,7157733l,7157733r,204203l,7566101r,204521l,7974838r,204216l5920105,8179054r,-817118l5920105,7157733xem5920105,6543561l,6543561r,204203l,6951980r,205740l5920105,7157720r,-205740l5920105,6747764r,-204203xem5920105,5520652l,5520652r,204508l,5930900r,204216l,6339332r,204216l5920105,6543548r,-204216l5920105,6135116r,-204216l5920105,5725160r,-204508xem5920105,5112143l,5112143r,204204l,5520563r5920105,l5920105,5316347r,-204204xem5920105,4293755l,4293755r,205728l,4703699r,204216l,5112131r5920105,l5920105,4907915r,-204216l5920105,4499483r,-205728xem5920105,3681107l,3681107r,204204l,4089527r,204216l5920105,4293743r,-204216l5920105,3885311r,-204204xem5920105,3066681l,3066681r,205728l,3476574r,204521l5920105,3681095r,-204470l5920105,3272409r,-205728xem5920105,1431112l,1431112r,204521l,1841373,,3066669r5920105,l5920105,1635633r,-204521xem5920105,l,,,204216,,408432,,1431036r5920105,l5920105,204216,5920105,xe" fillcolor="#fbfcfd" stroked="f">
                <v:path arrowok="t"/>
                <w10:wrap anchorx="page" anchory="page"/>
              </v:shape>
            </w:pict>
          </mc:Fallback>
        </mc:AlternateContent>
      </w:r>
      <w:r>
        <w:t>Приложение</w:t>
      </w:r>
      <w:r>
        <w:rPr>
          <w:spacing w:val="-18"/>
        </w:rPr>
        <w:t xml:space="preserve"> </w:t>
      </w:r>
      <w:r>
        <w:t>№4 к</w:t>
      </w:r>
      <w:r>
        <w:rPr>
          <w:spacing w:val="-11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формировании Банка лучших практик</w:t>
      </w:r>
    </w:p>
    <w:p w14:paraId="3C8ABF91" w14:textId="77777777" w:rsidR="00D437EB" w:rsidRDefault="00D437EB">
      <w:pPr>
        <w:pStyle w:val="a3"/>
        <w:spacing w:before="1"/>
        <w:ind w:left="0"/>
        <w:jc w:val="left"/>
      </w:pPr>
    </w:p>
    <w:p w14:paraId="31E3F651" w14:textId="77777777" w:rsidR="00D437EB" w:rsidRDefault="00FB436C">
      <w:pPr>
        <w:pStyle w:val="a3"/>
        <w:ind w:left="808"/>
        <w:jc w:val="left"/>
      </w:pPr>
      <w:r>
        <w:t>Технические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лучших</w:t>
      </w:r>
      <w:r>
        <w:rPr>
          <w:spacing w:val="-8"/>
        </w:rPr>
        <w:t xml:space="preserve"> </w:t>
      </w:r>
      <w:r>
        <w:rPr>
          <w:spacing w:val="-2"/>
        </w:rPr>
        <w:t>практик</w:t>
      </w:r>
    </w:p>
    <w:p w14:paraId="116D56B3" w14:textId="77777777" w:rsidR="00D437EB" w:rsidRDefault="00FB436C">
      <w:pPr>
        <w:pStyle w:val="a3"/>
        <w:spacing w:before="322"/>
        <w:ind w:left="808"/>
      </w:pPr>
      <w:r>
        <w:t>Все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rPr>
          <w:spacing w:val="-2"/>
        </w:rPr>
        <w:t>виде:</w:t>
      </w:r>
    </w:p>
    <w:p w14:paraId="2AA3B944" w14:textId="77777777" w:rsidR="00D437EB" w:rsidRPr="00293DBA" w:rsidRDefault="00FB436C">
      <w:pPr>
        <w:pStyle w:val="a5"/>
        <w:numPr>
          <w:ilvl w:val="0"/>
          <w:numId w:val="1"/>
        </w:numPr>
        <w:tabs>
          <w:tab w:val="left" w:pos="970"/>
        </w:tabs>
        <w:spacing w:before="2" w:line="322" w:lineRule="exact"/>
        <w:ind w:left="970" w:hanging="162"/>
        <w:rPr>
          <w:sz w:val="28"/>
          <w:lang w:val="en-US"/>
        </w:rPr>
      </w:pPr>
      <w:r>
        <w:rPr>
          <w:sz w:val="28"/>
        </w:rPr>
        <w:t>тип</w:t>
      </w:r>
      <w:r w:rsidRPr="00293DBA">
        <w:rPr>
          <w:spacing w:val="-5"/>
          <w:sz w:val="28"/>
          <w:lang w:val="en-US"/>
        </w:rPr>
        <w:t xml:space="preserve"> </w:t>
      </w:r>
      <w:r>
        <w:rPr>
          <w:sz w:val="28"/>
        </w:rPr>
        <w:t>файла</w:t>
      </w:r>
      <w:r w:rsidRPr="00293DBA">
        <w:rPr>
          <w:sz w:val="28"/>
          <w:lang w:val="en-US"/>
        </w:rPr>
        <w:t>:</w:t>
      </w:r>
      <w:r w:rsidRPr="00293DBA">
        <w:rPr>
          <w:spacing w:val="-4"/>
          <w:sz w:val="28"/>
          <w:lang w:val="en-US"/>
        </w:rPr>
        <w:t xml:space="preserve"> </w:t>
      </w:r>
      <w:r>
        <w:rPr>
          <w:sz w:val="28"/>
        </w:rPr>
        <w:t>Документ</w:t>
      </w:r>
      <w:r w:rsidRPr="00293DBA">
        <w:rPr>
          <w:spacing w:val="-3"/>
          <w:sz w:val="28"/>
          <w:lang w:val="en-US"/>
        </w:rPr>
        <w:t xml:space="preserve"> </w:t>
      </w:r>
      <w:r w:rsidRPr="00293DBA">
        <w:rPr>
          <w:sz w:val="28"/>
          <w:lang w:val="en-US"/>
        </w:rPr>
        <w:t>Microsoft</w:t>
      </w:r>
      <w:r w:rsidRPr="00293DBA">
        <w:rPr>
          <w:spacing w:val="-3"/>
          <w:sz w:val="28"/>
          <w:lang w:val="en-US"/>
        </w:rPr>
        <w:t xml:space="preserve"> </w:t>
      </w:r>
      <w:r w:rsidRPr="00293DBA">
        <w:rPr>
          <w:sz w:val="28"/>
          <w:lang w:val="en-US"/>
        </w:rPr>
        <w:t>Office</w:t>
      </w:r>
      <w:r w:rsidRPr="00293DBA">
        <w:rPr>
          <w:spacing w:val="-7"/>
          <w:sz w:val="28"/>
          <w:lang w:val="en-US"/>
        </w:rPr>
        <w:t xml:space="preserve"> </w:t>
      </w:r>
      <w:r w:rsidRPr="00293DBA">
        <w:rPr>
          <w:sz w:val="28"/>
          <w:lang w:val="en-US"/>
        </w:rPr>
        <w:t>Word</w:t>
      </w:r>
      <w:r w:rsidRPr="00293DBA">
        <w:rPr>
          <w:spacing w:val="-3"/>
          <w:sz w:val="28"/>
          <w:lang w:val="en-US"/>
        </w:rPr>
        <w:t xml:space="preserve"> </w:t>
      </w:r>
      <w:r w:rsidRPr="00293DBA">
        <w:rPr>
          <w:sz w:val="28"/>
          <w:lang w:val="en-US"/>
        </w:rPr>
        <w:t>97</w:t>
      </w:r>
      <w:r w:rsidRPr="00293DBA">
        <w:rPr>
          <w:spacing w:val="-2"/>
          <w:sz w:val="28"/>
          <w:lang w:val="en-US"/>
        </w:rPr>
        <w:t xml:space="preserve"> </w:t>
      </w:r>
      <w:r w:rsidRPr="00293DBA">
        <w:rPr>
          <w:sz w:val="28"/>
          <w:lang w:val="en-US"/>
        </w:rPr>
        <w:t>–</w:t>
      </w:r>
      <w:r w:rsidRPr="00293DBA">
        <w:rPr>
          <w:spacing w:val="-4"/>
          <w:sz w:val="28"/>
          <w:lang w:val="en-US"/>
        </w:rPr>
        <w:t xml:space="preserve"> </w:t>
      </w:r>
      <w:r w:rsidRPr="00293DBA">
        <w:rPr>
          <w:spacing w:val="-2"/>
          <w:sz w:val="28"/>
          <w:lang w:val="en-US"/>
        </w:rPr>
        <w:t>2003,</w:t>
      </w:r>
    </w:p>
    <w:p w14:paraId="66072DEF" w14:textId="77777777" w:rsidR="00D437EB" w:rsidRDefault="00FB436C">
      <w:pPr>
        <w:pStyle w:val="a5"/>
        <w:numPr>
          <w:ilvl w:val="0"/>
          <w:numId w:val="1"/>
        </w:numPr>
        <w:tabs>
          <w:tab w:val="left" w:pos="1064"/>
        </w:tabs>
        <w:ind w:right="320" w:firstLine="566"/>
        <w:rPr>
          <w:sz w:val="28"/>
        </w:rPr>
      </w:pPr>
      <w:r>
        <w:rPr>
          <w:sz w:val="28"/>
        </w:rPr>
        <w:t>название файла на русском языке латинскими буквами содержит фамилию и инициалы автора, и краткое название работы.</w:t>
      </w:r>
    </w:p>
    <w:p w14:paraId="3C7A078F" w14:textId="77777777" w:rsidR="00D437EB" w:rsidRDefault="00FB436C">
      <w:pPr>
        <w:pStyle w:val="a5"/>
        <w:numPr>
          <w:ilvl w:val="0"/>
          <w:numId w:val="1"/>
        </w:numPr>
        <w:tabs>
          <w:tab w:val="left" w:pos="970"/>
        </w:tabs>
        <w:spacing w:line="321" w:lineRule="exact"/>
        <w:ind w:left="970" w:hanging="162"/>
        <w:rPr>
          <w:sz w:val="28"/>
        </w:rPr>
      </w:pPr>
      <w:r>
        <w:rPr>
          <w:sz w:val="28"/>
        </w:rPr>
        <w:t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файла: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Кб.</w:t>
      </w:r>
    </w:p>
    <w:p w14:paraId="3080DBB5" w14:textId="77777777" w:rsidR="00D437EB" w:rsidRDefault="00FB436C">
      <w:pPr>
        <w:pStyle w:val="a5"/>
        <w:numPr>
          <w:ilvl w:val="0"/>
          <w:numId w:val="1"/>
        </w:numPr>
        <w:tabs>
          <w:tab w:val="left" w:pos="970"/>
        </w:tabs>
        <w:spacing w:line="322" w:lineRule="exact"/>
        <w:ind w:left="970" w:hanging="162"/>
        <w:rPr>
          <w:sz w:val="28"/>
        </w:rPr>
      </w:pPr>
      <w:r>
        <w:rPr>
          <w:sz w:val="28"/>
        </w:rPr>
        <w:t>формат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А4.</w:t>
      </w:r>
    </w:p>
    <w:p w14:paraId="5A7971AA" w14:textId="77777777" w:rsidR="00D437EB" w:rsidRDefault="00FB436C">
      <w:pPr>
        <w:pStyle w:val="a5"/>
        <w:numPr>
          <w:ilvl w:val="0"/>
          <w:numId w:val="1"/>
        </w:numPr>
        <w:tabs>
          <w:tab w:val="left" w:pos="977"/>
        </w:tabs>
        <w:spacing w:line="242" w:lineRule="auto"/>
        <w:ind w:right="315" w:firstLine="566"/>
        <w:rPr>
          <w:sz w:val="28"/>
        </w:rPr>
      </w:pPr>
      <w:r>
        <w:rPr>
          <w:sz w:val="28"/>
        </w:rPr>
        <w:t>размер левого поля – 20 мм, правого – 10 мм, верхнего и нижнего – по 20 мм.</w:t>
      </w:r>
    </w:p>
    <w:p w14:paraId="000A6878" w14:textId="77777777" w:rsidR="00D437EB" w:rsidRDefault="00FB436C">
      <w:pPr>
        <w:pStyle w:val="a5"/>
        <w:numPr>
          <w:ilvl w:val="0"/>
          <w:numId w:val="1"/>
        </w:numPr>
        <w:tabs>
          <w:tab w:val="left" w:pos="1217"/>
        </w:tabs>
        <w:ind w:right="323" w:firstLine="566"/>
        <w:rPr>
          <w:sz w:val="28"/>
        </w:rPr>
      </w:pPr>
      <w:r>
        <w:rPr>
          <w:sz w:val="28"/>
        </w:rPr>
        <w:t xml:space="preserve">компьютерный,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 xml:space="preserve">, кегль 14, через один интервал, гарнитура, цвет шрифта чёрный, использование других цветов для </w:t>
      </w:r>
      <w:r>
        <w:rPr>
          <w:sz w:val="28"/>
        </w:rPr>
        <w:t>шрифтовых элементов не допускается,</w:t>
      </w:r>
    </w:p>
    <w:p w14:paraId="2A5671AD" w14:textId="77777777" w:rsidR="00D437EB" w:rsidRDefault="00FB436C">
      <w:pPr>
        <w:pStyle w:val="a5"/>
        <w:numPr>
          <w:ilvl w:val="0"/>
          <w:numId w:val="1"/>
        </w:numPr>
        <w:tabs>
          <w:tab w:val="left" w:pos="970"/>
        </w:tabs>
        <w:spacing w:line="321" w:lineRule="exact"/>
        <w:ind w:left="970" w:hanging="162"/>
        <w:rPr>
          <w:sz w:val="28"/>
        </w:rPr>
      </w:pPr>
      <w:r>
        <w:rPr>
          <w:sz w:val="28"/>
        </w:rPr>
        <w:t>абзацный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отступ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колонтитулы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1,25,</w:t>
      </w:r>
    </w:p>
    <w:p w14:paraId="5153C886" w14:textId="77777777" w:rsidR="00D437EB" w:rsidRDefault="00FB436C">
      <w:pPr>
        <w:pStyle w:val="a5"/>
        <w:numPr>
          <w:ilvl w:val="0"/>
          <w:numId w:val="1"/>
        </w:numPr>
        <w:tabs>
          <w:tab w:val="left" w:pos="970"/>
        </w:tabs>
        <w:spacing w:line="322" w:lineRule="exact"/>
        <w:ind w:left="970" w:hanging="162"/>
        <w:rPr>
          <w:sz w:val="28"/>
        </w:rPr>
      </w:pPr>
      <w:r>
        <w:rPr>
          <w:sz w:val="28"/>
        </w:rPr>
        <w:t>нумерация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страниц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сквозная,</w:t>
      </w:r>
    </w:p>
    <w:p w14:paraId="16409985" w14:textId="77777777" w:rsidR="00D437EB" w:rsidRDefault="00FB436C">
      <w:pPr>
        <w:pStyle w:val="a5"/>
        <w:numPr>
          <w:ilvl w:val="0"/>
          <w:numId w:val="1"/>
        </w:numPr>
        <w:tabs>
          <w:tab w:val="left" w:pos="1037"/>
        </w:tabs>
        <w:spacing w:line="242" w:lineRule="auto"/>
        <w:ind w:right="317" w:firstLine="566"/>
        <w:rPr>
          <w:sz w:val="28"/>
        </w:rPr>
      </w:pPr>
      <w:r>
        <w:rPr>
          <w:sz w:val="28"/>
        </w:rPr>
        <w:t>на первом листе в верхнем правом углу указываются ФИО, место работы и должность автора,</w:t>
      </w:r>
    </w:p>
    <w:p w14:paraId="474E38D1" w14:textId="77777777" w:rsidR="00D437EB" w:rsidRDefault="00FB436C">
      <w:pPr>
        <w:pStyle w:val="a5"/>
        <w:numPr>
          <w:ilvl w:val="0"/>
          <w:numId w:val="1"/>
        </w:numPr>
        <w:tabs>
          <w:tab w:val="left" w:pos="977"/>
        </w:tabs>
        <w:ind w:right="324" w:firstLine="566"/>
        <w:rPr>
          <w:sz w:val="28"/>
        </w:rPr>
      </w:pPr>
      <w:r>
        <w:rPr>
          <w:sz w:val="28"/>
        </w:rPr>
        <w:t>полное название работы размещается по центру и выделяетс</w:t>
      </w:r>
      <w:r>
        <w:rPr>
          <w:sz w:val="28"/>
        </w:rPr>
        <w:t>я жирным шрифтом (выравнивание по центру),</w:t>
      </w:r>
    </w:p>
    <w:p w14:paraId="1EE677EE" w14:textId="77777777" w:rsidR="00D437EB" w:rsidRDefault="00FB436C">
      <w:pPr>
        <w:pStyle w:val="a5"/>
        <w:numPr>
          <w:ilvl w:val="0"/>
          <w:numId w:val="1"/>
        </w:numPr>
        <w:tabs>
          <w:tab w:val="left" w:pos="1052"/>
        </w:tabs>
        <w:ind w:right="319" w:firstLine="566"/>
        <w:rPr>
          <w:sz w:val="28"/>
        </w:rPr>
      </w:pPr>
      <w:r>
        <w:rPr>
          <w:sz w:val="28"/>
        </w:rPr>
        <w:t>текст должен быть выровнен по ширине и иметь автоматический перенос слов,</w:t>
      </w:r>
    </w:p>
    <w:p w14:paraId="0A939C50" w14:textId="77777777" w:rsidR="00D437EB" w:rsidRDefault="00FB436C">
      <w:pPr>
        <w:pStyle w:val="a5"/>
        <w:numPr>
          <w:ilvl w:val="0"/>
          <w:numId w:val="1"/>
        </w:numPr>
        <w:tabs>
          <w:tab w:val="left" w:pos="1093"/>
        </w:tabs>
        <w:ind w:right="315" w:firstLine="566"/>
        <w:rPr>
          <w:sz w:val="28"/>
        </w:rPr>
      </w:pPr>
      <w:r>
        <w:rPr>
          <w:sz w:val="28"/>
        </w:rPr>
        <w:t>все используемые в работе объекты (таблицы, рисунки, схемы, диаграммы и т.п.) нумеруются и подписываются. Можно поместить рисунки в конце т</w:t>
      </w:r>
      <w:r>
        <w:rPr>
          <w:sz w:val="28"/>
        </w:rPr>
        <w:t>екста как приложение,</w:t>
      </w:r>
    </w:p>
    <w:p w14:paraId="5BE05B0A" w14:textId="77777777" w:rsidR="00D437EB" w:rsidRDefault="00FB436C">
      <w:pPr>
        <w:pStyle w:val="a5"/>
        <w:numPr>
          <w:ilvl w:val="0"/>
          <w:numId w:val="1"/>
        </w:numPr>
        <w:tabs>
          <w:tab w:val="left" w:pos="989"/>
        </w:tabs>
        <w:ind w:left="989" w:hanging="181"/>
        <w:rPr>
          <w:sz w:val="28"/>
        </w:rPr>
      </w:pPr>
      <w:r>
        <w:rPr>
          <w:sz w:val="28"/>
        </w:rPr>
        <w:t>фотографии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2"/>
          <w:sz w:val="28"/>
        </w:rPr>
        <w:t xml:space="preserve"> </w:t>
      </w:r>
      <w:r>
        <w:rPr>
          <w:sz w:val="28"/>
        </w:rPr>
        <w:t>*.</w:t>
      </w:r>
      <w:r>
        <w:rPr>
          <w:spacing w:val="14"/>
          <w:sz w:val="28"/>
        </w:rPr>
        <w:t xml:space="preserve"> </w:t>
      </w:r>
      <w:proofErr w:type="spellStart"/>
      <w:proofErr w:type="gramStart"/>
      <w:r>
        <w:rPr>
          <w:sz w:val="28"/>
        </w:rPr>
        <w:t>jpg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13"/>
          <w:sz w:val="28"/>
        </w:rPr>
        <w:t xml:space="preserve"> </w:t>
      </w:r>
      <w:r>
        <w:rPr>
          <w:spacing w:val="-5"/>
          <w:sz w:val="28"/>
        </w:rPr>
        <w:t>300</w:t>
      </w:r>
    </w:p>
    <w:p w14:paraId="49116E64" w14:textId="77777777" w:rsidR="00D437EB" w:rsidRDefault="00FB436C">
      <w:pPr>
        <w:pStyle w:val="a3"/>
        <w:spacing w:line="312" w:lineRule="exact"/>
        <w:jc w:val="left"/>
      </w:pPr>
      <w:proofErr w:type="spellStart"/>
      <w:r>
        <w:rPr>
          <w:spacing w:val="-4"/>
        </w:rPr>
        <w:t>dpi</w:t>
      </w:r>
      <w:proofErr w:type="spellEnd"/>
      <w:r>
        <w:rPr>
          <w:spacing w:val="-4"/>
        </w:rPr>
        <w:t>.</w:t>
      </w:r>
    </w:p>
    <w:p w14:paraId="3CC4D16A" w14:textId="77777777" w:rsidR="00D437EB" w:rsidRDefault="00FB436C">
      <w:pPr>
        <w:pStyle w:val="a5"/>
        <w:numPr>
          <w:ilvl w:val="0"/>
          <w:numId w:val="1"/>
        </w:numPr>
        <w:tabs>
          <w:tab w:val="left" w:pos="992"/>
        </w:tabs>
        <w:ind w:left="992" w:hanging="184"/>
        <w:jc w:val="left"/>
        <w:rPr>
          <w:sz w:val="28"/>
        </w:rPr>
      </w:pPr>
      <w:r>
        <w:rPr>
          <w:sz w:val="28"/>
        </w:rPr>
        <w:t>таблицы</w:t>
      </w:r>
      <w:r>
        <w:rPr>
          <w:spacing w:val="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5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4"/>
          <w:sz w:val="28"/>
        </w:rPr>
        <w:t xml:space="preserve"> </w:t>
      </w:r>
      <w:r>
        <w:rPr>
          <w:sz w:val="28"/>
        </w:rPr>
        <w:t>нумеровать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(сквозная</w:t>
      </w:r>
      <w:r>
        <w:rPr>
          <w:spacing w:val="15"/>
          <w:sz w:val="28"/>
        </w:rPr>
        <w:t xml:space="preserve"> </w:t>
      </w:r>
      <w:r>
        <w:rPr>
          <w:sz w:val="28"/>
        </w:rPr>
        <w:t>нумерация).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каждую</w:t>
      </w:r>
    </w:p>
    <w:p w14:paraId="65A2963D" w14:textId="77777777" w:rsidR="00D437EB" w:rsidRDefault="00FB436C">
      <w:pPr>
        <w:pStyle w:val="a3"/>
        <w:ind w:right="315"/>
      </w:pPr>
      <w:r>
        <w:t xml:space="preserve">таблицу в тексте делается ссылка. Слово "таблица" в тексте печатается сокращенно ("табл."), а над таблицей – полностью. Таблицы давать с </w:t>
      </w:r>
      <w:r>
        <w:rPr>
          <w:spacing w:val="-2"/>
        </w:rPr>
        <w:t>заголовками,</w:t>
      </w:r>
    </w:p>
    <w:p w14:paraId="296A8DFC" w14:textId="77777777" w:rsidR="00D437EB" w:rsidRDefault="00FB436C">
      <w:pPr>
        <w:pStyle w:val="a5"/>
        <w:numPr>
          <w:ilvl w:val="0"/>
          <w:numId w:val="1"/>
        </w:numPr>
        <w:tabs>
          <w:tab w:val="left" w:pos="1025"/>
        </w:tabs>
        <w:spacing w:before="1"/>
        <w:ind w:right="317" w:firstLine="566"/>
        <w:rPr>
          <w:sz w:val="28"/>
        </w:rPr>
      </w:pPr>
      <w:r>
        <w:rPr>
          <w:sz w:val="28"/>
        </w:rPr>
        <w:t>список используемой в материале литературы размещается в конце работы в алфавитном порядке,</w:t>
      </w:r>
    </w:p>
    <w:p w14:paraId="77D5BEA1" w14:textId="77777777" w:rsidR="00D437EB" w:rsidRDefault="00FB436C">
      <w:pPr>
        <w:pStyle w:val="a5"/>
        <w:numPr>
          <w:ilvl w:val="0"/>
          <w:numId w:val="1"/>
        </w:numPr>
        <w:tabs>
          <w:tab w:val="left" w:pos="1057"/>
        </w:tabs>
        <w:ind w:right="314" w:firstLine="566"/>
        <w:rPr>
          <w:sz w:val="28"/>
        </w:rPr>
      </w:pPr>
      <w:r>
        <w:rPr>
          <w:sz w:val="28"/>
        </w:rPr>
        <w:t>ссылки на текс</w:t>
      </w:r>
      <w:r>
        <w:rPr>
          <w:sz w:val="28"/>
        </w:rPr>
        <w:t xml:space="preserve">т других авторов обязательны и оформляются как </w:t>
      </w:r>
      <w:proofErr w:type="spellStart"/>
      <w:r>
        <w:rPr>
          <w:sz w:val="28"/>
        </w:rPr>
        <w:t>внутритекстовые</w:t>
      </w:r>
      <w:proofErr w:type="spellEnd"/>
      <w:r>
        <w:rPr>
          <w:sz w:val="28"/>
        </w:rPr>
        <w:t>, в соответствии с общепринятыми правилами: в скобках указывается порядковый номер источника в списке литературы, через запятую-номер страницы,</w:t>
      </w:r>
    </w:p>
    <w:p w14:paraId="5DFF2EA2" w14:textId="77777777" w:rsidR="00D437EB" w:rsidRDefault="00FB436C">
      <w:pPr>
        <w:pStyle w:val="a5"/>
        <w:numPr>
          <w:ilvl w:val="0"/>
          <w:numId w:val="1"/>
        </w:numPr>
        <w:tabs>
          <w:tab w:val="left" w:pos="987"/>
        </w:tabs>
        <w:ind w:right="315" w:firstLine="566"/>
        <w:rPr>
          <w:sz w:val="28"/>
        </w:rPr>
      </w:pPr>
      <w:r>
        <w:rPr>
          <w:sz w:val="28"/>
        </w:rPr>
        <w:t>количество и объём представленных материалов огран</w:t>
      </w:r>
      <w:r>
        <w:rPr>
          <w:sz w:val="28"/>
        </w:rPr>
        <w:t>ичивается 1,5 – 2,0 тысячи слов с пробелами без приложений, формат А4,</w:t>
      </w:r>
    </w:p>
    <w:p w14:paraId="21ACD857" w14:textId="77777777" w:rsidR="00D437EB" w:rsidRDefault="00FB436C">
      <w:pPr>
        <w:pStyle w:val="a5"/>
        <w:numPr>
          <w:ilvl w:val="0"/>
          <w:numId w:val="1"/>
        </w:numPr>
        <w:tabs>
          <w:tab w:val="left" w:pos="1273"/>
        </w:tabs>
        <w:ind w:right="322" w:firstLine="566"/>
        <w:rPr>
          <w:sz w:val="28"/>
        </w:rPr>
      </w:pPr>
      <w:r>
        <w:rPr>
          <w:sz w:val="28"/>
        </w:rPr>
        <w:t xml:space="preserve">обязательно указываются исходные данные используемых </w:t>
      </w:r>
      <w:r>
        <w:rPr>
          <w:spacing w:val="-2"/>
          <w:sz w:val="28"/>
        </w:rPr>
        <w:t>источников.</w:t>
      </w:r>
    </w:p>
    <w:p w14:paraId="7EF45320" w14:textId="77777777" w:rsidR="00D437EB" w:rsidRDefault="00D437EB">
      <w:pPr>
        <w:jc w:val="both"/>
        <w:rPr>
          <w:sz w:val="28"/>
        </w:rPr>
        <w:sectPr w:rsidR="00D437EB">
          <w:pgSz w:w="11910" w:h="16840"/>
          <w:pgMar w:top="1040" w:right="620" w:bottom="1220" w:left="1460" w:header="0" w:footer="1024" w:gutter="0"/>
          <w:cols w:space="720"/>
        </w:sectPr>
      </w:pPr>
    </w:p>
    <w:p w14:paraId="7E25E470" w14:textId="77777777" w:rsidR="00D437EB" w:rsidRDefault="00FB436C">
      <w:pPr>
        <w:pStyle w:val="a3"/>
        <w:ind w:left="213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4707DB1F" wp14:editId="136E0BDB">
                <wp:extent cx="5920105" cy="61468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0105" cy="614680"/>
                          <a:chOff x="0" y="0"/>
                          <a:chExt cx="5920105" cy="614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2010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105" h="614680">
                                <a:moveTo>
                                  <a:pt x="5920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689"/>
                                </a:lnTo>
                                <a:lnTo>
                                  <a:pt x="0" y="410210"/>
                                </a:lnTo>
                                <a:lnTo>
                                  <a:pt x="0" y="614426"/>
                                </a:lnTo>
                                <a:lnTo>
                                  <a:pt x="5920105" y="614426"/>
                                </a:lnTo>
                                <a:lnTo>
                                  <a:pt x="5920105" y="410210"/>
                                </a:lnTo>
                                <a:lnTo>
                                  <a:pt x="5920105" y="205740"/>
                                </a:lnTo>
                                <a:lnTo>
                                  <a:pt x="5920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34B9C" id="Group 4" o:spid="_x0000_s1026" style="width:466.15pt;height:48.4pt;mso-position-horizontal-relative:char;mso-position-vertical-relative:line" coordsize="59201,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">
                <v:shape id="Graphic 5" o:spid="_x0000_s1027" style="position:absolute;width:59201;height:6146;visibility:visible;mso-wrap-style:square;v-text-anchor:top" coordsize="5920105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Mc8IA&#10;AADaAAAADwAAAGRycy9kb3ducmV2LnhtbESPQWsCMRSE7wX/Q3hCbzWrUCmrUURUVuihbovnx+a5&#10;u5i8LEl0139vCoUeh5n5hlmuB2vEnXxoHSuYTjIQxJXTLdcKfr73bx8gQkTWaByTggcFWK9GL0vM&#10;tev5RPcy1iJBOOSooImxy6UMVUMWw8R1xMm7OG8xJulrqT32CW6NnGXZXFpsOS002NG2oepa3qyC&#10;+vJ588dHWX2di9NuPj2YfV8YpV7Hw2YBItIQ/8N/7UIreIffK+k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UxzwgAAANoAAAAPAAAAAAAAAAAAAAAAAJgCAABkcnMvZG93&#10;bnJldi54bWxQSwUGAAAAAAQABAD1AAAAhwMAAAAA&#10;" path="m5920105,l,,,205689,,410210,,614426r5920105,l5920105,410210r,-204470l5920105,xe" fillcolor="#fbfcfd" stroked="f">
                  <v:path arrowok="t"/>
                </v:shape>
                <w10:anchorlock/>
              </v:group>
            </w:pict>
          </mc:Fallback>
        </mc:AlternateContent>
      </w:r>
    </w:p>
    <w:p w14:paraId="0EB99999" w14:textId="77777777" w:rsidR="00D437EB" w:rsidRDefault="00FB436C">
      <w:pPr>
        <w:ind w:right="228"/>
        <w:jc w:val="right"/>
        <w:rPr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16"/>
          <w:sz w:val="26"/>
        </w:rPr>
        <w:t xml:space="preserve"> </w:t>
      </w:r>
      <w:r>
        <w:rPr>
          <w:i/>
          <w:spacing w:val="-5"/>
          <w:sz w:val="26"/>
        </w:rPr>
        <w:t>5</w:t>
      </w:r>
      <w:r>
        <w:rPr>
          <w:spacing w:val="-5"/>
          <w:sz w:val="26"/>
        </w:rPr>
        <w:t>.</w:t>
      </w:r>
    </w:p>
    <w:p w14:paraId="01462E45" w14:textId="77777777" w:rsidR="00D437EB" w:rsidRDefault="00D437EB">
      <w:pPr>
        <w:pStyle w:val="a3"/>
        <w:spacing w:before="154"/>
        <w:ind w:left="0"/>
        <w:jc w:val="left"/>
        <w:rPr>
          <w:sz w:val="26"/>
        </w:rPr>
      </w:pPr>
    </w:p>
    <w:p w14:paraId="7C69BC91" w14:textId="60D0D02B" w:rsidR="00D437EB" w:rsidRDefault="00D437EB">
      <w:pPr>
        <w:ind w:right="224"/>
        <w:jc w:val="right"/>
      </w:pPr>
    </w:p>
    <w:p w14:paraId="7F740D05" w14:textId="77777777" w:rsidR="00D437EB" w:rsidRDefault="00D437EB">
      <w:pPr>
        <w:pStyle w:val="a3"/>
        <w:ind w:left="0"/>
        <w:jc w:val="left"/>
        <w:rPr>
          <w:sz w:val="22"/>
        </w:rPr>
      </w:pPr>
    </w:p>
    <w:p w14:paraId="2224786C" w14:textId="77777777" w:rsidR="00D437EB" w:rsidRDefault="00D437EB">
      <w:pPr>
        <w:pStyle w:val="a3"/>
        <w:ind w:left="0"/>
        <w:jc w:val="left"/>
        <w:rPr>
          <w:sz w:val="22"/>
        </w:rPr>
      </w:pPr>
    </w:p>
    <w:p w14:paraId="6C2C8798" w14:textId="77777777" w:rsidR="00D437EB" w:rsidRDefault="00D437EB">
      <w:pPr>
        <w:pStyle w:val="a3"/>
        <w:ind w:left="0"/>
        <w:jc w:val="left"/>
        <w:rPr>
          <w:sz w:val="22"/>
        </w:rPr>
      </w:pPr>
    </w:p>
    <w:p w14:paraId="035AD38D" w14:textId="77777777" w:rsidR="00D437EB" w:rsidRDefault="00D437EB">
      <w:pPr>
        <w:pStyle w:val="a3"/>
        <w:spacing w:before="70"/>
        <w:ind w:left="0"/>
        <w:jc w:val="left"/>
        <w:rPr>
          <w:sz w:val="22"/>
        </w:rPr>
      </w:pPr>
    </w:p>
    <w:p w14:paraId="4E72691E" w14:textId="77777777" w:rsidR="00D437EB" w:rsidRDefault="00FB436C">
      <w:pPr>
        <w:ind w:left="16"/>
        <w:jc w:val="center"/>
        <w:rPr>
          <w:b/>
        </w:rPr>
      </w:pPr>
      <w:r>
        <w:rPr>
          <w:b/>
        </w:rPr>
        <w:t>Согласие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обработку</w:t>
      </w:r>
      <w:r>
        <w:rPr>
          <w:b/>
          <w:spacing w:val="-7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данных</w:t>
      </w:r>
    </w:p>
    <w:p w14:paraId="163773C6" w14:textId="77777777" w:rsidR="00D437EB" w:rsidRDefault="00D437EB">
      <w:pPr>
        <w:pStyle w:val="a3"/>
        <w:spacing w:before="22"/>
        <w:ind w:left="0"/>
        <w:jc w:val="left"/>
        <w:rPr>
          <w:b/>
          <w:sz w:val="22"/>
        </w:rPr>
      </w:pPr>
    </w:p>
    <w:p w14:paraId="68613E88" w14:textId="77777777" w:rsidR="00D437EB" w:rsidRDefault="00FB436C">
      <w:pPr>
        <w:tabs>
          <w:tab w:val="left" w:pos="8669"/>
        </w:tabs>
        <w:spacing w:before="1"/>
        <w:ind w:right="204"/>
        <w:jc w:val="right"/>
      </w:pPr>
      <w:r>
        <w:t xml:space="preserve">Я, </w:t>
      </w:r>
      <w:r>
        <w:rPr>
          <w:u w:val="single"/>
        </w:rPr>
        <w:tab/>
      </w:r>
    </w:p>
    <w:p w14:paraId="75A8CBCF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679FAD52" w14:textId="77777777" w:rsidR="00D437EB" w:rsidRDefault="00FB436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C990FE" wp14:editId="72CC6891">
                <wp:simplePos x="0" y="0"/>
                <wp:positionH relativeFrom="page">
                  <wp:posOffset>1080820</wp:posOffset>
                </wp:positionH>
                <wp:positionV relativeFrom="paragraph">
                  <wp:posOffset>172626</wp:posOffset>
                </wp:positionV>
                <wp:extent cx="5937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B804" id="Graphic 6" o:spid="_x0000_s1026" style="position:absolute;margin-left:85.1pt;margin-top:13.6pt;width:46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Q9JAIAAH8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" path="m,l593724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73C91CFF" w14:textId="77777777" w:rsidR="00D437EB" w:rsidRDefault="00FB436C">
      <w:pPr>
        <w:ind w:left="242"/>
      </w:pPr>
      <w:r>
        <w:rPr>
          <w:spacing w:val="-10"/>
        </w:rPr>
        <w:t>,</w:t>
      </w:r>
    </w:p>
    <w:p w14:paraId="056A464C" w14:textId="72978C34" w:rsidR="00D437EB" w:rsidRDefault="00FB436C">
      <w:pPr>
        <w:spacing w:before="252"/>
        <w:ind w:left="242" w:right="223"/>
        <w:jc w:val="both"/>
      </w:pPr>
      <w:r>
        <w:t xml:space="preserve">в соответствии с требованиями статьи 9 Федерального закона от 27.07.2006 № 152-ФЗ «О персональных данных» даю согласие </w:t>
      </w:r>
      <w:r w:rsidR="00293DBA">
        <w:t>муниципальному казенному</w:t>
      </w:r>
      <w:r>
        <w:t xml:space="preserve"> образовательному учреждению </w:t>
      </w:r>
      <w:r w:rsidR="00293DBA">
        <w:t xml:space="preserve">Карчагская СОШ </w:t>
      </w:r>
      <w:proofErr w:type="spellStart"/>
      <w:r w:rsidR="00293DBA">
        <w:t>им.М.Караханова</w:t>
      </w:r>
      <w:proofErr w:type="spellEnd"/>
      <w:r>
        <w:t>, расположенного по адресу</w:t>
      </w:r>
      <w:r w:rsidR="00293DBA">
        <w:t xml:space="preserve"> </w:t>
      </w:r>
      <w:proofErr w:type="gramStart"/>
      <w:r w:rsidR="00255A02">
        <w:t>с..</w:t>
      </w:r>
      <w:proofErr w:type="gramEnd"/>
      <w:r w:rsidR="00255A02">
        <w:t xml:space="preserve"> Карчаг</w:t>
      </w:r>
      <w:r w:rsidR="00293DBA">
        <w:t xml:space="preserve">……. </w:t>
      </w:r>
      <w:r>
        <w:t>(далее - Опер</w:t>
      </w:r>
      <w:r>
        <w:t>атор), на обработку моих персональных данных (ФИО, дата рождения, сведения об образовании, сведения о педагогическом стаже,</w:t>
      </w:r>
      <w:r>
        <w:rPr>
          <w:spacing w:val="40"/>
        </w:rPr>
        <w:t xml:space="preserve"> </w:t>
      </w:r>
      <w:r>
        <w:t xml:space="preserve">сведения о квалификационной категории, сведения о месте работы, должности, контактная информация (телефон, адрес электронной почты, </w:t>
      </w:r>
      <w:r>
        <w:t>адрес сайта</w:t>
      </w:r>
      <w:proofErr w:type="gramStart"/>
      <w:r>
        <w:t>) .</w:t>
      </w:r>
      <w:proofErr w:type="gramEnd"/>
    </w:p>
    <w:p w14:paraId="59177533" w14:textId="77777777" w:rsidR="00D437EB" w:rsidRDefault="00FB436C">
      <w:pPr>
        <w:ind w:left="242" w:right="223" w:firstLine="707"/>
        <w:jc w:val="both"/>
      </w:pPr>
      <w:r>
        <w:t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уточнение, извлечение, использование, обезличивание, блокирование, уничтожение. Опер</w:t>
      </w:r>
      <w:r>
        <w:t>атор вправе обрабатывать мои персональные данные посредством внесения их в электронную базу данных и передавать их третьим лицам</w:t>
      </w:r>
      <w:r>
        <w:rPr>
          <w:spacing w:val="40"/>
        </w:rPr>
        <w:t xml:space="preserve"> </w:t>
      </w:r>
      <w:r>
        <w:t>в случаях, установленных законодательством РФ.</w:t>
      </w:r>
    </w:p>
    <w:p w14:paraId="73F80A14" w14:textId="77777777" w:rsidR="00D437EB" w:rsidRDefault="00FB436C">
      <w:pPr>
        <w:ind w:left="242" w:right="224" w:firstLine="707"/>
        <w:jc w:val="both"/>
      </w:pPr>
      <w:r>
        <w:t xml:space="preserve">Настоящее согласие действует с момента его подписания в течение всего периода </w:t>
      </w:r>
      <w:r>
        <w:t>моего обучения и сроков, установленных действующим законодательством Российской Федерации.</w:t>
      </w:r>
    </w:p>
    <w:p w14:paraId="0DA79855" w14:textId="77777777" w:rsidR="00D437EB" w:rsidRDefault="00FB436C">
      <w:pPr>
        <w:spacing w:before="1"/>
        <w:ind w:left="242" w:right="228" w:firstLine="707"/>
        <w:jc w:val="both"/>
      </w:pPr>
      <w:r>
        <w:t>Согласие на обработку персональных данных</w:t>
      </w:r>
      <w:r>
        <w:rPr>
          <w:spacing w:val="40"/>
        </w:rPr>
        <w:t xml:space="preserve"> </w:t>
      </w:r>
      <w:r>
        <w:t>может быть в любое время отозвано мной путем направления заявления Оператору персональных данных в письменной форме.</w:t>
      </w:r>
    </w:p>
    <w:p w14:paraId="718B9A1E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13A4554E" w14:textId="77777777" w:rsidR="00D437EB" w:rsidRDefault="00FB436C">
      <w:pPr>
        <w:pStyle w:val="a3"/>
        <w:spacing w:before="17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D46C1A" wp14:editId="3E43EACD">
                <wp:simplePos x="0" y="0"/>
                <wp:positionH relativeFrom="page">
                  <wp:posOffset>1080820</wp:posOffset>
                </wp:positionH>
                <wp:positionV relativeFrom="paragraph">
                  <wp:posOffset>172445</wp:posOffset>
                </wp:positionV>
                <wp:extent cx="11887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66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BB70A" id="Graphic 7" o:spid="_x0000_s1026" style="position:absolute;margin-left:85.1pt;margin-top:13.6pt;width:93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" path="m,l118866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938DA4" wp14:editId="0DADBE3F">
                <wp:simplePos x="0" y="0"/>
                <wp:positionH relativeFrom="page">
                  <wp:posOffset>4862448</wp:posOffset>
                </wp:positionH>
                <wp:positionV relativeFrom="paragraph">
                  <wp:posOffset>172445</wp:posOffset>
                </wp:positionV>
                <wp:extent cx="15367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6700">
                              <a:moveTo>
                                <a:pt x="0" y="0"/>
                              </a:moveTo>
                              <a:lnTo>
                                <a:pt x="15361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1AD25" id="Graphic 8" o:spid="_x0000_s1026" style="position:absolute;margin-left:382.85pt;margin-top:13.6pt;width:12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" path="m,l1536118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2695419" w14:textId="77777777" w:rsidR="00D437EB" w:rsidRDefault="00D437EB">
      <w:pPr>
        <w:pStyle w:val="a3"/>
        <w:spacing w:before="66"/>
        <w:ind w:left="0"/>
        <w:jc w:val="left"/>
        <w:rPr>
          <w:sz w:val="14"/>
        </w:rPr>
      </w:pPr>
    </w:p>
    <w:p w14:paraId="3DCC16DA" w14:textId="77777777" w:rsidR="00D437EB" w:rsidRDefault="00FB436C">
      <w:pPr>
        <w:tabs>
          <w:tab w:val="left" w:pos="7258"/>
        </w:tabs>
        <w:ind w:left="1084"/>
        <w:rPr>
          <w:sz w:val="14"/>
        </w:rPr>
      </w:pPr>
      <w:r>
        <w:rPr>
          <w:spacing w:val="-4"/>
          <w:sz w:val="14"/>
        </w:rPr>
        <w:t>д</w:t>
      </w:r>
      <w:r>
        <w:rPr>
          <w:spacing w:val="-4"/>
          <w:sz w:val="14"/>
        </w:rPr>
        <w:t>ата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</w:p>
    <w:p w14:paraId="599585E1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583DFD07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5D20CBC9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4E36BA7B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249CE012" w14:textId="77777777" w:rsidR="00D437EB" w:rsidRDefault="00FB436C">
      <w:pPr>
        <w:pStyle w:val="a3"/>
        <w:spacing w:before="204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683F6A" wp14:editId="0355BF1F">
                <wp:simplePos x="0" y="0"/>
                <wp:positionH relativeFrom="page">
                  <wp:posOffset>1080820</wp:posOffset>
                </wp:positionH>
                <wp:positionV relativeFrom="paragraph">
                  <wp:posOffset>290817</wp:posOffset>
                </wp:positionV>
                <wp:extent cx="20269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E522E" id="Graphic 9" o:spid="_x0000_s1026" style="position:absolute;margin-left:85.1pt;margin-top:22.9pt;width:159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" path="m,l202683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B91B42C" wp14:editId="6FB9C064">
                <wp:simplePos x="0" y="0"/>
                <wp:positionH relativeFrom="page">
                  <wp:posOffset>3841115</wp:posOffset>
                </wp:positionH>
                <wp:positionV relativeFrom="paragraph">
                  <wp:posOffset>290817</wp:posOffset>
                </wp:positionV>
                <wp:extent cx="9772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265">
                              <a:moveTo>
                                <a:pt x="0" y="0"/>
                              </a:moveTo>
                              <a:lnTo>
                                <a:pt x="97682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5790" id="Graphic 10" o:spid="_x0000_s1026" style="position:absolute;margin-left:302.45pt;margin-top:22.9pt;width:76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" path="m,l976829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16B650" wp14:editId="365CE9D0">
                <wp:simplePos x="0" y="0"/>
                <wp:positionH relativeFrom="page">
                  <wp:posOffset>6005085</wp:posOffset>
                </wp:positionH>
                <wp:positionV relativeFrom="paragraph">
                  <wp:posOffset>290817</wp:posOffset>
                </wp:positionV>
                <wp:extent cx="9086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8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8685">
                              <a:moveTo>
                                <a:pt x="0" y="0"/>
                              </a:moveTo>
                              <a:lnTo>
                                <a:pt x="90826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6D6FB" id="Graphic 11" o:spid="_x0000_s1026" style="position:absolute;margin-left:472.85pt;margin-top:22.9pt;width:71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8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" path="m,l908267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14CCEC8" w14:textId="77777777" w:rsidR="00D437EB" w:rsidRDefault="00FB436C">
      <w:pPr>
        <w:tabs>
          <w:tab w:val="left" w:pos="4802"/>
          <w:tab w:val="left" w:pos="8969"/>
        </w:tabs>
        <w:ind w:left="314"/>
        <w:rPr>
          <w:sz w:val="14"/>
        </w:rPr>
      </w:pPr>
      <w:r>
        <w:rPr>
          <w:sz w:val="14"/>
        </w:rPr>
        <w:t>ФИО</w:t>
      </w:r>
      <w:r>
        <w:rPr>
          <w:spacing w:val="-6"/>
          <w:sz w:val="14"/>
        </w:rPr>
        <w:t xml:space="preserve"> </w:t>
      </w:r>
      <w:r>
        <w:rPr>
          <w:sz w:val="14"/>
        </w:rPr>
        <w:t>работника</w:t>
      </w:r>
      <w:r>
        <w:rPr>
          <w:spacing w:val="-5"/>
          <w:sz w:val="14"/>
        </w:rPr>
        <w:t xml:space="preserve"> </w:t>
      </w:r>
      <w:r>
        <w:rPr>
          <w:sz w:val="14"/>
        </w:rPr>
        <w:t>Оператора,</w:t>
      </w:r>
      <w:r>
        <w:rPr>
          <w:spacing w:val="-5"/>
          <w:sz w:val="14"/>
        </w:rPr>
        <w:t xml:space="preserve"> </w:t>
      </w:r>
      <w:r>
        <w:rPr>
          <w:sz w:val="14"/>
        </w:rPr>
        <w:t>получившего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согласие</w:t>
      </w:r>
      <w:r>
        <w:rPr>
          <w:sz w:val="14"/>
        </w:rPr>
        <w:tab/>
      </w:r>
      <w:r>
        <w:rPr>
          <w:spacing w:val="-2"/>
          <w:sz w:val="14"/>
        </w:rPr>
        <w:t>подпись</w:t>
      </w:r>
      <w:r>
        <w:rPr>
          <w:sz w:val="14"/>
        </w:rPr>
        <w:tab/>
      </w:r>
      <w:r>
        <w:rPr>
          <w:spacing w:val="-4"/>
          <w:sz w:val="14"/>
        </w:rPr>
        <w:t>дата</w:t>
      </w:r>
    </w:p>
    <w:p w14:paraId="6AA5A9FE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70775F38" w14:textId="77777777" w:rsidR="00D437EB" w:rsidRDefault="00D437EB">
      <w:pPr>
        <w:pStyle w:val="a3"/>
        <w:ind w:left="0"/>
        <w:jc w:val="left"/>
        <w:rPr>
          <w:sz w:val="20"/>
        </w:rPr>
      </w:pPr>
    </w:p>
    <w:p w14:paraId="0DCDFFF1" w14:textId="70533C10" w:rsidR="00D437EB" w:rsidRDefault="00FB436C" w:rsidP="00255A02">
      <w:pPr>
        <w:pStyle w:val="a3"/>
        <w:spacing w:before="37"/>
        <w:ind w:left="0"/>
        <w:jc w:val="left"/>
        <w:rPr>
          <w:sz w:val="20"/>
        </w:rPr>
        <w:sectPr w:rsidR="00D437EB">
          <w:pgSz w:w="11910" w:h="16840"/>
          <w:pgMar w:top="1120" w:right="620" w:bottom="1220" w:left="1460" w:header="0" w:footer="1024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82A6BB" wp14:editId="2043296E">
                <wp:simplePos x="0" y="0"/>
                <wp:positionH relativeFrom="page">
                  <wp:posOffset>1062532</wp:posOffset>
                </wp:positionH>
                <wp:positionV relativeFrom="paragraph">
                  <wp:posOffset>184785</wp:posOffset>
                </wp:positionV>
                <wp:extent cx="5920105" cy="408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408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h="408940">
                              <a:moveTo>
                                <a:pt x="5920105" y="0"/>
                              </a:moveTo>
                              <a:lnTo>
                                <a:pt x="0" y="0"/>
                              </a:lnTo>
                              <a:lnTo>
                                <a:pt x="0" y="204203"/>
                              </a:lnTo>
                              <a:lnTo>
                                <a:pt x="0" y="408419"/>
                              </a:lnTo>
                              <a:lnTo>
                                <a:pt x="5920105" y="408419"/>
                              </a:lnTo>
                              <a:lnTo>
                                <a:pt x="5920105" y="204203"/>
                              </a:lnTo>
                              <a:lnTo>
                                <a:pt x="5920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BD3C" id="Graphic 12" o:spid="_x0000_s1026" style="position:absolute;margin-left:83.65pt;margin-top:14.55pt;width:466.15pt;height:32.2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" path="m5920105,l,,,204203,,408419r5920105,l5920105,204203,5920105,xe" fillcolor="#fbfcfd" stroked="f">
                <v:path arrowok="t"/>
                <w10:wrap type="topAndBottom" anchorx="page"/>
              </v:shape>
            </w:pict>
          </mc:Fallback>
        </mc:AlternateContent>
      </w:r>
    </w:p>
    <w:p w14:paraId="32E08AA8" w14:textId="67778C6E" w:rsidR="00D437EB" w:rsidRDefault="00D437EB" w:rsidP="00255A02">
      <w:pPr>
        <w:pStyle w:val="a3"/>
        <w:ind w:left="0"/>
        <w:jc w:val="left"/>
        <w:rPr>
          <w:sz w:val="20"/>
        </w:rPr>
      </w:pPr>
    </w:p>
    <w:sectPr w:rsidR="00D437EB">
      <w:pgSz w:w="11910" w:h="16840"/>
      <w:pgMar w:top="1120" w:right="620" w:bottom="1220" w:left="146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97EC" w14:textId="77777777" w:rsidR="00F874F5" w:rsidRDefault="00F874F5">
      <w:r>
        <w:separator/>
      </w:r>
    </w:p>
  </w:endnote>
  <w:endnote w:type="continuationSeparator" w:id="0">
    <w:p w14:paraId="68174F9A" w14:textId="77777777" w:rsidR="00F874F5" w:rsidRDefault="00F8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2D692" w14:textId="77777777" w:rsidR="00D437EB" w:rsidRDefault="00FB436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18528" behindDoc="1" locked="0" layoutInCell="1" allowOverlap="1" wp14:anchorId="4071000C" wp14:editId="4A1B9557">
              <wp:simplePos x="0" y="0"/>
              <wp:positionH relativeFrom="page">
                <wp:posOffset>3943222</wp:posOffset>
              </wp:positionH>
              <wp:positionV relativeFrom="page">
                <wp:posOffset>9902470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448C5" w14:textId="77777777" w:rsidR="00D437EB" w:rsidRDefault="00FB436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100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5pt;margin-top:779.7pt;width:18.05pt;height:14.2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" filled="f" stroked="f">
              <v:path arrowok="t"/>
              <v:textbox inset="0,0,0,0">
                <w:txbxContent>
                  <w:p w14:paraId="324448C5" w14:textId="77777777" w:rsidR="00D437EB" w:rsidRDefault="00FB436C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1D444" w14:textId="77777777" w:rsidR="00F874F5" w:rsidRDefault="00F874F5">
      <w:r>
        <w:separator/>
      </w:r>
    </w:p>
  </w:footnote>
  <w:footnote w:type="continuationSeparator" w:id="0">
    <w:p w14:paraId="0789E7A0" w14:textId="77777777" w:rsidR="00F874F5" w:rsidRDefault="00F8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9CB"/>
    <w:multiLevelType w:val="multilevel"/>
    <w:tmpl w:val="5DBC583C"/>
    <w:lvl w:ilvl="0">
      <w:start w:val="4"/>
      <w:numFmt w:val="decimal"/>
      <w:lvlText w:val="%1."/>
      <w:lvlJc w:val="left"/>
      <w:pPr>
        <w:ind w:left="13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35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7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9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312"/>
      </w:pPr>
      <w:rPr>
        <w:rFonts w:hint="default"/>
        <w:lang w:val="ru-RU" w:eastAsia="en-US" w:bidi="ar-SA"/>
      </w:rPr>
    </w:lvl>
  </w:abstractNum>
  <w:abstractNum w:abstractNumId="1">
    <w:nsid w:val="16852AB3"/>
    <w:multiLevelType w:val="multilevel"/>
    <w:tmpl w:val="B1C44DA8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</w:abstractNum>
  <w:abstractNum w:abstractNumId="2">
    <w:nsid w:val="1A211F5B"/>
    <w:multiLevelType w:val="hybridMultilevel"/>
    <w:tmpl w:val="424261CA"/>
    <w:lvl w:ilvl="0" w:tplc="DF4E373C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BCED4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A7307958">
      <w:numFmt w:val="bullet"/>
      <w:lvlText w:val="•"/>
      <w:lvlJc w:val="left"/>
      <w:pPr>
        <w:ind w:left="2157" w:hanging="164"/>
      </w:pPr>
      <w:rPr>
        <w:rFonts w:hint="default"/>
        <w:lang w:val="ru-RU" w:eastAsia="en-US" w:bidi="ar-SA"/>
      </w:rPr>
    </w:lvl>
    <w:lvl w:ilvl="3" w:tplc="9F9EEF42">
      <w:numFmt w:val="bullet"/>
      <w:lvlText w:val="•"/>
      <w:lvlJc w:val="left"/>
      <w:pPr>
        <w:ind w:left="3115" w:hanging="164"/>
      </w:pPr>
      <w:rPr>
        <w:rFonts w:hint="default"/>
        <w:lang w:val="ru-RU" w:eastAsia="en-US" w:bidi="ar-SA"/>
      </w:rPr>
    </w:lvl>
    <w:lvl w:ilvl="4" w:tplc="375AE726">
      <w:numFmt w:val="bullet"/>
      <w:lvlText w:val="•"/>
      <w:lvlJc w:val="left"/>
      <w:pPr>
        <w:ind w:left="4074" w:hanging="164"/>
      </w:pPr>
      <w:rPr>
        <w:rFonts w:hint="default"/>
        <w:lang w:val="ru-RU" w:eastAsia="en-US" w:bidi="ar-SA"/>
      </w:rPr>
    </w:lvl>
    <w:lvl w:ilvl="5" w:tplc="18C6E778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89A62F82">
      <w:numFmt w:val="bullet"/>
      <w:lvlText w:val="•"/>
      <w:lvlJc w:val="left"/>
      <w:pPr>
        <w:ind w:left="5991" w:hanging="164"/>
      </w:pPr>
      <w:rPr>
        <w:rFonts w:hint="default"/>
        <w:lang w:val="ru-RU" w:eastAsia="en-US" w:bidi="ar-SA"/>
      </w:rPr>
    </w:lvl>
    <w:lvl w:ilvl="7" w:tplc="F39094A4">
      <w:numFmt w:val="bullet"/>
      <w:lvlText w:val="•"/>
      <w:lvlJc w:val="left"/>
      <w:pPr>
        <w:ind w:left="6950" w:hanging="164"/>
      </w:pPr>
      <w:rPr>
        <w:rFonts w:hint="default"/>
        <w:lang w:val="ru-RU" w:eastAsia="en-US" w:bidi="ar-SA"/>
      </w:rPr>
    </w:lvl>
    <w:lvl w:ilvl="8" w:tplc="FA7646A2">
      <w:numFmt w:val="bullet"/>
      <w:lvlText w:val="•"/>
      <w:lvlJc w:val="left"/>
      <w:pPr>
        <w:ind w:left="7909" w:hanging="164"/>
      </w:pPr>
      <w:rPr>
        <w:rFonts w:hint="default"/>
        <w:lang w:val="ru-RU" w:eastAsia="en-US" w:bidi="ar-SA"/>
      </w:rPr>
    </w:lvl>
  </w:abstractNum>
  <w:abstractNum w:abstractNumId="3">
    <w:nsid w:val="2ECA28F5"/>
    <w:multiLevelType w:val="hybridMultilevel"/>
    <w:tmpl w:val="F0989388"/>
    <w:lvl w:ilvl="0" w:tplc="4DBCB266">
      <w:numFmt w:val="bullet"/>
      <w:lvlText w:val="-"/>
      <w:lvlJc w:val="left"/>
      <w:pPr>
        <w:ind w:left="24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BCB504">
      <w:numFmt w:val="bullet"/>
      <w:lvlText w:val="•"/>
      <w:lvlJc w:val="left"/>
      <w:pPr>
        <w:ind w:left="1198" w:hanging="267"/>
      </w:pPr>
      <w:rPr>
        <w:rFonts w:hint="default"/>
        <w:lang w:val="ru-RU" w:eastAsia="en-US" w:bidi="ar-SA"/>
      </w:rPr>
    </w:lvl>
    <w:lvl w:ilvl="2" w:tplc="D5162F00">
      <w:numFmt w:val="bullet"/>
      <w:lvlText w:val="•"/>
      <w:lvlJc w:val="left"/>
      <w:pPr>
        <w:ind w:left="2157" w:hanging="267"/>
      </w:pPr>
      <w:rPr>
        <w:rFonts w:hint="default"/>
        <w:lang w:val="ru-RU" w:eastAsia="en-US" w:bidi="ar-SA"/>
      </w:rPr>
    </w:lvl>
    <w:lvl w:ilvl="3" w:tplc="93D85E38">
      <w:numFmt w:val="bullet"/>
      <w:lvlText w:val="•"/>
      <w:lvlJc w:val="left"/>
      <w:pPr>
        <w:ind w:left="3115" w:hanging="267"/>
      </w:pPr>
      <w:rPr>
        <w:rFonts w:hint="default"/>
        <w:lang w:val="ru-RU" w:eastAsia="en-US" w:bidi="ar-SA"/>
      </w:rPr>
    </w:lvl>
    <w:lvl w:ilvl="4" w:tplc="10BA0F06">
      <w:numFmt w:val="bullet"/>
      <w:lvlText w:val="•"/>
      <w:lvlJc w:val="left"/>
      <w:pPr>
        <w:ind w:left="4074" w:hanging="267"/>
      </w:pPr>
      <w:rPr>
        <w:rFonts w:hint="default"/>
        <w:lang w:val="ru-RU" w:eastAsia="en-US" w:bidi="ar-SA"/>
      </w:rPr>
    </w:lvl>
    <w:lvl w:ilvl="5" w:tplc="AA7E2168">
      <w:numFmt w:val="bullet"/>
      <w:lvlText w:val="•"/>
      <w:lvlJc w:val="left"/>
      <w:pPr>
        <w:ind w:left="5033" w:hanging="267"/>
      </w:pPr>
      <w:rPr>
        <w:rFonts w:hint="default"/>
        <w:lang w:val="ru-RU" w:eastAsia="en-US" w:bidi="ar-SA"/>
      </w:rPr>
    </w:lvl>
    <w:lvl w:ilvl="6" w:tplc="1E308F2E">
      <w:numFmt w:val="bullet"/>
      <w:lvlText w:val="•"/>
      <w:lvlJc w:val="left"/>
      <w:pPr>
        <w:ind w:left="5991" w:hanging="267"/>
      </w:pPr>
      <w:rPr>
        <w:rFonts w:hint="default"/>
        <w:lang w:val="ru-RU" w:eastAsia="en-US" w:bidi="ar-SA"/>
      </w:rPr>
    </w:lvl>
    <w:lvl w:ilvl="7" w:tplc="805E33AE">
      <w:numFmt w:val="bullet"/>
      <w:lvlText w:val="•"/>
      <w:lvlJc w:val="left"/>
      <w:pPr>
        <w:ind w:left="6950" w:hanging="267"/>
      </w:pPr>
      <w:rPr>
        <w:rFonts w:hint="default"/>
        <w:lang w:val="ru-RU" w:eastAsia="en-US" w:bidi="ar-SA"/>
      </w:rPr>
    </w:lvl>
    <w:lvl w:ilvl="8" w:tplc="E4C62EE6">
      <w:numFmt w:val="bullet"/>
      <w:lvlText w:val="•"/>
      <w:lvlJc w:val="left"/>
      <w:pPr>
        <w:ind w:left="7909" w:hanging="267"/>
      </w:pPr>
      <w:rPr>
        <w:rFonts w:hint="default"/>
        <w:lang w:val="ru-RU" w:eastAsia="en-US" w:bidi="ar-SA"/>
      </w:rPr>
    </w:lvl>
  </w:abstractNum>
  <w:abstractNum w:abstractNumId="4">
    <w:nsid w:val="33975DC9"/>
    <w:multiLevelType w:val="hybridMultilevel"/>
    <w:tmpl w:val="59B03A68"/>
    <w:lvl w:ilvl="0" w:tplc="2D2A2C48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2279D0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92AA0938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00B68248">
      <w:numFmt w:val="bullet"/>
      <w:lvlText w:val="•"/>
      <w:lvlJc w:val="left"/>
      <w:pPr>
        <w:ind w:left="2956" w:hanging="164"/>
      </w:pPr>
      <w:rPr>
        <w:rFonts w:hint="default"/>
        <w:lang w:val="ru-RU" w:eastAsia="en-US" w:bidi="ar-SA"/>
      </w:rPr>
    </w:lvl>
    <w:lvl w:ilvl="4" w:tplc="956CC4D4">
      <w:numFmt w:val="bullet"/>
      <w:lvlText w:val="•"/>
      <w:lvlJc w:val="left"/>
      <w:pPr>
        <w:ind w:left="3828" w:hanging="164"/>
      </w:pPr>
      <w:rPr>
        <w:rFonts w:hint="default"/>
        <w:lang w:val="ru-RU" w:eastAsia="en-US" w:bidi="ar-SA"/>
      </w:rPr>
    </w:lvl>
    <w:lvl w:ilvl="5" w:tplc="9882533A">
      <w:numFmt w:val="bullet"/>
      <w:lvlText w:val="•"/>
      <w:lvlJc w:val="left"/>
      <w:pPr>
        <w:ind w:left="4700" w:hanging="164"/>
      </w:pPr>
      <w:rPr>
        <w:rFonts w:hint="default"/>
        <w:lang w:val="ru-RU" w:eastAsia="en-US" w:bidi="ar-SA"/>
      </w:rPr>
    </w:lvl>
    <w:lvl w:ilvl="6" w:tplc="5F025698">
      <w:numFmt w:val="bullet"/>
      <w:lvlText w:val="•"/>
      <w:lvlJc w:val="left"/>
      <w:pPr>
        <w:ind w:left="5572" w:hanging="164"/>
      </w:pPr>
      <w:rPr>
        <w:rFonts w:hint="default"/>
        <w:lang w:val="ru-RU" w:eastAsia="en-US" w:bidi="ar-SA"/>
      </w:rPr>
    </w:lvl>
    <w:lvl w:ilvl="7" w:tplc="95429162">
      <w:numFmt w:val="bullet"/>
      <w:lvlText w:val="•"/>
      <w:lvlJc w:val="left"/>
      <w:pPr>
        <w:ind w:left="6444" w:hanging="164"/>
      </w:pPr>
      <w:rPr>
        <w:rFonts w:hint="default"/>
        <w:lang w:val="ru-RU" w:eastAsia="en-US" w:bidi="ar-SA"/>
      </w:rPr>
    </w:lvl>
    <w:lvl w:ilvl="8" w:tplc="E06E7EEC">
      <w:numFmt w:val="bullet"/>
      <w:lvlText w:val="•"/>
      <w:lvlJc w:val="left"/>
      <w:pPr>
        <w:ind w:left="7316" w:hanging="164"/>
      </w:pPr>
      <w:rPr>
        <w:rFonts w:hint="default"/>
        <w:lang w:val="ru-RU" w:eastAsia="en-US" w:bidi="ar-SA"/>
      </w:rPr>
    </w:lvl>
  </w:abstractNum>
  <w:abstractNum w:abstractNumId="5">
    <w:nsid w:val="440B2170"/>
    <w:multiLevelType w:val="hybridMultilevel"/>
    <w:tmpl w:val="F40C0776"/>
    <w:lvl w:ilvl="0" w:tplc="A4C0ED48">
      <w:numFmt w:val="bullet"/>
      <w:lvlText w:val="-"/>
      <w:lvlJc w:val="left"/>
      <w:pPr>
        <w:ind w:left="24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1E2730">
      <w:numFmt w:val="bullet"/>
      <w:lvlText w:val="•"/>
      <w:lvlJc w:val="left"/>
      <w:pPr>
        <w:ind w:left="1198" w:hanging="173"/>
      </w:pPr>
      <w:rPr>
        <w:rFonts w:hint="default"/>
        <w:lang w:val="ru-RU" w:eastAsia="en-US" w:bidi="ar-SA"/>
      </w:rPr>
    </w:lvl>
    <w:lvl w:ilvl="2" w:tplc="C922B7D6">
      <w:numFmt w:val="bullet"/>
      <w:lvlText w:val="•"/>
      <w:lvlJc w:val="left"/>
      <w:pPr>
        <w:ind w:left="2157" w:hanging="173"/>
      </w:pPr>
      <w:rPr>
        <w:rFonts w:hint="default"/>
        <w:lang w:val="ru-RU" w:eastAsia="en-US" w:bidi="ar-SA"/>
      </w:rPr>
    </w:lvl>
    <w:lvl w:ilvl="3" w:tplc="20C6A37A">
      <w:numFmt w:val="bullet"/>
      <w:lvlText w:val="•"/>
      <w:lvlJc w:val="left"/>
      <w:pPr>
        <w:ind w:left="3115" w:hanging="173"/>
      </w:pPr>
      <w:rPr>
        <w:rFonts w:hint="default"/>
        <w:lang w:val="ru-RU" w:eastAsia="en-US" w:bidi="ar-SA"/>
      </w:rPr>
    </w:lvl>
    <w:lvl w:ilvl="4" w:tplc="09544A56">
      <w:numFmt w:val="bullet"/>
      <w:lvlText w:val="•"/>
      <w:lvlJc w:val="left"/>
      <w:pPr>
        <w:ind w:left="4074" w:hanging="173"/>
      </w:pPr>
      <w:rPr>
        <w:rFonts w:hint="default"/>
        <w:lang w:val="ru-RU" w:eastAsia="en-US" w:bidi="ar-SA"/>
      </w:rPr>
    </w:lvl>
    <w:lvl w:ilvl="5" w:tplc="369665EC">
      <w:numFmt w:val="bullet"/>
      <w:lvlText w:val="•"/>
      <w:lvlJc w:val="left"/>
      <w:pPr>
        <w:ind w:left="5033" w:hanging="173"/>
      </w:pPr>
      <w:rPr>
        <w:rFonts w:hint="default"/>
        <w:lang w:val="ru-RU" w:eastAsia="en-US" w:bidi="ar-SA"/>
      </w:rPr>
    </w:lvl>
    <w:lvl w:ilvl="6" w:tplc="A4002254">
      <w:numFmt w:val="bullet"/>
      <w:lvlText w:val="•"/>
      <w:lvlJc w:val="left"/>
      <w:pPr>
        <w:ind w:left="5991" w:hanging="173"/>
      </w:pPr>
      <w:rPr>
        <w:rFonts w:hint="default"/>
        <w:lang w:val="ru-RU" w:eastAsia="en-US" w:bidi="ar-SA"/>
      </w:rPr>
    </w:lvl>
    <w:lvl w:ilvl="7" w:tplc="45A06798">
      <w:numFmt w:val="bullet"/>
      <w:lvlText w:val="•"/>
      <w:lvlJc w:val="left"/>
      <w:pPr>
        <w:ind w:left="6950" w:hanging="173"/>
      </w:pPr>
      <w:rPr>
        <w:rFonts w:hint="default"/>
        <w:lang w:val="ru-RU" w:eastAsia="en-US" w:bidi="ar-SA"/>
      </w:rPr>
    </w:lvl>
    <w:lvl w:ilvl="8" w:tplc="C07CEC4E">
      <w:numFmt w:val="bullet"/>
      <w:lvlText w:val="•"/>
      <w:lvlJc w:val="left"/>
      <w:pPr>
        <w:ind w:left="7909" w:hanging="173"/>
      </w:pPr>
      <w:rPr>
        <w:rFonts w:hint="default"/>
        <w:lang w:val="ru-RU" w:eastAsia="en-US" w:bidi="ar-SA"/>
      </w:rPr>
    </w:lvl>
  </w:abstractNum>
  <w:abstractNum w:abstractNumId="6">
    <w:nsid w:val="4A957CC4"/>
    <w:multiLevelType w:val="hybridMultilevel"/>
    <w:tmpl w:val="7098D9DC"/>
    <w:lvl w:ilvl="0" w:tplc="46EE832E">
      <w:numFmt w:val="bullet"/>
      <w:lvlText w:val="-"/>
      <w:lvlJc w:val="left"/>
      <w:pPr>
        <w:ind w:left="24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22ADE8">
      <w:numFmt w:val="bullet"/>
      <w:lvlText w:val="•"/>
      <w:lvlJc w:val="left"/>
      <w:pPr>
        <w:ind w:left="1198" w:hanging="214"/>
      </w:pPr>
      <w:rPr>
        <w:rFonts w:hint="default"/>
        <w:lang w:val="ru-RU" w:eastAsia="en-US" w:bidi="ar-SA"/>
      </w:rPr>
    </w:lvl>
    <w:lvl w:ilvl="2" w:tplc="465CB7D0">
      <w:numFmt w:val="bullet"/>
      <w:lvlText w:val="•"/>
      <w:lvlJc w:val="left"/>
      <w:pPr>
        <w:ind w:left="2157" w:hanging="214"/>
      </w:pPr>
      <w:rPr>
        <w:rFonts w:hint="default"/>
        <w:lang w:val="ru-RU" w:eastAsia="en-US" w:bidi="ar-SA"/>
      </w:rPr>
    </w:lvl>
    <w:lvl w:ilvl="3" w:tplc="1D627B8C">
      <w:numFmt w:val="bullet"/>
      <w:lvlText w:val="•"/>
      <w:lvlJc w:val="left"/>
      <w:pPr>
        <w:ind w:left="3115" w:hanging="214"/>
      </w:pPr>
      <w:rPr>
        <w:rFonts w:hint="default"/>
        <w:lang w:val="ru-RU" w:eastAsia="en-US" w:bidi="ar-SA"/>
      </w:rPr>
    </w:lvl>
    <w:lvl w:ilvl="4" w:tplc="43F809CE">
      <w:numFmt w:val="bullet"/>
      <w:lvlText w:val="•"/>
      <w:lvlJc w:val="left"/>
      <w:pPr>
        <w:ind w:left="4074" w:hanging="214"/>
      </w:pPr>
      <w:rPr>
        <w:rFonts w:hint="default"/>
        <w:lang w:val="ru-RU" w:eastAsia="en-US" w:bidi="ar-SA"/>
      </w:rPr>
    </w:lvl>
    <w:lvl w:ilvl="5" w:tplc="667ABEC4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6" w:tplc="DF069450">
      <w:numFmt w:val="bullet"/>
      <w:lvlText w:val="•"/>
      <w:lvlJc w:val="left"/>
      <w:pPr>
        <w:ind w:left="5991" w:hanging="214"/>
      </w:pPr>
      <w:rPr>
        <w:rFonts w:hint="default"/>
        <w:lang w:val="ru-RU" w:eastAsia="en-US" w:bidi="ar-SA"/>
      </w:rPr>
    </w:lvl>
    <w:lvl w:ilvl="7" w:tplc="64B04920">
      <w:numFmt w:val="bullet"/>
      <w:lvlText w:val="•"/>
      <w:lvlJc w:val="left"/>
      <w:pPr>
        <w:ind w:left="6950" w:hanging="214"/>
      </w:pPr>
      <w:rPr>
        <w:rFonts w:hint="default"/>
        <w:lang w:val="ru-RU" w:eastAsia="en-US" w:bidi="ar-SA"/>
      </w:rPr>
    </w:lvl>
    <w:lvl w:ilvl="8" w:tplc="BFEAEC42">
      <w:numFmt w:val="bullet"/>
      <w:lvlText w:val="•"/>
      <w:lvlJc w:val="left"/>
      <w:pPr>
        <w:ind w:left="7909" w:hanging="214"/>
      </w:pPr>
      <w:rPr>
        <w:rFonts w:hint="default"/>
        <w:lang w:val="ru-RU" w:eastAsia="en-US" w:bidi="ar-SA"/>
      </w:rPr>
    </w:lvl>
  </w:abstractNum>
  <w:abstractNum w:abstractNumId="7">
    <w:nsid w:val="63FE6666"/>
    <w:multiLevelType w:val="multilevel"/>
    <w:tmpl w:val="36A824A2"/>
    <w:lvl w:ilvl="0">
      <w:start w:val="3"/>
      <w:numFmt w:val="decimal"/>
      <w:lvlText w:val="%1"/>
      <w:lvlJc w:val="left"/>
      <w:pPr>
        <w:ind w:left="10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5" w:hanging="5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42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0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3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37EB"/>
    <w:rsid w:val="00255A02"/>
    <w:rsid w:val="00293DBA"/>
    <w:rsid w:val="00D437EB"/>
    <w:rsid w:val="00F874F5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EC1E"/>
  <w15:docId w15:val="{8E42DC37-6B9E-4294-8E2B-DDBA69A2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FB43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43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B43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43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</dc:creator>
  <cp:lastModifiedBy>admin</cp:lastModifiedBy>
  <cp:revision>4</cp:revision>
  <dcterms:created xsi:type="dcterms:W3CDTF">2023-11-29T13:48:00Z</dcterms:created>
  <dcterms:modified xsi:type="dcterms:W3CDTF">2023-12-01T07:31:00Z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