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C4E3" w14:textId="77777777" w:rsidR="001C01E4" w:rsidRDefault="001C01E4">
      <w:pPr>
        <w:spacing w:line="20" w:lineRule="exact"/>
        <w:rPr>
          <w:sz w:val="2"/>
        </w:rPr>
        <w:sectPr w:rsidR="001C01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60" w:right="620" w:bottom="280" w:left="1480" w:header="720" w:footer="720" w:gutter="0"/>
          <w:cols w:space="720"/>
        </w:sectPr>
      </w:pPr>
    </w:p>
    <w:p w14:paraId="7FFF1C37" w14:textId="540F0810" w:rsidR="00AF0BB4" w:rsidRPr="00AF0BB4" w:rsidRDefault="000A03CF" w:rsidP="00AF0BB4">
      <w:pPr>
        <w:pStyle w:val="a3"/>
        <w:spacing w:before="119"/>
        <w:ind w:left="6480"/>
        <w:rPr>
          <w:b/>
          <w:sz w:val="28"/>
          <w:szCs w:val="28"/>
        </w:rPr>
      </w:pPr>
      <w:r w:rsidRPr="00AF0BB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AF0BB4" w:rsidRPr="00AF0BB4">
        <w:rPr>
          <w:b/>
          <w:sz w:val="28"/>
          <w:szCs w:val="28"/>
        </w:rPr>
        <w:t xml:space="preserve"> </w:t>
      </w:r>
      <w:proofErr w:type="gramStart"/>
      <w:r w:rsidR="00AF0BB4" w:rsidRPr="00AF0BB4">
        <w:rPr>
          <w:b/>
          <w:sz w:val="28"/>
          <w:szCs w:val="28"/>
        </w:rPr>
        <w:t>Утверждаю :</w:t>
      </w:r>
      <w:proofErr w:type="gramEnd"/>
    </w:p>
    <w:p w14:paraId="49B73370" w14:textId="77777777" w:rsidR="00AF0BB4" w:rsidRPr="00AF0BB4" w:rsidRDefault="00AF0BB4" w:rsidP="00AF0BB4">
      <w:pPr>
        <w:pStyle w:val="a3"/>
        <w:spacing w:before="119"/>
        <w:ind w:left="5760" w:firstLine="720"/>
        <w:rPr>
          <w:b/>
          <w:sz w:val="28"/>
          <w:szCs w:val="28"/>
        </w:rPr>
      </w:pPr>
      <w:r w:rsidRPr="00AF0BB4">
        <w:rPr>
          <w:b/>
          <w:sz w:val="28"/>
          <w:szCs w:val="28"/>
        </w:rPr>
        <w:t>Директор: Курбанов И.П.</w:t>
      </w:r>
    </w:p>
    <w:p w14:paraId="31611C58" w14:textId="0B6F5908" w:rsidR="001C01E4" w:rsidRPr="00AF0BB4" w:rsidRDefault="000A03CF" w:rsidP="00AF0BB4">
      <w:pPr>
        <w:pStyle w:val="a3"/>
        <w:spacing w:before="119"/>
        <w:ind w:left="5760" w:firstLine="720"/>
        <w:rPr>
          <w:b/>
          <w:sz w:val="28"/>
          <w:szCs w:val="28"/>
        </w:rPr>
      </w:pPr>
      <w:r w:rsidRPr="00AF0BB4">
        <w:rPr>
          <w:b/>
          <w:sz w:val="28"/>
          <w:szCs w:val="28"/>
        </w:rPr>
        <w:t xml:space="preserve"> </w:t>
      </w:r>
      <w:r w:rsidR="000A2474" w:rsidRPr="00AF0BB4">
        <w:rPr>
          <w:b/>
          <w:sz w:val="28"/>
          <w:szCs w:val="28"/>
        </w:rPr>
        <w:t>1</w:t>
      </w:r>
      <w:r w:rsidRPr="00AF0BB4">
        <w:rPr>
          <w:b/>
          <w:sz w:val="28"/>
          <w:szCs w:val="28"/>
        </w:rPr>
        <w:t>5.</w:t>
      </w:r>
      <w:r w:rsidR="000A2474" w:rsidRPr="00AF0BB4">
        <w:rPr>
          <w:b/>
          <w:sz w:val="28"/>
          <w:szCs w:val="28"/>
        </w:rPr>
        <w:t>12</w:t>
      </w:r>
      <w:r w:rsidRPr="00AF0BB4">
        <w:rPr>
          <w:b/>
          <w:sz w:val="28"/>
          <w:szCs w:val="28"/>
        </w:rPr>
        <w:t>.202</w:t>
      </w:r>
      <w:r w:rsidR="000A2474" w:rsidRPr="00AF0BB4">
        <w:rPr>
          <w:b/>
          <w:sz w:val="28"/>
          <w:szCs w:val="28"/>
        </w:rPr>
        <w:t>3</w:t>
      </w:r>
      <w:r w:rsidRPr="00AF0BB4">
        <w:rPr>
          <w:b/>
          <w:sz w:val="28"/>
          <w:szCs w:val="28"/>
        </w:rPr>
        <w:t>г</w:t>
      </w:r>
    </w:p>
    <w:p w14:paraId="6B60AF38" w14:textId="77777777" w:rsidR="00AF0BB4" w:rsidRPr="00AF0BB4" w:rsidRDefault="00AF0BB4">
      <w:pPr>
        <w:pStyle w:val="a3"/>
        <w:spacing w:before="119"/>
        <w:rPr>
          <w:b/>
          <w:sz w:val="28"/>
          <w:szCs w:val="28"/>
        </w:rPr>
      </w:pPr>
    </w:p>
    <w:p w14:paraId="5CC50B18" w14:textId="77777777" w:rsidR="00AF0BB4" w:rsidRDefault="00AF0BB4">
      <w:pPr>
        <w:pStyle w:val="a3"/>
        <w:spacing w:before="119"/>
        <w:rPr>
          <w:b/>
          <w:sz w:val="15"/>
        </w:rPr>
      </w:pPr>
    </w:p>
    <w:p w14:paraId="68EA2971" w14:textId="77777777" w:rsidR="00AF0BB4" w:rsidRDefault="00AF0BB4">
      <w:pPr>
        <w:pStyle w:val="a3"/>
        <w:spacing w:before="119"/>
        <w:rPr>
          <w:b/>
          <w:sz w:val="15"/>
        </w:rPr>
      </w:pPr>
    </w:p>
    <w:p w14:paraId="75893AAD" w14:textId="77777777" w:rsidR="001C01E4" w:rsidRDefault="000A03CF">
      <w:pPr>
        <w:spacing w:before="1" w:line="242" w:lineRule="auto"/>
        <w:ind w:left="191" w:right="200"/>
        <w:jc w:val="center"/>
        <w:rPr>
          <w:b/>
          <w:sz w:val="44"/>
        </w:rPr>
      </w:pPr>
      <w:r>
        <w:rPr>
          <w:b/>
          <w:sz w:val="44"/>
        </w:rPr>
        <w:t>Индивидуальный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образовательный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маршрут профессионального развития педагога</w:t>
      </w:r>
    </w:p>
    <w:p w14:paraId="2C9CEF77" w14:textId="77777777" w:rsidR="001C01E4" w:rsidRDefault="000A03CF">
      <w:pPr>
        <w:spacing w:line="496" w:lineRule="exact"/>
        <w:ind w:left="191" w:right="193"/>
        <w:jc w:val="center"/>
        <w:rPr>
          <w:b/>
          <w:sz w:val="44"/>
        </w:rPr>
      </w:pPr>
      <w:r>
        <w:rPr>
          <w:b/>
          <w:sz w:val="44"/>
        </w:rPr>
        <w:t>на 2023 –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2026</w:t>
      </w:r>
      <w:r>
        <w:rPr>
          <w:b/>
          <w:spacing w:val="-5"/>
          <w:sz w:val="44"/>
        </w:rPr>
        <w:t xml:space="preserve"> год</w:t>
      </w:r>
    </w:p>
    <w:p w14:paraId="052B21B3" w14:textId="7DAA4ACA" w:rsidR="005D67AB" w:rsidRPr="005D67AB" w:rsidRDefault="000A03CF" w:rsidP="005D67AB">
      <w:pPr>
        <w:pStyle w:val="1"/>
        <w:spacing w:before="61"/>
        <w:ind w:right="228"/>
        <w:jc w:val="left"/>
        <w:rPr>
          <w:sz w:val="48"/>
          <w:szCs w:val="48"/>
        </w:rPr>
      </w:pPr>
      <w:r>
        <w:rPr>
          <w:sz w:val="44"/>
        </w:rPr>
        <w:t>учителя биологии</w:t>
      </w:r>
      <w:r w:rsidR="00AF0BB4">
        <w:rPr>
          <w:sz w:val="44"/>
        </w:rPr>
        <w:t xml:space="preserve"> и экологии</w:t>
      </w:r>
      <w:r w:rsidR="005D67AB">
        <w:rPr>
          <w:b w:val="0"/>
          <w:sz w:val="44"/>
        </w:rPr>
        <w:t xml:space="preserve"> </w:t>
      </w:r>
      <w:r w:rsidR="005D67AB" w:rsidRPr="005D67AB">
        <w:rPr>
          <w:sz w:val="48"/>
          <w:szCs w:val="48"/>
        </w:rPr>
        <w:t>МКОУ «</w:t>
      </w:r>
      <w:proofErr w:type="spellStart"/>
      <w:r w:rsidR="005D67AB" w:rsidRPr="005D67AB">
        <w:rPr>
          <w:sz w:val="48"/>
          <w:szCs w:val="48"/>
        </w:rPr>
        <w:t>Карчагская</w:t>
      </w:r>
      <w:proofErr w:type="spellEnd"/>
      <w:r w:rsidR="005D67AB" w:rsidRPr="005D67AB">
        <w:rPr>
          <w:sz w:val="48"/>
          <w:szCs w:val="48"/>
        </w:rPr>
        <w:t xml:space="preserve"> СОШ им. </w:t>
      </w:r>
      <w:proofErr w:type="spellStart"/>
      <w:r w:rsidR="005D67AB" w:rsidRPr="005D67AB">
        <w:rPr>
          <w:sz w:val="48"/>
          <w:szCs w:val="48"/>
        </w:rPr>
        <w:t>М.Караханова</w:t>
      </w:r>
      <w:proofErr w:type="spellEnd"/>
      <w:r w:rsidR="005D67AB" w:rsidRPr="005D67AB">
        <w:rPr>
          <w:sz w:val="48"/>
          <w:szCs w:val="48"/>
        </w:rPr>
        <w:t>»</w:t>
      </w:r>
    </w:p>
    <w:p w14:paraId="37E53DB2" w14:textId="62B873B1" w:rsidR="001C01E4" w:rsidRPr="005D67AB" w:rsidRDefault="001C01E4" w:rsidP="005D67AB">
      <w:pPr>
        <w:spacing w:line="242" w:lineRule="auto"/>
        <w:ind w:left="1098" w:right="1103" w:hanging="3"/>
        <w:jc w:val="center"/>
        <w:rPr>
          <w:b/>
          <w:sz w:val="48"/>
          <w:szCs w:val="48"/>
        </w:rPr>
      </w:pPr>
    </w:p>
    <w:p w14:paraId="707C9E91" w14:textId="77777777" w:rsidR="001C01E4" w:rsidRPr="005D67AB" w:rsidRDefault="001C01E4">
      <w:pPr>
        <w:pStyle w:val="a3"/>
        <w:rPr>
          <w:b/>
          <w:sz w:val="48"/>
          <w:szCs w:val="48"/>
        </w:rPr>
      </w:pPr>
    </w:p>
    <w:p w14:paraId="77DC16C2" w14:textId="77777777" w:rsidR="001C01E4" w:rsidRDefault="001C01E4">
      <w:pPr>
        <w:pStyle w:val="a3"/>
        <w:rPr>
          <w:b/>
          <w:sz w:val="44"/>
        </w:rPr>
      </w:pPr>
    </w:p>
    <w:p w14:paraId="51621ADE" w14:textId="77777777" w:rsidR="001C01E4" w:rsidRDefault="001C01E4">
      <w:pPr>
        <w:pStyle w:val="a3"/>
        <w:rPr>
          <w:b/>
          <w:sz w:val="44"/>
        </w:rPr>
      </w:pPr>
    </w:p>
    <w:p w14:paraId="3BADA35F" w14:textId="77777777" w:rsidR="001C01E4" w:rsidRDefault="001C01E4">
      <w:pPr>
        <w:pStyle w:val="a3"/>
        <w:rPr>
          <w:b/>
          <w:sz w:val="44"/>
        </w:rPr>
      </w:pPr>
    </w:p>
    <w:p w14:paraId="0F613C7F" w14:textId="77777777" w:rsidR="001C01E4" w:rsidRDefault="001C01E4">
      <w:pPr>
        <w:pStyle w:val="a3"/>
        <w:rPr>
          <w:b/>
          <w:sz w:val="44"/>
        </w:rPr>
      </w:pPr>
    </w:p>
    <w:p w14:paraId="205A8478" w14:textId="77777777" w:rsidR="001C01E4" w:rsidRDefault="001C01E4">
      <w:pPr>
        <w:pStyle w:val="a3"/>
        <w:rPr>
          <w:b/>
          <w:sz w:val="44"/>
        </w:rPr>
      </w:pPr>
    </w:p>
    <w:p w14:paraId="4B98A923" w14:textId="77777777" w:rsidR="001C01E4" w:rsidRDefault="001C01E4">
      <w:pPr>
        <w:pStyle w:val="a3"/>
        <w:rPr>
          <w:b/>
          <w:sz w:val="44"/>
        </w:rPr>
      </w:pPr>
    </w:p>
    <w:p w14:paraId="3A9D90BC" w14:textId="77777777" w:rsidR="001C01E4" w:rsidRDefault="001C01E4">
      <w:pPr>
        <w:pStyle w:val="a3"/>
        <w:rPr>
          <w:b/>
          <w:sz w:val="44"/>
        </w:rPr>
      </w:pPr>
    </w:p>
    <w:p w14:paraId="49C66126" w14:textId="77777777" w:rsidR="001C01E4" w:rsidRDefault="001C01E4">
      <w:pPr>
        <w:pStyle w:val="a3"/>
        <w:rPr>
          <w:b/>
          <w:sz w:val="44"/>
        </w:rPr>
      </w:pPr>
    </w:p>
    <w:p w14:paraId="5A89DB60" w14:textId="77777777" w:rsidR="001C01E4" w:rsidRDefault="001C01E4">
      <w:pPr>
        <w:pStyle w:val="a3"/>
        <w:spacing w:before="350"/>
        <w:rPr>
          <w:b/>
          <w:sz w:val="44"/>
        </w:rPr>
      </w:pPr>
    </w:p>
    <w:p w14:paraId="5FE80ADA" w14:textId="77777777" w:rsidR="000A2474" w:rsidRDefault="000A2474">
      <w:pPr>
        <w:spacing w:before="119"/>
        <w:ind w:left="206" w:right="15"/>
        <w:jc w:val="center"/>
        <w:rPr>
          <w:b/>
          <w:spacing w:val="-4"/>
          <w:sz w:val="28"/>
        </w:rPr>
      </w:pPr>
      <w:bookmarkStart w:id="0" w:name="Челябинск"/>
      <w:bookmarkStart w:id="1" w:name="2023"/>
      <w:bookmarkEnd w:id="0"/>
      <w:bookmarkEnd w:id="1"/>
    </w:p>
    <w:p w14:paraId="54175A31" w14:textId="77777777" w:rsidR="000A2474" w:rsidRDefault="000A2474">
      <w:pPr>
        <w:spacing w:before="119"/>
        <w:ind w:left="206" w:right="15"/>
        <w:jc w:val="center"/>
        <w:rPr>
          <w:b/>
          <w:spacing w:val="-4"/>
          <w:sz w:val="28"/>
        </w:rPr>
      </w:pPr>
    </w:p>
    <w:p w14:paraId="5C99C474" w14:textId="77777777" w:rsidR="000A2474" w:rsidRDefault="000A2474">
      <w:pPr>
        <w:spacing w:before="119"/>
        <w:ind w:left="206" w:right="15"/>
        <w:jc w:val="center"/>
        <w:rPr>
          <w:b/>
          <w:spacing w:val="-4"/>
          <w:sz w:val="28"/>
        </w:rPr>
      </w:pPr>
    </w:p>
    <w:p w14:paraId="69A6731C" w14:textId="77777777" w:rsidR="000A2474" w:rsidRDefault="000A2474">
      <w:pPr>
        <w:spacing w:before="119"/>
        <w:ind w:left="206" w:right="15"/>
        <w:jc w:val="center"/>
        <w:rPr>
          <w:b/>
          <w:spacing w:val="-4"/>
          <w:sz w:val="28"/>
        </w:rPr>
      </w:pPr>
    </w:p>
    <w:p w14:paraId="341C2DD8" w14:textId="77777777" w:rsidR="000A2474" w:rsidRDefault="000A2474" w:rsidP="00AF0BB4">
      <w:pPr>
        <w:spacing w:before="119"/>
        <w:ind w:left="3600" w:right="15" w:firstLine="720"/>
        <w:rPr>
          <w:b/>
          <w:spacing w:val="-4"/>
          <w:sz w:val="28"/>
        </w:rPr>
      </w:pPr>
      <w:r>
        <w:rPr>
          <w:b/>
          <w:spacing w:val="-4"/>
          <w:sz w:val="28"/>
        </w:rPr>
        <w:t>с.</w:t>
      </w:r>
      <w:r w:rsidR="005D67AB">
        <w:rPr>
          <w:b/>
          <w:spacing w:val="-4"/>
          <w:sz w:val="28"/>
        </w:rPr>
        <w:t xml:space="preserve"> </w:t>
      </w:r>
      <w:proofErr w:type="spellStart"/>
      <w:r w:rsidR="005D67AB">
        <w:rPr>
          <w:b/>
          <w:spacing w:val="-4"/>
          <w:sz w:val="28"/>
        </w:rPr>
        <w:t>Карчаг</w:t>
      </w:r>
      <w:proofErr w:type="spellEnd"/>
    </w:p>
    <w:p w14:paraId="42035017" w14:textId="4A18CA78" w:rsidR="001C01E4" w:rsidRDefault="005D67AB">
      <w:pPr>
        <w:spacing w:before="119"/>
        <w:ind w:left="206" w:right="15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 </w:t>
      </w:r>
      <w:r w:rsidR="00C4712D">
        <w:rPr>
          <w:b/>
          <w:spacing w:val="-4"/>
          <w:sz w:val="28"/>
        </w:rPr>
        <w:t>202</w:t>
      </w:r>
      <w:r w:rsidR="000A2474">
        <w:rPr>
          <w:b/>
          <w:spacing w:val="-4"/>
          <w:sz w:val="28"/>
        </w:rPr>
        <w:t>3</w:t>
      </w:r>
    </w:p>
    <w:p w14:paraId="14246198" w14:textId="77777777" w:rsidR="001C01E4" w:rsidRDefault="001C01E4">
      <w:pPr>
        <w:jc w:val="center"/>
        <w:rPr>
          <w:sz w:val="28"/>
        </w:rPr>
        <w:sectPr w:rsidR="001C01E4">
          <w:type w:val="continuous"/>
          <w:pgSz w:w="11910" w:h="16840"/>
          <w:pgMar w:top="1560" w:right="620" w:bottom="280" w:left="1480" w:header="720" w:footer="720" w:gutter="0"/>
          <w:cols w:space="720"/>
        </w:sectPr>
      </w:pPr>
    </w:p>
    <w:p w14:paraId="52C0B286" w14:textId="77777777" w:rsidR="001C01E4" w:rsidRDefault="000A03CF">
      <w:pPr>
        <w:pStyle w:val="2"/>
        <w:spacing w:before="64"/>
      </w:pPr>
      <w:r>
        <w:lastRenderedPageBreak/>
        <w:t>Информационная</w:t>
      </w:r>
      <w:r>
        <w:rPr>
          <w:spacing w:val="-4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педагоге</w:t>
      </w:r>
    </w:p>
    <w:p w14:paraId="458DA242" w14:textId="77777777" w:rsidR="001C01E4" w:rsidRDefault="001C01E4">
      <w:pPr>
        <w:pStyle w:val="a3"/>
        <w:rPr>
          <w:b/>
        </w:rPr>
      </w:pPr>
    </w:p>
    <w:p w14:paraId="6596A72D" w14:textId="77777777" w:rsidR="001C01E4" w:rsidRDefault="001C01E4">
      <w:pPr>
        <w:pStyle w:val="a3"/>
        <w:spacing w:before="17"/>
        <w:rPr>
          <w:b/>
        </w:rPr>
      </w:pPr>
    </w:p>
    <w:p w14:paraId="5F984416" w14:textId="4CF06A0F" w:rsidR="001C01E4" w:rsidRDefault="000A03CF">
      <w:pPr>
        <w:pStyle w:val="a3"/>
        <w:spacing w:before="1"/>
        <w:ind w:left="219"/>
      </w:pPr>
      <w:r>
        <w:t>Ф.И.О.</w:t>
      </w:r>
      <w:r>
        <w:rPr>
          <w:spacing w:val="-4"/>
        </w:rPr>
        <w:t xml:space="preserve"> </w:t>
      </w:r>
      <w:proofErr w:type="gramStart"/>
      <w:r>
        <w:t xml:space="preserve">педагога: </w:t>
      </w:r>
      <w:r w:rsidR="005D67AB">
        <w:t xml:space="preserve"> </w:t>
      </w:r>
      <w:proofErr w:type="spellStart"/>
      <w:r w:rsidR="005D67AB">
        <w:t>Кадималиева</w:t>
      </w:r>
      <w:proofErr w:type="spellEnd"/>
      <w:proofErr w:type="gramEnd"/>
      <w:r w:rsidR="005D67AB">
        <w:t xml:space="preserve"> </w:t>
      </w:r>
      <w:proofErr w:type="spellStart"/>
      <w:r w:rsidR="005D67AB">
        <w:t>Гурият</w:t>
      </w:r>
      <w:proofErr w:type="spellEnd"/>
      <w:r w:rsidR="005D67AB">
        <w:t xml:space="preserve"> </w:t>
      </w:r>
      <w:proofErr w:type="spellStart"/>
      <w:r w:rsidR="005D67AB">
        <w:t>Абдулсалиховна</w:t>
      </w:r>
      <w:proofErr w:type="spellEnd"/>
    </w:p>
    <w:p w14:paraId="6F78D88E" w14:textId="77777777" w:rsidR="001C01E4" w:rsidRDefault="001C01E4">
      <w:pPr>
        <w:pStyle w:val="a3"/>
      </w:pPr>
    </w:p>
    <w:p w14:paraId="0A18B441" w14:textId="77777777" w:rsidR="001C01E4" w:rsidRDefault="001C01E4">
      <w:pPr>
        <w:pStyle w:val="a3"/>
        <w:spacing w:before="21"/>
      </w:pPr>
    </w:p>
    <w:p w14:paraId="70C7CE0B" w14:textId="0CC87240" w:rsidR="001C01E4" w:rsidRDefault="000A03CF">
      <w:pPr>
        <w:pStyle w:val="a3"/>
        <w:ind w:left="219"/>
      </w:pPr>
      <w:r>
        <w:t>Занимаемая</w:t>
      </w:r>
      <w:r>
        <w:rPr>
          <w:spacing w:val="-8"/>
        </w:rPr>
        <w:t xml:space="preserve"> </w:t>
      </w:r>
      <w:r>
        <w:t>должность:</w:t>
      </w:r>
      <w:r>
        <w:rPr>
          <w:spacing w:val="-5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биологии</w:t>
      </w:r>
    </w:p>
    <w:p w14:paraId="3C38712F" w14:textId="77777777" w:rsidR="001C01E4" w:rsidRDefault="001C01E4">
      <w:pPr>
        <w:pStyle w:val="a3"/>
      </w:pPr>
    </w:p>
    <w:p w14:paraId="5C5AF535" w14:textId="77777777" w:rsidR="001C01E4" w:rsidRDefault="001C01E4">
      <w:pPr>
        <w:pStyle w:val="a3"/>
        <w:spacing w:before="27"/>
      </w:pPr>
    </w:p>
    <w:p w14:paraId="287DE9FE" w14:textId="77777777" w:rsidR="001C01E4" w:rsidRDefault="000A03CF">
      <w:pPr>
        <w:pStyle w:val="a3"/>
        <w:ind w:left="219"/>
      </w:pPr>
      <w:r>
        <w:t>Образование:</w:t>
      </w:r>
      <w:r>
        <w:rPr>
          <w:spacing w:val="-4"/>
        </w:rPr>
        <w:t xml:space="preserve"> </w:t>
      </w:r>
      <w:r>
        <w:rPr>
          <w:spacing w:val="-2"/>
        </w:rPr>
        <w:t>высшее</w:t>
      </w:r>
    </w:p>
    <w:p w14:paraId="018672CB" w14:textId="77777777" w:rsidR="001C01E4" w:rsidRDefault="001C01E4">
      <w:pPr>
        <w:pStyle w:val="a3"/>
      </w:pPr>
    </w:p>
    <w:p w14:paraId="1DEE8E18" w14:textId="77777777" w:rsidR="001C01E4" w:rsidRDefault="001C01E4">
      <w:pPr>
        <w:pStyle w:val="a3"/>
        <w:spacing w:before="22"/>
      </w:pPr>
    </w:p>
    <w:p w14:paraId="63CDF8F9" w14:textId="77777777" w:rsidR="001C01E4" w:rsidRDefault="000A03CF">
      <w:pPr>
        <w:pStyle w:val="a3"/>
        <w:ind w:left="219"/>
      </w:pPr>
      <w:r>
        <w:t>Квалификационная</w:t>
      </w:r>
      <w:r>
        <w:rPr>
          <w:spacing w:val="-5"/>
        </w:rPr>
        <w:t xml:space="preserve"> </w:t>
      </w:r>
      <w:r>
        <w:t>категория:</w:t>
      </w:r>
      <w:r>
        <w:rPr>
          <w:spacing w:val="-4"/>
        </w:rPr>
        <w:t xml:space="preserve"> </w:t>
      </w:r>
      <w:r>
        <w:rPr>
          <w:spacing w:val="-2"/>
        </w:rPr>
        <w:t>высшая</w:t>
      </w:r>
    </w:p>
    <w:p w14:paraId="6FD54E05" w14:textId="77777777" w:rsidR="001C01E4" w:rsidRDefault="001C01E4">
      <w:pPr>
        <w:sectPr w:rsidR="001C01E4">
          <w:pgSz w:w="11910" w:h="16840"/>
          <w:pgMar w:top="1820" w:right="620" w:bottom="280" w:left="1480" w:header="720" w:footer="720" w:gutter="0"/>
          <w:cols w:space="720"/>
        </w:sectPr>
      </w:pPr>
    </w:p>
    <w:p w14:paraId="651F0B01" w14:textId="77777777" w:rsidR="001C01E4" w:rsidRDefault="001C01E4">
      <w:pPr>
        <w:pStyle w:val="a3"/>
      </w:pPr>
    </w:p>
    <w:p w14:paraId="72F6027F" w14:textId="77777777" w:rsidR="001C01E4" w:rsidRDefault="001C01E4">
      <w:pPr>
        <w:pStyle w:val="a3"/>
        <w:spacing w:before="60"/>
      </w:pPr>
    </w:p>
    <w:p w14:paraId="62CAB9DF" w14:textId="77777777" w:rsidR="001C01E4" w:rsidRDefault="000A03CF">
      <w:pPr>
        <w:pStyle w:val="2"/>
        <w:spacing w:before="1"/>
      </w:pPr>
      <w:r>
        <w:t>Пояснительная</w:t>
      </w:r>
      <w:r>
        <w:rPr>
          <w:spacing w:val="-2"/>
        </w:rPr>
        <w:t xml:space="preserve"> записка</w:t>
      </w:r>
    </w:p>
    <w:p w14:paraId="1649840B" w14:textId="77777777" w:rsidR="001C01E4" w:rsidRDefault="000A03CF">
      <w:pPr>
        <w:pStyle w:val="a3"/>
        <w:spacing w:before="141" w:line="242" w:lineRule="auto"/>
        <w:ind w:left="219" w:right="38"/>
      </w:pPr>
      <w:r>
        <w:t>Перед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 ученика, сформировать у</w:t>
      </w:r>
      <w:r>
        <w:rPr>
          <w:spacing w:val="-1"/>
        </w:rPr>
        <w:t xml:space="preserve"> </w:t>
      </w:r>
      <w:r>
        <w:t>него такие знания и навыки, с помощью которых он сможет самостоятельно добывать новые знания.</w:t>
      </w:r>
    </w:p>
    <w:p w14:paraId="1D5B6048" w14:textId="77777777" w:rsidR="001C01E4" w:rsidRDefault="000A03CF">
      <w:pPr>
        <w:pStyle w:val="a3"/>
        <w:spacing w:before="144"/>
        <w:ind w:left="219" w:right="38"/>
      </w:pPr>
      <w:r>
        <w:t>Функционально</w:t>
      </w:r>
      <w:r>
        <w:rPr>
          <w:spacing w:val="-3"/>
        </w:rPr>
        <w:t xml:space="preserve"> </w:t>
      </w:r>
      <w:r>
        <w:t>грамотный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 человек,</w:t>
      </w:r>
      <w:r>
        <w:rPr>
          <w:spacing w:val="-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все постоянно приобретаемые в течение жизни знания, умения и навыки для решения максимально широкого диапазона</w:t>
      </w:r>
      <w:r>
        <w:rPr>
          <w:spacing w:val="-6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 общения, и социальных отношений.</w:t>
      </w:r>
    </w:p>
    <w:p w14:paraId="55896C2B" w14:textId="77777777" w:rsidR="001C01E4" w:rsidRDefault="000A03CF">
      <w:pPr>
        <w:pStyle w:val="a3"/>
        <w:spacing w:before="151" w:line="237" w:lineRule="auto"/>
        <w:ind w:left="219" w:right="38"/>
      </w:pPr>
      <w:r>
        <w:t>Естественнонаучная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занимать</w:t>
      </w:r>
      <w:r>
        <w:rPr>
          <w:spacing w:val="-5"/>
        </w:rPr>
        <w:t xml:space="preserve"> </w:t>
      </w:r>
      <w:r>
        <w:t>активную гражданскую позицию по вопросам, связанным с естественными науками, и его</w:t>
      </w:r>
    </w:p>
    <w:p w14:paraId="14078870" w14:textId="77777777" w:rsidR="001C01E4" w:rsidRDefault="000A03CF">
      <w:pPr>
        <w:pStyle w:val="a3"/>
        <w:spacing w:before="4"/>
        <w:ind w:left="219" w:right="242"/>
      </w:pPr>
      <w:r>
        <w:t>готовность интересоваться естественнонаучными идеями. Естественнонаучно грамотный человек</w:t>
      </w:r>
      <w:r>
        <w:rPr>
          <w:spacing w:val="-5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аргументированном</w:t>
      </w:r>
      <w:r>
        <w:rPr>
          <w:spacing w:val="-6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 естественным наукам и технологиям, что требует от него следующих компетенций:</w:t>
      </w:r>
      <w:r>
        <w:rPr>
          <w:spacing w:val="40"/>
        </w:rPr>
        <w:t xml:space="preserve"> </w:t>
      </w:r>
      <w:r>
        <w:t>научно объяснять явления, оценивать и планировать научные исследования, научно интерпретировать</w:t>
      </w:r>
      <w:r>
        <w:rPr>
          <w:spacing w:val="-4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доказательства. Как</w:t>
      </w:r>
      <w:r>
        <w:rPr>
          <w:spacing w:val="-3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практика,</w:t>
      </w:r>
      <w:r>
        <w:rPr>
          <w:spacing w:val="-8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 эффективных способов развития функциональной грамотности являются</w:t>
      </w:r>
    </w:p>
    <w:p w14:paraId="0009E9DD" w14:textId="77777777" w:rsidR="001C01E4" w:rsidRDefault="000A03CF">
      <w:pPr>
        <w:pStyle w:val="a3"/>
        <w:spacing w:before="5"/>
        <w:ind w:left="219"/>
      </w:pPr>
      <w:proofErr w:type="spellStart"/>
      <w:r>
        <w:t>компетентностно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14:paraId="175D671B" w14:textId="77777777" w:rsidR="001C01E4" w:rsidRDefault="001C01E4">
      <w:pPr>
        <w:pStyle w:val="a3"/>
      </w:pPr>
    </w:p>
    <w:p w14:paraId="7549238A" w14:textId="77777777" w:rsidR="001C01E4" w:rsidRDefault="001C01E4">
      <w:pPr>
        <w:pStyle w:val="a3"/>
        <w:spacing w:before="17"/>
      </w:pPr>
    </w:p>
    <w:p w14:paraId="11E55D7D" w14:textId="77777777" w:rsidR="001C01E4" w:rsidRDefault="000A03CF">
      <w:pPr>
        <w:spacing w:line="247" w:lineRule="auto"/>
        <w:ind w:left="21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самообразования: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уроках биологии».</w:t>
      </w:r>
    </w:p>
    <w:p w14:paraId="27404B85" w14:textId="77777777" w:rsidR="001C01E4" w:rsidRDefault="000A03CF">
      <w:pPr>
        <w:pStyle w:val="a3"/>
        <w:spacing w:before="137" w:line="242" w:lineRule="auto"/>
        <w:ind w:left="219" w:right="38"/>
      </w:pPr>
      <w:r>
        <w:rPr>
          <w:b/>
          <w:u w:val="single"/>
        </w:rPr>
        <w:t>Цель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самообразования</w:t>
      </w:r>
      <w:r>
        <w:rPr>
          <w:b/>
          <w:spacing w:val="-6"/>
          <w:u w:val="single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 xml:space="preserve">грамотности школьников путём разработки и внедрения в учебный процесс </w:t>
      </w:r>
      <w:proofErr w:type="spellStart"/>
      <w:r>
        <w:t>компетентностно</w:t>
      </w:r>
      <w:proofErr w:type="spellEnd"/>
      <w:r>
        <w:t>- ориентированные задания.</w:t>
      </w:r>
    </w:p>
    <w:p w14:paraId="689DEF40" w14:textId="77777777" w:rsidR="001C01E4" w:rsidRDefault="000A03CF">
      <w:pPr>
        <w:pStyle w:val="2"/>
        <w:spacing w:before="148"/>
      </w:pPr>
      <w:r>
        <w:rPr>
          <w:spacing w:val="-2"/>
          <w:u w:val="single"/>
        </w:rPr>
        <w:t>Задачи:</w:t>
      </w:r>
    </w:p>
    <w:p w14:paraId="0DF06476" w14:textId="77777777" w:rsidR="001C01E4" w:rsidRDefault="000A03CF">
      <w:pPr>
        <w:pStyle w:val="a3"/>
        <w:spacing w:before="147"/>
        <w:ind w:left="219"/>
      </w:pP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обучающегося:</w:t>
      </w:r>
    </w:p>
    <w:p w14:paraId="5A4AC028" w14:textId="77777777" w:rsidR="001C01E4" w:rsidRDefault="000A03CF">
      <w:pPr>
        <w:pStyle w:val="a4"/>
        <w:numPr>
          <w:ilvl w:val="0"/>
          <w:numId w:val="4"/>
        </w:numPr>
        <w:tabs>
          <w:tab w:val="left" w:pos="463"/>
        </w:tabs>
        <w:spacing w:before="151"/>
        <w:ind w:left="463" w:hanging="244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14:paraId="00BAAEB4" w14:textId="77777777" w:rsidR="001C01E4" w:rsidRDefault="000A03CF">
      <w:pPr>
        <w:pStyle w:val="a4"/>
        <w:numPr>
          <w:ilvl w:val="0"/>
          <w:numId w:val="4"/>
        </w:numPr>
        <w:tabs>
          <w:tab w:val="left" w:pos="463"/>
        </w:tabs>
        <w:spacing w:line="242" w:lineRule="auto"/>
        <w:ind w:left="219" w:right="122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естественнонаучной </w:t>
      </w:r>
      <w:r>
        <w:rPr>
          <w:spacing w:val="-2"/>
          <w:sz w:val="24"/>
        </w:rPr>
        <w:t>информации.</w:t>
      </w:r>
    </w:p>
    <w:p w14:paraId="14CCDFA6" w14:textId="77777777" w:rsidR="001C01E4" w:rsidRDefault="000A03CF">
      <w:pPr>
        <w:pStyle w:val="a3"/>
        <w:spacing w:before="148"/>
        <w:ind w:left="219"/>
      </w:pP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компетенций</w:t>
      </w:r>
    </w:p>
    <w:p w14:paraId="12AC95E3" w14:textId="77777777" w:rsidR="001C01E4" w:rsidRDefault="000A03CF">
      <w:pPr>
        <w:pStyle w:val="a4"/>
        <w:numPr>
          <w:ilvl w:val="0"/>
          <w:numId w:val="3"/>
        </w:numPr>
        <w:tabs>
          <w:tab w:val="left" w:pos="463"/>
        </w:tabs>
        <w:spacing w:before="152"/>
        <w:ind w:left="463" w:hanging="244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технологии:</w:t>
      </w:r>
    </w:p>
    <w:p w14:paraId="01FED563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146"/>
        <w:rPr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284CDD5E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line="247" w:lineRule="auto"/>
        <w:ind w:right="606"/>
        <w:rPr>
          <w:sz w:val="24"/>
        </w:rPr>
      </w:pPr>
      <w:r>
        <w:rPr>
          <w:sz w:val="24"/>
        </w:rPr>
        <w:t>совершенствования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естественнонаучную информацию уметь видеть проблемы: их прогнозирование и пути решения;</w:t>
      </w:r>
    </w:p>
    <w:p w14:paraId="27D5294B" w14:textId="77777777" w:rsidR="001C01E4" w:rsidRDefault="000A03CF">
      <w:pPr>
        <w:pStyle w:val="2"/>
        <w:spacing w:before="141"/>
      </w:pPr>
      <w:r>
        <w:rPr>
          <w:u w:val="single"/>
        </w:rPr>
        <w:t xml:space="preserve">Источники </w:t>
      </w:r>
      <w:r>
        <w:rPr>
          <w:spacing w:val="-2"/>
          <w:u w:val="single"/>
        </w:rPr>
        <w:t>самообразования:</w:t>
      </w:r>
    </w:p>
    <w:p w14:paraId="379DF5AE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rPr>
          <w:sz w:val="24"/>
        </w:rPr>
      </w:pPr>
      <w:r>
        <w:rPr>
          <w:spacing w:val="-4"/>
          <w:sz w:val="24"/>
        </w:rPr>
        <w:t>СМИ;</w:t>
      </w:r>
    </w:p>
    <w:p w14:paraId="41E6E4B9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152"/>
        <w:rPr>
          <w:sz w:val="24"/>
        </w:rPr>
      </w:pPr>
      <w:r>
        <w:rPr>
          <w:spacing w:val="-2"/>
          <w:sz w:val="24"/>
        </w:rPr>
        <w:t>интернет;</w:t>
      </w:r>
    </w:p>
    <w:p w14:paraId="51E15A88" w14:textId="77777777" w:rsidR="001C01E4" w:rsidRDefault="001C01E4">
      <w:pPr>
        <w:rPr>
          <w:sz w:val="24"/>
        </w:rPr>
        <w:sectPr w:rsidR="001C01E4">
          <w:pgSz w:w="11910" w:h="16840"/>
          <w:pgMar w:top="1920" w:right="620" w:bottom="280" w:left="1480" w:header="720" w:footer="720" w:gutter="0"/>
          <w:cols w:space="720"/>
        </w:sectPr>
      </w:pPr>
    </w:p>
    <w:p w14:paraId="4D5AFEA1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66" w:line="247" w:lineRule="auto"/>
        <w:ind w:right="983"/>
        <w:rPr>
          <w:sz w:val="24"/>
        </w:rPr>
      </w:pPr>
      <w:r>
        <w:rPr>
          <w:sz w:val="24"/>
        </w:rPr>
        <w:lastRenderedPageBreak/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лектории, 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мастер- </w:t>
      </w:r>
      <w:r>
        <w:rPr>
          <w:spacing w:val="-2"/>
          <w:sz w:val="24"/>
        </w:rPr>
        <w:t>классы;</w:t>
      </w:r>
    </w:p>
    <w:p w14:paraId="36E73D8E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138"/>
        <w:rPr>
          <w:sz w:val="24"/>
        </w:rPr>
      </w:pPr>
      <w:r>
        <w:rPr>
          <w:sz w:val="24"/>
        </w:rPr>
        <w:t>курсы повышения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14:paraId="60314CF9" w14:textId="77777777" w:rsidR="001C01E4" w:rsidRDefault="000A03CF">
      <w:pPr>
        <w:pStyle w:val="2"/>
      </w:pP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самообразования:</w:t>
      </w:r>
    </w:p>
    <w:p w14:paraId="5E62C4DF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план,</w:t>
      </w:r>
    </w:p>
    <w:p w14:paraId="0E2785BE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151"/>
        <w:rPr>
          <w:sz w:val="24"/>
        </w:rPr>
      </w:pP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объединения,</w:t>
      </w:r>
    </w:p>
    <w:p w14:paraId="1D427EA0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146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вебинарах,</w:t>
      </w:r>
    </w:p>
    <w:p w14:paraId="1B00873C" w14:textId="77777777" w:rsidR="001C01E4" w:rsidRDefault="000A03CF">
      <w:pPr>
        <w:pStyle w:val="a4"/>
        <w:numPr>
          <w:ilvl w:val="1"/>
          <w:numId w:val="3"/>
        </w:numPr>
        <w:tabs>
          <w:tab w:val="left" w:pos="940"/>
        </w:tabs>
        <w:spacing w:before="152"/>
        <w:rPr>
          <w:sz w:val="24"/>
        </w:rPr>
      </w:pPr>
      <w:r>
        <w:rPr>
          <w:sz w:val="24"/>
        </w:rPr>
        <w:t>прохождение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14:paraId="7E50CABB" w14:textId="77777777" w:rsidR="001C01E4" w:rsidRDefault="000A03CF">
      <w:pPr>
        <w:pStyle w:val="2"/>
      </w:pPr>
      <w:r>
        <w:rPr>
          <w:u w:val="single"/>
        </w:rPr>
        <w:t>Предполагаемые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14:paraId="7C7E6223" w14:textId="77777777" w:rsidR="001C01E4" w:rsidRDefault="000A03CF">
      <w:pPr>
        <w:pStyle w:val="a3"/>
        <w:spacing w:before="146"/>
        <w:ind w:left="219"/>
      </w:pP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компетентно-ориентированных</w:t>
      </w:r>
      <w:r>
        <w:rPr>
          <w:spacing w:val="-10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rPr>
          <w:spacing w:val="-2"/>
        </w:rPr>
        <w:t>происходит:</w:t>
      </w:r>
    </w:p>
    <w:p w14:paraId="1787E2CF" w14:textId="77777777" w:rsidR="001C01E4" w:rsidRDefault="000A03CF">
      <w:pPr>
        <w:pStyle w:val="a4"/>
        <w:numPr>
          <w:ilvl w:val="0"/>
          <w:numId w:val="2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имитация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составляющая;</w:t>
      </w:r>
    </w:p>
    <w:p w14:paraId="5314F00C" w14:textId="77777777" w:rsidR="001C01E4" w:rsidRDefault="000A03CF">
      <w:pPr>
        <w:pStyle w:val="a4"/>
        <w:numPr>
          <w:ilvl w:val="0"/>
          <w:numId w:val="2"/>
        </w:numPr>
        <w:tabs>
          <w:tab w:val="left" w:pos="362"/>
        </w:tabs>
        <w:spacing w:before="152"/>
        <w:ind w:left="362" w:hanging="143"/>
        <w:rPr>
          <w:sz w:val="24"/>
        </w:rPr>
      </w:pPr>
      <w:r>
        <w:rPr>
          <w:sz w:val="24"/>
        </w:rPr>
        <w:t>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6549D5D2" w14:textId="77777777" w:rsidR="001C01E4" w:rsidRDefault="000A03CF">
      <w:pPr>
        <w:pStyle w:val="a4"/>
        <w:numPr>
          <w:ilvl w:val="0"/>
          <w:numId w:val="2"/>
        </w:numPr>
        <w:tabs>
          <w:tab w:val="left" w:pos="362"/>
        </w:tabs>
        <w:spacing w:before="151"/>
        <w:ind w:left="362" w:hanging="143"/>
        <w:rPr>
          <w:sz w:val="24"/>
        </w:rPr>
      </w:pPr>
      <w:r>
        <w:rPr>
          <w:sz w:val="24"/>
        </w:rPr>
        <w:t xml:space="preserve">предметные </w:t>
      </w:r>
      <w:r>
        <w:rPr>
          <w:spacing w:val="-2"/>
          <w:sz w:val="24"/>
        </w:rPr>
        <w:t>умения;</w:t>
      </w:r>
    </w:p>
    <w:p w14:paraId="5C9CD4D8" w14:textId="77777777" w:rsidR="001C01E4" w:rsidRDefault="000A03CF">
      <w:pPr>
        <w:pStyle w:val="a4"/>
        <w:numPr>
          <w:ilvl w:val="0"/>
          <w:numId w:val="2"/>
        </w:numPr>
        <w:tabs>
          <w:tab w:val="left" w:pos="362"/>
        </w:tabs>
        <w:spacing w:before="151"/>
        <w:ind w:left="362" w:hanging="143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14:paraId="079E5078" w14:textId="77777777" w:rsidR="001C01E4" w:rsidRDefault="000A03CF">
      <w:pPr>
        <w:pStyle w:val="a4"/>
        <w:numPr>
          <w:ilvl w:val="0"/>
          <w:numId w:val="2"/>
        </w:numPr>
        <w:tabs>
          <w:tab w:val="left" w:pos="362"/>
        </w:tabs>
        <w:spacing w:before="142" w:line="247" w:lineRule="auto"/>
        <w:ind w:right="902" w:firstLine="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большего,</w:t>
      </w:r>
      <w:r>
        <w:rPr>
          <w:spacing w:val="-6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 данных, среди которых могут быть и лишние;</w:t>
      </w:r>
    </w:p>
    <w:p w14:paraId="5F81B195" w14:textId="77777777" w:rsidR="001C01E4" w:rsidRDefault="000A03CF">
      <w:pPr>
        <w:pStyle w:val="a4"/>
        <w:numPr>
          <w:ilvl w:val="0"/>
          <w:numId w:val="2"/>
        </w:numPr>
        <w:tabs>
          <w:tab w:val="left" w:pos="362"/>
        </w:tabs>
        <w:spacing w:before="137" w:line="242" w:lineRule="auto"/>
        <w:ind w:right="1239" w:firstLine="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отсутствует;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 самостоятельно найти их в справочной литературе.</w:t>
      </w:r>
    </w:p>
    <w:p w14:paraId="0D867E7E" w14:textId="77777777" w:rsidR="001C01E4" w:rsidRDefault="000A03CF">
      <w:pPr>
        <w:pStyle w:val="a3"/>
        <w:spacing w:before="148"/>
        <w:ind w:left="219"/>
      </w:pPr>
      <w:r>
        <w:t>Благодаря</w:t>
      </w:r>
      <w:r>
        <w:rPr>
          <w:spacing w:val="-1"/>
        </w:rPr>
        <w:t xml:space="preserve"> </w:t>
      </w:r>
      <w:r>
        <w:rPr>
          <w:spacing w:val="-2"/>
        </w:rPr>
        <w:t>этому:</w:t>
      </w:r>
    </w:p>
    <w:p w14:paraId="7BAF67AF" w14:textId="77777777" w:rsidR="001C01E4" w:rsidRDefault="000A03CF">
      <w:pPr>
        <w:pStyle w:val="a4"/>
        <w:numPr>
          <w:ilvl w:val="1"/>
          <w:numId w:val="2"/>
        </w:numPr>
        <w:tabs>
          <w:tab w:val="left" w:pos="940"/>
        </w:tabs>
        <w:spacing w:line="242" w:lineRule="auto"/>
        <w:ind w:right="412"/>
        <w:rPr>
          <w:sz w:val="24"/>
        </w:rPr>
      </w:pPr>
      <w:r>
        <w:rPr>
          <w:sz w:val="24"/>
        </w:rPr>
        <w:t>наблюдается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школьника;</w:t>
      </w:r>
    </w:p>
    <w:p w14:paraId="1329A275" w14:textId="77777777" w:rsidR="001C01E4" w:rsidRDefault="000A03CF">
      <w:pPr>
        <w:pStyle w:val="a4"/>
        <w:numPr>
          <w:ilvl w:val="1"/>
          <w:numId w:val="2"/>
        </w:numPr>
        <w:tabs>
          <w:tab w:val="left" w:pos="940"/>
        </w:tabs>
        <w:spacing w:before="148"/>
        <w:rPr>
          <w:sz w:val="24"/>
        </w:rPr>
      </w:pP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смело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внешней </w:t>
      </w:r>
      <w:r>
        <w:rPr>
          <w:spacing w:val="-2"/>
          <w:sz w:val="24"/>
        </w:rPr>
        <w:t>средой;</w:t>
      </w:r>
    </w:p>
    <w:p w14:paraId="3F4A1BF9" w14:textId="77777777" w:rsidR="001C01E4" w:rsidRDefault="000A03CF">
      <w:pPr>
        <w:pStyle w:val="a4"/>
        <w:numPr>
          <w:ilvl w:val="1"/>
          <w:numId w:val="2"/>
        </w:numPr>
        <w:tabs>
          <w:tab w:val="left" w:pos="940"/>
        </w:tabs>
        <w:spacing w:before="151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адаптируется;</w:t>
      </w:r>
    </w:p>
    <w:p w14:paraId="19200583" w14:textId="77777777" w:rsidR="001C01E4" w:rsidRDefault="000A03CF">
      <w:pPr>
        <w:pStyle w:val="a4"/>
        <w:numPr>
          <w:ilvl w:val="1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ней.</w:t>
      </w:r>
    </w:p>
    <w:p w14:paraId="7C803533" w14:textId="77777777" w:rsidR="001C01E4" w:rsidRDefault="000A03CF">
      <w:pPr>
        <w:pStyle w:val="a3"/>
        <w:spacing w:before="147" w:line="247" w:lineRule="auto"/>
        <w:ind w:left="219" w:right="38"/>
      </w:pPr>
      <w:r>
        <w:t>Задача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вовлечь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суметь выслушать его, сделать его своим помощником или ассистентом.</w:t>
      </w:r>
    </w:p>
    <w:p w14:paraId="5D85D1B9" w14:textId="77777777" w:rsidR="001C01E4" w:rsidRDefault="000A03CF">
      <w:pPr>
        <w:spacing w:before="132" w:line="247" w:lineRule="auto"/>
        <w:ind w:left="219" w:right="38"/>
        <w:rPr>
          <w:sz w:val="24"/>
        </w:rPr>
      </w:pPr>
      <w:r>
        <w:rPr>
          <w:b/>
          <w:sz w:val="24"/>
          <w:u w:val="single"/>
        </w:rPr>
        <w:t>Форма отчета по проделанной работе</w:t>
      </w:r>
      <w:r>
        <w:rPr>
          <w:b/>
          <w:sz w:val="24"/>
        </w:rPr>
        <w:t xml:space="preserve">: </w:t>
      </w:r>
      <w:r>
        <w:rPr>
          <w:sz w:val="24"/>
        </w:rPr>
        <w:t>повышение функциональной грамотности обучающихся, 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14:paraId="71CB8B22" w14:textId="77777777" w:rsidR="001C01E4" w:rsidRDefault="000A03CF">
      <w:pPr>
        <w:spacing w:before="142"/>
        <w:ind w:left="219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над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проблемой:</w:t>
      </w:r>
      <w:r>
        <w:rPr>
          <w:b/>
          <w:spacing w:val="2"/>
          <w:sz w:val="24"/>
        </w:rPr>
        <w:t xml:space="preserve"> </w:t>
      </w:r>
      <w:r w:rsidR="00C4712D">
        <w:rPr>
          <w:sz w:val="24"/>
        </w:rPr>
        <w:t>2023</w:t>
      </w:r>
      <w:r>
        <w:rPr>
          <w:spacing w:val="-4"/>
          <w:sz w:val="24"/>
        </w:rPr>
        <w:t xml:space="preserve"> </w:t>
      </w:r>
      <w:r w:rsidR="00C4712D">
        <w:rPr>
          <w:sz w:val="24"/>
        </w:rPr>
        <w:t>-2026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8A58AE5" w14:textId="77777777" w:rsidR="001C01E4" w:rsidRDefault="001C01E4">
      <w:pPr>
        <w:pStyle w:val="a3"/>
      </w:pPr>
    </w:p>
    <w:p w14:paraId="71CE2A43" w14:textId="77777777" w:rsidR="001C01E4" w:rsidRDefault="001C01E4">
      <w:pPr>
        <w:pStyle w:val="a3"/>
        <w:spacing w:before="27"/>
      </w:pPr>
    </w:p>
    <w:p w14:paraId="0D383997" w14:textId="77777777" w:rsidR="001C01E4" w:rsidRDefault="000A03CF">
      <w:pPr>
        <w:pStyle w:val="2"/>
        <w:spacing w:before="0"/>
        <w:ind w:left="191" w:right="206"/>
        <w:jc w:val="center"/>
      </w:pPr>
      <w:r>
        <w:t>Индивидуальный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маршрут</w:t>
      </w:r>
    </w:p>
    <w:p w14:paraId="4106030A" w14:textId="77777777" w:rsidR="001C01E4" w:rsidRDefault="001C01E4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96"/>
        <w:gridCol w:w="1738"/>
        <w:gridCol w:w="1056"/>
        <w:gridCol w:w="1714"/>
        <w:gridCol w:w="1522"/>
      </w:tblGrid>
      <w:tr w:rsidR="001C01E4" w14:paraId="32AB6ED7" w14:textId="77777777">
        <w:trPr>
          <w:trHeight w:val="1531"/>
        </w:trPr>
        <w:tc>
          <w:tcPr>
            <w:tcW w:w="1748" w:type="dxa"/>
          </w:tcPr>
          <w:p w14:paraId="1EAF5E6B" w14:textId="77777777" w:rsidR="001C01E4" w:rsidRDefault="000A03CF">
            <w:pPr>
              <w:pStyle w:val="TableParagraph"/>
              <w:spacing w:line="242" w:lineRule="auto"/>
              <w:ind w:left="13" w:right="892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Этапы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796" w:type="dxa"/>
          </w:tcPr>
          <w:p w14:paraId="48C5E2CC" w14:textId="77777777" w:rsidR="001C01E4" w:rsidRDefault="000A03CF">
            <w:pPr>
              <w:pStyle w:val="TableParagraph"/>
              <w:spacing w:before="1" w:line="37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1738" w:type="dxa"/>
          </w:tcPr>
          <w:p w14:paraId="6A9A813A" w14:textId="77777777" w:rsidR="001C01E4" w:rsidRDefault="000A03CF">
            <w:pPr>
              <w:pStyle w:val="TableParagraph"/>
              <w:spacing w:line="242" w:lineRule="auto"/>
              <w:ind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Планируемы </w:t>
            </w:r>
            <w:r>
              <w:rPr>
                <w:b/>
                <w:sz w:val="24"/>
              </w:rPr>
              <w:t xml:space="preserve">е действия 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56" w:type="dxa"/>
          </w:tcPr>
          <w:p w14:paraId="445C7519" w14:textId="77777777" w:rsidR="001C01E4" w:rsidRDefault="000A03C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714" w:type="dxa"/>
          </w:tcPr>
          <w:p w14:paraId="2A05108F" w14:textId="77777777" w:rsidR="001C01E4" w:rsidRDefault="000A03CF">
            <w:pPr>
              <w:pStyle w:val="TableParagraph"/>
              <w:spacing w:line="242" w:lineRule="auto"/>
              <w:ind w:righ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  <w:tc>
          <w:tcPr>
            <w:tcW w:w="1522" w:type="dxa"/>
          </w:tcPr>
          <w:p w14:paraId="1F58F493" w14:textId="77777777" w:rsidR="001C01E4" w:rsidRDefault="000A03C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2"/>
                <w:sz w:val="24"/>
              </w:rPr>
              <w:t xml:space="preserve">способы </w:t>
            </w:r>
            <w:proofErr w:type="spellStart"/>
            <w:r>
              <w:rPr>
                <w:b/>
                <w:spacing w:val="-2"/>
                <w:sz w:val="24"/>
              </w:rPr>
              <w:t>представле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1C01E4" w14:paraId="67E4C0EA" w14:textId="77777777">
        <w:trPr>
          <w:trHeight w:val="551"/>
        </w:trPr>
        <w:tc>
          <w:tcPr>
            <w:tcW w:w="1748" w:type="dxa"/>
          </w:tcPr>
          <w:p w14:paraId="75C7F3DC" w14:textId="77777777" w:rsidR="001C01E4" w:rsidRDefault="000A03CF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Диагностико</w:t>
            </w:r>
            <w:proofErr w:type="spellEnd"/>
          </w:p>
          <w:p w14:paraId="12E34340" w14:textId="77777777" w:rsidR="001C01E4" w:rsidRDefault="000A03C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96" w:type="dxa"/>
          </w:tcPr>
          <w:p w14:paraId="33979956" w14:textId="77777777" w:rsidR="001C01E4" w:rsidRDefault="000A03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b/>
                <w:spacing w:val="-4"/>
                <w:sz w:val="24"/>
              </w:rPr>
              <w:t>ьные</w:t>
            </w:r>
            <w:proofErr w:type="spellEnd"/>
          </w:p>
        </w:tc>
        <w:tc>
          <w:tcPr>
            <w:tcW w:w="1738" w:type="dxa"/>
          </w:tcPr>
          <w:p w14:paraId="59E23CBA" w14:textId="77777777" w:rsidR="001C01E4" w:rsidRDefault="000A03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  <w:p w14:paraId="57408628" w14:textId="77777777" w:rsidR="001C01E4" w:rsidRDefault="000A03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056" w:type="dxa"/>
          </w:tcPr>
          <w:p w14:paraId="61679D85" w14:textId="77777777" w:rsidR="001C01E4" w:rsidRDefault="000A03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F12F438" w14:textId="77777777" w:rsidR="001C01E4" w:rsidRDefault="000A03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714" w:type="dxa"/>
          </w:tcPr>
          <w:p w14:paraId="753000AD" w14:textId="77777777" w:rsidR="001C01E4" w:rsidRDefault="000A03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4D96E21C" w14:textId="77777777" w:rsidR="001C01E4" w:rsidRDefault="000A03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22" w:type="dxa"/>
          </w:tcPr>
          <w:p w14:paraId="306D305A" w14:textId="77777777" w:rsidR="001C01E4" w:rsidRDefault="001C01E4">
            <w:pPr>
              <w:pStyle w:val="TableParagraph"/>
              <w:ind w:left="0"/>
            </w:pPr>
          </w:p>
        </w:tc>
      </w:tr>
    </w:tbl>
    <w:p w14:paraId="4DC9B124" w14:textId="77777777" w:rsidR="001C01E4" w:rsidRDefault="001C01E4">
      <w:pPr>
        <w:sectPr w:rsidR="001C01E4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96"/>
        <w:gridCol w:w="1738"/>
        <w:gridCol w:w="1056"/>
        <w:gridCol w:w="1714"/>
        <w:gridCol w:w="1522"/>
      </w:tblGrid>
      <w:tr w:rsidR="001C01E4" w14:paraId="341F4FCA" w14:textId="77777777">
        <w:trPr>
          <w:trHeight w:val="1958"/>
        </w:trPr>
        <w:tc>
          <w:tcPr>
            <w:tcW w:w="1748" w:type="dxa"/>
          </w:tcPr>
          <w:p w14:paraId="4D9D8DA4" w14:textId="77777777" w:rsidR="001C01E4" w:rsidRDefault="000A03CF">
            <w:pPr>
              <w:pStyle w:val="TableParagraph"/>
              <w:spacing w:line="247" w:lineRule="auto"/>
              <w:ind w:right="1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аналитическ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1796" w:type="dxa"/>
          </w:tcPr>
          <w:p w14:paraId="304FA512" w14:textId="77777777" w:rsidR="001C01E4" w:rsidRDefault="000A03C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1738" w:type="dxa"/>
          </w:tcPr>
          <w:p w14:paraId="7A7C6ADE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 xml:space="preserve">опросов </w:t>
            </w:r>
            <w:proofErr w:type="gramStart"/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профессионал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z w:val="24"/>
              </w:rPr>
              <w:t xml:space="preserve"> сайтах </w:t>
            </w:r>
            <w:r>
              <w:rPr>
                <w:spacing w:val="-4"/>
                <w:sz w:val="24"/>
              </w:rPr>
              <w:t>ДПО</w:t>
            </w:r>
          </w:p>
        </w:tc>
        <w:tc>
          <w:tcPr>
            <w:tcW w:w="1056" w:type="dxa"/>
          </w:tcPr>
          <w:p w14:paraId="121CC3DB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14" w:type="dxa"/>
          </w:tcPr>
          <w:p w14:paraId="7492701D" w14:textId="77777777" w:rsidR="001C01E4" w:rsidRDefault="000A03CF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1522" w:type="dxa"/>
          </w:tcPr>
          <w:p w14:paraId="30E3F449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4440E13A" w14:textId="77777777">
        <w:trPr>
          <w:trHeight w:val="1252"/>
        </w:trPr>
        <w:tc>
          <w:tcPr>
            <w:tcW w:w="1748" w:type="dxa"/>
            <w:vMerge w:val="restart"/>
          </w:tcPr>
          <w:p w14:paraId="3044C5D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14:paraId="59675BB7" w14:textId="77777777" w:rsidR="001C01E4" w:rsidRDefault="000A03CF">
            <w:pPr>
              <w:pStyle w:val="TableParagraph"/>
              <w:spacing w:line="237" w:lineRule="auto"/>
              <w:ind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качества</w:t>
            </w:r>
          </w:p>
          <w:p w14:paraId="6D3670AA" w14:textId="77777777" w:rsidR="001C01E4" w:rsidRDefault="000A03CF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738" w:type="dxa"/>
          </w:tcPr>
          <w:p w14:paraId="5C8D2D41" w14:textId="77777777" w:rsidR="001C01E4" w:rsidRDefault="000A03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2F0E0E6D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текущего контроля</w:t>
            </w:r>
          </w:p>
        </w:tc>
        <w:tc>
          <w:tcPr>
            <w:tcW w:w="1056" w:type="dxa"/>
          </w:tcPr>
          <w:p w14:paraId="494C3015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14:paraId="0ADD7039" w14:textId="77777777" w:rsidR="001C01E4" w:rsidRDefault="000A03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6C26DEF8" w14:textId="77777777" w:rsidR="001C01E4" w:rsidRDefault="000A03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«западающих</w:t>
            </w:r>
          </w:p>
          <w:p w14:paraId="2A44CD00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522" w:type="dxa"/>
          </w:tcPr>
          <w:p w14:paraId="2C794B0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7694286C" w14:textId="77777777">
        <w:trPr>
          <w:trHeight w:val="1252"/>
        </w:trPr>
        <w:tc>
          <w:tcPr>
            <w:tcW w:w="1748" w:type="dxa"/>
            <w:vMerge/>
            <w:tcBorders>
              <w:top w:val="nil"/>
            </w:tcBorders>
          </w:tcPr>
          <w:p w14:paraId="080D4E0F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01783CB7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7CBDF2D9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1E1A5BC8" w14:textId="77777777" w:rsidR="001C01E4" w:rsidRDefault="000A03CF">
            <w:pPr>
              <w:pStyle w:val="TableParagraph"/>
              <w:spacing w:before="2" w:line="242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промежуточно </w:t>
            </w:r>
            <w:r>
              <w:rPr>
                <w:sz w:val="24"/>
              </w:rPr>
              <w:t>й аттестации</w:t>
            </w:r>
          </w:p>
        </w:tc>
        <w:tc>
          <w:tcPr>
            <w:tcW w:w="1056" w:type="dxa"/>
          </w:tcPr>
          <w:p w14:paraId="743FCAB7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14:paraId="4E50BE20" w14:textId="77777777" w:rsidR="001C01E4" w:rsidRDefault="000A03CF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0A9A9DFB" w14:textId="77777777" w:rsidR="001C01E4" w:rsidRDefault="000A03CF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«западающих</w:t>
            </w:r>
          </w:p>
          <w:p w14:paraId="68AB5D2E" w14:textId="77777777" w:rsidR="001C01E4" w:rsidRDefault="000A03CF">
            <w:pPr>
              <w:pStyle w:val="TableParagraph"/>
              <w:spacing w:before="3"/>
              <w:ind w:left="211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522" w:type="dxa"/>
          </w:tcPr>
          <w:p w14:paraId="112293FE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2945CAB2" w14:textId="77777777">
        <w:trPr>
          <w:trHeight w:val="1406"/>
        </w:trPr>
        <w:tc>
          <w:tcPr>
            <w:tcW w:w="1748" w:type="dxa"/>
            <w:vMerge/>
            <w:tcBorders>
              <w:top w:val="nil"/>
            </w:tcBorders>
          </w:tcPr>
          <w:p w14:paraId="2CDFBD6F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1E730B17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3E7D3AEF" w14:textId="77777777" w:rsidR="001C01E4" w:rsidRDefault="000A03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654ACAE6" w14:textId="77777777" w:rsidR="001C01E4" w:rsidRDefault="000A03CF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промежуточно </w:t>
            </w:r>
            <w:r>
              <w:rPr>
                <w:sz w:val="24"/>
              </w:rPr>
              <w:t>й аттестации</w:t>
            </w:r>
          </w:p>
        </w:tc>
        <w:tc>
          <w:tcPr>
            <w:tcW w:w="1056" w:type="dxa"/>
          </w:tcPr>
          <w:p w14:paraId="0156BEDD" w14:textId="77777777" w:rsidR="001C01E4" w:rsidRDefault="000A03CF">
            <w:pPr>
              <w:pStyle w:val="TableParagraph"/>
              <w:spacing w:line="242" w:lineRule="auto"/>
              <w:ind w:right="2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июнь- </w:t>
            </w: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2023-</w:t>
            </w:r>
          </w:p>
          <w:p w14:paraId="77E4C793" w14:textId="77777777" w:rsidR="001C01E4" w:rsidRDefault="000A03CF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1EC94173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29E09F23" w14:textId="77777777" w:rsidR="001C01E4" w:rsidRDefault="000A03C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промежуточ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1C01E4" w14:paraId="520C1C31" w14:textId="77777777">
        <w:trPr>
          <w:trHeight w:val="2635"/>
        </w:trPr>
        <w:tc>
          <w:tcPr>
            <w:tcW w:w="1748" w:type="dxa"/>
          </w:tcPr>
          <w:p w14:paraId="757DE55A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14:paraId="79D4B3F7" w14:textId="77777777" w:rsidR="001C01E4" w:rsidRDefault="000A03CF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Анализ результатов </w:t>
            </w:r>
            <w:r>
              <w:rPr>
                <w:b/>
                <w:sz w:val="24"/>
              </w:rPr>
              <w:t xml:space="preserve">обучения на </w:t>
            </w:r>
            <w:r>
              <w:rPr>
                <w:b/>
                <w:spacing w:val="-2"/>
                <w:sz w:val="24"/>
              </w:rPr>
              <w:t xml:space="preserve">курсах повышения </w:t>
            </w:r>
            <w:proofErr w:type="spellStart"/>
            <w:r>
              <w:rPr>
                <w:b/>
                <w:spacing w:val="-2"/>
                <w:sz w:val="24"/>
              </w:rPr>
              <w:t>квалификаци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738" w:type="dxa"/>
          </w:tcPr>
          <w:p w14:paraId="7008F7C0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необходимого </w:t>
            </w:r>
            <w:proofErr w:type="spellStart"/>
            <w:r>
              <w:rPr>
                <w:spacing w:val="-2"/>
                <w:sz w:val="24"/>
              </w:rPr>
              <w:t>теоретическог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материала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прохождение </w:t>
            </w:r>
            <w:proofErr w:type="spellStart"/>
            <w:r>
              <w:rPr>
                <w:spacing w:val="-2"/>
                <w:sz w:val="24"/>
              </w:rPr>
              <w:t>промежуточн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тестов и </w:t>
            </w:r>
            <w:r>
              <w:rPr>
                <w:spacing w:val="-2"/>
                <w:sz w:val="24"/>
              </w:rPr>
              <w:t>практических работ</w:t>
            </w:r>
          </w:p>
        </w:tc>
        <w:tc>
          <w:tcPr>
            <w:tcW w:w="1056" w:type="dxa"/>
          </w:tcPr>
          <w:p w14:paraId="231565AE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06EA9177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1714" w:type="dxa"/>
          </w:tcPr>
          <w:p w14:paraId="6FDB401E" w14:textId="77777777" w:rsidR="001C01E4" w:rsidRDefault="000A03CF">
            <w:pPr>
              <w:pStyle w:val="TableParagraph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>Анализ содержания вопросов</w:t>
            </w:r>
          </w:p>
          <w:p w14:paraId="4937C073" w14:textId="77777777" w:rsidR="001C01E4" w:rsidRDefault="000A03CF">
            <w:pPr>
              <w:pStyle w:val="TableParagraph"/>
              <w:spacing w:line="242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>«красной зоны»</w:t>
            </w:r>
          </w:p>
        </w:tc>
        <w:tc>
          <w:tcPr>
            <w:tcW w:w="1522" w:type="dxa"/>
          </w:tcPr>
          <w:p w14:paraId="7ADED7D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41CE6916" w14:textId="77777777">
        <w:trPr>
          <w:trHeight w:val="1401"/>
        </w:trPr>
        <w:tc>
          <w:tcPr>
            <w:tcW w:w="1748" w:type="dxa"/>
            <w:vMerge w:val="restart"/>
          </w:tcPr>
          <w:p w14:paraId="35A254A6" w14:textId="77777777" w:rsidR="001C01E4" w:rsidRDefault="000A03CF">
            <w:pPr>
              <w:pStyle w:val="TableParagraph"/>
              <w:ind w:right="17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Содержатель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но- </w:t>
            </w:r>
            <w:proofErr w:type="spellStart"/>
            <w:r>
              <w:rPr>
                <w:b/>
                <w:spacing w:val="-2"/>
                <w:sz w:val="24"/>
              </w:rPr>
              <w:t>технологичес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кий</w:t>
            </w:r>
          </w:p>
        </w:tc>
        <w:tc>
          <w:tcPr>
            <w:tcW w:w="1796" w:type="dxa"/>
            <w:vMerge w:val="restart"/>
          </w:tcPr>
          <w:p w14:paraId="2F963DC5" w14:textId="77777777" w:rsidR="001C01E4" w:rsidRDefault="000A03C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  <w:p w14:paraId="31CC83C3" w14:textId="77777777" w:rsidR="001C01E4" w:rsidRDefault="000A03C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компетенций</w:t>
            </w:r>
          </w:p>
        </w:tc>
        <w:tc>
          <w:tcPr>
            <w:tcW w:w="1738" w:type="dxa"/>
          </w:tcPr>
          <w:p w14:paraId="0DE7977A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Познакомитьс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 УМК</w:t>
            </w:r>
          </w:p>
        </w:tc>
        <w:tc>
          <w:tcPr>
            <w:tcW w:w="1056" w:type="dxa"/>
          </w:tcPr>
          <w:p w14:paraId="08AAC950" w14:textId="77777777" w:rsidR="001C01E4" w:rsidRDefault="000A03CF">
            <w:pPr>
              <w:pStyle w:val="TableParagraph"/>
              <w:spacing w:line="242" w:lineRule="auto"/>
              <w:ind w:righ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14" w:type="dxa"/>
          </w:tcPr>
          <w:p w14:paraId="1AF9B910" w14:textId="77777777" w:rsidR="001C01E4" w:rsidRDefault="000A03CF">
            <w:pPr>
              <w:pStyle w:val="TableParagraph"/>
              <w:spacing w:line="242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требований.</w:t>
            </w:r>
          </w:p>
        </w:tc>
        <w:tc>
          <w:tcPr>
            <w:tcW w:w="1522" w:type="dxa"/>
          </w:tcPr>
          <w:p w14:paraId="793D5AB9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15545C36" w14:textId="77777777">
        <w:trPr>
          <w:trHeight w:val="1257"/>
        </w:trPr>
        <w:tc>
          <w:tcPr>
            <w:tcW w:w="1748" w:type="dxa"/>
            <w:vMerge/>
            <w:tcBorders>
              <w:top w:val="nil"/>
            </w:tcBorders>
          </w:tcPr>
          <w:p w14:paraId="26A250D4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3C0394B5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706CA65D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Познакомитьс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</w:t>
            </w:r>
          </w:p>
          <w:p w14:paraId="133729FC" w14:textId="77777777" w:rsidR="001C01E4" w:rsidRDefault="000A03CF">
            <w:pPr>
              <w:pStyle w:val="TableParagraph"/>
              <w:spacing w:line="24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 </w:t>
            </w: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</w:p>
        </w:tc>
        <w:tc>
          <w:tcPr>
            <w:tcW w:w="1056" w:type="dxa"/>
          </w:tcPr>
          <w:p w14:paraId="4652671D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624A90B6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1714" w:type="dxa"/>
          </w:tcPr>
          <w:p w14:paraId="619E7367" w14:textId="77777777" w:rsidR="001C01E4" w:rsidRDefault="000A03CF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 теоретических знаний</w:t>
            </w:r>
          </w:p>
        </w:tc>
        <w:tc>
          <w:tcPr>
            <w:tcW w:w="1522" w:type="dxa"/>
          </w:tcPr>
          <w:p w14:paraId="16BE15BB" w14:textId="77777777" w:rsidR="001C01E4" w:rsidRDefault="000A03CF">
            <w:pPr>
              <w:pStyle w:val="TableParagraph"/>
              <w:spacing w:line="242" w:lineRule="auto"/>
              <w:ind w:left="327" w:right="305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Серия </w:t>
            </w:r>
            <w:r>
              <w:rPr>
                <w:spacing w:val="-2"/>
                <w:sz w:val="24"/>
              </w:rPr>
              <w:t>учебных занятий</w:t>
            </w:r>
          </w:p>
        </w:tc>
      </w:tr>
      <w:tr w:rsidR="001C01E4" w14:paraId="143C6C87" w14:textId="77777777">
        <w:trPr>
          <w:trHeight w:val="2079"/>
        </w:trPr>
        <w:tc>
          <w:tcPr>
            <w:tcW w:w="1748" w:type="dxa"/>
            <w:vMerge/>
            <w:tcBorders>
              <w:top w:val="nil"/>
            </w:tcBorders>
          </w:tcPr>
          <w:p w14:paraId="60623CB6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33BFFBB1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67278C84" w14:textId="77777777" w:rsidR="001C01E4" w:rsidRDefault="000A03CF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  <w:p w14:paraId="73468E46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 модуля итогового</w:t>
            </w:r>
          </w:p>
          <w:p w14:paraId="74CD09F7" w14:textId="77777777" w:rsidR="001C01E4" w:rsidRDefault="000A03CF">
            <w:pPr>
              <w:pStyle w:val="TableParagraph"/>
              <w:spacing w:line="24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тестирования </w:t>
            </w:r>
            <w:r>
              <w:rPr>
                <w:sz w:val="24"/>
              </w:rPr>
              <w:t>курсов ДПО</w:t>
            </w:r>
          </w:p>
        </w:tc>
        <w:tc>
          <w:tcPr>
            <w:tcW w:w="1056" w:type="dxa"/>
          </w:tcPr>
          <w:p w14:paraId="7904305A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14:paraId="30BFF4FE" w14:textId="77777777" w:rsidR="001C01E4" w:rsidRDefault="000A03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14" w:type="dxa"/>
          </w:tcPr>
          <w:p w14:paraId="4F267755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2"/>
                <w:sz w:val="24"/>
              </w:rPr>
              <w:t>ьного</w:t>
            </w:r>
            <w:proofErr w:type="spellEnd"/>
          </w:p>
          <w:p w14:paraId="11BCE786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522" w:type="dxa"/>
          </w:tcPr>
          <w:p w14:paraId="170ACBE2" w14:textId="77777777" w:rsidR="001C01E4" w:rsidRDefault="000A03C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1C01E4" w14:paraId="2FA3E31D" w14:textId="77777777">
        <w:trPr>
          <w:trHeight w:val="1108"/>
        </w:trPr>
        <w:tc>
          <w:tcPr>
            <w:tcW w:w="1748" w:type="dxa"/>
            <w:vMerge/>
            <w:tcBorders>
              <w:top w:val="nil"/>
            </w:tcBorders>
          </w:tcPr>
          <w:p w14:paraId="6D1C3F32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6FB15E4B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027B4A47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новыми педагогически</w:t>
            </w:r>
          </w:p>
          <w:p w14:paraId="4EDD2FFA" w14:textId="77777777" w:rsidR="001C01E4" w:rsidRDefault="000A0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  <w:tc>
          <w:tcPr>
            <w:tcW w:w="1056" w:type="dxa"/>
          </w:tcPr>
          <w:p w14:paraId="16866DC8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E2E419C" w14:textId="77777777" w:rsidR="001C01E4" w:rsidRDefault="000A03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0F97E11B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</w:t>
            </w:r>
          </w:p>
          <w:p w14:paraId="50A37DB5" w14:textId="77777777" w:rsidR="001C01E4" w:rsidRDefault="000A0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ьного</w:t>
            </w:r>
            <w:proofErr w:type="spellEnd"/>
          </w:p>
        </w:tc>
        <w:tc>
          <w:tcPr>
            <w:tcW w:w="1522" w:type="dxa"/>
          </w:tcPr>
          <w:p w14:paraId="2B1A6BB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4CA4E1" w14:textId="77777777" w:rsidR="001C01E4" w:rsidRDefault="001C01E4">
      <w:pPr>
        <w:rPr>
          <w:sz w:val="24"/>
        </w:rPr>
        <w:sectPr w:rsidR="001C01E4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96"/>
        <w:gridCol w:w="1738"/>
        <w:gridCol w:w="1056"/>
        <w:gridCol w:w="1714"/>
        <w:gridCol w:w="1522"/>
      </w:tblGrid>
      <w:tr w:rsidR="001C01E4" w14:paraId="76C74DCC" w14:textId="77777777">
        <w:trPr>
          <w:trHeight w:val="1531"/>
        </w:trPr>
        <w:tc>
          <w:tcPr>
            <w:tcW w:w="1748" w:type="dxa"/>
          </w:tcPr>
          <w:p w14:paraId="405E214F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14:paraId="763097CE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413CBE4F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 через</w:t>
            </w:r>
          </w:p>
          <w:p w14:paraId="525DBBEF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издания 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56" w:type="dxa"/>
          </w:tcPr>
          <w:p w14:paraId="70FF947E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14:paraId="17F0895B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522" w:type="dxa"/>
          </w:tcPr>
          <w:p w14:paraId="01D22AF9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63699FC2" w14:textId="77777777">
        <w:trPr>
          <w:trHeight w:val="1958"/>
        </w:trPr>
        <w:tc>
          <w:tcPr>
            <w:tcW w:w="1748" w:type="dxa"/>
            <w:vMerge w:val="restart"/>
          </w:tcPr>
          <w:p w14:paraId="570085EB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14:paraId="4A1E6E0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0C70AEDC" w14:textId="77777777" w:rsidR="001C01E4" w:rsidRDefault="000A03CF">
            <w:pPr>
              <w:pStyle w:val="TableParagraph"/>
              <w:spacing w:line="24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Плановое повышение</w:t>
            </w:r>
          </w:p>
          <w:p w14:paraId="59F0E1FF" w14:textId="77777777" w:rsidR="001C01E4" w:rsidRDefault="000A03CF">
            <w:pPr>
              <w:pStyle w:val="TableParagraph"/>
              <w:spacing w:before="124"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 xml:space="preserve">на курсах для </w:t>
            </w:r>
            <w:r>
              <w:rPr>
                <w:spacing w:val="-2"/>
                <w:sz w:val="24"/>
              </w:rPr>
              <w:t>учителей биологии</w:t>
            </w:r>
          </w:p>
        </w:tc>
        <w:tc>
          <w:tcPr>
            <w:tcW w:w="1056" w:type="dxa"/>
          </w:tcPr>
          <w:p w14:paraId="091AD6B2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5AB2315" w14:textId="77777777" w:rsidR="001C01E4" w:rsidRDefault="000A03CF">
            <w:pPr>
              <w:pStyle w:val="TableParagraph"/>
              <w:spacing w:before="2" w:line="242" w:lineRule="auto"/>
              <w:ind w:right="223"/>
              <w:rPr>
                <w:sz w:val="24"/>
              </w:rPr>
            </w:pPr>
            <w:r>
              <w:rPr>
                <w:spacing w:val="-2"/>
                <w:sz w:val="24"/>
              </w:rPr>
              <w:t>плану школы</w:t>
            </w:r>
          </w:p>
        </w:tc>
        <w:tc>
          <w:tcPr>
            <w:tcW w:w="1714" w:type="dxa"/>
          </w:tcPr>
          <w:p w14:paraId="716DD436" w14:textId="77777777" w:rsidR="001C01E4" w:rsidRDefault="000A03CF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1522" w:type="dxa"/>
          </w:tcPr>
          <w:p w14:paraId="1D7317ED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045FC221" w14:textId="77777777">
        <w:trPr>
          <w:trHeight w:val="1252"/>
        </w:trPr>
        <w:tc>
          <w:tcPr>
            <w:tcW w:w="1748" w:type="dxa"/>
            <w:vMerge/>
            <w:tcBorders>
              <w:top w:val="nil"/>
            </w:tcBorders>
          </w:tcPr>
          <w:p w14:paraId="6622CC50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6004F60C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39601429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Плановая аттестация</w:t>
            </w:r>
          </w:p>
        </w:tc>
        <w:tc>
          <w:tcPr>
            <w:tcW w:w="1056" w:type="dxa"/>
          </w:tcPr>
          <w:p w14:paraId="35F22EA7" w14:textId="77777777" w:rsidR="001C01E4" w:rsidRDefault="000A03CF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ь-</w:t>
            </w:r>
          </w:p>
          <w:p w14:paraId="26F49AA1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10DCE3CA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051B72EF" w14:textId="77777777" w:rsidR="001C01E4" w:rsidRDefault="000A03C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  <w:tc>
          <w:tcPr>
            <w:tcW w:w="1522" w:type="dxa"/>
          </w:tcPr>
          <w:p w14:paraId="0914F74C" w14:textId="77777777" w:rsidR="001C01E4" w:rsidRDefault="000A03C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1C01E4" w14:paraId="13E284F5" w14:textId="77777777">
        <w:trPr>
          <w:trHeight w:val="2083"/>
        </w:trPr>
        <w:tc>
          <w:tcPr>
            <w:tcW w:w="1748" w:type="dxa"/>
            <w:vMerge w:val="restart"/>
          </w:tcPr>
          <w:p w14:paraId="68A72335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14:paraId="6EFEA36F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 компетенций</w:t>
            </w:r>
          </w:p>
        </w:tc>
        <w:tc>
          <w:tcPr>
            <w:tcW w:w="1738" w:type="dxa"/>
          </w:tcPr>
          <w:p w14:paraId="39D0CAD7" w14:textId="77777777" w:rsidR="001C01E4" w:rsidRDefault="000A03C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Ответить на </w:t>
            </w:r>
            <w:r>
              <w:rPr>
                <w:spacing w:val="-2"/>
                <w:sz w:val="24"/>
              </w:rPr>
              <w:t xml:space="preserve">вопросы </w:t>
            </w:r>
            <w:proofErr w:type="spellStart"/>
            <w:r>
              <w:rPr>
                <w:spacing w:val="-2"/>
                <w:sz w:val="24"/>
              </w:rPr>
              <w:t>методическог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модуля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14:paraId="1A027B24" w14:textId="77777777" w:rsidR="001C01E4" w:rsidRDefault="000A03CF">
            <w:pPr>
              <w:pStyle w:val="TableParagraph"/>
              <w:spacing w:line="24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тестирования </w:t>
            </w:r>
            <w:r>
              <w:rPr>
                <w:sz w:val="24"/>
              </w:rPr>
              <w:t>курсов ДПО</w:t>
            </w:r>
          </w:p>
        </w:tc>
        <w:tc>
          <w:tcPr>
            <w:tcW w:w="1056" w:type="dxa"/>
          </w:tcPr>
          <w:p w14:paraId="6C3AD02B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14:paraId="2750F563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1714" w:type="dxa"/>
          </w:tcPr>
          <w:p w14:paraId="67E2A2DD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7C8EF88F" w14:textId="77777777" w:rsidR="001C01E4" w:rsidRDefault="000A03C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1C01E4" w14:paraId="1C31704C" w14:textId="77777777">
        <w:trPr>
          <w:trHeight w:val="4839"/>
        </w:trPr>
        <w:tc>
          <w:tcPr>
            <w:tcW w:w="1748" w:type="dxa"/>
            <w:vMerge/>
            <w:tcBorders>
              <w:top w:val="nil"/>
            </w:tcBorders>
          </w:tcPr>
          <w:p w14:paraId="741359FB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256FEE1E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520EB928" w14:textId="77777777" w:rsidR="001C01E4" w:rsidRDefault="000A03CF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рабочие</w:t>
            </w:r>
          </w:p>
          <w:p w14:paraId="19E21F95" w14:textId="77777777" w:rsidR="001C01E4" w:rsidRDefault="000A03C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предметам и </w:t>
            </w:r>
            <w:r>
              <w:rPr>
                <w:spacing w:val="-2"/>
                <w:sz w:val="24"/>
              </w:rPr>
              <w:t xml:space="preserve">курсам внеурочной деятельности, </w:t>
            </w:r>
            <w:r>
              <w:rPr>
                <w:sz w:val="24"/>
              </w:rPr>
              <w:t>с учетом</w:t>
            </w:r>
          </w:p>
          <w:p w14:paraId="12E247C3" w14:textId="77777777" w:rsidR="001C01E4" w:rsidRDefault="000A03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графы</w:t>
            </w:r>
          </w:p>
          <w:p w14:paraId="0DE7B2E6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«Содержание воспитательно </w:t>
            </w:r>
            <w:r>
              <w:rPr>
                <w:spacing w:val="-6"/>
                <w:sz w:val="24"/>
              </w:rPr>
              <w:t>го</w:t>
            </w:r>
          </w:p>
          <w:p w14:paraId="0CC6D7BB" w14:textId="77777777" w:rsidR="001C01E4" w:rsidRDefault="000A03C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потенциала»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34EE0EC" w14:textId="77777777" w:rsidR="001C01E4" w:rsidRDefault="000A03CF">
            <w:pPr>
              <w:pStyle w:val="TableParagraph"/>
              <w:spacing w:line="24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 ФГОС.</w:t>
            </w:r>
          </w:p>
        </w:tc>
        <w:tc>
          <w:tcPr>
            <w:tcW w:w="1056" w:type="dxa"/>
          </w:tcPr>
          <w:p w14:paraId="44179C38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58D0EC0E" w14:textId="77777777" w:rsidR="001C01E4" w:rsidRDefault="000A03CF">
            <w:pPr>
              <w:pStyle w:val="TableParagraph"/>
              <w:spacing w:before="146" w:line="242" w:lineRule="auto"/>
              <w:ind w:right="2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ежегод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1714" w:type="dxa"/>
          </w:tcPr>
          <w:p w14:paraId="61FCBB83" w14:textId="77777777" w:rsidR="001C01E4" w:rsidRDefault="000A03CF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Утверждение руководителе </w:t>
            </w:r>
            <w:r>
              <w:rPr>
                <w:sz w:val="24"/>
              </w:rPr>
              <w:t>м ШМО,</w:t>
            </w:r>
          </w:p>
          <w:p w14:paraId="37B2760B" w14:textId="77777777" w:rsidR="001C01E4" w:rsidRDefault="000A03CF">
            <w:pPr>
              <w:pStyle w:val="TableParagraph"/>
              <w:spacing w:line="242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>завучем, директором школы</w:t>
            </w:r>
          </w:p>
        </w:tc>
        <w:tc>
          <w:tcPr>
            <w:tcW w:w="1522" w:type="dxa"/>
          </w:tcPr>
          <w:p w14:paraId="54675B96" w14:textId="77777777" w:rsidR="001C01E4" w:rsidRDefault="000A03C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Рабочие программы</w:t>
            </w:r>
          </w:p>
        </w:tc>
      </w:tr>
      <w:tr w:rsidR="001C01E4" w14:paraId="32267B6D" w14:textId="77777777">
        <w:trPr>
          <w:trHeight w:val="2486"/>
        </w:trPr>
        <w:tc>
          <w:tcPr>
            <w:tcW w:w="1748" w:type="dxa"/>
            <w:vMerge/>
            <w:tcBorders>
              <w:top w:val="nil"/>
            </w:tcBorders>
          </w:tcPr>
          <w:p w14:paraId="2FADCF2E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39F1DAB3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0E5FC758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</w:t>
            </w:r>
            <w:r>
              <w:rPr>
                <w:sz w:val="24"/>
              </w:rPr>
              <w:t xml:space="preserve">сущность и </w:t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 xml:space="preserve">применения системно- </w:t>
            </w:r>
            <w:proofErr w:type="spellStart"/>
            <w:r>
              <w:rPr>
                <w:spacing w:val="-2"/>
                <w:sz w:val="24"/>
              </w:rPr>
              <w:t>деятельностно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 подхода</w:t>
            </w:r>
          </w:p>
        </w:tc>
        <w:tc>
          <w:tcPr>
            <w:tcW w:w="1056" w:type="dxa"/>
          </w:tcPr>
          <w:p w14:paraId="0B6F24EF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1E88D83" w14:textId="77777777" w:rsidR="001C01E4" w:rsidRDefault="000A03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1189A645" w14:textId="114BABB5" w:rsidR="001C01E4" w:rsidRDefault="000A03C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Подготовить </w:t>
            </w:r>
            <w:r>
              <w:rPr>
                <w:sz w:val="24"/>
              </w:rPr>
              <w:t>кейсы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применения системно- </w:t>
            </w:r>
            <w:proofErr w:type="spellStart"/>
            <w:r>
              <w:rPr>
                <w:spacing w:val="-2"/>
                <w:sz w:val="24"/>
              </w:rPr>
              <w:t>деятельностно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 подхода на </w:t>
            </w:r>
            <w:r>
              <w:rPr>
                <w:spacing w:val="-2"/>
                <w:sz w:val="24"/>
              </w:rPr>
              <w:t>уроках биологии,</w:t>
            </w:r>
            <w:r w:rsidR="005D67AB">
              <w:rPr>
                <w:spacing w:val="-2"/>
                <w:sz w:val="24"/>
              </w:rPr>
              <w:t xml:space="preserve"> экологии.</w:t>
            </w:r>
          </w:p>
          <w:p w14:paraId="68BC6A13" w14:textId="02BAA959" w:rsidR="001C01E4" w:rsidRDefault="001C01E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22" w:type="dxa"/>
          </w:tcPr>
          <w:p w14:paraId="1F3E3FE8" w14:textId="77777777" w:rsidR="001C01E4" w:rsidRDefault="000A03CF">
            <w:pPr>
              <w:pStyle w:val="TableParagraph"/>
              <w:spacing w:line="242" w:lineRule="auto"/>
              <w:ind w:left="111"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Выступлени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на ШМО</w:t>
            </w:r>
          </w:p>
        </w:tc>
      </w:tr>
    </w:tbl>
    <w:p w14:paraId="0959DDC4" w14:textId="77777777" w:rsidR="001C01E4" w:rsidRDefault="001C01E4">
      <w:pPr>
        <w:spacing w:line="242" w:lineRule="auto"/>
        <w:rPr>
          <w:sz w:val="24"/>
        </w:rPr>
        <w:sectPr w:rsidR="001C01E4">
          <w:type w:val="continuous"/>
          <w:pgSz w:w="11910" w:h="16840"/>
          <w:pgMar w:top="1100" w:right="620" w:bottom="1307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96"/>
        <w:gridCol w:w="1738"/>
        <w:gridCol w:w="1056"/>
        <w:gridCol w:w="1714"/>
        <w:gridCol w:w="1522"/>
      </w:tblGrid>
      <w:tr w:rsidR="001C01E4" w14:paraId="5E66E849" w14:textId="77777777">
        <w:trPr>
          <w:trHeight w:val="426"/>
        </w:trPr>
        <w:tc>
          <w:tcPr>
            <w:tcW w:w="1748" w:type="dxa"/>
            <w:vMerge w:val="restart"/>
          </w:tcPr>
          <w:p w14:paraId="579D6186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14:paraId="4BB329C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335741F7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14:paraId="358A65D1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14:paraId="1970C889" w14:textId="24969092" w:rsidR="001C01E4" w:rsidRDefault="001C01E4" w:rsidP="005D67AB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16C9FFC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2240D781" w14:textId="77777777">
        <w:trPr>
          <w:trHeight w:val="1252"/>
        </w:trPr>
        <w:tc>
          <w:tcPr>
            <w:tcW w:w="1748" w:type="dxa"/>
            <w:vMerge/>
            <w:tcBorders>
              <w:top w:val="nil"/>
            </w:tcBorders>
          </w:tcPr>
          <w:p w14:paraId="2CEA14AF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2B284116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4255B5B8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вебинарах Просвещение,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56" w:type="dxa"/>
          </w:tcPr>
          <w:p w14:paraId="6D292DAE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FCA643F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72749E6C" w14:textId="77777777" w:rsidR="001C01E4" w:rsidRDefault="000A03CF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1522" w:type="dxa"/>
          </w:tcPr>
          <w:p w14:paraId="7EEE97C2" w14:textId="77777777" w:rsidR="001C01E4" w:rsidRDefault="000A03C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1C01E4" w14:paraId="02D57184" w14:textId="77777777">
        <w:trPr>
          <w:trHeight w:val="3062"/>
        </w:trPr>
        <w:tc>
          <w:tcPr>
            <w:tcW w:w="1748" w:type="dxa"/>
            <w:vMerge w:val="restart"/>
          </w:tcPr>
          <w:p w14:paraId="2C98243D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14:paraId="63B310B9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67957DDE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методическом объединении учителей.</w:t>
            </w:r>
          </w:p>
          <w:p w14:paraId="6D0AA6BB" w14:textId="77777777" w:rsidR="001C01E4" w:rsidRDefault="000A03CF">
            <w:pPr>
              <w:pStyle w:val="TableParagraph"/>
              <w:spacing w:before="134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Изучать опыт работы на </w:t>
            </w:r>
            <w:r>
              <w:rPr>
                <w:spacing w:val="-2"/>
                <w:sz w:val="24"/>
              </w:rPr>
              <w:t xml:space="preserve">уровне </w:t>
            </w:r>
            <w:proofErr w:type="spellStart"/>
            <w:r>
              <w:rPr>
                <w:spacing w:val="-2"/>
                <w:sz w:val="24"/>
              </w:rPr>
              <w:t>методическог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и района</w:t>
            </w:r>
          </w:p>
        </w:tc>
        <w:tc>
          <w:tcPr>
            <w:tcW w:w="1056" w:type="dxa"/>
          </w:tcPr>
          <w:p w14:paraId="4CAB4227" w14:textId="77777777" w:rsidR="001C01E4" w:rsidRDefault="000A03CF">
            <w:pPr>
              <w:pStyle w:val="TableParagraph"/>
              <w:spacing w:line="242" w:lineRule="auto"/>
              <w:ind w:righ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ю </w:t>
            </w:r>
            <w:proofErr w:type="spellStart"/>
            <w:r>
              <w:rPr>
                <w:spacing w:val="-2"/>
                <w:sz w:val="24"/>
              </w:rPr>
              <w:t>четверт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714" w:type="dxa"/>
          </w:tcPr>
          <w:p w14:paraId="6115B380" w14:textId="77777777" w:rsidR="001C01E4" w:rsidRDefault="000A03CF">
            <w:pPr>
              <w:pStyle w:val="TableParagraph"/>
              <w:spacing w:line="247" w:lineRule="auto"/>
              <w:ind w:right="799"/>
              <w:rPr>
                <w:sz w:val="24"/>
              </w:rPr>
            </w:pPr>
            <w:r>
              <w:rPr>
                <w:spacing w:val="-2"/>
                <w:sz w:val="24"/>
              </w:rPr>
              <w:t>Обмен опытом</w:t>
            </w:r>
          </w:p>
        </w:tc>
        <w:tc>
          <w:tcPr>
            <w:tcW w:w="1522" w:type="dxa"/>
          </w:tcPr>
          <w:p w14:paraId="18940D78" w14:textId="77777777" w:rsidR="001C01E4" w:rsidRDefault="000A03CF">
            <w:pPr>
              <w:pStyle w:val="TableParagraph"/>
              <w:spacing w:line="242" w:lineRule="auto"/>
              <w:ind w:left="111"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на ШМО, </w:t>
            </w:r>
            <w:r>
              <w:rPr>
                <w:spacing w:val="-4"/>
                <w:sz w:val="24"/>
              </w:rPr>
              <w:t>ММО</w:t>
            </w:r>
          </w:p>
        </w:tc>
      </w:tr>
      <w:tr w:rsidR="001C01E4" w14:paraId="0E73E8CA" w14:textId="77777777">
        <w:trPr>
          <w:trHeight w:val="1252"/>
        </w:trPr>
        <w:tc>
          <w:tcPr>
            <w:tcW w:w="1748" w:type="dxa"/>
            <w:vMerge/>
            <w:tcBorders>
              <w:top w:val="nil"/>
            </w:tcBorders>
          </w:tcPr>
          <w:p w14:paraId="51707BEA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634EAB3B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5C0BE480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4F49FC2F" w14:textId="77777777" w:rsidR="001C01E4" w:rsidRDefault="000A03CF">
            <w:pPr>
              <w:pStyle w:val="TableParagraph"/>
              <w:spacing w:before="2" w:line="242" w:lineRule="auto"/>
              <w:ind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слабоуспеваю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z w:val="24"/>
              </w:rPr>
              <w:t xml:space="preserve"> детьми</w:t>
            </w:r>
          </w:p>
        </w:tc>
        <w:tc>
          <w:tcPr>
            <w:tcW w:w="1056" w:type="dxa"/>
          </w:tcPr>
          <w:p w14:paraId="645C7050" w14:textId="77777777" w:rsidR="001C01E4" w:rsidRDefault="000A03CF">
            <w:pPr>
              <w:pStyle w:val="TableParagraph"/>
              <w:spacing w:line="247" w:lineRule="auto"/>
              <w:ind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</w:t>
            </w:r>
            <w:proofErr w:type="spellEnd"/>
          </w:p>
        </w:tc>
        <w:tc>
          <w:tcPr>
            <w:tcW w:w="1714" w:type="dxa"/>
          </w:tcPr>
          <w:p w14:paraId="494D93B7" w14:textId="77777777" w:rsidR="001C01E4" w:rsidRDefault="000A03CF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 знаний, ликвидация пробелов</w:t>
            </w:r>
          </w:p>
        </w:tc>
        <w:tc>
          <w:tcPr>
            <w:tcW w:w="1522" w:type="dxa"/>
          </w:tcPr>
          <w:p w14:paraId="4028A77A" w14:textId="77777777" w:rsidR="001C01E4" w:rsidRDefault="000A03C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14:paraId="72ADBE8C" w14:textId="77777777" w:rsidR="001C01E4" w:rsidRDefault="000A03C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</w:tr>
      <w:tr w:rsidR="001C01E4" w14:paraId="3B427541" w14:textId="77777777">
        <w:trPr>
          <w:trHeight w:val="2083"/>
        </w:trPr>
        <w:tc>
          <w:tcPr>
            <w:tcW w:w="1748" w:type="dxa"/>
            <w:vMerge/>
            <w:tcBorders>
              <w:top w:val="nil"/>
            </w:tcBorders>
          </w:tcPr>
          <w:p w14:paraId="0FB63E77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5D870DBB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2126A91C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Внедрять в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процесс новые формы </w:t>
            </w:r>
            <w:r>
              <w:rPr>
                <w:spacing w:val="-2"/>
                <w:sz w:val="24"/>
              </w:rPr>
              <w:t>оценивания знаний</w:t>
            </w:r>
          </w:p>
          <w:p w14:paraId="63325968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056" w:type="dxa"/>
          </w:tcPr>
          <w:p w14:paraId="1D9CDA80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57733AC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1714" w:type="dxa"/>
          </w:tcPr>
          <w:p w14:paraId="690618C9" w14:textId="77777777" w:rsidR="001C01E4" w:rsidRDefault="000A03CF">
            <w:pPr>
              <w:pStyle w:val="TableParagraph"/>
              <w:spacing w:line="247" w:lineRule="auto"/>
              <w:ind w:right="799"/>
              <w:rPr>
                <w:sz w:val="24"/>
              </w:rPr>
            </w:pPr>
            <w:r>
              <w:rPr>
                <w:spacing w:val="-2"/>
                <w:sz w:val="24"/>
              </w:rPr>
              <w:t>Обмен опытом</w:t>
            </w:r>
          </w:p>
        </w:tc>
        <w:tc>
          <w:tcPr>
            <w:tcW w:w="1522" w:type="dxa"/>
          </w:tcPr>
          <w:p w14:paraId="29F1C5EA" w14:textId="77777777" w:rsidR="001C01E4" w:rsidRDefault="000A03CF">
            <w:pPr>
              <w:pStyle w:val="TableParagraph"/>
              <w:spacing w:line="247" w:lineRule="auto"/>
              <w:ind w:left="111"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на ШМО</w:t>
            </w:r>
          </w:p>
        </w:tc>
      </w:tr>
      <w:tr w:rsidR="001C01E4" w14:paraId="0D584371" w14:textId="77777777">
        <w:trPr>
          <w:trHeight w:val="5669"/>
        </w:trPr>
        <w:tc>
          <w:tcPr>
            <w:tcW w:w="1748" w:type="dxa"/>
            <w:vMerge w:val="restart"/>
          </w:tcPr>
          <w:p w14:paraId="7F9910E2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14:paraId="2E2998E0" w14:textId="77777777" w:rsidR="001C01E4" w:rsidRDefault="000A03CF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психолого- педагогически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738" w:type="dxa"/>
          </w:tcPr>
          <w:p w14:paraId="0CDA9D13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современной профессионал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</w:p>
          <w:p w14:paraId="39C89142" w14:textId="77777777" w:rsidR="001C01E4" w:rsidRDefault="000A03CF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14:paraId="5E796306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возрастных и </w:t>
            </w:r>
            <w:proofErr w:type="spellStart"/>
            <w:r>
              <w:rPr>
                <w:spacing w:val="-2"/>
                <w:sz w:val="24"/>
              </w:rPr>
              <w:t>психологичес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>особенностей детей.</w:t>
            </w:r>
          </w:p>
          <w:p w14:paraId="71D8B30B" w14:textId="77777777" w:rsidR="001C01E4" w:rsidRDefault="000A03CF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особенностей каждого ученика </w:t>
            </w:r>
            <w:r>
              <w:rPr>
                <w:sz w:val="24"/>
              </w:rPr>
              <w:t xml:space="preserve">(совместно с </w:t>
            </w:r>
            <w:r>
              <w:rPr>
                <w:spacing w:val="-2"/>
                <w:sz w:val="24"/>
              </w:rPr>
              <w:t>педагогом- психологом)</w:t>
            </w:r>
          </w:p>
        </w:tc>
        <w:tc>
          <w:tcPr>
            <w:tcW w:w="1056" w:type="dxa"/>
          </w:tcPr>
          <w:p w14:paraId="2159B358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094204AC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1714" w:type="dxa"/>
          </w:tcPr>
          <w:p w14:paraId="44B9FBD2" w14:textId="77777777" w:rsidR="001C01E4" w:rsidRDefault="000A03C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</w:p>
          <w:p w14:paraId="2DFE901D" w14:textId="77777777" w:rsidR="001C01E4" w:rsidRDefault="000A03CF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 </w:t>
            </w:r>
            <w:r>
              <w:rPr>
                <w:sz w:val="24"/>
              </w:rPr>
              <w:t xml:space="preserve">– выявление </w:t>
            </w: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 каждого</w:t>
            </w:r>
          </w:p>
          <w:p w14:paraId="19EB86CC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22" w:type="dxa"/>
          </w:tcPr>
          <w:p w14:paraId="7B9F06EA" w14:textId="77777777" w:rsidR="001C01E4" w:rsidRDefault="000A03CF">
            <w:pPr>
              <w:pStyle w:val="TableParagraph"/>
              <w:ind w:left="111" w:right="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Учет </w:t>
            </w:r>
            <w:proofErr w:type="spellStart"/>
            <w:r>
              <w:rPr>
                <w:spacing w:val="-2"/>
                <w:sz w:val="24"/>
              </w:rPr>
              <w:t>психологиче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особенносте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14:paraId="1ED931CD" w14:textId="77777777" w:rsidR="001C01E4" w:rsidRDefault="000A03CF">
            <w:pPr>
              <w:pStyle w:val="TableParagraph"/>
              <w:spacing w:line="242" w:lineRule="auto"/>
              <w:ind w:left="111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</w:tr>
      <w:tr w:rsidR="001C01E4" w14:paraId="4EDC5FF2" w14:textId="77777777">
        <w:trPr>
          <w:trHeight w:val="705"/>
        </w:trPr>
        <w:tc>
          <w:tcPr>
            <w:tcW w:w="1748" w:type="dxa"/>
            <w:vMerge/>
            <w:tcBorders>
              <w:top w:val="nil"/>
            </w:tcBorders>
          </w:tcPr>
          <w:p w14:paraId="0E2001D9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7CF3935B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27690CBC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рабочие</w:t>
            </w:r>
          </w:p>
        </w:tc>
        <w:tc>
          <w:tcPr>
            <w:tcW w:w="1056" w:type="dxa"/>
          </w:tcPr>
          <w:p w14:paraId="041A59BF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01F1B8E0" w14:textId="77777777" w:rsidR="001C01E4" w:rsidRDefault="000A03CF">
            <w:pPr>
              <w:pStyle w:val="TableParagraph"/>
              <w:spacing w:before="146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1714" w:type="dxa"/>
          </w:tcPr>
          <w:p w14:paraId="314E1D9A" w14:textId="77777777" w:rsidR="001C01E4" w:rsidRDefault="000A03C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 руководителе</w:t>
            </w:r>
          </w:p>
        </w:tc>
        <w:tc>
          <w:tcPr>
            <w:tcW w:w="1522" w:type="dxa"/>
          </w:tcPr>
          <w:p w14:paraId="1CD26794" w14:textId="77777777" w:rsidR="001C01E4" w:rsidRDefault="000A03CF"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Рабочие программы</w:t>
            </w:r>
          </w:p>
        </w:tc>
      </w:tr>
    </w:tbl>
    <w:p w14:paraId="7759B62E" w14:textId="77777777" w:rsidR="001C01E4" w:rsidRDefault="001C01E4">
      <w:pPr>
        <w:spacing w:line="247" w:lineRule="auto"/>
        <w:rPr>
          <w:sz w:val="24"/>
        </w:rPr>
        <w:sectPr w:rsidR="001C01E4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96"/>
        <w:gridCol w:w="1738"/>
        <w:gridCol w:w="1056"/>
        <w:gridCol w:w="1714"/>
        <w:gridCol w:w="1522"/>
      </w:tblGrid>
      <w:tr w:rsidR="001C01E4" w14:paraId="4F9F898D" w14:textId="77777777">
        <w:trPr>
          <w:trHeight w:val="2913"/>
        </w:trPr>
        <w:tc>
          <w:tcPr>
            <w:tcW w:w="1748" w:type="dxa"/>
            <w:vMerge w:val="restart"/>
          </w:tcPr>
          <w:p w14:paraId="47AEF8CC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14:paraId="1E8B8E24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6AD8C15C" w14:textId="77777777" w:rsidR="001C01E4" w:rsidRDefault="000A03C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адаптированн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ые</w:t>
            </w:r>
            <w:proofErr w:type="spellEnd"/>
            <w:r>
              <w:rPr>
                <w:spacing w:val="-4"/>
                <w:sz w:val="24"/>
              </w:rPr>
              <w:t>)</w:t>
            </w:r>
          </w:p>
          <w:p w14:paraId="187ECECD" w14:textId="77777777" w:rsidR="001C01E4" w:rsidRDefault="000A03CF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предметам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особых</w:t>
            </w:r>
          </w:p>
          <w:p w14:paraId="53D042FF" w14:textId="77777777" w:rsidR="001C01E4" w:rsidRDefault="000A03CF">
            <w:pPr>
              <w:pStyle w:val="TableParagraph"/>
              <w:spacing w:line="242" w:lineRule="auto"/>
              <w:ind w:righ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потребностей обучающихся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– инвалидов.</w:t>
            </w:r>
          </w:p>
        </w:tc>
        <w:tc>
          <w:tcPr>
            <w:tcW w:w="1056" w:type="dxa"/>
          </w:tcPr>
          <w:p w14:paraId="77A71723" w14:textId="77777777" w:rsidR="001C01E4" w:rsidRDefault="000A03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602F8622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ШМО,</w:t>
            </w:r>
          </w:p>
          <w:p w14:paraId="1A39C043" w14:textId="77777777" w:rsidR="001C01E4" w:rsidRDefault="000A03CF">
            <w:pPr>
              <w:pStyle w:val="TableParagraph"/>
              <w:spacing w:before="2" w:line="242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>завучем, директором школы</w:t>
            </w:r>
          </w:p>
        </w:tc>
        <w:tc>
          <w:tcPr>
            <w:tcW w:w="1522" w:type="dxa"/>
          </w:tcPr>
          <w:p w14:paraId="3491921F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16B38015" w14:textId="77777777">
        <w:trPr>
          <w:trHeight w:val="1526"/>
        </w:trPr>
        <w:tc>
          <w:tcPr>
            <w:tcW w:w="1748" w:type="dxa"/>
            <w:vMerge/>
            <w:tcBorders>
              <w:top w:val="nil"/>
            </w:tcBorders>
          </w:tcPr>
          <w:p w14:paraId="366CBB58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045BDFA3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539F1A53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proofErr w:type="spellStart"/>
            <w:r>
              <w:rPr>
                <w:spacing w:val="-2"/>
                <w:sz w:val="24"/>
              </w:rPr>
              <w:t>продолжитель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ЦОР на уроке</w:t>
            </w:r>
          </w:p>
        </w:tc>
        <w:tc>
          <w:tcPr>
            <w:tcW w:w="1056" w:type="dxa"/>
          </w:tcPr>
          <w:p w14:paraId="19C1BF24" w14:textId="77777777" w:rsidR="001C01E4" w:rsidRDefault="000A03CF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</w:t>
            </w:r>
            <w:proofErr w:type="spellEnd"/>
          </w:p>
        </w:tc>
        <w:tc>
          <w:tcPr>
            <w:tcW w:w="1714" w:type="dxa"/>
          </w:tcPr>
          <w:p w14:paraId="38CE8B84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66CB0CB6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33709068" w14:textId="77777777">
        <w:trPr>
          <w:trHeight w:val="3740"/>
        </w:trPr>
        <w:tc>
          <w:tcPr>
            <w:tcW w:w="1748" w:type="dxa"/>
            <w:vMerge w:val="restart"/>
          </w:tcPr>
          <w:p w14:paraId="7F45508F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796" w:type="dxa"/>
            <w:vMerge w:val="restart"/>
          </w:tcPr>
          <w:p w14:paraId="2130813A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5CDA4A89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Проработка различных кейсов проблемных ситуаций</w:t>
            </w:r>
          </w:p>
          <w:p w14:paraId="3D6A5A03" w14:textId="77777777" w:rsidR="001C01E4" w:rsidRDefault="000A03CF">
            <w:pPr>
              <w:pStyle w:val="TableParagraph"/>
              <w:ind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трехстороннег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характера: </w:t>
            </w:r>
            <w:r>
              <w:rPr>
                <w:spacing w:val="-2"/>
                <w:sz w:val="24"/>
              </w:rPr>
              <w:t>учитель- ученик- родитель (законных</w:t>
            </w:r>
          </w:p>
          <w:p w14:paraId="340C02AD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 </w:t>
            </w:r>
            <w:r>
              <w:rPr>
                <w:spacing w:val="-6"/>
                <w:sz w:val="24"/>
              </w:rPr>
              <w:t>й)</w:t>
            </w:r>
          </w:p>
        </w:tc>
        <w:tc>
          <w:tcPr>
            <w:tcW w:w="1056" w:type="dxa"/>
          </w:tcPr>
          <w:p w14:paraId="4BCF7BAB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1C81A45" w14:textId="77777777" w:rsidR="001C01E4" w:rsidRDefault="000A03C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24A4D064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61DB419A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0CF95A0B" w14:textId="77777777">
        <w:trPr>
          <w:trHeight w:val="2083"/>
        </w:trPr>
        <w:tc>
          <w:tcPr>
            <w:tcW w:w="1748" w:type="dxa"/>
            <w:vMerge/>
            <w:tcBorders>
              <w:top w:val="nil"/>
            </w:tcBorders>
          </w:tcPr>
          <w:p w14:paraId="0060A8FF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173FEF7E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0AD378BD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Актуализация информации </w:t>
            </w:r>
            <w:r>
              <w:rPr>
                <w:sz w:val="24"/>
              </w:rPr>
              <w:t xml:space="preserve">по основам </w:t>
            </w:r>
            <w:proofErr w:type="spellStart"/>
            <w:r>
              <w:rPr>
                <w:spacing w:val="-2"/>
                <w:sz w:val="24"/>
              </w:rPr>
              <w:t>государственн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сфере</w:t>
            </w:r>
          </w:p>
          <w:p w14:paraId="6DCBA2D6" w14:textId="77777777" w:rsidR="001C01E4" w:rsidRDefault="000A03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056" w:type="dxa"/>
          </w:tcPr>
          <w:p w14:paraId="3832D646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1530217" w14:textId="77777777" w:rsidR="001C01E4" w:rsidRDefault="000A03CF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3883EAD9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37D54D0A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6AC63B78" w14:textId="77777777">
        <w:trPr>
          <w:trHeight w:val="978"/>
        </w:trPr>
        <w:tc>
          <w:tcPr>
            <w:tcW w:w="1748" w:type="dxa"/>
            <w:vMerge/>
            <w:tcBorders>
              <w:top w:val="nil"/>
            </w:tcBorders>
          </w:tcPr>
          <w:p w14:paraId="55001091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7E8869D5" w14:textId="77777777" w:rsidR="001C01E4" w:rsidRDefault="001C01E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52510471" w14:textId="77777777" w:rsidR="001C01E4" w:rsidRDefault="000A03CF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Актуализиров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z w:val="24"/>
              </w:rPr>
              <w:t xml:space="preserve"> знания ФГОС ООО</w:t>
            </w:r>
          </w:p>
        </w:tc>
        <w:tc>
          <w:tcPr>
            <w:tcW w:w="1056" w:type="dxa"/>
          </w:tcPr>
          <w:p w14:paraId="09244AD5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0577072" w14:textId="77777777" w:rsidR="001C01E4" w:rsidRDefault="000A03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1714" w:type="dxa"/>
          </w:tcPr>
          <w:p w14:paraId="45819F8E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18D2D1C5" w14:textId="77777777" w:rsidR="001C01E4" w:rsidRDefault="001C0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01E4" w14:paraId="7CEAC61A" w14:textId="77777777">
        <w:trPr>
          <w:trHeight w:val="1531"/>
        </w:trPr>
        <w:tc>
          <w:tcPr>
            <w:tcW w:w="1748" w:type="dxa"/>
          </w:tcPr>
          <w:p w14:paraId="51E460AE" w14:textId="77777777" w:rsidR="001C01E4" w:rsidRDefault="000A03CF">
            <w:pPr>
              <w:pStyle w:val="TableParagraph"/>
              <w:spacing w:line="237" w:lineRule="auto"/>
              <w:ind w:left="158" w:right="90" w:firstLine="32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Оценочно- рефлексивны</w:t>
            </w:r>
          </w:p>
          <w:p w14:paraId="415DD73E" w14:textId="77777777" w:rsidR="001C01E4" w:rsidRDefault="000A03CF">
            <w:pPr>
              <w:pStyle w:val="TableParagraph"/>
              <w:spacing w:before="7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796" w:type="dxa"/>
          </w:tcPr>
          <w:p w14:paraId="48172BCE" w14:textId="77777777" w:rsidR="001C01E4" w:rsidRDefault="000A03C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Анализ достигнутых результатов</w:t>
            </w:r>
          </w:p>
        </w:tc>
        <w:tc>
          <w:tcPr>
            <w:tcW w:w="1738" w:type="dxa"/>
          </w:tcPr>
          <w:p w14:paraId="3BF86636" w14:textId="77777777" w:rsidR="001C01E4" w:rsidRDefault="000A03C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самоанализа деятельности </w:t>
            </w:r>
            <w:r>
              <w:rPr>
                <w:sz w:val="24"/>
              </w:rPr>
              <w:t>за год</w:t>
            </w:r>
          </w:p>
        </w:tc>
        <w:tc>
          <w:tcPr>
            <w:tcW w:w="1056" w:type="dxa"/>
          </w:tcPr>
          <w:p w14:paraId="4376006E" w14:textId="77777777" w:rsidR="001C01E4" w:rsidRDefault="000A0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0FB5B7F" w14:textId="77777777" w:rsidR="001C01E4" w:rsidRDefault="000A03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4" w:type="dxa"/>
          </w:tcPr>
          <w:p w14:paraId="65F1E150" w14:textId="77777777" w:rsidR="001C01E4" w:rsidRDefault="000A03CF">
            <w:pPr>
              <w:pStyle w:val="TableParagraph"/>
              <w:spacing w:line="237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опыта и</w:t>
            </w:r>
          </w:p>
          <w:p w14:paraId="0B5DB386" w14:textId="77777777" w:rsidR="001C01E4" w:rsidRDefault="000A03CF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его в </w:t>
            </w:r>
            <w:r>
              <w:rPr>
                <w:spacing w:val="-2"/>
                <w:sz w:val="24"/>
              </w:rPr>
              <w:t>публикациях</w:t>
            </w:r>
          </w:p>
        </w:tc>
        <w:tc>
          <w:tcPr>
            <w:tcW w:w="1522" w:type="dxa"/>
          </w:tcPr>
          <w:p w14:paraId="24BCE004" w14:textId="77777777" w:rsidR="001C01E4" w:rsidRDefault="000A03CF">
            <w:pPr>
              <w:pStyle w:val="TableParagraph"/>
              <w:spacing w:line="242" w:lineRule="auto"/>
              <w:ind w:left="111" w:right="16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наработок</w:t>
            </w:r>
          </w:p>
        </w:tc>
      </w:tr>
    </w:tbl>
    <w:p w14:paraId="55BECCAE" w14:textId="77777777" w:rsidR="001C01E4" w:rsidRDefault="001C01E4">
      <w:pPr>
        <w:pStyle w:val="a3"/>
        <w:rPr>
          <w:b/>
        </w:rPr>
      </w:pPr>
    </w:p>
    <w:p w14:paraId="13BF0528" w14:textId="77777777" w:rsidR="001C01E4" w:rsidRDefault="001C01E4">
      <w:pPr>
        <w:pStyle w:val="a3"/>
        <w:spacing w:before="100"/>
        <w:rPr>
          <w:b/>
        </w:rPr>
      </w:pPr>
    </w:p>
    <w:p w14:paraId="356E3F21" w14:textId="77777777" w:rsidR="000A2474" w:rsidRDefault="000A2474">
      <w:pPr>
        <w:spacing w:before="1"/>
        <w:ind w:left="219"/>
        <w:rPr>
          <w:b/>
          <w:i/>
          <w:sz w:val="24"/>
        </w:rPr>
      </w:pPr>
    </w:p>
    <w:p w14:paraId="6F225DD0" w14:textId="77777777" w:rsidR="000A2474" w:rsidRDefault="000A2474">
      <w:pPr>
        <w:spacing w:before="1"/>
        <w:ind w:left="219"/>
        <w:rPr>
          <w:b/>
          <w:i/>
          <w:sz w:val="24"/>
        </w:rPr>
      </w:pPr>
    </w:p>
    <w:p w14:paraId="2235901F" w14:textId="0CD13D97" w:rsidR="001C01E4" w:rsidRDefault="000A03CF" w:rsidP="00D43000">
      <w:pPr>
        <w:spacing w:before="1"/>
        <w:rPr>
          <w:b/>
          <w:i/>
          <w:sz w:val="24"/>
        </w:rPr>
      </w:pPr>
      <w:r>
        <w:rPr>
          <w:b/>
          <w:i/>
          <w:sz w:val="24"/>
        </w:rPr>
        <w:t xml:space="preserve">Разделы </w:t>
      </w:r>
      <w:r>
        <w:rPr>
          <w:b/>
          <w:i/>
          <w:spacing w:val="-4"/>
          <w:sz w:val="24"/>
        </w:rPr>
        <w:t>ИОМ:</w:t>
      </w:r>
    </w:p>
    <w:p w14:paraId="029CEC50" w14:textId="77777777" w:rsidR="001C01E4" w:rsidRPr="00AF0BB4" w:rsidRDefault="000A03CF" w:rsidP="000A2474">
      <w:pPr>
        <w:pStyle w:val="a4"/>
        <w:numPr>
          <w:ilvl w:val="0"/>
          <w:numId w:val="1"/>
        </w:numPr>
        <w:tabs>
          <w:tab w:val="left" w:pos="463"/>
        </w:tabs>
        <w:spacing w:before="146"/>
        <w:ind w:left="463" w:hanging="24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самообразова</w:t>
      </w:r>
      <w:r w:rsidR="00D43000">
        <w:rPr>
          <w:spacing w:val="-2"/>
          <w:sz w:val="24"/>
        </w:rPr>
        <w:t>ния</w:t>
      </w:r>
    </w:p>
    <w:p w14:paraId="2508C24A" w14:textId="77777777" w:rsidR="00AF0BB4" w:rsidRDefault="00AF0BB4" w:rsidP="00AF0BB4">
      <w:pPr>
        <w:tabs>
          <w:tab w:val="left" w:pos="463"/>
        </w:tabs>
        <w:spacing w:before="146"/>
        <w:rPr>
          <w:sz w:val="24"/>
        </w:rPr>
      </w:pPr>
    </w:p>
    <w:p w14:paraId="5C1259C9" w14:textId="500B5CF6" w:rsidR="00AF0BB4" w:rsidRPr="000A2474" w:rsidRDefault="00AF0BB4" w:rsidP="00AF0BB4">
      <w:pPr>
        <w:tabs>
          <w:tab w:val="left" w:pos="463"/>
        </w:tabs>
        <w:spacing w:before="71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2.</w:t>
      </w:r>
      <w:r w:rsidRPr="000A2474">
        <w:rPr>
          <w:sz w:val="24"/>
        </w:rPr>
        <w:t>Разработка</w:t>
      </w:r>
      <w:r w:rsidRPr="000A2474">
        <w:rPr>
          <w:spacing w:val="-11"/>
          <w:sz w:val="24"/>
        </w:rPr>
        <w:t xml:space="preserve"> </w:t>
      </w:r>
      <w:r w:rsidRPr="000A2474">
        <w:rPr>
          <w:sz w:val="24"/>
        </w:rPr>
        <w:t>программно-методического</w:t>
      </w:r>
      <w:r w:rsidRPr="000A2474">
        <w:rPr>
          <w:spacing w:val="-7"/>
          <w:sz w:val="24"/>
        </w:rPr>
        <w:t xml:space="preserve"> </w:t>
      </w:r>
      <w:r w:rsidRPr="000A2474">
        <w:rPr>
          <w:sz w:val="24"/>
        </w:rPr>
        <w:t>обеспечения</w:t>
      </w:r>
      <w:r w:rsidRPr="000A2474">
        <w:rPr>
          <w:spacing w:val="-12"/>
          <w:sz w:val="24"/>
        </w:rPr>
        <w:t xml:space="preserve"> </w:t>
      </w:r>
      <w:r w:rsidRPr="000A2474">
        <w:rPr>
          <w:sz w:val="24"/>
        </w:rPr>
        <w:t>образовательного</w:t>
      </w:r>
      <w:r w:rsidRPr="000A2474">
        <w:rPr>
          <w:spacing w:val="-4"/>
          <w:sz w:val="24"/>
        </w:rPr>
        <w:t xml:space="preserve"> </w:t>
      </w:r>
      <w:r w:rsidRPr="000A2474">
        <w:rPr>
          <w:spacing w:val="-2"/>
          <w:sz w:val="24"/>
        </w:rPr>
        <w:t>процесса</w:t>
      </w:r>
    </w:p>
    <w:p w14:paraId="470B6A1B" w14:textId="77777777" w:rsidR="00AF0BB4" w:rsidRPr="000A2474" w:rsidRDefault="00AF0BB4" w:rsidP="00AF0BB4">
      <w:pPr>
        <w:tabs>
          <w:tab w:val="left" w:pos="463"/>
        </w:tabs>
        <w:spacing w:before="151"/>
        <w:ind w:left="219"/>
        <w:rPr>
          <w:sz w:val="24"/>
        </w:rPr>
      </w:pPr>
      <w:r>
        <w:rPr>
          <w:sz w:val="24"/>
        </w:rPr>
        <w:t>3.</w:t>
      </w:r>
      <w:r w:rsidRPr="000A2474">
        <w:rPr>
          <w:sz w:val="24"/>
        </w:rPr>
        <w:t>Обобщение</w:t>
      </w:r>
      <w:r w:rsidRPr="000A2474">
        <w:rPr>
          <w:spacing w:val="-5"/>
          <w:sz w:val="24"/>
        </w:rPr>
        <w:t xml:space="preserve"> </w:t>
      </w:r>
      <w:r w:rsidRPr="000A2474">
        <w:rPr>
          <w:sz w:val="24"/>
        </w:rPr>
        <w:t>собственного</w:t>
      </w:r>
      <w:r w:rsidRPr="000A2474">
        <w:rPr>
          <w:spacing w:val="-3"/>
          <w:sz w:val="24"/>
        </w:rPr>
        <w:t xml:space="preserve"> </w:t>
      </w:r>
      <w:r w:rsidRPr="000A2474">
        <w:rPr>
          <w:sz w:val="24"/>
        </w:rPr>
        <w:t>опыта</w:t>
      </w:r>
      <w:r w:rsidRPr="000A2474">
        <w:rPr>
          <w:spacing w:val="-8"/>
          <w:sz w:val="24"/>
        </w:rPr>
        <w:t xml:space="preserve"> </w:t>
      </w:r>
      <w:r w:rsidRPr="000A2474">
        <w:rPr>
          <w:sz w:val="24"/>
        </w:rPr>
        <w:t>педагогической</w:t>
      </w:r>
      <w:r w:rsidRPr="000A2474">
        <w:rPr>
          <w:spacing w:val="-2"/>
          <w:sz w:val="24"/>
        </w:rPr>
        <w:t xml:space="preserve"> деятельности</w:t>
      </w:r>
    </w:p>
    <w:p w14:paraId="1BF271D7" w14:textId="77777777" w:rsidR="00AF0BB4" w:rsidRPr="000A2474" w:rsidRDefault="00AF0BB4" w:rsidP="00AF0BB4">
      <w:pPr>
        <w:tabs>
          <w:tab w:val="left" w:pos="463"/>
        </w:tabs>
        <w:spacing w:before="152"/>
        <w:ind w:left="219"/>
        <w:rPr>
          <w:sz w:val="24"/>
        </w:rPr>
      </w:pPr>
      <w:r>
        <w:rPr>
          <w:sz w:val="24"/>
        </w:rPr>
        <w:t>4.</w:t>
      </w:r>
      <w:r w:rsidRPr="000A2474">
        <w:rPr>
          <w:sz w:val="24"/>
        </w:rPr>
        <w:t>Участие</w:t>
      </w:r>
      <w:r w:rsidRPr="000A2474">
        <w:rPr>
          <w:spacing w:val="-4"/>
          <w:sz w:val="24"/>
        </w:rPr>
        <w:t xml:space="preserve"> </w:t>
      </w:r>
      <w:r w:rsidRPr="000A2474">
        <w:rPr>
          <w:sz w:val="24"/>
        </w:rPr>
        <w:t>в</w:t>
      </w:r>
      <w:r w:rsidRPr="000A2474">
        <w:rPr>
          <w:spacing w:val="-3"/>
          <w:sz w:val="24"/>
        </w:rPr>
        <w:t xml:space="preserve"> </w:t>
      </w:r>
      <w:r w:rsidRPr="000A2474">
        <w:rPr>
          <w:sz w:val="24"/>
        </w:rPr>
        <w:t>системе</w:t>
      </w:r>
      <w:r w:rsidRPr="000A2474">
        <w:rPr>
          <w:spacing w:val="-7"/>
          <w:sz w:val="24"/>
        </w:rPr>
        <w:t xml:space="preserve"> </w:t>
      </w:r>
      <w:r w:rsidRPr="000A2474">
        <w:rPr>
          <w:sz w:val="24"/>
        </w:rPr>
        <w:t>школьной</w:t>
      </w:r>
      <w:r w:rsidRPr="000A2474">
        <w:rPr>
          <w:spacing w:val="-4"/>
          <w:sz w:val="24"/>
        </w:rPr>
        <w:t xml:space="preserve"> </w:t>
      </w:r>
      <w:r w:rsidRPr="000A2474">
        <w:rPr>
          <w:sz w:val="24"/>
        </w:rPr>
        <w:t>методической</w:t>
      </w:r>
      <w:r w:rsidRPr="000A2474">
        <w:rPr>
          <w:spacing w:val="-4"/>
          <w:sz w:val="24"/>
        </w:rPr>
        <w:t xml:space="preserve"> </w:t>
      </w:r>
      <w:r w:rsidRPr="000A2474">
        <w:rPr>
          <w:spacing w:val="-2"/>
          <w:sz w:val="24"/>
        </w:rPr>
        <w:t>работы</w:t>
      </w:r>
    </w:p>
    <w:p w14:paraId="3F060B63" w14:textId="77777777" w:rsidR="00AF0BB4" w:rsidRPr="000A2474" w:rsidRDefault="00AF0BB4" w:rsidP="00AF0BB4">
      <w:pPr>
        <w:tabs>
          <w:tab w:val="left" w:pos="463"/>
        </w:tabs>
        <w:ind w:left="219"/>
        <w:rPr>
          <w:sz w:val="24"/>
        </w:rPr>
      </w:pPr>
      <w:r>
        <w:rPr>
          <w:sz w:val="24"/>
        </w:rPr>
        <w:t>5.</w:t>
      </w:r>
      <w:r w:rsidRPr="000A2474">
        <w:rPr>
          <w:sz w:val="24"/>
        </w:rPr>
        <w:t>Обучение</w:t>
      </w:r>
      <w:r w:rsidRPr="000A2474">
        <w:rPr>
          <w:spacing w:val="-7"/>
          <w:sz w:val="24"/>
        </w:rPr>
        <w:t xml:space="preserve"> </w:t>
      </w:r>
      <w:r w:rsidRPr="000A2474">
        <w:rPr>
          <w:sz w:val="24"/>
        </w:rPr>
        <w:t>на</w:t>
      </w:r>
      <w:r w:rsidRPr="000A2474">
        <w:rPr>
          <w:spacing w:val="-4"/>
          <w:sz w:val="24"/>
        </w:rPr>
        <w:t xml:space="preserve"> </w:t>
      </w:r>
      <w:r w:rsidRPr="000A2474">
        <w:rPr>
          <w:sz w:val="24"/>
        </w:rPr>
        <w:t>курсах</w:t>
      </w:r>
      <w:r w:rsidRPr="000A2474">
        <w:rPr>
          <w:spacing w:val="-8"/>
          <w:sz w:val="24"/>
        </w:rPr>
        <w:t xml:space="preserve"> </w:t>
      </w:r>
      <w:r w:rsidRPr="000A2474">
        <w:rPr>
          <w:sz w:val="24"/>
        </w:rPr>
        <w:t>в</w:t>
      </w:r>
      <w:r w:rsidRPr="000A2474">
        <w:rPr>
          <w:spacing w:val="-2"/>
          <w:sz w:val="24"/>
        </w:rPr>
        <w:t xml:space="preserve"> </w:t>
      </w:r>
      <w:r w:rsidRPr="000A2474">
        <w:rPr>
          <w:sz w:val="24"/>
        </w:rPr>
        <w:t>системе</w:t>
      </w:r>
      <w:r w:rsidRPr="000A2474">
        <w:rPr>
          <w:spacing w:val="-4"/>
          <w:sz w:val="24"/>
        </w:rPr>
        <w:t xml:space="preserve"> </w:t>
      </w:r>
      <w:r w:rsidRPr="000A2474">
        <w:rPr>
          <w:sz w:val="24"/>
        </w:rPr>
        <w:t>повышения</w:t>
      </w:r>
      <w:r w:rsidRPr="000A2474">
        <w:rPr>
          <w:spacing w:val="-3"/>
          <w:sz w:val="24"/>
        </w:rPr>
        <w:t xml:space="preserve"> </w:t>
      </w:r>
      <w:r w:rsidRPr="000A2474">
        <w:rPr>
          <w:sz w:val="24"/>
        </w:rPr>
        <w:t>квалификации</w:t>
      </w:r>
      <w:r w:rsidRPr="000A2474">
        <w:rPr>
          <w:spacing w:val="-2"/>
          <w:sz w:val="24"/>
        </w:rPr>
        <w:t>.</w:t>
      </w:r>
    </w:p>
    <w:p w14:paraId="5E31464F" w14:textId="1C6E283E" w:rsidR="00AF0BB4" w:rsidRPr="00AF0BB4" w:rsidRDefault="00AF0BB4" w:rsidP="00AF0BB4">
      <w:pPr>
        <w:tabs>
          <w:tab w:val="left" w:pos="463"/>
        </w:tabs>
        <w:spacing w:before="146"/>
        <w:rPr>
          <w:sz w:val="24"/>
        </w:rPr>
        <w:sectPr w:rsidR="00AF0BB4" w:rsidRPr="00AF0BB4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14:paraId="48B7CE78" w14:textId="5EFA1C76" w:rsidR="001C01E4" w:rsidRPr="000A2474" w:rsidRDefault="001C01E4" w:rsidP="000A2474">
      <w:pPr>
        <w:tabs>
          <w:tab w:val="left" w:pos="463"/>
        </w:tabs>
        <w:ind w:left="219"/>
        <w:rPr>
          <w:sz w:val="24"/>
        </w:rPr>
      </w:pPr>
    </w:p>
    <w:sectPr w:rsidR="001C01E4" w:rsidRPr="000A2474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4784" w14:textId="77777777" w:rsidR="00D43000" w:rsidRDefault="00D43000" w:rsidP="00D43000">
      <w:r>
        <w:separator/>
      </w:r>
    </w:p>
  </w:endnote>
  <w:endnote w:type="continuationSeparator" w:id="0">
    <w:p w14:paraId="22D128FC" w14:textId="77777777" w:rsidR="00D43000" w:rsidRDefault="00D43000" w:rsidP="00D4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3FF5" w14:textId="77777777" w:rsidR="00D43000" w:rsidRDefault="00D43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B925" w14:textId="77777777" w:rsidR="00D43000" w:rsidRDefault="00D43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FE4E" w14:textId="77777777" w:rsidR="00D43000" w:rsidRDefault="00D43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33E7" w14:textId="77777777" w:rsidR="00D43000" w:rsidRDefault="00D43000" w:rsidP="00D43000">
      <w:r>
        <w:separator/>
      </w:r>
    </w:p>
  </w:footnote>
  <w:footnote w:type="continuationSeparator" w:id="0">
    <w:p w14:paraId="7DF8A4F1" w14:textId="77777777" w:rsidR="00D43000" w:rsidRDefault="00D43000" w:rsidP="00D4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DE97" w14:textId="77777777" w:rsidR="00D43000" w:rsidRDefault="00D43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E535" w14:textId="77777777" w:rsidR="00D43000" w:rsidRDefault="00D43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0A09" w14:textId="77777777" w:rsidR="00D43000" w:rsidRDefault="00D43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55A9"/>
    <w:multiLevelType w:val="hybridMultilevel"/>
    <w:tmpl w:val="F65855E2"/>
    <w:lvl w:ilvl="0" w:tplc="4EAA228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28BC2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27DED492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87DEB7C4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74DED0E2">
      <w:numFmt w:val="bullet"/>
      <w:lvlText w:val="•"/>
      <w:lvlJc w:val="left"/>
      <w:pPr>
        <w:ind w:left="4197" w:hanging="245"/>
      </w:pPr>
      <w:rPr>
        <w:rFonts w:hint="default"/>
        <w:lang w:val="ru-RU" w:eastAsia="en-US" w:bidi="ar-SA"/>
      </w:rPr>
    </w:lvl>
    <w:lvl w:ilvl="5" w:tplc="28689166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73FACAFE">
      <w:numFmt w:val="bullet"/>
      <w:lvlText w:val="•"/>
      <w:lvlJc w:val="left"/>
      <w:pPr>
        <w:ind w:left="6066" w:hanging="245"/>
      </w:pPr>
      <w:rPr>
        <w:rFonts w:hint="default"/>
        <w:lang w:val="ru-RU" w:eastAsia="en-US" w:bidi="ar-SA"/>
      </w:rPr>
    </w:lvl>
    <w:lvl w:ilvl="7" w:tplc="0E58A09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8" w:tplc="981602D2">
      <w:numFmt w:val="bullet"/>
      <w:lvlText w:val="•"/>
      <w:lvlJc w:val="left"/>
      <w:pPr>
        <w:ind w:left="793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F7E38EE"/>
    <w:multiLevelType w:val="hybridMultilevel"/>
    <w:tmpl w:val="8840804A"/>
    <w:lvl w:ilvl="0" w:tplc="0D4C993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E83396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8298838A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C58285F6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D2140238">
      <w:numFmt w:val="bullet"/>
      <w:lvlText w:val="•"/>
      <w:lvlJc w:val="left"/>
      <w:pPr>
        <w:ind w:left="4197" w:hanging="245"/>
      </w:pPr>
      <w:rPr>
        <w:rFonts w:hint="default"/>
        <w:lang w:val="ru-RU" w:eastAsia="en-US" w:bidi="ar-SA"/>
      </w:rPr>
    </w:lvl>
    <w:lvl w:ilvl="5" w:tplc="5A9464D4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8CE46D86">
      <w:numFmt w:val="bullet"/>
      <w:lvlText w:val="•"/>
      <w:lvlJc w:val="left"/>
      <w:pPr>
        <w:ind w:left="6066" w:hanging="245"/>
      </w:pPr>
      <w:rPr>
        <w:rFonts w:hint="default"/>
        <w:lang w:val="ru-RU" w:eastAsia="en-US" w:bidi="ar-SA"/>
      </w:rPr>
    </w:lvl>
    <w:lvl w:ilvl="7" w:tplc="316ECAD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8" w:tplc="38FA3BBA">
      <w:numFmt w:val="bullet"/>
      <w:lvlText w:val="•"/>
      <w:lvlJc w:val="left"/>
      <w:pPr>
        <w:ind w:left="793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36E34B7"/>
    <w:multiLevelType w:val="hybridMultilevel"/>
    <w:tmpl w:val="22D0028C"/>
    <w:lvl w:ilvl="0" w:tplc="2F727AA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3E618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198DA7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F8149AF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554480A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FD9CD182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E816276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A1E0AD0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9A74D7DA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0D21541"/>
    <w:multiLevelType w:val="hybridMultilevel"/>
    <w:tmpl w:val="1D1AE45A"/>
    <w:lvl w:ilvl="0" w:tplc="DF706E58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4F93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4783A8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FFC49F0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E8EC3BC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B6A8F1F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7FF0BAA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D678461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DC10E7B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 w16cid:durableId="1765883781">
    <w:abstractNumId w:val="1"/>
  </w:num>
  <w:num w:numId="2" w16cid:durableId="744185370">
    <w:abstractNumId w:val="3"/>
  </w:num>
  <w:num w:numId="3" w16cid:durableId="578639316">
    <w:abstractNumId w:val="2"/>
  </w:num>
  <w:num w:numId="4" w16cid:durableId="9145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1E4"/>
    <w:rsid w:val="000A03CF"/>
    <w:rsid w:val="000A2474"/>
    <w:rsid w:val="001C01E4"/>
    <w:rsid w:val="005D67AB"/>
    <w:rsid w:val="00A77B2F"/>
    <w:rsid w:val="00AF0BB4"/>
    <w:rsid w:val="00C4712D"/>
    <w:rsid w:val="00D43000"/>
    <w:rsid w:val="00E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1F29"/>
  <w15:docId w15:val="{66DA987D-807F-4C85-A678-345E0EC8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6"/>
      <w:ind w:left="2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7"/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430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30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30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30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2024-05-16T08:40:00Z</dcterms:created>
  <dcterms:modified xsi:type="dcterms:W3CDTF">2024-05-17T08:30:00Z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iLovePDF</vt:lpwstr>
  </property>
</Properties>
</file>