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C66" w:rsidRPr="00011C66" w:rsidRDefault="0058097E" w:rsidP="00011C66">
      <w:pPr>
        <w:widowControl/>
        <w:tabs>
          <w:tab w:val="left" w:pos="5550"/>
        </w:tabs>
        <w:autoSpaceDE/>
        <w:autoSpaceDN/>
        <w:jc w:val="center"/>
        <w:rPr>
          <w:sz w:val="21"/>
          <w:szCs w:val="21"/>
          <w:lang w:eastAsia="ru-RU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5DAA5F81" wp14:editId="6C1EBE4A">
            <wp:simplePos x="0" y="0"/>
            <wp:positionH relativeFrom="page">
              <wp:posOffset>209550</wp:posOffset>
            </wp:positionH>
            <wp:positionV relativeFrom="page">
              <wp:posOffset>400685</wp:posOffset>
            </wp:positionV>
            <wp:extent cx="7543292" cy="10693400"/>
            <wp:effectExtent l="0" t="0" r="635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29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C66" w:rsidRPr="00011C66">
        <w:rPr>
          <w:noProof/>
          <w:sz w:val="21"/>
          <w:szCs w:val="21"/>
          <w:lang w:eastAsia="ru-RU"/>
        </w:rPr>
        <w:drawing>
          <wp:inline distT="0" distB="0" distL="0" distR="0" wp14:anchorId="2EE19B44" wp14:editId="200E5C18">
            <wp:extent cx="815340" cy="952500"/>
            <wp:effectExtent l="0" t="0" r="3810" b="0"/>
            <wp:docPr id="37" name="Рисунок 13" descr="Описание: Описание: Описание: Описание: Описание: Скан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Описание: Описание: Описание: Скан5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66" w:rsidRPr="00011C66" w:rsidRDefault="00011C66" w:rsidP="00011C66">
      <w:pPr>
        <w:widowControl/>
        <w:tabs>
          <w:tab w:val="left" w:pos="5550"/>
        </w:tabs>
        <w:autoSpaceDE/>
        <w:autoSpaceDN/>
        <w:jc w:val="center"/>
        <w:rPr>
          <w:rFonts w:ascii="Calibri" w:eastAsia="SimSun" w:hAnsi="Calibri"/>
          <w:sz w:val="28"/>
          <w:szCs w:val="28"/>
          <w:lang w:eastAsia="zh-CN"/>
        </w:rPr>
      </w:pPr>
    </w:p>
    <w:p w:rsidR="00011C66" w:rsidRPr="00011C66" w:rsidRDefault="00011C66" w:rsidP="00011C66">
      <w:pPr>
        <w:widowControl/>
        <w:autoSpaceDE/>
        <w:autoSpaceDN/>
        <w:jc w:val="center"/>
        <w:rPr>
          <w:rFonts w:eastAsia="SimSun"/>
          <w:b/>
          <w:sz w:val="24"/>
          <w:szCs w:val="24"/>
          <w:lang w:eastAsia="ru-RU"/>
        </w:rPr>
      </w:pPr>
      <w:r w:rsidRPr="00011C66">
        <w:rPr>
          <w:rFonts w:eastAsia="SimSun"/>
          <w:b/>
          <w:sz w:val="24"/>
          <w:szCs w:val="24"/>
          <w:lang w:eastAsia="ru-RU"/>
        </w:rPr>
        <w:t>РЕСПУБЛИКА ДАГЕСТАН</w:t>
      </w:r>
    </w:p>
    <w:p w:rsidR="00011C66" w:rsidRPr="00011C66" w:rsidRDefault="00011C66" w:rsidP="00011C66">
      <w:pPr>
        <w:widowControl/>
        <w:autoSpaceDE/>
        <w:autoSpaceDN/>
        <w:jc w:val="center"/>
        <w:rPr>
          <w:rFonts w:ascii="Calibri" w:eastAsia="SimSun" w:hAnsi="Calibri"/>
          <w:b/>
          <w:sz w:val="24"/>
          <w:szCs w:val="24"/>
          <w:lang w:eastAsia="zh-CN"/>
        </w:rPr>
      </w:pPr>
      <w:r w:rsidRPr="00011C66">
        <w:rPr>
          <w:rFonts w:ascii="Calibri" w:eastAsia="SimSun" w:hAnsi="Calibri"/>
          <w:b/>
          <w:sz w:val="24"/>
          <w:szCs w:val="24"/>
          <w:lang w:eastAsia="zh-CN"/>
        </w:rPr>
        <w:t xml:space="preserve">МКОУ «Карчагская СОШ им. М. </w:t>
      </w:r>
      <w:proofErr w:type="spellStart"/>
      <w:r w:rsidRPr="00011C66">
        <w:rPr>
          <w:rFonts w:ascii="Calibri" w:eastAsia="SimSun" w:hAnsi="Calibri"/>
          <w:b/>
          <w:sz w:val="24"/>
          <w:szCs w:val="24"/>
          <w:lang w:eastAsia="zh-CN"/>
        </w:rPr>
        <w:t>Караханова</w:t>
      </w:r>
      <w:proofErr w:type="spellEnd"/>
      <w:r w:rsidRPr="00011C66">
        <w:rPr>
          <w:rFonts w:ascii="Calibri" w:eastAsia="SimSun" w:hAnsi="Calibri"/>
          <w:b/>
          <w:sz w:val="24"/>
          <w:szCs w:val="24"/>
          <w:lang w:eastAsia="zh-CN"/>
        </w:rPr>
        <w:t>»</w:t>
      </w:r>
    </w:p>
    <w:p w:rsidR="00011C66" w:rsidRPr="00011C66" w:rsidRDefault="00011C66" w:rsidP="00011C66">
      <w:pPr>
        <w:widowControl/>
        <w:autoSpaceDE/>
        <w:autoSpaceDN/>
        <w:jc w:val="center"/>
        <w:rPr>
          <w:rFonts w:eastAsia="SimSun"/>
          <w:b/>
          <w:sz w:val="24"/>
          <w:szCs w:val="24"/>
          <w:lang w:eastAsia="ru-RU"/>
        </w:rPr>
      </w:pPr>
      <w:r w:rsidRPr="00011C66">
        <w:rPr>
          <w:rFonts w:eastAsia="SimSun"/>
          <w:b/>
          <w:sz w:val="24"/>
          <w:szCs w:val="24"/>
          <w:lang w:eastAsia="ru-RU"/>
        </w:rPr>
        <w:t>МУНИЦИПАЛЬНОГО РАЙОНА «СУЛЕЙМАН-СТАЛЬСКИЙ РАЙОН»</w:t>
      </w:r>
    </w:p>
    <w:p w:rsidR="00011C66" w:rsidRPr="00011C66" w:rsidRDefault="00011C66" w:rsidP="00011C66">
      <w:pPr>
        <w:widowControl/>
        <w:autoSpaceDE/>
        <w:autoSpaceDN/>
        <w:jc w:val="both"/>
        <w:rPr>
          <w:rFonts w:eastAsia="SimSun"/>
          <w:b/>
          <w:sz w:val="24"/>
          <w:szCs w:val="24"/>
          <w:u w:val="single"/>
          <w:lang w:eastAsia="ru-RU"/>
        </w:rPr>
      </w:pPr>
      <w:r w:rsidRPr="00011C66">
        <w:rPr>
          <w:rFonts w:eastAsia="SimSun"/>
          <w:b/>
          <w:sz w:val="24"/>
          <w:szCs w:val="24"/>
          <w:u w:val="single"/>
          <w:lang w:eastAsia="ru-RU"/>
        </w:rPr>
        <w:t xml:space="preserve">368770, </w:t>
      </w:r>
      <w:proofErr w:type="spellStart"/>
      <w:r w:rsidRPr="00011C66">
        <w:rPr>
          <w:rFonts w:eastAsia="SimSun"/>
          <w:b/>
          <w:sz w:val="24"/>
          <w:szCs w:val="24"/>
          <w:u w:val="single"/>
          <w:lang w:eastAsia="ru-RU"/>
        </w:rPr>
        <w:t>с</w:t>
      </w:r>
      <w:proofErr w:type="gramStart"/>
      <w:r w:rsidRPr="00011C66">
        <w:rPr>
          <w:rFonts w:eastAsia="SimSun"/>
          <w:b/>
          <w:sz w:val="24"/>
          <w:szCs w:val="24"/>
          <w:u w:val="single"/>
          <w:lang w:eastAsia="ru-RU"/>
        </w:rPr>
        <w:t>.К</w:t>
      </w:r>
      <w:proofErr w:type="gramEnd"/>
      <w:r w:rsidRPr="00011C66">
        <w:rPr>
          <w:rFonts w:eastAsia="SimSun"/>
          <w:b/>
          <w:sz w:val="24"/>
          <w:szCs w:val="24"/>
          <w:u w:val="single"/>
          <w:lang w:eastAsia="ru-RU"/>
        </w:rPr>
        <w:t>арчаг</w:t>
      </w:r>
      <w:proofErr w:type="spellEnd"/>
      <w:r w:rsidRPr="00011C66">
        <w:rPr>
          <w:rFonts w:eastAsia="SimSun"/>
          <w:b/>
          <w:sz w:val="24"/>
          <w:szCs w:val="24"/>
          <w:u w:val="single"/>
          <w:lang w:eastAsia="ru-RU"/>
        </w:rPr>
        <w:t xml:space="preserve">, ул. Школьная № 45, </w:t>
      </w:r>
      <w:proofErr w:type="spellStart"/>
      <w:r w:rsidRPr="00011C66">
        <w:rPr>
          <w:rFonts w:eastAsia="SimSun"/>
          <w:sz w:val="24"/>
          <w:szCs w:val="24"/>
          <w:lang w:val="en-US" w:eastAsia="ru-RU"/>
        </w:rPr>
        <w:t>mkou</w:t>
      </w:r>
      <w:proofErr w:type="spellEnd"/>
      <w:r w:rsidRPr="00011C66">
        <w:rPr>
          <w:rFonts w:eastAsia="SimSun"/>
          <w:sz w:val="24"/>
          <w:szCs w:val="24"/>
          <w:lang w:eastAsia="ru-RU"/>
        </w:rPr>
        <w:t>-</w:t>
      </w:r>
      <w:hyperlink r:id="rId11" w:history="1">
        <w:r w:rsidRPr="00011C66">
          <w:rPr>
            <w:rFonts w:eastAsia="SimSun"/>
            <w:color w:val="0000FF"/>
            <w:sz w:val="24"/>
            <w:szCs w:val="24"/>
            <w:u w:val="single"/>
            <w:lang w:val="en-US" w:eastAsia="ru-RU"/>
          </w:rPr>
          <w:t>karchag</w:t>
        </w:r>
        <w:r w:rsidRPr="00011C66">
          <w:rPr>
            <w:rFonts w:eastAsia="SimSun"/>
            <w:color w:val="0000FF"/>
            <w:sz w:val="24"/>
            <w:szCs w:val="24"/>
            <w:u w:val="single"/>
            <w:lang w:eastAsia="ru-RU"/>
          </w:rPr>
          <w:t>@</w:t>
        </w:r>
        <w:r w:rsidRPr="00011C66">
          <w:rPr>
            <w:rFonts w:eastAsia="SimSun"/>
            <w:color w:val="0000FF"/>
            <w:sz w:val="24"/>
            <w:szCs w:val="24"/>
            <w:u w:val="single"/>
            <w:lang w:val="en-US" w:eastAsia="ru-RU"/>
          </w:rPr>
          <w:t>e</w:t>
        </w:r>
        <w:r w:rsidRPr="00011C66">
          <w:rPr>
            <w:rFonts w:eastAsia="SimSun"/>
            <w:color w:val="0000FF"/>
            <w:sz w:val="24"/>
            <w:szCs w:val="24"/>
            <w:u w:val="single"/>
            <w:lang w:eastAsia="ru-RU"/>
          </w:rPr>
          <w:t>-</w:t>
        </w:r>
        <w:r w:rsidRPr="00011C66">
          <w:rPr>
            <w:rFonts w:eastAsia="SimSun"/>
            <w:color w:val="0000FF"/>
            <w:sz w:val="24"/>
            <w:szCs w:val="24"/>
            <w:u w:val="single"/>
            <w:lang w:val="en-US" w:eastAsia="ru-RU"/>
          </w:rPr>
          <w:t>dag</w:t>
        </w:r>
        <w:r w:rsidRPr="00011C66">
          <w:rPr>
            <w:rFonts w:eastAsia="SimSun"/>
            <w:color w:val="0000FF"/>
            <w:sz w:val="24"/>
            <w:szCs w:val="24"/>
            <w:u w:val="single"/>
            <w:lang w:eastAsia="ru-RU"/>
          </w:rPr>
          <w:t>.</w:t>
        </w:r>
        <w:r w:rsidRPr="00011C66">
          <w:rPr>
            <w:rFonts w:eastAsia="SimSun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011C66">
        <w:rPr>
          <w:rFonts w:eastAsia="SimSun"/>
          <w:b/>
          <w:sz w:val="24"/>
          <w:szCs w:val="24"/>
          <w:u w:val="single"/>
          <w:lang w:eastAsia="ru-RU"/>
        </w:rPr>
        <w:t>т. 8 965</w:t>
      </w:r>
      <w:r w:rsidRPr="00011C66">
        <w:rPr>
          <w:rFonts w:eastAsia="SimSun"/>
          <w:b/>
          <w:sz w:val="24"/>
          <w:szCs w:val="24"/>
          <w:u w:val="single"/>
          <w:lang w:val="en-US" w:eastAsia="ru-RU"/>
        </w:rPr>
        <w:t> </w:t>
      </w:r>
      <w:r w:rsidRPr="00011C66">
        <w:rPr>
          <w:rFonts w:eastAsia="SimSun"/>
          <w:b/>
          <w:sz w:val="24"/>
          <w:szCs w:val="24"/>
          <w:u w:val="single"/>
          <w:lang w:eastAsia="ru-RU"/>
        </w:rPr>
        <w:t>4888544</w:t>
      </w:r>
    </w:p>
    <w:p w:rsidR="00011C66" w:rsidRPr="00011C66" w:rsidRDefault="00011C66" w:rsidP="00D21069">
      <w:pPr>
        <w:widowControl/>
        <w:tabs>
          <w:tab w:val="left" w:pos="5550"/>
        </w:tabs>
        <w:autoSpaceDE/>
        <w:autoSpaceDN/>
        <w:rPr>
          <w:b/>
          <w:sz w:val="28"/>
          <w:szCs w:val="28"/>
          <w:lang w:eastAsia="ru-RU"/>
        </w:rPr>
      </w:pPr>
      <w:r w:rsidRPr="00011C66">
        <w:rPr>
          <w:b/>
          <w:sz w:val="28"/>
          <w:szCs w:val="28"/>
          <w:lang w:eastAsia="ru-RU"/>
        </w:rPr>
        <w:t xml:space="preserve"> </w:t>
      </w:r>
    </w:p>
    <w:p w:rsidR="00011C66" w:rsidRPr="00011C66" w:rsidRDefault="00011C66" w:rsidP="00011C66">
      <w:pPr>
        <w:widowControl/>
        <w:tabs>
          <w:tab w:val="left" w:pos="5550"/>
        </w:tabs>
        <w:autoSpaceDE/>
        <w:autoSpaceDN/>
        <w:jc w:val="center"/>
        <w:rPr>
          <w:b/>
          <w:sz w:val="28"/>
          <w:szCs w:val="28"/>
          <w:lang w:eastAsia="ru-RU"/>
        </w:rPr>
      </w:pPr>
    </w:p>
    <w:p w:rsidR="00011C66" w:rsidRPr="00011C66" w:rsidRDefault="00011C66" w:rsidP="00011C66">
      <w:pPr>
        <w:widowControl/>
        <w:tabs>
          <w:tab w:val="left" w:pos="5550"/>
        </w:tabs>
        <w:autoSpaceDE/>
        <w:autoSpaceDN/>
        <w:jc w:val="center"/>
        <w:rPr>
          <w:b/>
          <w:sz w:val="28"/>
          <w:szCs w:val="28"/>
          <w:lang w:eastAsia="ru-RU"/>
        </w:rPr>
      </w:pPr>
      <w:r w:rsidRPr="00011C66">
        <w:rPr>
          <w:b/>
          <w:sz w:val="28"/>
          <w:szCs w:val="28"/>
          <w:lang w:eastAsia="ru-RU"/>
        </w:rPr>
        <w:t>Приказ</w:t>
      </w:r>
    </w:p>
    <w:p w:rsidR="00011C66" w:rsidRPr="00011C66" w:rsidRDefault="00011C66" w:rsidP="00011C66">
      <w:pPr>
        <w:widowControl/>
        <w:tabs>
          <w:tab w:val="left" w:pos="5550"/>
        </w:tabs>
        <w:autoSpaceDE/>
        <w:autoSpaceDN/>
        <w:rPr>
          <w:b/>
          <w:sz w:val="28"/>
          <w:szCs w:val="28"/>
          <w:lang w:eastAsia="ru-RU"/>
        </w:rPr>
      </w:pPr>
    </w:p>
    <w:p w:rsidR="00011C66" w:rsidRPr="00011C66" w:rsidRDefault="00011C66" w:rsidP="00011C66">
      <w:pPr>
        <w:widowControl/>
        <w:tabs>
          <w:tab w:val="left" w:pos="5550"/>
        </w:tabs>
        <w:autoSpaceDE/>
        <w:autoSpaceDN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11.04</w:t>
      </w:r>
      <w:r w:rsidRPr="00011C66">
        <w:rPr>
          <w:b/>
          <w:sz w:val="28"/>
          <w:szCs w:val="28"/>
          <w:lang w:eastAsia="ru-RU"/>
        </w:rPr>
        <w:t xml:space="preserve">.2025 года                                                    </w:t>
      </w:r>
      <w:r>
        <w:rPr>
          <w:b/>
          <w:sz w:val="28"/>
          <w:szCs w:val="28"/>
          <w:lang w:eastAsia="ru-RU"/>
        </w:rPr>
        <w:t xml:space="preserve">                            №120</w:t>
      </w:r>
    </w:p>
    <w:p w:rsidR="005906C1" w:rsidRDefault="005906C1">
      <w:pPr>
        <w:pStyle w:val="a3"/>
        <w:jc w:val="left"/>
        <w:rPr>
          <w:b/>
        </w:rPr>
      </w:pPr>
    </w:p>
    <w:p w:rsidR="005906C1" w:rsidRDefault="005906C1">
      <w:pPr>
        <w:pStyle w:val="a3"/>
        <w:spacing w:before="183"/>
        <w:jc w:val="left"/>
        <w:rPr>
          <w:b/>
        </w:rPr>
      </w:pPr>
    </w:p>
    <w:p w:rsidR="005906C1" w:rsidRDefault="00A63741">
      <w:pPr>
        <w:ind w:left="44"/>
        <w:jc w:val="center"/>
        <w:rPr>
          <w:b/>
          <w:sz w:val="26"/>
        </w:rPr>
      </w:pPr>
      <w:r>
        <w:rPr>
          <w:b/>
          <w:w w:val="105"/>
          <w:sz w:val="26"/>
        </w:rPr>
        <w:t>Об</w:t>
      </w:r>
      <w:r>
        <w:rPr>
          <w:b/>
          <w:spacing w:val="13"/>
          <w:w w:val="105"/>
          <w:sz w:val="26"/>
        </w:rPr>
        <w:t xml:space="preserve"> </w:t>
      </w:r>
      <w:r>
        <w:rPr>
          <w:b/>
          <w:w w:val="105"/>
          <w:sz w:val="26"/>
        </w:rPr>
        <w:t>утверждении</w:t>
      </w:r>
      <w:r>
        <w:rPr>
          <w:b/>
          <w:spacing w:val="17"/>
          <w:w w:val="105"/>
          <w:sz w:val="26"/>
        </w:rPr>
        <w:t xml:space="preserve"> </w:t>
      </w:r>
      <w:r>
        <w:rPr>
          <w:b/>
          <w:w w:val="105"/>
          <w:sz w:val="26"/>
        </w:rPr>
        <w:t>типового</w:t>
      </w:r>
      <w:r>
        <w:rPr>
          <w:b/>
          <w:spacing w:val="22"/>
          <w:w w:val="105"/>
          <w:sz w:val="26"/>
        </w:rPr>
        <w:t xml:space="preserve"> </w:t>
      </w:r>
      <w:r>
        <w:rPr>
          <w:b/>
          <w:w w:val="105"/>
          <w:sz w:val="26"/>
        </w:rPr>
        <w:t>положения</w:t>
      </w:r>
      <w:r>
        <w:rPr>
          <w:b/>
          <w:spacing w:val="4"/>
          <w:w w:val="105"/>
          <w:sz w:val="26"/>
        </w:rPr>
        <w:t xml:space="preserve"> </w:t>
      </w:r>
      <w:r>
        <w:rPr>
          <w:b/>
          <w:w w:val="105"/>
          <w:sz w:val="26"/>
        </w:rPr>
        <w:t>о</w:t>
      </w:r>
      <w:r>
        <w:rPr>
          <w:b/>
          <w:spacing w:val="26"/>
          <w:w w:val="105"/>
          <w:sz w:val="26"/>
        </w:rPr>
        <w:t xml:space="preserve"> </w:t>
      </w:r>
      <w:r>
        <w:rPr>
          <w:b/>
          <w:w w:val="105"/>
          <w:sz w:val="26"/>
        </w:rPr>
        <w:t>формах,</w:t>
      </w:r>
      <w:r>
        <w:rPr>
          <w:b/>
          <w:spacing w:val="25"/>
          <w:w w:val="105"/>
          <w:sz w:val="26"/>
        </w:rPr>
        <w:t xml:space="preserve"> </w:t>
      </w:r>
      <w:r>
        <w:rPr>
          <w:b/>
          <w:w w:val="105"/>
          <w:sz w:val="26"/>
        </w:rPr>
        <w:t>периодичности</w:t>
      </w:r>
      <w:r>
        <w:rPr>
          <w:b/>
          <w:spacing w:val="23"/>
          <w:w w:val="105"/>
          <w:sz w:val="26"/>
        </w:rPr>
        <w:t xml:space="preserve"> </w:t>
      </w:r>
      <w:r>
        <w:rPr>
          <w:b/>
          <w:w w:val="105"/>
          <w:sz w:val="26"/>
        </w:rPr>
        <w:t>и</w:t>
      </w:r>
      <w:r>
        <w:rPr>
          <w:b/>
          <w:spacing w:val="28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порядке</w:t>
      </w:r>
    </w:p>
    <w:p w:rsidR="005906C1" w:rsidRDefault="00A63741">
      <w:pPr>
        <w:spacing w:before="22"/>
        <w:ind w:left="44" w:right="19"/>
        <w:jc w:val="center"/>
        <w:rPr>
          <w:b/>
          <w:sz w:val="26"/>
        </w:rPr>
      </w:pPr>
      <w:r>
        <w:rPr>
          <w:b/>
          <w:w w:val="105"/>
          <w:sz w:val="26"/>
        </w:rPr>
        <w:t>текущего</w:t>
      </w:r>
      <w:r>
        <w:rPr>
          <w:b/>
          <w:spacing w:val="28"/>
          <w:w w:val="105"/>
          <w:sz w:val="26"/>
        </w:rPr>
        <w:t xml:space="preserve"> </w:t>
      </w:r>
      <w:r>
        <w:rPr>
          <w:b/>
          <w:w w:val="105"/>
          <w:sz w:val="26"/>
        </w:rPr>
        <w:t>контроля</w:t>
      </w:r>
      <w:r>
        <w:rPr>
          <w:b/>
          <w:spacing w:val="20"/>
          <w:w w:val="105"/>
          <w:sz w:val="26"/>
        </w:rPr>
        <w:t xml:space="preserve"> </w:t>
      </w:r>
      <w:r>
        <w:rPr>
          <w:b/>
          <w:w w:val="105"/>
          <w:sz w:val="26"/>
        </w:rPr>
        <w:t>успеваемости</w:t>
      </w:r>
      <w:r>
        <w:rPr>
          <w:b/>
          <w:spacing w:val="25"/>
          <w:w w:val="105"/>
          <w:sz w:val="26"/>
        </w:rPr>
        <w:t xml:space="preserve"> </w:t>
      </w:r>
      <w:r>
        <w:rPr>
          <w:b/>
          <w:w w:val="105"/>
          <w:sz w:val="26"/>
        </w:rPr>
        <w:t>и</w:t>
      </w:r>
      <w:r>
        <w:rPr>
          <w:b/>
          <w:spacing w:val="31"/>
          <w:w w:val="105"/>
          <w:sz w:val="26"/>
        </w:rPr>
        <w:t xml:space="preserve"> </w:t>
      </w:r>
      <w:r>
        <w:rPr>
          <w:b/>
          <w:w w:val="105"/>
          <w:sz w:val="26"/>
        </w:rPr>
        <w:t>промежуточной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аттестации</w:t>
      </w:r>
      <w:r>
        <w:rPr>
          <w:b/>
          <w:spacing w:val="37"/>
          <w:w w:val="105"/>
          <w:sz w:val="26"/>
        </w:rPr>
        <w:t xml:space="preserve"> </w:t>
      </w:r>
      <w:proofErr w:type="gramStart"/>
      <w:r>
        <w:rPr>
          <w:b/>
          <w:spacing w:val="-2"/>
          <w:w w:val="105"/>
          <w:sz w:val="26"/>
        </w:rPr>
        <w:t>обучающихся</w:t>
      </w:r>
      <w:proofErr w:type="gramEnd"/>
      <w:r w:rsidR="007729EF">
        <w:rPr>
          <w:b/>
          <w:spacing w:val="-2"/>
          <w:w w:val="105"/>
          <w:sz w:val="26"/>
        </w:rPr>
        <w:t>.</w:t>
      </w:r>
    </w:p>
    <w:p w:rsidR="005906C1" w:rsidRPr="007729EF" w:rsidRDefault="005906C1">
      <w:pPr>
        <w:pStyle w:val="a3"/>
        <w:spacing w:before="276"/>
        <w:jc w:val="left"/>
        <w:rPr>
          <w:b/>
          <w:sz w:val="28"/>
          <w:szCs w:val="28"/>
        </w:rPr>
      </w:pPr>
    </w:p>
    <w:p w:rsidR="005906C1" w:rsidRPr="007729EF" w:rsidRDefault="00A63741" w:rsidP="00D21069">
      <w:pPr>
        <w:pStyle w:val="a3"/>
        <w:spacing w:line="259" w:lineRule="auto"/>
        <w:ind w:left="125" w:right="99" w:firstLine="701"/>
        <w:rPr>
          <w:w w:val="110"/>
          <w:sz w:val="28"/>
          <w:szCs w:val="28"/>
        </w:rPr>
      </w:pPr>
      <w:r w:rsidRPr="007729EF">
        <w:rPr>
          <w:w w:val="110"/>
          <w:sz w:val="28"/>
          <w:szCs w:val="28"/>
        </w:rPr>
        <w:t>В целях обеспечения единого подхода к составлению и утверждению положения</w:t>
      </w:r>
      <w:r w:rsidRPr="007729EF">
        <w:rPr>
          <w:spacing w:val="-11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о</w:t>
      </w:r>
      <w:r w:rsidRPr="007729EF">
        <w:rPr>
          <w:spacing w:val="-7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формах,</w:t>
      </w:r>
      <w:r w:rsidRPr="007729EF">
        <w:rPr>
          <w:spacing w:val="-5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периодичности</w:t>
      </w:r>
      <w:r w:rsidRPr="007729EF">
        <w:rPr>
          <w:spacing w:val="-15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и</w:t>
      </w:r>
      <w:r w:rsidRPr="007729EF">
        <w:rPr>
          <w:spacing w:val="-11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порядке</w:t>
      </w:r>
      <w:r w:rsidRPr="007729EF">
        <w:rPr>
          <w:spacing w:val="-14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текущего</w:t>
      </w:r>
      <w:r w:rsidRPr="007729EF">
        <w:rPr>
          <w:spacing w:val="-10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контроля</w:t>
      </w:r>
      <w:r w:rsidRPr="007729EF">
        <w:rPr>
          <w:spacing w:val="-18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успеваемости и</w:t>
      </w:r>
      <w:r w:rsidRPr="007729EF">
        <w:rPr>
          <w:spacing w:val="80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промежуточной</w:t>
      </w:r>
      <w:r w:rsidRPr="007729EF">
        <w:rPr>
          <w:spacing w:val="80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аттестации</w:t>
      </w:r>
      <w:r w:rsidRPr="007729EF">
        <w:rPr>
          <w:spacing w:val="80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обучающихся,</w:t>
      </w:r>
      <w:r w:rsidRPr="007729EF">
        <w:rPr>
          <w:spacing w:val="80"/>
          <w:w w:val="15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в</w:t>
      </w:r>
      <w:r w:rsidRPr="007729EF">
        <w:rPr>
          <w:spacing w:val="80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соответствии</w:t>
      </w:r>
      <w:r w:rsidR="007729EF" w:rsidRPr="007729EF">
        <w:rPr>
          <w:w w:val="110"/>
          <w:sz w:val="28"/>
          <w:szCs w:val="28"/>
        </w:rPr>
        <w:t xml:space="preserve"> с</w:t>
      </w:r>
      <w:r w:rsidRPr="007729EF">
        <w:rPr>
          <w:spacing w:val="80"/>
          <w:w w:val="15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постановлением</w:t>
      </w:r>
      <w:r w:rsidRPr="007729EF">
        <w:rPr>
          <w:spacing w:val="-18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Правительства</w:t>
      </w:r>
      <w:r w:rsidRPr="007729EF">
        <w:rPr>
          <w:spacing w:val="-18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Республики</w:t>
      </w:r>
      <w:r w:rsidRPr="007729EF">
        <w:rPr>
          <w:spacing w:val="-18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Дагестан</w:t>
      </w:r>
      <w:r w:rsidRPr="007729EF">
        <w:rPr>
          <w:spacing w:val="-18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от</w:t>
      </w:r>
      <w:r w:rsidRPr="007729EF">
        <w:rPr>
          <w:spacing w:val="-18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31</w:t>
      </w:r>
      <w:r w:rsidRPr="007729EF">
        <w:rPr>
          <w:spacing w:val="-9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июля</w:t>
      </w:r>
      <w:r w:rsidRPr="007729EF">
        <w:rPr>
          <w:spacing w:val="-15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2014</w:t>
      </w:r>
      <w:r w:rsidRPr="007729EF">
        <w:rPr>
          <w:spacing w:val="-12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года</w:t>
      </w:r>
      <w:r w:rsidRPr="007729EF">
        <w:rPr>
          <w:spacing w:val="-18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№</w:t>
      </w:r>
      <w:r w:rsidRPr="007729EF">
        <w:rPr>
          <w:spacing w:val="-15"/>
          <w:w w:val="110"/>
          <w:sz w:val="28"/>
          <w:szCs w:val="28"/>
        </w:rPr>
        <w:t xml:space="preserve"> </w:t>
      </w:r>
      <w:r w:rsidRPr="007729EF">
        <w:rPr>
          <w:w w:val="110"/>
          <w:sz w:val="28"/>
          <w:szCs w:val="28"/>
        </w:rPr>
        <w:t>350</w:t>
      </w:r>
      <w:r w:rsidR="00D21069" w:rsidRPr="007729EF">
        <w:rPr>
          <w:w w:val="110"/>
          <w:sz w:val="28"/>
          <w:szCs w:val="28"/>
        </w:rPr>
        <w:t>,</w:t>
      </w:r>
      <w:r w:rsidRPr="007729EF">
        <w:rPr>
          <w:w w:val="110"/>
          <w:sz w:val="28"/>
          <w:szCs w:val="28"/>
        </w:rPr>
        <w:t xml:space="preserve"> </w:t>
      </w:r>
      <w:r w:rsidR="00D21069" w:rsidRPr="007729EF">
        <w:rPr>
          <w:w w:val="110"/>
          <w:sz w:val="28"/>
          <w:szCs w:val="28"/>
        </w:rPr>
        <w:t xml:space="preserve">и приказом МОН РД №05-02-3101 от 21.03.2025г., </w:t>
      </w:r>
    </w:p>
    <w:p w:rsidR="00D21069" w:rsidRPr="007729EF" w:rsidRDefault="00D21069" w:rsidP="00D21069">
      <w:pPr>
        <w:pStyle w:val="a3"/>
        <w:spacing w:line="259" w:lineRule="auto"/>
        <w:ind w:left="125" w:right="99" w:firstLine="701"/>
        <w:rPr>
          <w:sz w:val="28"/>
          <w:szCs w:val="28"/>
        </w:rPr>
      </w:pPr>
    </w:p>
    <w:p w:rsidR="005906C1" w:rsidRPr="007729EF" w:rsidRDefault="00A63741">
      <w:pPr>
        <w:ind w:left="821"/>
        <w:rPr>
          <w:b/>
          <w:sz w:val="28"/>
          <w:szCs w:val="28"/>
        </w:rPr>
      </w:pPr>
      <w:r w:rsidRPr="007729EF">
        <w:rPr>
          <w:b/>
          <w:spacing w:val="-2"/>
          <w:w w:val="105"/>
          <w:sz w:val="28"/>
          <w:szCs w:val="28"/>
        </w:rPr>
        <w:t>ПРИКАЗЫВАЮ:</w:t>
      </w:r>
    </w:p>
    <w:p w:rsidR="005906C1" w:rsidRPr="007729EF" w:rsidRDefault="005906C1">
      <w:pPr>
        <w:pStyle w:val="a3"/>
        <w:spacing w:before="194"/>
        <w:jc w:val="left"/>
        <w:rPr>
          <w:b/>
          <w:sz w:val="28"/>
          <w:szCs w:val="28"/>
        </w:rPr>
      </w:pPr>
    </w:p>
    <w:p w:rsidR="005906C1" w:rsidRPr="007729EF" w:rsidRDefault="00A63741">
      <w:pPr>
        <w:pStyle w:val="a5"/>
        <w:numPr>
          <w:ilvl w:val="0"/>
          <w:numId w:val="3"/>
        </w:numPr>
        <w:tabs>
          <w:tab w:val="left" w:pos="1103"/>
        </w:tabs>
        <w:spacing w:line="290" w:lineRule="auto"/>
        <w:ind w:left="120" w:right="119" w:firstLine="730"/>
        <w:jc w:val="both"/>
        <w:rPr>
          <w:sz w:val="28"/>
          <w:szCs w:val="28"/>
        </w:rPr>
      </w:pPr>
      <w:r w:rsidRPr="007729EF">
        <w:rPr>
          <w:w w:val="105"/>
          <w:sz w:val="28"/>
          <w:szCs w:val="28"/>
        </w:rPr>
        <w:t xml:space="preserve">Утвердить прилагаемое типовое положение о формах, периодичности и порядке текущего контроля успеваемости и промежуточной аттестации </w:t>
      </w:r>
      <w:r w:rsidRPr="007729EF">
        <w:rPr>
          <w:spacing w:val="-2"/>
          <w:w w:val="105"/>
          <w:sz w:val="28"/>
          <w:szCs w:val="28"/>
        </w:rPr>
        <w:t>обучающихся.</w:t>
      </w:r>
    </w:p>
    <w:p w:rsidR="00A550FC" w:rsidRPr="007729EF" w:rsidRDefault="00A550FC">
      <w:pPr>
        <w:pStyle w:val="a5"/>
        <w:numPr>
          <w:ilvl w:val="0"/>
          <w:numId w:val="3"/>
        </w:numPr>
        <w:tabs>
          <w:tab w:val="left" w:pos="1098"/>
        </w:tabs>
        <w:spacing w:before="14" w:line="292" w:lineRule="auto"/>
        <w:ind w:left="110" w:right="112" w:firstLine="711"/>
        <w:jc w:val="both"/>
        <w:rPr>
          <w:sz w:val="28"/>
          <w:szCs w:val="28"/>
        </w:rPr>
      </w:pPr>
      <w:r w:rsidRPr="007729EF">
        <w:rPr>
          <w:sz w:val="28"/>
          <w:szCs w:val="28"/>
        </w:rPr>
        <w:t xml:space="preserve">При текущем контроле успеваемости и промежуточной аттестации </w:t>
      </w:r>
      <w:proofErr w:type="gramStart"/>
      <w:r w:rsidRPr="007729EF">
        <w:rPr>
          <w:sz w:val="28"/>
          <w:szCs w:val="28"/>
        </w:rPr>
        <w:t>обучающихся</w:t>
      </w:r>
      <w:proofErr w:type="gramEnd"/>
      <w:r w:rsidRPr="007729EF">
        <w:rPr>
          <w:sz w:val="28"/>
          <w:szCs w:val="28"/>
        </w:rPr>
        <w:t xml:space="preserve"> руководствоваться типовым положением (Приложение №1).</w:t>
      </w:r>
    </w:p>
    <w:p w:rsidR="00A550FC" w:rsidRPr="007729EF" w:rsidRDefault="00A550FC" w:rsidP="00A550FC">
      <w:pPr>
        <w:pStyle w:val="a5"/>
        <w:tabs>
          <w:tab w:val="left" w:pos="1098"/>
        </w:tabs>
        <w:spacing w:before="14" w:line="292" w:lineRule="auto"/>
        <w:ind w:left="821" w:right="112" w:firstLine="0"/>
        <w:jc w:val="right"/>
        <w:rPr>
          <w:sz w:val="28"/>
          <w:szCs w:val="28"/>
        </w:rPr>
      </w:pPr>
    </w:p>
    <w:p w:rsidR="005906C1" w:rsidRPr="007729EF" w:rsidRDefault="00A63741" w:rsidP="00A550FC">
      <w:pPr>
        <w:pStyle w:val="a5"/>
        <w:numPr>
          <w:ilvl w:val="0"/>
          <w:numId w:val="3"/>
        </w:numPr>
        <w:tabs>
          <w:tab w:val="left" w:pos="1081"/>
        </w:tabs>
        <w:spacing w:before="80"/>
        <w:ind w:left="1081" w:hanging="343"/>
        <w:jc w:val="left"/>
        <w:rPr>
          <w:sz w:val="28"/>
          <w:szCs w:val="28"/>
        </w:rPr>
      </w:pPr>
      <w:r w:rsidRPr="007729EF">
        <w:rPr>
          <w:w w:val="105"/>
          <w:sz w:val="28"/>
          <w:szCs w:val="28"/>
        </w:rPr>
        <w:t>Контроль</w:t>
      </w:r>
      <w:r w:rsidRPr="007729EF">
        <w:rPr>
          <w:spacing w:val="26"/>
          <w:w w:val="105"/>
          <w:sz w:val="28"/>
          <w:szCs w:val="28"/>
        </w:rPr>
        <w:t xml:space="preserve">  </w:t>
      </w:r>
      <w:r w:rsidR="00A550FC" w:rsidRPr="007729EF">
        <w:rPr>
          <w:w w:val="105"/>
          <w:sz w:val="28"/>
          <w:szCs w:val="28"/>
        </w:rPr>
        <w:t>н</w:t>
      </w:r>
      <w:r w:rsidRPr="007729EF">
        <w:rPr>
          <w:w w:val="105"/>
          <w:sz w:val="28"/>
          <w:szCs w:val="28"/>
        </w:rPr>
        <w:t>а</w:t>
      </w:r>
      <w:r w:rsidR="00A550FC" w:rsidRPr="007729EF">
        <w:rPr>
          <w:w w:val="105"/>
          <w:sz w:val="28"/>
          <w:szCs w:val="28"/>
        </w:rPr>
        <w:t>д</w:t>
      </w:r>
      <w:r w:rsidRPr="007729EF">
        <w:rPr>
          <w:spacing w:val="25"/>
          <w:w w:val="105"/>
          <w:sz w:val="28"/>
          <w:szCs w:val="28"/>
        </w:rPr>
        <w:t xml:space="preserve">  </w:t>
      </w:r>
      <w:r w:rsidRPr="007729EF">
        <w:rPr>
          <w:w w:val="105"/>
          <w:sz w:val="28"/>
          <w:szCs w:val="28"/>
        </w:rPr>
        <w:t>исполнением</w:t>
      </w:r>
      <w:r w:rsidRPr="007729EF">
        <w:rPr>
          <w:spacing w:val="26"/>
          <w:w w:val="105"/>
          <w:sz w:val="28"/>
          <w:szCs w:val="28"/>
        </w:rPr>
        <w:t xml:space="preserve">  </w:t>
      </w:r>
      <w:r w:rsidRPr="007729EF">
        <w:rPr>
          <w:w w:val="105"/>
          <w:sz w:val="28"/>
          <w:szCs w:val="28"/>
        </w:rPr>
        <w:t>настоящего</w:t>
      </w:r>
      <w:r w:rsidRPr="007729EF">
        <w:rPr>
          <w:spacing w:val="27"/>
          <w:w w:val="105"/>
          <w:sz w:val="28"/>
          <w:szCs w:val="28"/>
        </w:rPr>
        <w:t xml:space="preserve">  </w:t>
      </w:r>
      <w:r w:rsidRPr="007729EF">
        <w:rPr>
          <w:w w:val="105"/>
          <w:sz w:val="28"/>
          <w:szCs w:val="28"/>
        </w:rPr>
        <w:t>приказа</w:t>
      </w:r>
      <w:r w:rsidRPr="007729EF">
        <w:rPr>
          <w:spacing w:val="26"/>
          <w:w w:val="105"/>
          <w:sz w:val="28"/>
          <w:szCs w:val="28"/>
        </w:rPr>
        <w:t xml:space="preserve">  </w:t>
      </w:r>
      <w:r w:rsidRPr="007729EF">
        <w:rPr>
          <w:w w:val="105"/>
          <w:sz w:val="28"/>
          <w:szCs w:val="28"/>
        </w:rPr>
        <w:t>возложить</w:t>
      </w:r>
      <w:r w:rsidRPr="007729EF">
        <w:rPr>
          <w:spacing w:val="33"/>
          <w:w w:val="105"/>
          <w:sz w:val="28"/>
          <w:szCs w:val="28"/>
        </w:rPr>
        <w:t xml:space="preserve">  </w:t>
      </w:r>
      <w:r w:rsidRPr="007729EF">
        <w:rPr>
          <w:w w:val="105"/>
          <w:sz w:val="28"/>
          <w:szCs w:val="28"/>
        </w:rPr>
        <w:t>на</w:t>
      </w:r>
      <w:r w:rsidRPr="007729EF">
        <w:rPr>
          <w:spacing w:val="25"/>
          <w:w w:val="105"/>
          <w:sz w:val="28"/>
          <w:szCs w:val="28"/>
        </w:rPr>
        <w:t xml:space="preserve">  </w:t>
      </w:r>
      <w:r w:rsidR="00A550FC" w:rsidRPr="007729EF">
        <w:rPr>
          <w:spacing w:val="-2"/>
          <w:w w:val="105"/>
          <w:sz w:val="28"/>
          <w:szCs w:val="28"/>
        </w:rPr>
        <w:t xml:space="preserve">зам. директора по УВР </w:t>
      </w:r>
      <w:proofErr w:type="spellStart"/>
      <w:r w:rsidR="00A550FC" w:rsidRPr="007729EF">
        <w:rPr>
          <w:spacing w:val="-2"/>
          <w:w w:val="105"/>
          <w:sz w:val="28"/>
          <w:szCs w:val="28"/>
        </w:rPr>
        <w:t>Байрамбегова</w:t>
      </w:r>
      <w:proofErr w:type="spellEnd"/>
      <w:r w:rsidR="00A550FC" w:rsidRPr="007729EF">
        <w:rPr>
          <w:spacing w:val="-2"/>
          <w:w w:val="105"/>
          <w:sz w:val="28"/>
          <w:szCs w:val="28"/>
        </w:rPr>
        <w:t xml:space="preserve"> П.К.</w:t>
      </w:r>
    </w:p>
    <w:p w:rsidR="005906C1" w:rsidRPr="007729EF" w:rsidRDefault="005906C1">
      <w:pPr>
        <w:pStyle w:val="a3"/>
        <w:jc w:val="left"/>
        <w:rPr>
          <w:sz w:val="28"/>
          <w:szCs w:val="28"/>
        </w:rPr>
      </w:pPr>
    </w:p>
    <w:p w:rsidR="005906C1" w:rsidRPr="007729EF" w:rsidRDefault="005906C1">
      <w:pPr>
        <w:pStyle w:val="a3"/>
        <w:jc w:val="left"/>
        <w:rPr>
          <w:sz w:val="28"/>
          <w:szCs w:val="28"/>
        </w:rPr>
      </w:pPr>
    </w:p>
    <w:p w:rsidR="005906C1" w:rsidRPr="007729EF" w:rsidRDefault="005906C1">
      <w:pPr>
        <w:pStyle w:val="a3"/>
        <w:spacing w:before="32"/>
        <w:jc w:val="left"/>
        <w:rPr>
          <w:sz w:val="28"/>
          <w:szCs w:val="28"/>
        </w:rPr>
      </w:pPr>
    </w:p>
    <w:p w:rsidR="00011C66" w:rsidRPr="007729EF" w:rsidRDefault="00A550FC" w:rsidP="00A550FC">
      <w:pPr>
        <w:pStyle w:val="a3"/>
        <w:tabs>
          <w:tab w:val="left" w:pos="1370"/>
        </w:tabs>
        <w:spacing w:before="63"/>
        <w:ind w:right="876"/>
        <w:jc w:val="left"/>
        <w:rPr>
          <w:spacing w:val="-2"/>
          <w:w w:val="105"/>
          <w:sz w:val="28"/>
          <w:szCs w:val="28"/>
        </w:rPr>
      </w:pPr>
      <w:r w:rsidRPr="007729EF">
        <w:rPr>
          <w:spacing w:val="-2"/>
          <w:w w:val="105"/>
          <w:sz w:val="28"/>
          <w:szCs w:val="28"/>
        </w:rPr>
        <w:tab/>
        <w:t>Директор: ___________ Курбанов И.П.</w:t>
      </w:r>
    </w:p>
    <w:p w:rsidR="00011C66" w:rsidRPr="007729EF" w:rsidRDefault="00011C66">
      <w:pPr>
        <w:pStyle w:val="a3"/>
        <w:spacing w:before="63"/>
        <w:ind w:right="876"/>
        <w:jc w:val="right"/>
        <w:rPr>
          <w:spacing w:val="-2"/>
          <w:w w:val="105"/>
          <w:sz w:val="28"/>
          <w:szCs w:val="28"/>
        </w:rPr>
      </w:pPr>
    </w:p>
    <w:p w:rsidR="00011C66" w:rsidRPr="007729EF" w:rsidRDefault="00011C66">
      <w:pPr>
        <w:pStyle w:val="a3"/>
        <w:spacing w:before="63"/>
        <w:ind w:right="876"/>
        <w:jc w:val="right"/>
        <w:rPr>
          <w:spacing w:val="-2"/>
          <w:w w:val="105"/>
          <w:sz w:val="28"/>
          <w:szCs w:val="28"/>
        </w:rPr>
      </w:pPr>
    </w:p>
    <w:p w:rsidR="00011C66" w:rsidRPr="007729EF" w:rsidRDefault="00011C66">
      <w:pPr>
        <w:pStyle w:val="a3"/>
        <w:spacing w:before="63"/>
        <w:ind w:right="876"/>
        <w:jc w:val="right"/>
        <w:rPr>
          <w:spacing w:val="-2"/>
          <w:w w:val="105"/>
          <w:sz w:val="28"/>
          <w:szCs w:val="28"/>
        </w:rPr>
      </w:pPr>
    </w:p>
    <w:p w:rsidR="00011C66" w:rsidRDefault="00011C66">
      <w:pPr>
        <w:pStyle w:val="a3"/>
        <w:spacing w:before="63"/>
        <w:ind w:right="876"/>
        <w:jc w:val="right"/>
        <w:rPr>
          <w:spacing w:val="-2"/>
          <w:w w:val="105"/>
        </w:rPr>
      </w:pPr>
    </w:p>
    <w:p w:rsidR="00011C66" w:rsidRDefault="00011C66">
      <w:pPr>
        <w:pStyle w:val="a3"/>
        <w:spacing w:before="63"/>
        <w:ind w:right="876"/>
        <w:jc w:val="right"/>
        <w:rPr>
          <w:spacing w:val="-2"/>
          <w:w w:val="105"/>
        </w:rPr>
      </w:pPr>
    </w:p>
    <w:p w:rsidR="00A550FC" w:rsidRDefault="00A550FC" w:rsidP="00A550FC">
      <w:pPr>
        <w:pStyle w:val="a3"/>
        <w:spacing w:before="63"/>
        <w:ind w:right="876"/>
        <w:rPr>
          <w:spacing w:val="-2"/>
          <w:w w:val="105"/>
        </w:rPr>
      </w:pPr>
    </w:p>
    <w:p w:rsidR="00011C66" w:rsidRPr="00A550FC" w:rsidRDefault="00A550FC" w:rsidP="00A550FC">
      <w:pPr>
        <w:pStyle w:val="a3"/>
        <w:tabs>
          <w:tab w:val="left" w:pos="7360"/>
        </w:tabs>
        <w:spacing w:before="63"/>
        <w:ind w:right="876"/>
        <w:rPr>
          <w:spacing w:val="-2"/>
          <w:w w:val="105"/>
          <w:sz w:val="24"/>
          <w:szCs w:val="24"/>
        </w:rPr>
      </w:pPr>
      <w:r>
        <w:rPr>
          <w:spacing w:val="-2"/>
          <w:w w:val="105"/>
        </w:rPr>
        <w:tab/>
      </w:r>
      <w:bookmarkStart w:id="0" w:name="_GoBack"/>
      <w:r w:rsidR="0058097E">
        <w:rPr>
          <w:noProof/>
          <w:sz w:val="17"/>
          <w:lang w:eastAsia="ru-RU"/>
        </w:rPr>
        <w:drawing>
          <wp:anchor distT="0" distB="0" distL="0" distR="0" simplePos="0" relativeHeight="251661312" behindDoc="0" locked="0" layoutInCell="1" allowOverlap="1" wp14:anchorId="6E1D3A35" wp14:editId="724EF0B9">
            <wp:simplePos x="0" y="0"/>
            <wp:positionH relativeFrom="page">
              <wp:posOffset>157480</wp:posOffset>
            </wp:positionH>
            <wp:positionV relativeFrom="page">
              <wp:posOffset>807085</wp:posOffset>
            </wp:positionV>
            <wp:extent cx="7444358" cy="10693400"/>
            <wp:effectExtent l="0" t="0" r="4445" b="0"/>
            <wp:wrapNone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35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729EF">
        <w:rPr>
          <w:spacing w:val="-2"/>
          <w:w w:val="105"/>
          <w:sz w:val="24"/>
          <w:szCs w:val="24"/>
        </w:rPr>
        <w:t>Приложе</w:t>
      </w:r>
      <w:r w:rsidRPr="00A550FC">
        <w:rPr>
          <w:spacing w:val="-2"/>
          <w:w w:val="105"/>
          <w:sz w:val="24"/>
          <w:szCs w:val="24"/>
        </w:rPr>
        <w:t>ние 1</w:t>
      </w:r>
    </w:p>
    <w:p w:rsidR="005906C1" w:rsidRPr="00A550FC" w:rsidRDefault="00011C66" w:rsidP="00011C66">
      <w:pPr>
        <w:pStyle w:val="a3"/>
        <w:spacing w:before="63"/>
        <w:ind w:right="876"/>
        <w:jc w:val="center"/>
        <w:rPr>
          <w:spacing w:val="-2"/>
          <w:w w:val="105"/>
          <w:sz w:val="24"/>
          <w:szCs w:val="24"/>
        </w:rPr>
      </w:pPr>
      <w:r w:rsidRPr="00A550FC">
        <w:rPr>
          <w:spacing w:val="-2"/>
          <w:w w:val="105"/>
          <w:sz w:val="24"/>
          <w:szCs w:val="24"/>
        </w:rPr>
        <w:t xml:space="preserve">                                                                У</w:t>
      </w:r>
      <w:r w:rsidR="007729EF">
        <w:rPr>
          <w:spacing w:val="-2"/>
          <w:w w:val="105"/>
          <w:sz w:val="24"/>
          <w:szCs w:val="24"/>
        </w:rPr>
        <w:t>ТВЕРЖДАЮ</w:t>
      </w:r>
    </w:p>
    <w:p w:rsidR="00011C66" w:rsidRPr="00A550FC" w:rsidRDefault="00011C66">
      <w:pPr>
        <w:pStyle w:val="a3"/>
        <w:spacing w:before="63"/>
        <w:ind w:right="876"/>
        <w:jc w:val="right"/>
        <w:rPr>
          <w:spacing w:val="-2"/>
          <w:w w:val="105"/>
          <w:sz w:val="24"/>
          <w:szCs w:val="24"/>
        </w:rPr>
      </w:pPr>
      <w:r w:rsidRPr="00A550FC">
        <w:rPr>
          <w:spacing w:val="-2"/>
          <w:w w:val="105"/>
          <w:sz w:val="24"/>
          <w:szCs w:val="24"/>
        </w:rPr>
        <w:t xml:space="preserve">Директор МКОУ «Карчагская СОШ </w:t>
      </w:r>
    </w:p>
    <w:p w:rsidR="00011C66" w:rsidRPr="00A550FC" w:rsidRDefault="00011C66">
      <w:pPr>
        <w:pStyle w:val="a3"/>
        <w:spacing w:before="63"/>
        <w:ind w:right="876"/>
        <w:jc w:val="right"/>
        <w:rPr>
          <w:sz w:val="24"/>
          <w:szCs w:val="24"/>
        </w:rPr>
      </w:pPr>
      <w:r w:rsidRPr="00A550FC">
        <w:rPr>
          <w:spacing w:val="-2"/>
          <w:w w:val="105"/>
          <w:sz w:val="24"/>
          <w:szCs w:val="24"/>
        </w:rPr>
        <w:t xml:space="preserve">    им. М. </w:t>
      </w:r>
      <w:proofErr w:type="spellStart"/>
      <w:r w:rsidRPr="00A550FC">
        <w:rPr>
          <w:spacing w:val="-2"/>
          <w:w w:val="105"/>
          <w:sz w:val="24"/>
          <w:szCs w:val="24"/>
        </w:rPr>
        <w:t>Караханова</w:t>
      </w:r>
      <w:proofErr w:type="spellEnd"/>
      <w:r w:rsidRPr="00A550FC">
        <w:rPr>
          <w:spacing w:val="-2"/>
          <w:w w:val="105"/>
          <w:sz w:val="24"/>
          <w:szCs w:val="24"/>
        </w:rPr>
        <w:t>» _______  Курбанов И.П.</w:t>
      </w:r>
    </w:p>
    <w:p w:rsidR="005906C1" w:rsidRDefault="00011C66" w:rsidP="005B1838">
      <w:pPr>
        <w:pStyle w:val="a3"/>
        <w:spacing w:before="18"/>
        <w:jc w:val="left"/>
        <w:rPr>
          <w:w w:val="105"/>
          <w:sz w:val="24"/>
          <w:szCs w:val="24"/>
        </w:rPr>
      </w:pPr>
      <w:r w:rsidRPr="00A550FC">
        <w:rPr>
          <w:w w:val="105"/>
          <w:sz w:val="24"/>
          <w:szCs w:val="24"/>
        </w:rPr>
        <w:t xml:space="preserve">                                                                    </w:t>
      </w:r>
      <w:r w:rsidR="00A550FC">
        <w:rPr>
          <w:w w:val="105"/>
          <w:sz w:val="24"/>
          <w:szCs w:val="24"/>
        </w:rPr>
        <w:t xml:space="preserve"> </w:t>
      </w:r>
      <w:r w:rsidRPr="00A550FC">
        <w:rPr>
          <w:w w:val="105"/>
          <w:sz w:val="24"/>
          <w:szCs w:val="24"/>
        </w:rPr>
        <w:t xml:space="preserve"> приказ от 11. 04. 2025г. №120</w:t>
      </w:r>
    </w:p>
    <w:p w:rsidR="005B1838" w:rsidRPr="005B1838" w:rsidRDefault="005B1838" w:rsidP="005B1838">
      <w:pPr>
        <w:pStyle w:val="a3"/>
        <w:spacing w:before="18"/>
        <w:jc w:val="left"/>
        <w:rPr>
          <w:sz w:val="24"/>
          <w:szCs w:val="24"/>
        </w:rPr>
      </w:pPr>
    </w:p>
    <w:p w:rsidR="005906C1" w:rsidRDefault="00A63741">
      <w:pPr>
        <w:ind w:left="25"/>
        <w:jc w:val="center"/>
        <w:rPr>
          <w:b/>
          <w:sz w:val="26"/>
        </w:rPr>
      </w:pPr>
      <w:r>
        <w:rPr>
          <w:b/>
          <w:w w:val="105"/>
          <w:sz w:val="26"/>
        </w:rPr>
        <w:t>Типовое</w:t>
      </w:r>
      <w:r>
        <w:rPr>
          <w:b/>
          <w:spacing w:val="26"/>
          <w:w w:val="105"/>
          <w:sz w:val="26"/>
        </w:rPr>
        <w:t xml:space="preserve"> </w:t>
      </w:r>
      <w:r>
        <w:rPr>
          <w:b/>
          <w:w w:val="105"/>
          <w:sz w:val="26"/>
        </w:rPr>
        <w:t>положение</w:t>
      </w:r>
      <w:r>
        <w:rPr>
          <w:b/>
          <w:spacing w:val="12"/>
          <w:w w:val="105"/>
          <w:sz w:val="26"/>
        </w:rPr>
        <w:t xml:space="preserve"> </w:t>
      </w:r>
      <w:r>
        <w:rPr>
          <w:b/>
          <w:w w:val="105"/>
          <w:sz w:val="26"/>
        </w:rPr>
        <w:t>о</w:t>
      </w:r>
      <w:r>
        <w:rPr>
          <w:b/>
          <w:spacing w:val="27"/>
          <w:w w:val="105"/>
          <w:sz w:val="26"/>
        </w:rPr>
        <w:t xml:space="preserve"> </w:t>
      </w:r>
      <w:r>
        <w:rPr>
          <w:b/>
          <w:w w:val="105"/>
          <w:sz w:val="26"/>
        </w:rPr>
        <w:t>формах,</w:t>
      </w:r>
      <w:r>
        <w:rPr>
          <w:b/>
          <w:spacing w:val="30"/>
          <w:w w:val="105"/>
          <w:sz w:val="26"/>
        </w:rPr>
        <w:t xml:space="preserve"> </w:t>
      </w:r>
      <w:r>
        <w:rPr>
          <w:b/>
          <w:w w:val="105"/>
          <w:sz w:val="26"/>
        </w:rPr>
        <w:t>периодичности</w:t>
      </w:r>
      <w:r>
        <w:rPr>
          <w:b/>
          <w:spacing w:val="30"/>
          <w:w w:val="105"/>
          <w:sz w:val="26"/>
        </w:rPr>
        <w:t xml:space="preserve"> </w:t>
      </w:r>
      <w:r>
        <w:rPr>
          <w:b/>
          <w:w w:val="105"/>
          <w:sz w:val="26"/>
        </w:rPr>
        <w:t>и</w:t>
      </w:r>
      <w:r>
        <w:rPr>
          <w:b/>
          <w:spacing w:val="30"/>
          <w:w w:val="105"/>
          <w:sz w:val="26"/>
        </w:rPr>
        <w:t xml:space="preserve"> </w:t>
      </w:r>
      <w:r>
        <w:rPr>
          <w:b/>
          <w:w w:val="105"/>
          <w:sz w:val="26"/>
        </w:rPr>
        <w:t>порядке</w:t>
      </w:r>
      <w:r>
        <w:rPr>
          <w:b/>
          <w:spacing w:val="6"/>
          <w:w w:val="105"/>
          <w:sz w:val="26"/>
        </w:rPr>
        <w:t xml:space="preserve"> </w:t>
      </w:r>
      <w:r>
        <w:rPr>
          <w:b/>
          <w:w w:val="105"/>
          <w:sz w:val="26"/>
        </w:rPr>
        <w:t>текущего</w:t>
      </w:r>
      <w:r>
        <w:rPr>
          <w:b/>
          <w:spacing w:val="27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контроля</w:t>
      </w:r>
    </w:p>
    <w:p w:rsidR="005906C1" w:rsidRDefault="00A63741">
      <w:pPr>
        <w:spacing w:before="33"/>
        <w:ind w:left="25" w:right="11"/>
        <w:jc w:val="center"/>
        <w:rPr>
          <w:b/>
          <w:sz w:val="26"/>
        </w:rPr>
      </w:pPr>
      <w:r>
        <w:rPr>
          <w:b/>
          <w:w w:val="105"/>
          <w:sz w:val="26"/>
        </w:rPr>
        <w:t>успеваемости</w:t>
      </w:r>
      <w:r>
        <w:rPr>
          <w:b/>
          <w:spacing w:val="42"/>
          <w:w w:val="105"/>
          <w:sz w:val="26"/>
        </w:rPr>
        <w:t xml:space="preserve"> </w:t>
      </w:r>
      <w:r>
        <w:rPr>
          <w:b/>
          <w:w w:val="105"/>
          <w:sz w:val="26"/>
        </w:rPr>
        <w:t>и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промежуточной</w:t>
      </w:r>
      <w:r>
        <w:rPr>
          <w:b/>
          <w:spacing w:val="20"/>
          <w:w w:val="105"/>
          <w:sz w:val="26"/>
        </w:rPr>
        <w:t xml:space="preserve"> </w:t>
      </w:r>
      <w:r>
        <w:rPr>
          <w:b/>
          <w:w w:val="105"/>
          <w:sz w:val="26"/>
        </w:rPr>
        <w:t>аттестации</w:t>
      </w:r>
      <w:r>
        <w:rPr>
          <w:b/>
          <w:spacing w:val="24"/>
          <w:w w:val="105"/>
          <w:sz w:val="26"/>
        </w:rPr>
        <w:t xml:space="preserve"> </w:t>
      </w:r>
      <w:proofErr w:type="gramStart"/>
      <w:r>
        <w:rPr>
          <w:b/>
          <w:spacing w:val="-2"/>
          <w:w w:val="105"/>
          <w:sz w:val="26"/>
        </w:rPr>
        <w:t>обучающихся</w:t>
      </w:r>
      <w:proofErr w:type="gramEnd"/>
    </w:p>
    <w:p w:rsidR="005906C1" w:rsidRDefault="005906C1">
      <w:pPr>
        <w:pStyle w:val="a3"/>
        <w:spacing w:before="35"/>
        <w:jc w:val="left"/>
        <w:rPr>
          <w:b/>
        </w:rPr>
      </w:pPr>
    </w:p>
    <w:p w:rsidR="005906C1" w:rsidRPr="00A550FC" w:rsidRDefault="00A63741" w:rsidP="00A550FC">
      <w:pPr>
        <w:pStyle w:val="a5"/>
        <w:numPr>
          <w:ilvl w:val="0"/>
          <w:numId w:val="2"/>
        </w:numPr>
        <w:tabs>
          <w:tab w:val="left" w:pos="314"/>
        </w:tabs>
        <w:ind w:left="314" w:hanging="234"/>
        <w:jc w:val="left"/>
        <w:rPr>
          <w:b/>
          <w:sz w:val="26"/>
        </w:rPr>
      </w:pPr>
      <w:r>
        <w:rPr>
          <w:b/>
          <w:w w:val="105"/>
          <w:sz w:val="26"/>
        </w:rPr>
        <w:t>Общие</w:t>
      </w:r>
      <w:r>
        <w:rPr>
          <w:b/>
          <w:spacing w:val="23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положения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3"/>
        </w:tabs>
        <w:spacing w:line="254" w:lineRule="auto"/>
        <w:ind w:left="65" w:right="31" w:firstLine="735"/>
        <w:jc w:val="both"/>
        <w:rPr>
          <w:sz w:val="26"/>
        </w:rPr>
      </w:pPr>
      <w:r>
        <w:rPr>
          <w:w w:val="110"/>
          <w:sz w:val="26"/>
        </w:rPr>
        <w:t xml:space="preserve">Настоящее Положение о формах, периодичности и порядке текущего контроля успеваемости и промежуточной аттестации обучающихся (далее </w:t>
      </w:r>
      <w:r>
        <w:rPr>
          <w:w w:val="145"/>
          <w:sz w:val="26"/>
        </w:rPr>
        <w:t xml:space="preserve">- </w:t>
      </w:r>
      <w:r>
        <w:rPr>
          <w:w w:val="110"/>
          <w:sz w:val="26"/>
        </w:rPr>
        <w:t xml:space="preserve">Положение) разработано в соответствии </w:t>
      </w:r>
      <w:proofErr w:type="gramStart"/>
      <w:r>
        <w:rPr>
          <w:w w:val="110"/>
          <w:sz w:val="26"/>
        </w:rPr>
        <w:t>с</w:t>
      </w:r>
      <w:proofErr w:type="gramEnd"/>
      <w:r>
        <w:rPr>
          <w:w w:val="110"/>
          <w:sz w:val="26"/>
        </w:rPr>
        <w:t>:</w:t>
      </w:r>
    </w:p>
    <w:p w:rsidR="005906C1" w:rsidRDefault="00A63741">
      <w:pPr>
        <w:pStyle w:val="a3"/>
        <w:spacing w:before="4"/>
        <w:ind w:left="771"/>
      </w:pPr>
      <w:r>
        <w:rPr>
          <w:w w:val="105"/>
        </w:rPr>
        <w:t>Федеральным</w:t>
      </w:r>
      <w:r>
        <w:rPr>
          <w:spacing w:val="32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47"/>
          <w:w w:val="105"/>
        </w:rPr>
        <w:t xml:space="preserve"> </w:t>
      </w:r>
      <w:r>
        <w:rPr>
          <w:w w:val="105"/>
        </w:rPr>
        <w:t>от</w:t>
      </w:r>
      <w:r>
        <w:rPr>
          <w:spacing w:val="35"/>
          <w:w w:val="105"/>
        </w:rPr>
        <w:t xml:space="preserve"> </w:t>
      </w:r>
      <w:r>
        <w:rPr>
          <w:w w:val="105"/>
        </w:rPr>
        <w:t>29</w:t>
      </w:r>
      <w:r>
        <w:rPr>
          <w:spacing w:val="42"/>
          <w:w w:val="105"/>
        </w:rPr>
        <w:t xml:space="preserve"> </w:t>
      </w:r>
      <w:r>
        <w:rPr>
          <w:w w:val="105"/>
        </w:rPr>
        <w:t>декабря</w:t>
      </w:r>
      <w:r>
        <w:rPr>
          <w:spacing w:val="35"/>
          <w:w w:val="105"/>
        </w:rPr>
        <w:t xml:space="preserve"> </w:t>
      </w:r>
      <w:r>
        <w:rPr>
          <w:w w:val="105"/>
        </w:rPr>
        <w:t>2012</w:t>
      </w:r>
      <w:r>
        <w:rPr>
          <w:spacing w:val="57"/>
          <w:w w:val="105"/>
        </w:rPr>
        <w:t xml:space="preserve"> </w:t>
      </w:r>
      <w:r>
        <w:rPr>
          <w:w w:val="105"/>
        </w:rPr>
        <w:t>г.</w:t>
      </w:r>
      <w:r>
        <w:rPr>
          <w:spacing w:val="51"/>
          <w:w w:val="105"/>
        </w:rPr>
        <w:t xml:space="preserve"> </w:t>
      </w:r>
      <w:r>
        <w:rPr>
          <w:w w:val="105"/>
        </w:rPr>
        <w:t>№</w:t>
      </w:r>
      <w:r>
        <w:rPr>
          <w:spacing w:val="45"/>
          <w:w w:val="105"/>
        </w:rPr>
        <w:t xml:space="preserve"> </w:t>
      </w:r>
      <w:r>
        <w:rPr>
          <w:w w:val="105"/>
        </w:rPr>
        <w:t>273-ФЗ</w:t>
      </w:r>
      <w:r>
        <w:rPr>
          <w:spacing w:val="51"/>
          <w:w w:val="105"/>
        </w:rPr>
        <w:t xml:space="preserve"> </w:t>
      </w:r>
      <w:r>
        <w:rPr>
          <w:w w:val="105"/>
        </w:rPr>
        <w:t>«Об</w:t>
      </w:r>
      <w:r>
        <w:rPr>
          <w:spacing w:val="50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52"/>
          <w:w w:val="105"/>
        </w:rPr>
        <w:t xml:space="preserve"> </w:t>
      </w:r>
      <w:proofErr w:type="gramStart"/>
      <w:r>
        <w:rPr>
          <w:spacing w:val="-12"/>
          <w:w w:val="105"/>
        </w:rPr>
        <w:t>в</w:t>
      </w:r>
      <w:proofErr w:type="gramEnd"/>
    </w:p>
    <w:p w:rsidR="005906C1" w:rsidRDefault="00A63741">
      <w:pPr>
        <w:pStyle w:val="a3"/>
        <w:spacing w:before="22"/>
        <w:ind w:left="65"/>
      </w:pPr>
      <w:r>
        <w:t>Российской</w:t>
      </w:r>
      <w:r>
        <w:rPr>
          <w:spacing w:val="57"/>
          <w:w w:val="150"/>
        </w:rPr>
        <w:t xml:space="preserve"> </w:t>
      </w:r>
      <w:r>
        <w:t>Федерации»</w:t>
      </w:r>
      <w:r>
        <w:rPr>
          <w:spacing w:val="55"/>
          <w:w w:val="15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Федеральный</w:t>
      </w:r>
      <w:r>
        <w:rPr>
          <w:spacing w:val="75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№</w:t>
      </w:r>
      <w:r>
        <w:rPr>
          <w:spacing w:val="53"/>
          <w:w w:val="150"/>
        </w:rPr>
        <w:t xml:space="preserve"> </w:t>
      </w:r>
      <w:r>
        <w:t>273-</w:t>
      </w:r>
      <w:r>
        <w:rPr>
          <w:spacing w:val="-4"/>
        </w:rPr>
        <w:t>ФЗ);</w:t>
      </w:r>
    </w:p>
    <w:p w:rsidR="005906C1" w:rsidRDefault="00A63741">
      <w:pPr>
        <w:pStyle w:val="a3"/>
        <w:spacing w:before="23" w:line="256" w:lineRule="auto"/>
        <w:ind w:left="65" w:right="47" w:firstLine="701"/>
      </w:pPr>
      <w:r>
        <w:rPr>
          <w:w w:val="105"/>
        </w:rPr>
        <w:t>приказом</w:t>
      </w:r>
      <w:r>
        <w:rPr>
          <w:spacing w:val="-7"/>
          <w:w w:val="105"/>
        </w:rPr>
        <w:t xml:space="preserve"> </w:t>
      </w:r>
      <w:r>
        <w:rPr>
          <w:w w:val="105"/>
        </w:rPr>
        <w:t>Минпросвещения России от</w:t>
      </w:r>
      <w:r>
        <w:rPr>
          <w:spacing w:val="-6"/>
          <w:w w:val="105"/>
        </w:rPr>
        <w:t xml:space="preserve"> </w:t>
      </w:r>
      <w:r>
        <w:rPr>
          <w:w w:val="105"/>
        </w:rPr>
        <w:t>31</w:t>
      </w:r>
      <w:r>
        <w:rPr>
          <w:spacing w:val="34"/>
          <w:w w:val="105"/>
        </w:rPr>
        <w:t xml:space="preserve"> </w:t>
      </w:r>
      <w:r>
        <w:rPr>
          <w:w w:val="105"/>
        </w:rPr>
        <w:t>мая 2021</w:t>
      </w:r>
      <w:r>
        <w:rPr>
          <w:spacing w:val="36"/>
          <w:w w:val="105"/>
        </w:rPr>
        <w:t xml:space="preserve"> </w:t>
      </w:r>
      <w:r>
        <w:rPr>
          <w:w w:val="105"/>
        </w:rPr>
        <w:t>г. № 286 «Об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утверждении Федерального государственного образовательного стандарта начального общего образования» (далее </w:t>
      </w:r>
      <w:r>
        <w:rPr>
          <w:w w:val="150"/>
        </w:rPr>
        <w:t xml:space="preserve">- </w:t>
      </w:r>
      <w:r>
        <w:rPr>
          <w:w w:val="105"/>
        </w:rPr>
        <w:t>ФГОС НОО);</w:t>
      </w:r>
    </w:p>
    <w:p w:rsidR="005906C1" w:rsidRDefault="00A63741">
      <w:pPr>
        <w:pStyle w:val="a3"/>
        <w:spacing w:before="10" w:line="256" w:lineRule="auto"/>
        <w:ind w:left="65" w:right="47" w:firstLine="701"/>
      </w:pPr>
      <w:r>
        <w:rPr>
          <w:w w:val="105"/>
        </w:rPr>
        <w:t>приказом</w:t>
      </w:r>
      <w:r>
        <w:rPr>
          <w:spacing w:val="-1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 от</w:t>
      </w:r>
      <w:r>
        <w:rPr>
          <w:spacing w:val="-7"/>
          <w:w w:val="105"/>
        </w:rPr>
        <w:t xml:space="preserve"> </w:t>
      </w:r>
      <w:r>
        <w:rPr>
          <w:w w:val="105"/>
        </w:rPr>
        <w:t>31 мая 2021</w:t>
      </w:r>
      <w:r>
        <w:rPr>
          <w:spacing w:val="34"/>
          <w:w w:val="105"/>
        </w:rPr>
        <w:t xml:space="preserve"> </w:t>
      </w:r>
      <w:r>
        <w:rPr>
          <w:w w:val="105"/>
        </w:rPr>
        <w:t>г. № 287 «Об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утверждении Федерального государственного образовательного стандарта основного общего образования» (далее </w:t>
      </w:r>
      <w:r>
        <w:rPr>
          <w:w w:val="150"/>
        </w:rPr>
        <w:t xml:space="preserve">- </w:t>
      </w:r>
      <w:r>
        <w:rPr>
          <w:w w:val="105"/>
        </w:rPr>
        <w:t>ФГОС ООО);</w:t>
      </w:r>
    </w:p>
    <w:p w:rsidR="005906C1" w:rsidRDefault="00A63741">
      <w:pPr>
        <w:pStyle w:val="a3"/>
        <w:spacing w:before="5" w:line="256" w:lineRule="auto"/>
        <w:ind w:left="65" w:right="41" w:firstLine="701"/>
      </w:pPr>
      <w:r>
        <w:rPr>
          <w:w w:val="105"/>
        </w:rPr>
        <w:t>приказом Минпросвещения России от 17 мая 2012 г. № 413 «Об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утверждении Федерального государственного образовательного стандарта среднего общего образования» (далее </w:t>
      </w:r>
      <w:r>
        <w:rPr>
          <w:w w:val="150"/>
        </w:rPr>
        <w:t xml:space="preserve">- </w:t>
      </w:r>
      <w:r>
        <w:rPr>
          <w:w w:val="105"/>
        </w:rPr>
        <w:t>ФГОС СОО);</w:t>
      </w:r>
    </w:p>
    <w:p w:rsidR="005906C1" w:rsidRDefault="00A63741">
      <w:pPr>
        <w:pStyle w:val="a3"/>
        <w:spacing w:before="10" w:line="259" w:lineRule="auto"/>
        <w:ind w:left="51" w:right="47" w:firstLine="710"/>
      </w:pPr>
      <w:r>
        <w:rPr>
          <w:w w:val="105"/>
        </w:rPr>
        <w:t xml:space="preserve">приказом </w:t>
      </w:r>
      <w:proofErr w:type="spellStart"/>
      <w:r>
        <w:rPr>
          <w:w w:val="105"/>
        </w:rPr>
        <w:t>Минобрнауки</w:t>
      </w:r>
      <w:proofErr w:type="spellEnd"/>
      <w:r>
        <w:rPr>
          <w:w w:val="105"/>
        </w:rPr>
        <w:t xml:space="preserve"> России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(далее </w:t>
      </w:r>
      <w:r>
        <w:rPr>
          <w:w w:val="155"/>
        </w:rPr>
        <w:t>-</w:t>
      </w:r>
      <w:r>
        <w:rPr>
          <w:spacing w:val="-8"/>
          <w:w w:val="155"/>
        </w:rPr>
        <w:t xml:space="preserve"> </w:t>
      </w:r>
      <w:r>
        <w:rPr>
          <w:w w:val="105"/>
        </w:rPr>
        <w:t xml:space="preserve">ФГОС НОО </w:t>
      </w:r>
      <w:proofErr w:type="gramStart"/>
      <w:r>
        <w:rPr>
          <w:w w:val="105"/>
        </w:rPr>
        <w:t>для</w:t>
      </w:r>
      <w:proofErr w:type="gramEnd"/>
      <w:r>
        <w:rPr>
          <w:w w:val="105"/>
        </w:rPr>
        <w:t xml:space="preserve"> обучающихся</w:t>
      </w:r>
      <w:r>
        <w:rPr>
          <w:spacing w:val="40"/>
          <w:w w:val="105"/>
        </w:rPr>
        <w:t xml:space="preserve"> </w:t>
      </w:r>
      <w:r>
        <w:rPr>
          <w:w w:val="105"/>
        </w:rPr>
        <w:t>с ОВЗ);</w:t>
      </w:r>
    </w:p>
    <w:p w:rsidR="005906C1" w:rsidRDefault="00A63741">
      <w:pPr>
        <w:pStyle w:val="a3"/>
        <w:spacing w:before="4" w:line="256" w:lineRule="auto"/>
        <w:ind w:left="56" w:right="47" w:firstLine="701"/>
      </w:pPr>
      <w:r>
        <w:rPr>
          <w:w w:val="105"/>
        </w:rPr>
        <w:t>постановлением Главного государственного санитарного врача Российской Федерации от 28 сентября 2020 г. № 28 СанПиН 2.4.2.2821-10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(далее-СП</w:t>
      </w:r>
      <w:r>
        <w:rPr>
          <w:spacing w:val="37"/>
          <w:w w:val="105"/>
        </w:rPr>
        <w:t xml:space="preserve"> </w:t>
      </w:r>
      <w:r>
        <w:rPr>
          <w:w w:val="105"/>
        </w:rPr>
        <w:t>2.4.3648-20);</w:t>
      </w:r>
    </w:p>
    <w:p w:rsidR="005906C1" w:rsidRDefault="00A63741">
      <w:pPr>
        <w:pStyle w:val="a3"/>
        <w:spacing w:before="14" w:line="249" w:lineRule="auto"/>
        <w:ind w:left="51" w:right="52" w:firstLine="706"/>
      </w:pPr>
      <w:r>
        <w:rPr>
          <w:w w:val="105"/>
        </w:rPr>
        <w:t>приказом Минпросвещения России от 5 октября 2020 г. № 546 «Об утверждении</w:t>
      </w:r>
      <w:r>
        <w:rPr>
          <w:spacing w:val="34"/>
          <w:w w:val="105"/>
        </w:rPr>
        <w:t xml:space="preserve"> </w:t>
      </w:r>
      <w:r>
        <w:rPr>
          <w:w w:val="105"/>
        </w:rPr>
        <w:t>Порядка заполнения,</w:t>
      </w:r>
      <w:r>
        <w:rPr>
          <w:spacing w:val="30"/>
          <w:w w:val="105"/>
        </w:rPr>
        <w:t xml:space="preserve"> </w:t>
      </w:r>
      <w:r>
        <w:rPr>
          <w:w w:val="105"/>
        </w:rPr>
        <w:t>учета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выдачи</w:t>
      </w:r>
      <w:r>
        <w:rPr>
          <w:spacing w:val="37"/>
          <w:w w:val="105"/>
        </w:rPr>
        <w:t xml:space="preserve"> </w:t>
      </w:r>
      <w:r>
        <w:rPr>
          <w:w w:val="105"/>
        </w:rPr>
        <w:t>аттестатов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об</w:t>
      </w:r>
      <w:r>
        <w:rPr>
          <w:spacing w:val="40"/>
          <w:w w:val="105"/>
        </w:rPr>
        <w:t xml:space="preserve"> </w:t>
      </w:r>
      <w:r>
        <w:rPr>
          <w:w w:val="105"/>
        </w:rPr>
        <w:t>основном</w:t>
      </w:r>
      <w:r>
        <w:rPr>
          <w:spacing w:val="40"/>
          <w:w w:val="105"/>
        </w:rPr>
        <w:t xml:space="preserve"> </w:t>
      </w:r>
      <w:r>
        <w:rPr>
          <w:w w:val="105"/>
        </w:rPr>
        <w:t>общем и</w:t>
      </w:r>
      <w:r>
        <w:rPr>
          <w:spacing w:val="37"/>
          <w:w w:val="105"/>
        </w:rPr>
        <w:t xml:space="preserve"> </w:t>
      </w:r>
      <w:r>
        <w:rPr>
          <w:w w:val="105"/>
        </w:rPr>
        <w:t>среднем общем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40"/>
          <w:w w:val="105"/>
        </w:rPr>
        <w:t xml:space="preserve"> </w:t>
      </w:r>
      <w:r>
        <w:rPr>
          <w:w w:val="105"/>
        </w:rPr>
        <w:t>их дубликатов»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(далее </w:t>
      </w:r>
      <w:r>
        <w:rPr>
          <w:w w:val="150"/>
        </w:rPr>
        <w:t>-</w:t>
      </w:r>
      <w:r>
        <w:rPr>
          <w:spacing w:val="-20"/>
          <w:w w:val="150"/>
        </w:rPr>
        <w:t xml:space="preserve"> </w:t>
      </w:r>
      <w:r>
        <w:rPr>
          <w:w w:val="105"/>
        </w:rPr>
        <w:t>Порядок №</w:t>
      </w:r>
      <w:r>
        <w:rPr>
          <w:spacing w:val="40"/>
          <w:w w:val="105"/>
        </w:rPr>
        <w:t xml:space="preserve"> </w:t>
      </w:r>
      <w:r>
        <w:rPr>
          <w:w w:val="105"/>
        </w:rPr>
        <w:t>546);</w:t>
      </w:r>
    </w:p>
    <w:p w:rsidR="005906C1" w:rsidRDefault="00A63741">
      <w:pPr>
        <w:pStyle w:val="a3"/>
        <w:spacing w:before="8" w:line="256" w:lineRule="auto"/>
        <w:ind w:left="51" w:right="47" w:firstLine="706"/>
      </w:pPr>
      <w:r>
        <w:rPr>
          <w:w w:val="105"/>
        </w:rPr>
        <w:t>приказом Минпросвещения России от 22 марта 2021 г. № 115 «Об утверждении</w:t>
      </w:r>
      <w:r>
        <w:rPr>
          <w:spacing w:val="40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образовательной деятельности по основным общеобразовательным программам </w:t>
      </w:r>
      <w:r>
        <w:rPr>
          <w:w w:val="150"/>
        </w:rPr>
        <w:t xml:space="preserve">- </w:t>
      </w:r>
      <w:r>
        <w:rPr>
          <w:w w:val="105"/>
        </w:rPr>
        <w:t>образовательным программам начального общего, основного общего и среднего общего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образования»;</w:t>
      </w:r>
    </w:p>
    <w:p w:rsidR="005906C1" w:rsidRDefault="00A63741">
      <w:pPr>
        <w:pStyle w:val="a3"/>
        <w:spacing w:line="254" w:lineRule="auto"/>
        <w:ind w:left="51" w:right="56" w:firstLine="706"/>
      </w:pPr>
      <w:r>
        <w:rPr>
          <w:w w:val="105"/>
        </w:rPr>
        <w:t xml:space="preserve">приказом Минпросвещения России от 16 ноября 2022 г. № 992 «Об утверждении федеральной образовательной программы начального общего образования» (далее </w:t>
      </w:r>
      <w:r>
        <w:rPr>
          <w:w w:val="145"/>
        </w:rPr>
        <w:t xml:space="preserve">- </w:t>
      </w:r>
      <w:r>
        <w:rPr>
          <w:w w:val="105"/>
        </w:rPr>
        <w:t>ФОП НОО);</w:t>
      </w:r>
    </w:p>
    <w:p w:rsidR="005906C1" w:rsidRDefault="00A63741">
      <w:pPr>
        <w:pStyle w:val="a3"/>
        <w:spacing w:before="3" w:line="259" w:lineRule="auto"/>
        <w:ind w:left="51" w:right="51" w:firstLine="706"/>
      </w:pPr>
      <w:r>
        <w:rPr>
          <w:w w:val="110"/>
        </w:rPr>
        <w:t xml:space="preserve">приказом Минпросвещения России от 16 ноября 2022 г. № 993 «Об утверждении федеральной образовательной программы основного общего образования» (далее </w:t>
      </w:r>
      <w:r>
        <w:rPr>
          <w:w w:val="155"/>
        </w:rPr>
        <w:t>-</w:t>
      </w:r>
      <w:r>
        <w:rPr>
          <w:spacing w:val="-25"/>
          <w:w w:val="155"/>
        </w:rPr>
        <w:t xml:space="preserve"> </w:t>
      </w:r>
      <w:r>
        <w:rPr>
          <w:w w:val="110"/>
        </w:rPr>
        <w:t>ФОП ООО);</w:t>
      </w:r>
    </w:p>
    <w:p w:rsidR="005906C1" w:rsidRDefault="005906C1">
      <w:pPr>
        <w:pStyle w:val="a3"/>
        <w:spacing w:line="259" w:lineRule="auto"/>
        <w:sectPr w:rsidR="005906C1" w:rsidSect="0058097E">
          <w:pgSz w:w="12300" w:h="17110"/>
          <w:pgMar w:top="941" w:right="567" w:bottom="278" w:left="1134" w:header="720" w:footer="720" w:gutter="0"/>
          <w:cols w:space="720"/>
        </w:sectPr>
      </w:pPr>
    </w:p>
    <w:p w:rsidR="005906C1" w:rsidRDefault="00A63741">
      <w:pPr>
        <w:pStyle w:val="a3"/>
        <w:spacing w:before="66" w:line="254" w:lineRule="auto"/>
        <w:ind w:left="70" w:right="9" w:firstLine="711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9296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приказом Минпросвещения России от 23 ноября 2022 г. № 1014 «Об утверждении федеральной образовательной программы среднего общего образования» (далее </w:t>
      </w:r>
      <w:r>
        <w:rPr>
          <w:w w:val="145"/>
        </w:rPr>
        <w:t xml:space="preserve">- </w:t>
      </w:r>
      <w:r>
        <w:rPr>
          <w:w w:val="105"/>
        </w:rPr>
        <w:t>ФОП СОО);</w:t>
      </w:r>
    </w:p>
    <w:p w:rsidR="005906C1" w:rsidRDefault="00A63741">
      <w:pPr>
        <w:pStyle w:val="a3"/>
        <w:spacing w:before="53" w:line="261" w:lineRule="auto"/>
        <w:ind w:left="70" w:right="8" w:firstLine="711"/>
      </w:pPr>
      <w:r>
        <w:rPr>
          <w:w w:val="105"/>
        </w:rPr>
        <w:t>приказом Министерства науки и высшего образования Российской</w:t>
      </w:r>
      <w:r>
        <w:rPr>
          <w:spacing w:val="80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40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40"/>
          <w:w w:val="105"/>
        </w:rPr>
        <w:t xml:space="preserve"> </w:t>
      </w:r>
      <w:r>
        <w:rPr>
          <w:w w:val="105"/>
        </w:rPr>
        <w:t>от</w:t>
      </w:r>
      <w:r>
        <w:rPr>
          <w:spacing w:val="40"/>
          <w:w w:val="105"/>
        </w:rPr>
        <w:t xml:space="preserve"> </w:t>
      </w:r>
      <w:r>
        <w:rPr>
          <w:w w:val="105"/>
        </w:rPr>
        <w:t>5</w:t>
      </w:r>
      <w:r>
        <w:rPr>
          <w:spacing w:val="40"/>
          <w:w w:val="105"/>
        </w:rPr>
        <w:t xml:space="preserve"> </w:t>
      </w:r>
      <w:r>
        <w:rPr>
          <w:w w:val="105"/>
        </w:rPr>
        <w:t>августа 2020 г. № 882/391</w:t>
      </w:r>
      <w:r>
        <w:rPr>
          <w:spacing w:val="40"/>
          <w:w w:val="105"/>
        </w:rPr>
        <w:t xml:space="preserve"> </w:t>
      </w:r>
      <w:r>
        <w:rPr>
          <w:w w:val="105"/>
        </w:rPr>
        <w:t>«Об организации и осуществлении образовательной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деятельности при сетевой форме реализации образовательных программ» (далее </w:t>
      </w:r>
      <w:r>
        <w:rPr>
          <w:w w:val="135"/>
        </w:rPr>
        <w:t xml:space="preserve">- </w:t>
      </w:r>
      <w:r>
        <w:rPr>
          <w:w w:val="105"/>
        </w:rPr>
        <w:t>Приказ № 882/391);</w:t>
      </w:r>
    </w:p>
    <w:p w:rsidR="005906C1" w:rsidRDefault="00A63741">
      <w:pPr>
        <w:pStyle w:val="a3"/>
        <w:spacing w:before="7" w:line="259" w:lineRule="auto"/>
        <w:ind w:left="65" w:right="20" w:firstLine="706"/>
      </w:pPr>
      <w:proofErr w:type="gramStart"/>
      <w:r>
        <w:rPr>
          <w:w w:val="105"/>
        </w:rPr>
        <w:t>приказом Министерства науки и высшего образования Российской</w:t>
      </w:r>
      <w:r>
        <w:rPr>
          <w:spacing w:val="80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40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40"/>
          <w:w w:val="105"/>
        </w:rPr>
        <w:t xml:space="preserve"> </w:t>
      </w:r>
      <w:r>
        <w:rPr>
          <w:w w:val="105"/>
        </w:rPr>
        <w:t>от</w:t>
      </w:r>
      <w:r>
        <w:rPr>
          <w:spacing w:val="40"/>
          <w:w w:val="105"/>
        </w:rPr>
        <w:t xml:space="preserve"> </w:t>
      </w:r>
      <w:r>
        <w:rPr>
          <w:w w:val="105"/>
        </w:rPr>
        <w:t>30</w:t>
      </w:r>
      <w:r>
        <w:rPr>
          <w:spacing w:val="40"/>
          <w:w w:val="105"/>
        </w:rPr>
        <w:t xml:space="preserve"> </w:t>
      </w:r>
      <w:r>
        <w:rPr>
          <w:w w:val="105"/>
        </w:rPr>
        <w:t>июля</w:t>
      </w:r>
      <w:r>
        <w:rPr>
          <w:spacing w:val="80"/>
          <w:w w:val="105"/>
        </w:rPr>
        <w:t xml:space="preserve"> </w:t>
      </w:r>
      <w:r>
        <w:rPr>
          <w:w w:val="105"/>
        </w:rPr>
        <w:t>2020 г. № 845/369 «Об утверждении Порядка зачета организацией,</w:t>
      </w:r>
      <w:r>
        <w:rPr>
          <w:spacing w:val="80"/>
          <w:w w:val="105"/>
        </w:rPr>
        <w:t xml:space="preserve"> </w:t>
      </w:r>
      <w:r>
        <w:rPr>
          <w:w w:val="105"/>
        </w:rPr>
        <w:t>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</w:t>
      </w:r>
      <w:r>
        <w:rPr>
          <w:spacing w:val="40"/>
          <w:w w:val="105"/>
        </w:rPr>
        <w:t xml:space="preserve"> </w:t>
      </w:r>
      <w:r>
        <w:rPr>
          <w:w w:val="105"/>
        </w:rPr>
        <w:t>(Приказ №</w:t>
      </w:r>
      <w:r>
        <w:rPr>
          <w:spacing w:val="40"/>
          <w:w w:val="105"/>
        </w:rPr>
        <w:t xml:space="preserve"> </w:t>
      </w:r>
      <w:r>
        <w:rPr>
          <w:w w:val="105"/>
        </w:rPr>
        <w:t>845/369);</w:t>
      </w:r>
      <w:proofErr w:type="gramEnd"/>
    </w:p>
    <w:p w:rsidR="005906C1" w:rsidRDefault="00A63741">
      <w:pPr>
        <w:pStyle w:val="a3"/>
        <w:spacing w:line="256" w:lineRule="auto"/>
        <w:ind w:left="65" w:right="28" w:firstLine="706"/>
      </w:pPr>
      <w:r>
        <w:rPr>
          <w:w w:val="105"/>
        </w:rPr>
        <w:t xml:space="preserve">приказом </w:t>
      </w:r>
      <w:proofErr w:type="spellStart"/>
      <w:r>
        <w:rPr>
          <w:w w:val="105"/>
        </w:rPr>
        <w:t>Минобрнауки</w:t>
      </w:r>
      <w:proofErr w:type="spellEnd"/>
      <w:r>
        <w:rPr>
          <w:w w:val="105"/>
        </w:rPr>
        <w:t xml:space="preserve"> РД от 22 августа 2024 г. № 09-02-800/24 «Об организации получения общего образования в форме семейного образования и </w:t>
      </w:r>
      <w:r>
        <w:rPr>
          <w:spacing w:val="-2"/>
          <w:w w:val="105"/>
        </w:rPr>
        <w:t>самообразования»;</w:t>
      </w:r>
    </w:p>
    <w:p w:rsidR="005906C1" w:rsidRDefault="00A63741">
      <w:pPr>
        <w:pStyle w:val="a3"/>
        <w:ind w:left="758"/>
      </w:pPr>
      <w:r>
        <w:rPr>
          <w:w w:val="105"/>
        </w:rPr>
        <w:t>уставом</w:t>
      </w:r>
      <w:r>
        <w:rPr>
          <w:spacing w:val="38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организации.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3"/>
        </w:tabs>
        <w:spacing w:before="24" w:line="259" w:lineRule="auto"/>
        <w:ind w:left="61" w:right="26" w:firstLine="700"/>
        <w:jc w:val="both"/>
        <w:rPr>
          <w:sz w:val="26"/>
        </w:rPr>
      </w:pPr>
      <w:r>
        <w:rPr>
          <w:w w:val="110"/>
          <w:sz w:val="26"/>
        </w:rPr>
        <w:t xml:space="preserve">Положение является локальным нормативным актом образовательной организации (далее </w:t>
      </w:r>
      <w:r>
        <w:rPr>
          <w:w w:val="155"/>
          <w:sz w:val="26"/>
        </w:rPr>
        <w:t xml:space="preserve">- </w:t>
      </w:r>
      <w:r>
        <w:rPr>
          <w:w w:val="110"/>
          <w:sz w:val="26"/>
        </w:rPr>
        <w:t>Организации), регулирующим периодичность, порядок, систему оценивания и формы проведения стартовой диагностики, текущего контроля</w:t>
      </w:r>
      <w:r>
        <w:rPr>
          <w:spacing w:val="-18"/>
          <w:w w:val="110"/>
          <w:sz w:val="26"/>
        </w:rPr>
        <w:t xml:space="preserve"> </w:t>
      </w:r>
      <w:r>
        <w:rPr>
          <w:w w:val="110"/>
          <w:sz w:val="26"/>
        </w:rPr>
        <w:t>успеваемости</w:t>
      </w:r>
      <w:r>
        <w:rPr>
          <w:spacing w:val="-6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-7"/>
          <w:w w:val="110"/>
          <w:sz w:val="26"/>
        </w:rPr>
        <w:t xml:space="preserve"> </w:t>
      </w:r>
      <w:r>
        <w:rPr>
          <w:w w:val="110"/>
          <w:sz w:val="26"/>
        </w:rPr>
        <w:t>промежуточной</w:t>
      </w:r>
      <w:r>
        <w:rPr>
          <w:spacing w:val="-2"/>
          <w:w w:val="110"/>
          <w:sz w:val="26"/>
        </w:rPr>
        <w:t xml:space="preserve"> </w:t>
      </w:r>
      <w:r>
        <w:rPr>
          <w:w w:val="110"/>
          <w:sz w:val="26"/>
        </w:rPr>
        <w:t>аттестации</w:t>
      </w:r>
      <w:r>
        <w:rPr>
          <w:spacing w:val="-10"/>
          <w:w w:val="110"/>
          <w:sz w:val="26"/>
        </w:rPr>
        <w:t xml:space="preserve"> </w:t>
      </w:r>
      <w:proofErr w:type="gramStart"/>
      <w:r>
        <w:rPr>
          <w:w w:val="110"/>
          <w:sz w:val="26"/>
        </w:rPr>
        <w:t>обучающихся</w:t>
      </w:r>
      <w:proofErr w:type="gramEnd"/>
      <w:r>
        <w:rPr>
          <w:w w:val="110"/>
          <w:sz w:val="26"/>
        </w:rPr>
        <w:t>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4"/>
        </w:tabs>
        <w:spacing w:before="5" w:line="259" w:lineRule="auto"/>
        <w:ind w:left="51" w:right="32" w:firstLine="706"/>
        <w:jc w:val="both"/>
        <w:rPr>
          <w:sz w:val="26"/>
        </w:rPr>
      </w:pPr>
      <w:r>
        <w:rPr>
          <w:w w:val="105"/>
          <w:sz w:val="26"/>
        </w:rPr>
        <w:t xml:space="preserve">Освоение образовательной программы учебного предмета, курса, дисциплины (модуля) образовательной программы сопровождается текущим контролем успеваемости (включая </w:t>
      </w:r>
      <w:proofErr w:type="gramStart"/>
      <w:r>
        <w:rPr>
          <w:w w:val="105"/>
          <w:sz w:val="26"/>
        </w:rPr>
        <w:t>тематический</w:t>
      </w:r>
      <w:proofErr w:type="gramEnd"/>
      <w:r>
        <w:rPr>
          <w:w w:val="105"/>
          <w:sz w:val="26"/>
        </w:rPr>
        <w:t>) и промежуточной аттестацией обучающихся, результаты которых фиксируются в электронном журнале и дневнике, а также психолого-педагогическим наблюдением и внутренним мониторингом образовательных достижений обучающихся.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39"/>
        </w:tabs>
        <w:spacing w:line="259" w:lineRule="auto"/>
        <w:ind w:left="56" w:right="31" w:firstLine="701"/>
        <w:jc w:val="both"/>
        <w:rPr>
          <w:sz w:val="26"/>
        </w:rPr>
      </w:pPr>
      <w:r>
        <w:rPr>
          <w:w w:val="105"/>
          <w:sz w:val="26"/>
        </w:rPr>
        <w:t>Образовательные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достижения</w:t>
      </w:r>
      <w:r>
        <w:rPr>
          <w:spacing w:val="40"/>
          <w:w w:val="105"/>
          <w:sz w:val="26"/>
        </w:rPr>
        <w:t xml:space="preserve"> </w:t>
      </w:r>
      <w:proofErr w:type="gramStart"/>
      <w:r>
        <w:rPr>
          <w:w w:val="105"/>
          <w:sz w:val="26"/>
        </w:rPr>
        <w:t>обучающихся</w:t>
      </w:r>
      <w:proofErr w:type="gramEnd"/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подлежат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текущему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контролю успеваемости и промежуточной аттестации в обязательном порядке по предметам,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включенным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 учебный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план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(индивидуальный учебный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план).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30"/>
        </w:tabs>
        <w:spacing w:line="254" w:lineRule="auto"/>
        <w:ind w:left="46" w:right="31" w:firstLine="711"/>
        <w:jc w:val="both"/>
        <w:rPr>
          <w:sz w:val="26"/>
        </w:rPr>
      </w:pPr>
      <w:proofErr w:type="gramStart"/>
      <w:r>
        <w:rPr>
          <w:w w:val="105"/>
          <w:sz w:val="26"/>
        </w:rPr>
        <w:t>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обучающихся, определенных в федеральной образовательной программой, разработанной в соответствии с ФГОС НОО,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ФГОС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ООО, ФГОС</w:t>
      </w:r>
      <w:r>
        <w:rPr>
          <w:spacing w:val="40"/>
          <w:w w:val="105"/>
          <w:sz w:val="26"/>
        </w:rPr>
        <w:t xml:space="preserve"> </w:t>
      </w:r>
      <w:r>
        <w:rPr>
          <w:spacing w:val="-4"/>
          <w:w w:val="105"/>
          <w:sz w:val="26"/>
        </w:rPr>
        <w:t>СОО.</w:t>
      </w:r>
      <w:proofErr w:type="gramEnd"/>
    </w:p>
    <w:p w:rsidR="005906C1" w:rsidRDefault="00A63741">
      <w:pPr>
        <w:pStyle w:val="a5"/>
        <w:numPr>
          <w:ilvl w:val="1"/>
          <w:numId w:val="2"/>
        </w:numPr>
        <w:tabs>
          <w:tab w:val="left" w:pos="1040"/>
        </w:tabs>
        <w:spacing w:line="291" w:lineRule="exact"/>
        <w:ind w:left="1040" w:hanging="282"/>
        <w:jc w:val="both"/>
        <w:rPr>
          <w:sz w:val="26"/>
        </w:rPr>
      </w:pPr>
      <w:r>
        <w:rPr>
          <w:w w:val="105"/>
          <w:sz w:val="26"/>
        </w:rPr>
        <w:t>Организация</w:t>
      </w:r>
      <w:r>
        <w:rPr>
          <w:spacing w:val="37"/>
          <w:w w:val="105"/>
          <w:sz w:val="26"/>
        </w:rPr>
        <w:t xml:space="preserve"> </w:t>
      </w:r>
      <w:r>
        <w:rPr>
          <w:w w:val="105"/>
          <w:sz w:val="26"/>
        </w:rPr>
        <w:t>обеспечивает</w:t>
      </w:r>
      <w:r>
        <w:rPr>
          <w:spacing w:val="32"/>
          <w:w w:val="105"/>
          <w:sz w:val="26"/>
        </w:rPr>
        <w:t xml:space="preserve"> </w:t>
      </w:r>
      <w:r>
        <w:rPr>
          <w:w w:val="105"/>
          <w:sz w:val="26"/>
        </w:rPr>
        <w:t>мониторинг</w:t>
      </w:r>
      <w:r>
        <w:rPr>
          <w:spacing w:val="23"/>
          <w:w w:val="105"/>
          <w:sz w:val="26"/>
        </w:rPr>
        <w:t xml:space="preserve"> </w:t>
      </w:r>
      <w:proofErr w:type="gramStart"/>
      <w:r>
        <w:rPr>
          <w:w w:val="105"/>
          <w:sz w:val="26"/>
        </w:rPr>
        <w:t>индивидуальных</w:t>
      </w:r>
      <w:proofErr w:type="gramEnd"/>
      <w:r>
        <w:rPr>
          <w:spacing w:val="4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образовательных</w:t>
      </w:r>
    </w:p>
    <w:p w:rsidR="005906C1" w:rsidRDefault="00A63741">
      <w:pPr>
        <w:pStyle w:val="a3"/>
        <w:spacing w:before="23"/>
        <w:ind w:left="51"/>
      </w:pPr>
      <w:r>
        <w:rPr>
          <w:w w:val="105"/>
        </w:rPr>
        <w:t>достижений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обучающихся.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38"/>
        </w:tabs>
        <w:spacing w:before="22" w:line="254" w:lineRule="auto"/>
        <w:ind w:left="51" w:right="35" w:firstLine="710"/>
        <w:jc w:val="both"/>
        <w:rPr>
          <w:sz w:val="26"/>
        </w:rPr>
      </w:pPr>
      <w:r>
        <w:rPr>
          <w:w w:val="105"/>
          <w:sz w:val="26"/>
        </w:rPr>
        <w:t>Текущий контроль успеваемости и результаты промежуточной аттестации во втором и последующих классах осуществляется по пятибалльной или иной системе оценивания. Если результаты текущего контроля и промежуточной аттестации учитываются в баллах по системе отличной от пятибалльных или иных значений,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разрабатывается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шкала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перерасчета полученного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результата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отметку по пятибалльной шкале. Шкала перерасчета разрабатывается с учетом уровня сложности</w:t>
      </w:r>
      <w:r>
        <w:rPr>
          <w:spacing w:val="33"/>
          <w:w w:val="105"/>
          <w:sz w:val="26"/>
        </w:rPr>
        <w:t xml:space="preserve"> </w:t>
      </w:r>
      <w:r>
        <w:rPr>
          <w:w w:val="105"/>
          <w:sz w:val="26"/>
        </w:rPr>
        <w:t>заданий,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времени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выполнения работы</w:t>
      </w:r>
      <w:r>
        <w:rPr>
          <w:spacing w:val="36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37"/>
          <w:w w:val="105"/>
          <w:sz w:val="26"/>
        </w:rPr>
        <w:t xml:space="preserve"> </w:t>
      </w:r>
      <w:r>
        <w:rPr>
          <w:w w:val="105"/>
          <w:sz w:val="26"/>
        </w:rPr>
        <w:t>иных характеристик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6"/>
        </w:rPr>
        <w:t>контроля.</w:t>
      </w:r>
    </w:p>
    <w:p w:rsidR="005906C1" w:rsidRDefault="00A63741">
      <w:pPr>
        <w:spacing w:before="181"/>
        <w:ind w:left="2"/>
        <w:jc w:val="center"/>
        <w:rPr>
          <w:rFonts w:ascii="Cambria"/>
          <w:sz w:val="20"/>
        </w:rPr>
      </w:pPr>
      <w:r>
        <w:rPr>
          <w:rFonts w:ascii="Cambria"/>
          <w:spacing w:val="-10"/>
          <w:w w:val="90"/>
          <w:sz w:val="20"/>
        </w:rPr>
        <w:t>2</w:t>
      </w:r>
    </w:p>
    <w:p w:rsidR="005906C1" w:rsidRDefault="005906C1">
      <w:pPr>
        <w:jc w:val="center"/>
        <w:rPr>
          <w:rFonts w:ascii="Cambria"/>
          <w:sz w:val="20"/>
        </w:rPr>
        <w:sectPr w:rsidR="005906C1">
          <w:pgSz w:w="12140" w:h="17000"/>
          <w:pgMar w:top="840" w:right="425" w:bottom="280" w:left="1700" w:header="720" w:footer="720" w:gutter="0"/>
          <w:cols w:space="720"/>
        </w:sect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1079"/>
        </w:tabs>
        <w:spacing w:before="68" w:line="264" w:lineRule="auto"/>
        <w:ind w:left="90" w:right="105" w:firstLine="716"/>
        <w:jc w:val="both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7989</wp:posOffset>
            </wp:positionH>
            <wp:positionV relativeFrom="page">
              <wp:posOffset>0</wp:posOffset>
            </wp:positionV>
            <wp:extent cx="7778750" cy="108417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Текущий контроль и фиксация его результатов, результатов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промежуточной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аттестации в электронном журнале осуществляется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педагогическим работником, реализующим соответствующую часть основной образовательной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программы.</w:t>
      </w:r>
      <w:r>
        <w:rPr>
          <w:spacing w:val="40"/>
          <w:w w:val="105"/>
          <w:sz w:val="26"/>
        </w:rPr>
        <w:t xml:space="preserve"> </w:t>
      </w:r>
      <w:proofErr w:type="gramStart"/>
      <w:r>
        <w:rPr>
          <w:w w:val="105"/>
          <w:sz w:val="26"/>
        </w:rPr>
        <w:t>За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сочинение,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изложение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диктант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 грамматическим заданием в электронном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  <w:proofErr w:type="gramEnd"/>
    </w:p>
    <w:p w:rsidR="005906C1" w:rsidRDefault="00A63741">
      <w:pPr>
        <w:pStyle w:val="a5"/>
        <w:numPr>
          <w:ilvl w:val="1"/>
          <w:numId w:val="2"/>
        </w:numPr>
        <w:tabs>
          <w:tab w:val="left" w:pos="1076"/>
        </w:tabs>
        <w:spacing w:before="9" w:line="259" w:lineRule="auto"/>
        <w:ind w:left="85" w:right="111" w:firstLine="710"/>
        <w:jc w:val="both"/>
        <w:rPr>
          <w:sz w:val="26"/>
        </w:rPr>
      </w:pPr>
      <w:r>
        <w:rPr>
          <w:w w:val="105"/>
          <w:sz w:val="26"/>
        </w:rPr>
        <w:t>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208"/>
        </w:tabs>
        <w:spacing w:before="3"/>
        <w:ind w:left="1208" w:hanging="388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spacing w:val="46"/>
          <w:w w:val="105"/>
          <w:sz w:val="26"/>
        </w:rPr>
        <w:t xml:space="preserve"> </w:t>
      </w:r>
      <w:r>
        <w:rPr>
          <w:w w:val="105"/>
          <w:sz w:val="26"/>
        </w:rPr>
        <w:t>контроль</w:t>
      </w:r>
      <w:r>
        <w:rPr>
          <w:spacing w:val="49"/>
          <w:w w:val="105"/>
          <w:sz w:val="26"/>
        </w:rPr>
        <w:t xml:space="preserve"> </w:t>
      </w:r>
      <w:r>
        <w:rPr>
          <w:w w:val="105"/>
          <w:sz w:val="26"/>
        </w:rPr>
        <w:t>включает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тематическое</w:t>
      </w:r>
      <w:r>
        <w:rPr>
          <w:spacing w:val="34"/>
          <w:w w:val="105"/>
          <w:sz w:val="26"/>
        </w:rPr>
        <w:t xml:space="preserve"> </w:t>
      </w:r>
      <w:r>
        <w:rPr>
          <w:w w:val="105"/>
          <w:sz w:val="26"/>
        </w:rPr>
        <w:t>оценивание,</w:t>
      </w:r>
      <w:r>
        <w:rPr>
          <w:spacing w:val="4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представляющее</w:t>
      </w:r>
    </w:p>
    <w:p w:rsidR="005906C1" w:rsidRDefault="00A63741">
      <w:pPr>
        <w:pStyle w:val="a3"/>
        <w:spacing w:before="18"/>
        <w:ind w:left="90"/>
      </w:pPr>
      <w:r>
        <w:rPr>
          <w:w w:val="105"/>
        </w:rPr>
        <w:t>собой</w:t>
      </w:r>
      <w:r>
        <w:rPr>
          <w:spacing w:val="28"/>
          <w:w w:val="105"/>
        </w:rPr>
        <w:t xml:space="preserve"> </w:t>
      </w:r>
      <w:r>
        <w:rPr>
          <w:w w:val="105"/>
        </w:rPr>
        <w:t>процедуру</w:t>
      </w:r>
      <w:r>
        <w:rPr>
          <w:spacing w:val="2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7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30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7"/>
          <w:w w:val="105"/>
        </w:rPr>
        <w:t xml:space="preserve"> </w:t>
      </w:r>
      <w:r>
        <w:rPr>
          <w:w w:val="105"/>
        </w:rPr>
        <w:t>по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теме.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207"/>
        </w:tabs>
        <w:spacing w:before="13" w:line="259" w:lineRule="auto"/>
        <w:ind w:left="85" w:right="122" w:firstLine="729"/>
        <w:jc w:val="both"/>
        <w:rPr>
          <w:sz w:val="26"/>
        </w:rPr>
      </w:pPr>
      <w:r>
        <w:rPr>
          <w:w w:val="105"/>
          <w:sz w:val="26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аттестацией </w:t>
      </w:r>
      <w:proofErr w:type="gramStart"/>
      <w:r>
        <w:rPr>
          <w:w w:val="105"/>
          <w:sz w:val="26"/>
        </w:rPr>
        <w:t>обучающихся</w:t>
      </w:r>
      <w:proofErr w:type="gramEnd"/>
      <w:r>
        <w:rPr>
          <w:w w:val="105"/>
          <w:sz w:val="26"/>
        </w:rPr>
        <w:t>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207"/>
        </w:tabs>
        <w:spacing w:before="6" w:line="256" w:lineRule="auto"/>
        <w:ind w:left="80" w:right="119" w:firstLine="734"/>
        <w:jc w:val="both"/>
        <w:rPr>
          <w:sz w:val="26"/>
        </w:rPr>
      </w:pPr>
      <w:r>
        <w:rPr>
          <w:w w:val="105"/>
          <w:sz w:val="26"/>
        </w:rPr>
        <w:t>В целях создания условий, отвечающих физиологическим особенностям учащихся,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допускается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проведении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оценочных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процедур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учебным предметам, курсам, дисциплинам (модулям) и иным видам учебной деятельности, предусмотренным учебным планом:</w:t>
      </w:r>
    </w:p>
    <w:p w:rsidR="005906C1" w:rsidRDefault="00A63741">
      <w:pPr>
        <w:pStyle w:val="a3"/>
        <w:spacing w:before="12"/>
        <w:ind w:left="786"/>
      </w:pP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первый</w:t>
      </w:r>
      <w:r>
        <w:rPr>
          <w:spacing w:val="1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8"/>
          <w:w w:val="105"/>
        </w:rPr>
        <w:t xml:space="preserve"> </w:t>
      </w:r>
      <w:r>
        <w:rPr>
          <w:w w:val="105"/>
        </w:rPr>
        <w:t>день</w:t>
      </w:r>
      <w:r>
        <w:rPr>
          <w:spacing w:val="21"/>
          <w:w w:val="105"/>
        </w:rPr>
        <w:t xml:space="preserve"> </w:t>
      </w:r>
      <w:r>
        <w:rPr>
          <w:w w:val="105"/>
        </w:rPr>
        <w:t>после</w:t>
      </w:r>
      <w:r>
        <w:rPr>
          <w:spacing w:val="21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9"/>
          <w:w w:val="105"/>
        </w:rPr>
        <w:t xml:space="preserve"> </w:t>
      </w:r>
      <w:r>
        <w:rPr>
          <w:w w:val="105"/>
        </w:rPr>
        <w:t>для</w:t>
      </w:r>
      <w:r>
        <w:rPr>
          <w:spacing w:val="26"/>
          <w:w w:val="105"/>
        </w:rPr>
        <w:t xml:space="preserve"> </w:t>
      </w:r>
      <w:r>
        <w:rPr>
          <w:w w:val="105"/>
        </w:rPr>
        <w:t>всех</w:t>
      </w:r>
      <w:r>
        <w:rPr>
          <w:spacing w:val="2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школы;</w:t>
      </w:r>
    </w:p>
    <w:p w:rsidR="005906C1" w:rsidRDefault="00A63741">
      <w:pPr>
        <w:pStyle w:val="a3"/>
        <w:spacing w:before="22" w:line="259" w:lineRule="auto"/>
        <w:ind w:left="85" w:right="127" w:firstLine="700"/>
      </w:pPr>
      <w:proofErr w:type="gramStart"/>
      <w:r>
        <w:rPr>
          <w:w w:val="105"/>
        </w:rPr>
        <w:t>в первый учебный день после длительного пропуска занятий для обучающихся,</w:t>
      </w:r>
      <w:r>
        <w:rPr>
          <w:spacing w:val="40"/>
          <w:w w:val="105"/>
        </w:rPr>
        <w:t xml:space="preserve"> </w:t>
      </w:r>
      <w:r>
        <w:rPr>
          <w:w w:val="105"/>
        </w:rPr>
        <w:t>не</w:t>
      </w:r>
      <w:r>
        <w:rPr>
          <w:spacing w:val="40"/>
          <w:w w:val="105"/>
        </w:rPr>
        <w:t xml:space="preserve"> </w:t>
      </w:r>
      <w:r>
        <w:rPr>
          <w:w w:val="105"/>
        </w:rPr>
        <w:t>посещавших занятия по уважительной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причине;</w:t>
      </w:r>
      <w:proofErr w:type="gramEnd"/>
    </w:p>
    <w:p w:rsidR="005906C1" w:rsidRDefault="00A63741">
      <w:pPr>
        <w:pStyle w:val="a3"/>
        <w:spacing w:before="2" w:line="259" w:lineRule="auto"/>
        <w:ind w:left="75" w:right="130" w:firstLine="706"/>
      </w:pPr>
      <w:r>
        <w:rPr>
          <w:w w:val="105"/>
        </w:rPr>
        <w:t xml:space="preserve">по каждому учебному предмету в одной параллели классов чаще </w:t>
      </w:r>
      <w:r>
        <w:rPr>
          <w:w w:val="95"/>
        </w:rPr>
        <w:t xml:space="preserve">1 </w:t>
      </w:r>
      <w:r>
        <w:rPr>
          <w:w w:val="105"/>
        </w:rPr>
        <w:t>раза в 2,5 недели. При этом объем учебного времени, затрачиваемого на проведение оценочных процедур, не должен превышать</w:t>
      </w:r>
      <w:r>
        <w:rPr>
          <w:spacing w:val="40"/>
          <w:w w:val="105"/>
        </w:rPr>
        <w:t xml:space="preserve"> </w:t>
      </w:r>
      <w:r>
        <w:rPr>
          <w:w w:val="105"/>
        </w:rPr>
        <w:t>10% от всего объема учебного</w:t>
      </w:r>
      <w:r>
        <w:rPr>
          <w:spacing w:val="80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38"/>
          <w:w w:val="105"/>
        </w:rPr>
        <w:t xml:space="preserve"> </w:t>
      </w:r>
      <w:r>
        <w:rPr>
          <w:w w:val="105"/>
        </w:rPr>
        <w:t>отводимого</w:t>
      </w:r>
      <w:r>
        <w:rPr>
          <w:spacing w:val="32"/>
          <w:w w:val="105"/>
        </w:rPr>
        <w:t xml:space="preserve"> </w:t>
      </w:r>
      <w:r>
        <w:rPr>
          <w:w w:val="105"/>
        </w:rPr>
        <w:t>на</w:t>
      </w:r>
      <w:r>
        <w:rPr>
          <w:spacing w:val="24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33"/>
          <w:w w:val="105"/>
        </w:rPr>
        <w:t xml:space="preserve"> </w:t>
      </w:r>
      <w:r>
        <w:rPr>
          <w:w w:val="105"/>
        </w:rPr>
        <w:t>параллели в текущем учебном году;</w:t>
      </w:r>
    </w:p>
    <w:p w:rsidR="005906C1" w:rsidRDefault="00A63741">
      <w:pPr>
        <w:pStyle w:val="a3"/>
        <w:spacing w:line="259" w:lineRule="auto"/>
        <w:ind w:left="75" w:right="130" w:firstLine="701"/>
      </w:pPr>
      <w:r>
        <w:rPr>
          <w:w w:val="105"/>
        </w:rPr>
        <w:t xml:space="preserve">на первом и последнем уроках, за исключением учебных предметов, по которым проводится не более </w:t>
      </w:r>
      <w:r>
        <w:rPr>
          <w:w w:val="95"/>
        </w:rPr>
        <w:t>1</w:t>
      </w:r>
      <w:r>
        <w:rPr>
          <w:w w:val="105"/>
        </w:rPr>
        <w:t xml:space="preserve"> урока в неделю, причем этот</w:t>
      </w:r>
      <w:r>
        <w:rPr>
          <w:spacing w:val="-5"/>
          <w:w w:val="105"/>
        </w:rPr>
        <w:t xml:space="preserve"> </w:t>
      </w:r>
      <w:r>
        <w:rPr>
          <w:w w:val="105"/>
        </w:rPr>
        <w:t>урок является первым или последним в расписании;</w:t>
      </w:r>
    </w:p>
    <w:p w:rsidR="005906C1" w:rsidRDefault="00A63741">
      <w:pPr>
        <w:pStyle w:val="a3"/>
        <w:ind w:left="771"/>
      </w:pPr>
      <w:r>
        <w:rPr>
          <w:w w:val="105"/>
        </w:rPr>
        <w:t>для</w:t>
      </w:r>
      <w:r>
        <w:rPr>
          <w:spacing w:val="27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0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2"/>
          <w:w w:val="105"/>
        </w:rPr>
        <w:t xml:space="preserve"> </w:t>
      </w:r>
      <w:r>
        <w:rPr>
          <w:w w:val="105"/>
        </w:rPr>
        <w:t>более</w:t>
      </w:r>
      <w:r>
        <w:rPr>
          <w:spacing w:val="21"/>
          <w:w w:val="105"/>
        </w:rPr>
        <w:t xml:space="preserve"> </w:t>
      </w:r>
      <w:r>
        <w:rPr>
          <w:w w:val="105"/>
        </w:rPr>
        <w:t>одной</w:t>
      </w:r>
      <w:r>
        <w:rPr>
          <w:spacing w:val="20"/>
          <w:w w:val="105"/>
        </w:rPr>
        <w:t xml:space="preserve"> </w:t>
      </w:r>
      <w:r>
        <w:rPr>
          <w:w w:val="105"/>
        </w:rPr>
        <w:t>оценочной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день;</w:t>
      </w:r>
    </w:p>
    <w:p w:rsidR="005906C1" w:rsidRDefault="00A63741">
      <w:pPr>
        <w:pStyle w:val="a3"/>
        <w:spacing w:before="3" w:line="256" w:lineRule="auto"/>
        <w:ind w:left="75" w:right="135" w:firstLine="701"/>
      </w:pPr>
      <w:r>
        <w:rPr>
          <w:w w:val="105"/>
        </w:rPr>
        <w:t>Также не допускается проведение «предварительных» контрольных или проверочных работ непосредственно перед планируемой датой проведения оценочной процедуры.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93"/>
        </w:tabs>
        <w:spacing w:line="256" w:lineRule="auto"/>
        <w:ind w:left="75" w:right="129" w:firstLine="730"/>
        <w:jc w:val="both"/>
        <w:rPr>
          <w:sz w:val="26"/>
        </w:rPr>
      </w:pPr>
      <w:r>
        <w:rPr>
          <w:w w:val="105"/>
          <w:sz w:val="26"/>
        </w:rPr>
        <w:t>В качестве результатов текущего контроля успеваемости 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промежуточной аттестации могут быть учтены результаты, полученные в иных Организациях,</w:t>
      </w:r>
      <w:r>
        <w:rPr>
          <w:spacing w:val="67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соответствии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порядком,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определенным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приказами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№</w:t>
      </w:r>
      <w:r>
        <w:rPr>
          <w:spacing w:val="70"/>
          <w:w w:val="105"/>
          <w:sz w:val="26"/>
        </w:rPr>
        <w:t xml:space="preserve"> </w:t>
      </w:r>
      <w:r>
        <w:rPr>
          <w:w w:val="105"/>
          <w:sz w:val="26"/>
        </w:rPr>
        <w:t>845/369,</w:t>
      </w:r>
    </w:p>
    <w:p w:rsidR="005906C1" w:rsidRDefault="00A63741">
      <w:pPr>
        <w:pStyle w:val="a3"/>
        <w:ind w:left="70"/>
      </w:pPr>
      <w:r>
        <w:rPr>
          <w:w w:val="105"/>
        </w:rPr>
        <w:t>№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882/391.</w:t>
      </w:r>
    </w:p>
    <w:p w:rsidR="005906C1" w:rsidRDefault="005906C1">
      <w:pPr>
        <w:pStyle w:val="a3"/>
        <w:spacing w:before="36"/>
        <w:jc w:val="left"/>
      </w:pPr>
    </w:p>
    <w:p w:rsidR="005906C1" w:rsidRDefault="00A63741">
      <w:pPr>
        <w:pStyle w:val="a5"/>
        <w:numPr>
          <w:ilvl w:val="0"/>
          <w:numId w:val="2"/>
        </w:numPr>
        <w:tabs>
          <w:tab w:val="left" w:pos="478"/>
        </w:tabs>
        <w:ind w:left="478" w:hanging="403"/>
        <w:jc w:val="left"/>
        <w:rPr>
          <w:b/>
          <w:sz w:val="26"/>
        </w:rPr>
      </w:pPr>
      <w:r>
        <w:rPr>
          <w:b/>
          <w:w w:val="105"/>
          <w:sz w:val="26"/>
        </w:rPr>
        <w:t>Стартовая</w:t>
      </w:r>
      <w:r>
        <w:rPr>
          <w:b/>
          <w:spacing w:val="21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диагностика</w:t>
      </w:r>
    </w:p>
    <w:p w:rsidR="005906C1" w:rsidRDefault="005906C1">
      <w:pPr>
        <w:pStyle w:val="a3"/>
        <w:spacing w:before="45"/>
        <w:jc w:val="left"/>
        <w:rPr>
          <w:b/>
        </w:r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310"/>
        </w:tabs>
        <w:ind w:left="310" w:right="82" w:hanging="310"/>
        <w:jc w:val="right"/>
        <w:rPr>
          <w:sz w:val="26"/>
        </w:rPr>
      </w:pPr>
      <w:r>
        <w:rPr>
          <w:w w:val="105"/>
          <w:sz w:val="26"/>
        </w:rPr>
        <w:t>В</w:t>
      </w:r>
      <w:r>
        <w:rPr>
          <w:spacing w:val="74"/>
          <w:w w:val="150"/>
          <w:sz w:val="26"/>
        </w:rPr>
        <w:t xml:space="preserve"> </w:t>
      </w:r>
      <w:r>
        <w:rPr>
          <w:w w:val="105"/>
          <w:sz w:val="26"/>
        </w:rPr>
        <w:t>целях</w:t>
      </w:r>
      <w:r>
        <w:rPr>
          <w:spacing w:val="66"/>
          <w:w w:val="150"/>
          <w:sz w:val="26"/>
        </w:rPr>
        <w:t xml:space="preserve"> </w:t>
      </w:r>
      <w:r>
        <w:rPr>
          <w:w w:val="105"/>
          <w:sz w:val="26"/>
        </w:rPr>
        <w:t>оценки</w:t>
      </w:r>
      <w:r>
        <w:rPr>
          <w:spacing w:val="71"/>
          <w:w w:val="150"/>
          <w:sz w:val="26"/>
        </w:rPr>
        <w:t xml:space="preserve"> </w:t>
      </w:r>
      <w:r>
        <w:rPr>
          <w:w w:val="105"/>
          <w:sz w:val="26"/>
        </w:rPr>
        <w:t>готовности</w:t>
      </w:r>
      <w:r>
        <w:rPr>
          <w:spacing w:val="75"/>
          <w:w w:val="150"/>
          <w:sz w:val="26"/>
        </w:rPr>
        <w:t xml:space="preserve"> </w:t>
      </w:r>
      <w:r>
        <w:rPr>
          <w:w w:val="105"/>
          <w:sz w:val="26"/>
        </w:rPr>
        <w:t>обучающихся</w:t>
      </w:r>
      <w:r>
        <w:rPr>
          <w:spacing w:val="73"/>
          <w:w w:val="150"/>
          <w:sz w:val="26"/>
        </w:rPr>
        <w:t xml:space="preserve"> </w:t>
      </w:r>
      <w:r>
        <w:rPr>
          <w:w w:val="105"/>
          <w:sz w:val="26"/>
        </w:rPr>
        <w:t>обучению</w:t>
      </w:r>
      <w:r>
        <w:rPr>
          <w:spacing w:val="70"/>
          <w:w w:val="150"/>
          <w:sz w:val="26"/>
        </w:rPr>
        <w:t xml:space="preserve"> </w:t>
      </w:r>
      <w:r>
        <w:rPr>
          <w:w w:val="105"/>
          <w:sz w:val="26"/>
        </w:rPr>
        <w:t>на</w:t>
      </w:r>
      <w:r>
        <w:rPr>
          <w:spacing w:val="59"/>
          <w:w w:val="150"/>
          <w:sz w:val="26"/>
        </w:rPr>
        <w:t xml:space="preserve"> </w:t>
      </w:r>
      <w:r>
        <w:rPr>
          <w:w w:val="105"/>
          <w:sz w:val="26"/>
        </w:rPr>
        <w:t>новом</w:t>
      </w:r>
      <w:r>
        <w:rPr>
          <w:spacing w:val="59"/>
          <w:w w:val="150"/>
          <w:sz w:val="26"/>
        </w:rPr>
        <w:t xml:space="preserve"> </w:t>
      </w:r>
      <w:r>
        <w:rPr>
          <w:spacing w:val="-2"/>
          <w:w w:val="105"/>
          <w:sz w:val="26"/>
        </w:rPr>
        <w:t>уровне</w:t>
      </w:r>
    </w:p>
    <w:p w:rsidR="005906C1" w:rsidRDefault="00A63741">
      <w:pPr>
        <w:pStyle w:val="a3"/>
        <w:spacing w:before="19"/>
        <w:ind w:right="134"/>
        <w:jc w:val="right"/>
      </w:pPr>
      <w:r>
        <w:rPr>
          <w:w w:val="105"/>
        </w:rPr>
        <w:t>общего</w:t>
      </w:r>
      <w:r>
        <w:rPr>
          <w:spacing w:val="6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69"/>
          <w:w w:val="105"/>
        </w:rPr>
        <w:t xml:space="preserve"> </w:t>
      </w:r>
      <w:r>
        <w:rPr>
          <w:w w:val="105"/>
        </w:rPr>
        <w:t>или</w:t>
      </w:r>
      <w:r>
        <w:rPr>
          <w:spacing w:val="67"/>
          <w:w w:val="105"/>
        </w:rPr>
        <w:t xml:space="preserve"> </w:t>
      </w:r>
      <w:r>
        <w:rPr>
          <w:w w:val="105"/>
        </w:rPr>
        <w:t>в</w:t>
      </w:r>
      <w:r>
        <w:rPr>
          <w:spacing w:val="68"/>
          <w:w w:val="105"/>
        </w:rPr>
        <w:t xml:space="preserve"> </w:t>
      </w:r>
      <w:r>
        <w:rPr>
          <w:w w:val="105"/>
        </w:rPr>
        <w:t>первый</w:t>
      </w:r>
      <w:r>
        <w:rPr>
          <w:spacing w:val="71"/>
          <w:w w:val="105"/>
        </w:rPr>
        <w:t xml:space="preserve"> </w:t>
      </w:r>
      <w:r>
        <w:rPr>
          <w:w w:val="105"/>
        </w:rPr>
        <w:t>год</w:t>
      </w:r>
      <w:r>
        <w:rPr>
          <w:spacing w:val="62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72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0"/>
          <w:w w:val="105"/>
        </w:rPr>
        <w:t xml:space="preserve"> </w:t>
      </w:r>
      <w:r>
        <w:rPr>
          <w:spacing w:val="-2"/>
          <w:w w:val="105"/>
        </w:rPr>
        <w:t>основного</w:t>
      </w:r>
    </w:p>
    <w:p w:rsidR="005906C1" w:rsidRDefault="005906C1">
      <w:pPr>
        <w:pStyle w:val="a3"/>
        <w:jc w:val="right"/>
        <w:sectPr w:rsidR="005906C1">
          <w:footerReference w:type="default" r:id="rId15"/>
          <w:pgSz w:w="12250" w:h="17080"/>
          <w:pgMar w:top="880" w:right="425" w:bottom="1080" w:left="1700" w:header="0" w:footer="898" w:gutter="0"/>
          <w:cols w:space="720"/>
        </w:sectPr>
      </w:pPr>
    </w:p>
    <w:p w:rsidR="005906C1" w:rsidRDefault="00A63741">
      <w:pPr>
        <w:pStyle w:val="a3"/>
        <w:spacing w:before="77" w:line="259" w:lineRule="auto"/>
        <w:ind w:left="85" w:right="31" w:firstLine="4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3505" cy="1080515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1080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общего образования Организация может проводить стартовую диагностику,</w:t>
      </w:r>
      <w:r>
        <w:rPr>
          <w:spacing w:val="80"/>
          <w:w w:val="105"/>
        </w:rPr>
        <w:t xml:space="preserve"> </w:t>
      </w:r>
      <w:r>
        <w:rPr>
          <w:w w:val="105"/>
        </w:rPr>
        <w:t>которая может выступать как основа (точка отсчета) для оценки динамики образовательных достижений обучающихся.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67"/>
        </w:tabs>
        <w:spacing w:before="25" w:line="268" w:lineRule="auto"/>
        <w:ind w:left="80" w:right="41" w:firstLine="705"/>
        <w:jc w:val="both"/>
        <w:rPr>
          <w:sz w:val="26"/>
        </w:rPr>
      </w:pPr>
      <w:r>
        <w:rPr>
          <w:w w:val="105"/>
          <w:sz w:val="26"/>
        </w:rPr>
        <w:t xml:space="preserve">Стартовая диагностика в начале 1-го класса позволяет определить у обучающихся </w:t>
      </w:r>
      <w:proofErr w:type="spellStart"/>
      <w:r>
        <w:rPr>
          <w:w w:val="105"/>
          <w:sz w:val="26"/>
        </w:rPr>
        <w:t>сформированность</w:t>
      </w:r>
      <w:proofErr w:type="spellEnd"/>
      <w:r>
        <w:rPr>
          <w:w w:val="105"/>
          <w:sz w:val="26"/>
        </w:rPr>
        <w:t xml:space="preserve"> предпосылок к учебной деятельности, готовность к овладению чтением, грамотой и счетом.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63"/>
        </w:tabs>
        <w:spacing w:before="4" w:line="259" w:lineRule="auto"/>
        <w:ind w:left="75" w:right="36" w:firstLine="706"/>
        <w:jc w:val="both"/>
        <w:rPr>
          <w:sz w:val="26"/>
        </w:rPr>
      </w:pPr>
      <w:proofErr w:type="gramStart"/>
      <w:r>
        <w:rPr>
          <w:w w:val="105"/>
          <w:sz w:val="26"/>
        </w:rPr>
        <w:t>Стартовая диагностика в начале 5-го 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10-го классов позволяет определить у обучающихся структуру мотивации, </w:t>
      </w:r>
      <w:proofErr w:type="spellStart"/>
      <w:r>
        <w:rPr>
          <w:w w:val="105"/>
          <w:sz w:val="26"/>
        </w:rPr>
        <w:t>сформированность</w:t>
      </w:r>
      <w:proofErr w:type="spellEnd"/>
      <w:r>
        <w:rPr>
          <w:w w:val="105"/>
          <w:sz w:val="26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 средствами работы с информацией, знаково-символическими средствами, логическими операциями.</w:t>
      </w:r>
      <w:proofErr w:type="gramEnd"/>
    </w:p>
    <w:p w:rsidR="005906C1" w:rsidRDefault="00A63741">
      <w:pPr>
        <w:pStyle w:val="a5"/>
        <w:numPr>
          <w:ilvl w:val="1"/>
          <w:numId w:val="2"/>
        </w:numPr>
        <w:tabs>
          <w:tab w:val="left" w:pos="1063"/>
        </w:tabs>
        <w:spacing w:line="297" w:lineRule="exact"/>
        <w:ind w:left="1063" w:hanging="282"/>
        <w:jc w:val="both"/>
        <w:rPr>
          <w:sz w:val="26"/>
        </w:rPr>
      </w:pPr>
      <w:r>
        <w:rPr>
          <w:w w:val="105"/>
          <w:sz w:val="26"/>
        </w:rPr>
        <w:t>Стартовая</w:t>
      </w:r>
      <w:r>
        <w:rPr>
          <w:spacing w:val="32"/>
          <w:w w:val="105"/>
          <w:sz w:val="26"/>
        </w:rPr>
        <w:t xml:space="preserve"> </w:t>
      </w:r>
      <w:r>
        <w:rPr>
          <w:w w:val="105"/>
          <w:sz w:val="26"/>
        </w:rPr>
        <w:t>диагностика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может</w:t>
      </w:r>
      <w:r>
        <w:rPr>
          <w:spacing w:val="28"/>
          <w:w w:val="105"/>
          <w:sz w:val="26"/>
        </w:rPr>
        <w:t xml:space="preserve"> </w:t>
      </w:r>
      <w:r>
        <w:rPr>
          <w:w w:val="105"/>
          <w:sz w:val="26"/>
        </w:rPr>
        <w:t>проводиться</w:t>
      </w:r>
      <w:r>
        <w:rPr>
          <w:spacing w:val="42"/>
          <w:w w:val="105"/>
          <w:sz w:val="26"/>
        </w:rPr>
        <w:t xml:space="preserve"> </w:t>
      </w:r>
      <w:r>
        <w:rPr>
          <w:w w:val="105"/>
          <w:sz w:val="26"/>
        </w:rPr>
        <w:t>педагогическими</w:t>
      </w:r>
      <w:r>
        <w:rPr>
          <w:spacing w:val="24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работниками</w:t>
      </w:r>
    </w:p>
    <w:p w:rsidR="005906C1" w:rsidRDefault="00A63741">
      <w:pPr>
        <w:pStyle w:val="a3"/>
        <w:spacing w:before="18"/>
        <w:ind w:left="80"/>
      </w:pPr>
      <w:r>
        <w:rPr>
          <w:w w:val="105"/>
        </w:rPr>
        <w:t>с</w:t>
      </w:r>
      <w:r>
        <w:rPr>
          <w:spacing w:val="20"/>
          <w:w w:val="105"/>
        </w:rPr>
        <w:t xml:space="preserve"> </w:t>
      </w:r>
      <w:r>
        <w:rPr>
          <w:w w:val="105"/>
        </w:rPr>
        <w:t>целью</w:t>
      </w:r>
      <w:r>
        <w:rPr>
          <w:spacing w:val="25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20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к</w:t>
      </w:r>
      <w:r>
        <w:rPr>
          <w:spacing w:val="22"/>
          <w:w w:val="105"/>
        </w:rPr>
        <w:t xml:space="preserve"> </w:t>
      </w:r>
      <w:r>
        <w:rPr>
          <w:w w:val="105"/>
        </w:rPr>
        <w:t>изучению</w:t>
      </w:r>
      <w:r>
        <w:rPr>
          <w:spacing w:val="23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(модулей).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9"/>
        </w:tabs>
        <w:spacing w:before="23"/>
        <w:ind w:left="1059" w:hanging="273"/>
        <w:jc w:val="both"/>
        <w:rPr>
          <w:sz w:val="26"/>
        </w:rPr>
      </w:pPr>
      <w:r>
        <w:rPr>
          <w:w w:val="105"/>
          <w:sz w:val="26"/>
        </w:rPr>
        <w:t>Результаты</w:t>
      </w:r>
      <w:r>
        <w:rPr>
          <w:spacing w:val="74"/>
          <w:w w:val="105"/>
          <w:sz w:val="26"/>
        </w:rPr>
        <w:t xml:space="preserve">   </w:t>
      </w:r>
      <w:r>
        <w:rPr>
          <w:w w:val="105"/>
          <w:sz w:val="26"/>
        </w:rPr>
        <w:t>стартовой</w:t>
      </w:r>
      <w:r>
        <w:rPr>
          <w:spacing w:val="71"/>
          <w:w w:val="105"/>
          <w:sz w:val="26"/>
        </w:rPr>
        <w:t xml:space="preserve">   </w:t>
      </w:r>
      <w:r>
        <w:rPr>
          <w:w w:val="105"/>
          <w:sz w:val="26"/>
        </w:rPr>
        <w:t>диагностики</w:t>
      </w:r>
      <w:r>
        <w:rPr>
          <w:spacing w:val="68"/>
          <w:w w:val="105"/>
          <w:sz w:val="26"/>
        </w:rPr>
        <w:t xml:space="preserve">   </w:t>
      </w:r>
      <w:r>
        <w:rPr>
          <w:w w:val="105"/>
          <w:sz w:val="26"/>
        </w:rPr>
        <w:t>являются</w:t>
      </w:r>
      <w:r>
        <w:rPr>
          <w:spacing w:val="73"/>
          <w:w w:val="105"/>
          <w:sz w:val="26"/>
        </w:rPr>
        <w:t xml:space="preserve">   </w:t>
      </w:r>
      <w:r>
        <w:rPr>
          <w:w w:val="105"/>
          <w:sz w:val="26"/>
        </w:rPr>
        <w:t>основанием</w:t>
      </w:r>
      <w:r>
        <w:rPr>
          <w:spacing w:val="71"/>
          <w:w w:val="105"/>
          <w:sz w:val="26"/>
        </w:rPr>
        <w:t xml:space="preserve">   </w:t>
      </w:r>
      <w:proofErr w:type="gramStart"/>
      <w:r>
        <w:rPr>
          <w:spacing w:val="-5"/>
          <w:w w:val="105"/>
          <w:sz w:val="26"/>
        </w:rPr>
        <w:t>для</w:t>
      </w:r>
      <w:proofErr w:type="gramEnd"/>
    </w:p>
    <w:p w:rsidR="005906C1" w:rsidRDefault="00A63741">
      <w:pPr>
        <w:pStyle w:val="a3"/>
        <w:spacing w:before="18"/>
        <w:ind w:left="80"/>
      </w:pPr>
      <w:r>
        <w:rPr>
          <w:w w:val="105"/>
        </w:rPr>
        <w:t>корректировки</w:t>
      </w:r>
      <w:r>
        <w:rPr>
          <w:spacing w:val="2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индивидуализации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процесса.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4"/>
        </w:tabs>
        <w:spacing w:before="27" w:line="259" w:lineRule="auto"/>
        <w:ind w:left="75" w:right="40" w:firstLine="706"/>
        <w:jc w:val="both"/>
        <w:rPr>
          <w:sz w:val="26"/>
        </w:rPr>
      </w:pPr>
      <w:r>
        <w:rPr>
          <w:w w:val="105"/>
          <w:sz w:val="26"/>
        </w:rPr>
        <w:t>Мероприятия стартовой диагностики включаются в единый график оценочных процедур Организации.</w:t>
      </w:r>
    </w:p>
    <w:p w:rsidR="005906C1" w:rsidRDefault="005906C1">
      <w:pPr>
        <w:pStyle w:val="a3"/>
        <w:spacing w:before="20"/>
        <w:jc w:val="left"/>
      </w:pPr>
    </w:p>
    <w:p w:rsidR="005906C1" w:rsidRDefault="00A63741">
      <w:pPr>
        <w:pStyle w:val="a5"/>
        <w:numPr>
          <w:ilvl w:val="0"/>
          <w:numId w:val="2"/>
        </w:numPr>
        <w:tabs>
          <w:tab w:val="left" w:pos="554"/>
        </w:tabs>
        <w:ind w:left="554" w:hanging="484"/>
        <w:jc w:val="left"/>
        <w:rPr>
          <w:b/>
          <w:sz w:val="26"/>
        </w:rPr>
      </w:pPr>
      <w:r>
        <w:rPr>
          <w:b/>
          <w:w w:val="105"/>
          <w:sz w:val="26"/>
        </w:rPr>
        <w:t>Текущий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контроль</w:t>
      </w:r>
      <w:r>
        <w:rPr>
          <w:b/>
          <w:spacing w:val="16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успеваемости</w:t>
      </w:r>
    </w:p>
    <w:p w:rsidR="005906C1" w:rsidRDefault="005906C1">
      <w:pPr>
        <w:pStyle w:val="a3"/>
        <w:spacing w:before="160"/>
        <w:jc w:val="left"/>
        <w:rPr>
          <w:b/>
        </w:r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1053"/>
        </w:tabs>
        <w:spacing w:line="261" w:lineRule="auto"/>
        <w:ind w:left="70" w:right="51" w:firstLine="730"/>
        <w:jc w:val="both"/>
        <w:rPr>
          <w:sz w:val="26"/>
        </w:rPr>
      </w:pPr>
      <w:r>
        <w:rPr>
          <w:w w:val="105"/>
          <w:sz w:val="26"/>
        </w:rPr>
        <w:t xml:space="preserve">Текущий контроль успеваемости обучающихся </w:t>
      </w:r>
      <w:r>
        <w:rPr>
          <w:w w:val="155"/>
          <w:sz w:val="26"/>
        </w:rPr>
        <w:t xml:space="preserve">- </w:t>
      </w:r>
      <w:r>
        <w:rPr>
          <w:w w:val="105"/>
          <w:sz w:val="26"/>
        </w:rPr>
        <w:t>это систематическая проверка образовательных (учебных) достижений обучающихся, проводимая педагогом в ходе осуществления образовательной деятельности в соответствии с образовательными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программами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(рабочими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программами учебных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предметов).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3"/>
        </w:tabs>
        <w:spacing w:line="291" w:lineRule="exact"/>
        <w:ind w:left="1053" w:hanging="282"/>
        <w:jc w:val="both"/>
        <w:rPr>
          <w:sz w:val="26"/>
        </w:rPr>
      </w:pPr>
      <w:proofErr w:type="gramStart"/>
      <w:r>
        <w:rPr>
          <w:w w:val="105"/>
          <w:sz w:val="26"/>
        </w:rPr>
        <w:t>Текущий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контроль</w:t>
      </w:r>
      <w:r>
        <w:rPr>
          <w:spacing w:val="15"/>
          <w:w w:val="105"/>
          <w:sz w:val="26"/>
        </w:rPr>
        <w:t xml:space="preserve"> </w:t>
      </w:r>
      <w:r>
        <w:rPr>
          <w:w w:val="105"/>
          <w:sz w:val="26"/>
        </w:rPr>
        <w:t>успеваемости</w:t>
      </w:r>
      <w:r>
        <w:rPr>
          <w:spacing w:val="25"/>
          <w:w w:val="105"/>
          <w:sz w:val="26"/>
        </w:rPr>
        <w:t xml:space="preserve"> </w:t>
      </w:r>
      <w:r>
        <w:rPr>
          <w:w w:val="105"/>
          <w:sz w:val="26"/>
        </w:rPr>
        <w:t>обучающихся</w:t>
      </w:r>
      <w:r>
        <w:rPr>
          <w:spacing w:val="38"/>
          <w:w w:val="105"/>
          <w:sz w:val="26"/>
        </w:rPr>
        <w:t xml:space="preserve"> </w:t>
      </w:r>
      <w:r>
        <w:rPr>
          <w:w w:val="105"/>
          <w:sz w:val="26"/>
        </w:rPr>
        <w:t>проводится</w:t>
      </w:r>
      <w:r>
        <w:rPr>
          <w:spacing w:val="24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2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целях:</w:t>
      </w:r>
      <w:proofErr w:type="gramEnd"/>
    </w:p>
    <w:p w:rsidR="005906C1" w:rsidRDefault="00A63741">
      <w:pPr>
        <w:pStyle w:val="a3"/>
        <w:spacing w:before="23"/>
        <w:ind w:left="771"/>
      </w:pPr>
      <w:r>
        <w:rPr>
          <w:w w:val="105"/>
        </w:rPr>
        <w:t>определения</w:t>
      </w:r>
      <w:r>
        <w:rPr>
          <w:spacing w:val="68"/>
          <w:w w:val="105"/>
        </w:rPr>
        <w:t xml:space="preserve">    </w:t>
      </w:r>
      <w:r>
        <w:rPr>
          <w:w w:val="105"/>
        </w:rPr>
        <w:t>уровня</w:t>
      </w:r>
      <w:r>
        <w:rPr>
          <w:spacing w:val="71"/>
          <w:w w:val="105"/>
        </w:rPr>
        <w:t xml:space="preserve">    </w:t>
      </w:r>
      <w:r>
        <w:rPr>
          <w:w w:val="105"/>
        </w:rPr>
        <w:t>достижения</w:t>
      </w:r>
      <w:r>
        <w:rPr>
          <w:spacing w:val="73"/>
          <w:w w:val="105"/>
        </w:rPr>
        <w:t xml:space="preserve">    </w:t>
      </w:r>
      <w:proofErr w:type="gramStart"/>
      <w:r>
        <w:rPr>
          <w:w w:val="105"/>
        </w:rPr>
        <w:t>обучающимися</w:t>
      </w:r>
      <w:proofErr w:type="gramEnd"/>
      <w:r>
        <w:rPr>
          <w:spacing w:val="69"/>
          <w:w w:val="105"/>
        </w:rPr>
        <w:t xml:space="preserve">    </w:t>
      </w:r>
      <w:r>
        <w:rPr>
          <w:spacing w:val="-2"/>
          <w:w w:val="105"/>
        </w:rPr>
        <w:t>результатов,</w:t>
      </w:r>
    </w:p>
    <w:p w:rsidR="005906C1" w:rsidRDefault="00A63741">
      <w:pPr>
        <w:pStyle w:val="a3"/>
        <w:spacing w:before="22"/>
        <w:ind w:left="70"/>
      </w:pPr>
      <w:proofErr w:type="gramStart"/>
      <w:r>
        <w:rPr>
          <w:w w:val="105"/>
        </w:rPr>
        <w:t>предусмотренных</w:t>
      </w:r>
      <w:proofErr w:type="gramEnd"/>
      <w:r>
        <w:rPr>
          <w:spacing w:val="3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9"/>
          <w:w w:val="105"/>
        </w:rPr>
        <w:t xml:space="preserve"> </w:t>
      </w:r>
      <w:r>
        <w:rPr>
          <w:spacing w:val="-2"/>
          <w:w w:val="105"/>
        </w:rPr>
        <w:t>программой;</w:t>
      </w:r>
    </w:p>
    <w:p w:rsidR="005906C1" w:rsidRDefault="00A63741">
      <w:pPr>
        <w:pStyle w:val="a3"/>
        <w:spacing w:before="23" w:line="261" w:lineRule="auto"/>
        <w:ind w:left="766" w:right="66" w:firstLine="5"/>
      </w:pPr>
      <w:r>
        <w:rPr>
          <w:w w:val="105"/>
        </w:rPr>
        <w:t>своевременной корректировки рабочей программы и учебного процесса; информирования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9"/>
          <w:w w:val="105"/>
        </w:rPr>
        <w:t xml:space="preserve"> </w:t>
      </w:r>
      <w:r>
        <w:rPr>
          <w:w w:val="105"/>
        </w:rPr>
        <w:t>и</w:t>
      </w:r>
      <w:r>
        <w:rPr>
          <w:spacing w:val="62"/>
          <w:w w:val="105"/>
        </w:rPr>
        <w:t xml:space="preserve"> </w:t>
      </w:r>
      <w:r>
        <w:rPr>
          <w:w w:val="105"/>
        </w:rPr>
        <w:t>их</w:t>
      </w:r>
      <w:r>
        <w:rPr>
          <w:spacing w:val="45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6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52"/>
          <w:w w:val="105"/>
        </w:rPr>
        <w:t xml:space="preserve"> </w:t>
      </w:r>
      <w:r>
        <w:rPr>
          <w:spacing w:val="-2"/>
          <w:w w:val="105"/>
        </w:rPr>
        <w:t>представителей)</w:t>
      </w:r>
    </w:p>
    <w:p w:rsidR="005906C1" w:rsidRDefault="00A63741">
      <w:pPr>
        <w:pStyle w:val="a3"/>
        <w:spacing w:line="290" w:lineRule="exact"/>
        <w:ind w:left="70"/>
      </w:pPr>
      <w:r>
        <w:rPr>
          <w:w w:val="105"/>
        </w:rPr>
        <w:t>о</w:t>
      </w:r>
      <w:r>
        <w:rPr>
          <w:spacing w:val="8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обучения.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8"/>
        </w:tabs>
        <w:spacing w:before="32" w:line="254" w:lineRule="auto"/>
        <w:ind w:left="56" w:right="49" w:firstLine="710"/>
        <w:jc w:val="both"/>
        <w:rPr>
          <w:sz w:val="26"/>
        </w:rPr>
      </w:pPr>
      <w:proofErr w:type="gramStart"/>
      <w:r>
        <w:rPr>
          <w:w w:val="105"/>
          <w:sz w:val="26"/>
        </w:rPr>
        <w:t>Текущий контроль успеваемости обучающихся первого класса в течение учебного года осуществляется без балльного оценивания в форме мониторинга образовательных достижений обучающихся на выявление индивидуальной динамики</w:t>
      </w:r>
      <w:r>
        <w:rPr>
          <w:spacing w:val="25"/>
          <w:w w:val="105"/>
          <w:sz w:val="26"/>
        </w:rPr>
        <w:t xml:space="preserve"> </w:t>
      </w:r>
      <w:r>
        <w:rPr>
          <w:w w:val="105"/>
          <w:sz w:val="26"/>
        </w:rPr>
        <w:t>от начала учебного</w:t>
      </w:r>
      <w:r>
        <w:rPr>
          <w:spacing w:val="32"/>
          <w:w w:val="105"/>
          <w:sz w:val="26"/>
        </w:rPr>
        <w:t xml:space="preserve"> </w:t>
      </w:r>
      <w:r>
        <w:rPr>
          <w:w w:val="105"/>
          <w:sz w:val="26"/>
        </w:rPr>
        <w:t>года</w:t>
      </w:r>
      <w:r>
        <w:rPr>
          <w:spacing w:val="23"/>
          <w:w w:val="105"/>
          <w:sz w:val="26"/>
        </w:rPr>
        <w:t xml:space="preserve"> </w:t>
      </w:r>
      <w:r>
        <w:rPr>
          <w:w w:val="105"/>
          <w:sz w:val="26"/>
        </w:rPr>
        <w:t>к его</w:t>
      </w:r>
      <w:r>
        <w:rPr>
          <w:spacing w:val="22"/>
          <w:w w:val="105"/>
          <w:sz w:val="26"/>
        </w:rPr>
        <w:t xml:space="preserve"> </w:t>
      </w:r>
      <w:r>
        <w:rPr>
          <w:w w:val="105"/>
          <w:sz w:val="26"/>
        </w:rPr>
        <w:t>концу</w:t>
      </w:r>
      <w:r>
        <w:rPr>
          <w:spacing w:val="25"/>
          <w:w w:val="105"/>
          <w:sz w:val="26"/>
        </w:rPr>
        <w:t xml:space="preserve"> </w:t>
      </w:r>
      <w:r>
        <w:rPr>
          <w:w w:val="105"/>
          <w:sz w:val="26"/>
        </w:rPr>
        <w:t>с учетом личностных</w:t>
      </w:r>
      <w:r>
        <w:rPr>
          <w:spacing w:val="25"/>
          <w:w w:val="105"/>
          <w:sz w:val="26"/>
        </w:rPr>
        <w:t xml:space="preserve"> </w:t>
      </w:r>
      <w:r>
        <w:rPr>
          <w:w w:val="105"/>
          <w:sz w:val="26"/>
        </w:rPr>
        <w:t>особенностей и индивидуальных достижений обучающегося за текущий и предыдущие периоды.</w:t>
      </w:r>
      <w:proofErr w:type="gramEnd"/>
      <w:r>
        <w:rPr>
          <w:w w:val="105"/>
          <w:sz w:val="26"/>
        </w:rPr>
        <w:t xml:space="preserve">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8"/>
        </w:tabs>
        <w:spacing w:before="14" w:line="256" w:lineRule="auto"/>
        <w:ind w:left="65" w:right="56" w:firstLine="701"/>
        <w:jc w:val="both"/>
        <w:rPr>
          <w:sz w:val="26"/>
        </w:rPr>
      </w:pPr>
      <w:r>
        <w:rPr>
          <w:w w:val="105"/>
          <w:sz w:val="26"/>
        </w:rPr>
        <w:t>Текущий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контроль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успеваемости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проводится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для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всех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обучающихся школы</w:t>
      </w:r>
      <w:r>
        <w:rPr>
          <w:spacing w:val="29"/>
          <w:w w:val="105"/>
          <w:sz w:val="26"/>
        </w:rPr>
        <w:t xml:space="preserve"> </w:t>
      </w:r>
      <w:r>
        <w:rPr>
          <w:w w:val="105"/>
          <w:sz w:val="26"/>
        </w:rPr>
        <w:t>за исключением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6"/>
        </w:rPr>
        <w:t>лиц,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осваивающих основную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образовательную</w:t>
      </w:r>
      <w:r>
        <w:rPr>
          <w:spacing w:val="37"/>
          <w:w w:val="105"/>
          <w:sz w:val="26"/>
        </w:rPr>
        <w:t xml:space="preserve"> </w:t>
      </w:r>
      <w:r>
        <w:rPr>
          <w:w w:val="105"/>
          <w:sz w:val="26"/>
        </w:rPr>
        <w:t>программу в форме семейного образования или самообразования либо обучающихся по не имеющей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государственной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аккредитации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образовательной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программе, зачисленных в школу для прохождения промежуточной и государственной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итоговой аттестации.</w:t>
      </w:r>
    </w:p>
    <w:p w:rsidR="005906C1" w:rsidRDefault="005906C1">
      <w:pPr>
        <w:pStyle w:val="a5"/>
        <w:spacing w:line="256" w:lineRule="auto"/>
        <w:rPr>
          <w:sz w:val="26"/>
        </w:rPr>
        <w:sectPr w:rsidR="005906C1">
          <w:footerReference w:type="default" r:id="rId17"/>
          <w:pgSz w:w="12170" w:h="17020"/>
          <w:pgMar w:top="840" w:right="425" w:bottom="1060" w:left="1700" w:header="0" w:footer="873" w:gutter="0"/>
          <w:pgNumType w:start="4"/>
          <w:cols w:space="720"/>
        </w:sect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1072"/>
        </w:tabs>
        <w:spacing w:before="72" w:line="261" w:lineRule="auto"/>
        <w:ind w:left="80" w:right="11" w:firstLine="715"/>
        <w:jc w:val="both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265" cy="1079601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Успеваемость обучающихся, занимающихся по индивидуальному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учебному плану, подлежит текущему контролю с учетом особенностей освоения образовательной</w:t>
      </w:r>
      <w:r>
        <w:rPr>
          <w:spacing w:val="16"/>
          <w:w w:val="105"/>
          <w:sz w:val="26"/>
        </w:rPr>
        <w:t xml:space="preserve"> </w:t>
      </w:r>
      <w:r>
        <w:rPr>
          <w:w w:val="105"/>
          <w:sz w:val="26"/>
        </w:rPr>
        <w:t>программы,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предусмотренных</w:t>
      </w:r>
      <w:r>
        <w:rPr>
          <w:spacing w:val="2"/>
          <w:w w:val="105"/>
          <w:sz w:val="26"/>
        </w:rPr>
        <w:t xml:space="preserve"> </w:t>
      </w:r>
      <w:r>
        <w:rPr>
          <w:w w:val="105"/>
          <w:sz w:val="26"/>
        </w:rPr>
        <w:t>индивидуальным</w:t>
      </w:r>
      <w:r>
        <w:rPr>
          <w:spacing w:val="17"/>
          <w:w w:val="105"/>
          <w:sz w:val="26"/>
        </w:rPr>
        <w:t xml:space="preserve"> </w:t>
      </w:r>
      <w:r>
        <w:rPr>
          <w:w w:val="105"/>
          <w:sz w:val="26"/>
        </w:rPr>
        <w:t>учебным</w:t>
      </w:r>
      <w:r>
        <w:rPr>
          <w:spacing w:val="31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планом.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67"/>
        </w:tabs>
        <w:spacing w:before="26" w:line="264" w:lineRule="auto"/>
        <w:ind w:left="80" w:right="9" w:firstLine="710"/>
        <w:jc w:val="both"/>
        <w:rPr>
          <w:sz w:val="26"/>
        </w:rPr>
      </w:pPr>
      <w:proofErr w:type="gramStart"/>
      <w:r>
        <w:rPr>
          <w:w w:val="105"/>
          <w:sz w:val="26"/>
        </w:rPr>
        <w:t>Текущий контроль успеваемости осуществляется поурочно и (или) по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темам (тематическая оценка) в соответствии с тематическим планированием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рабочей программы учебного предмета, курса, дисциплины (модуля) с учетом индивидуальных особенностей обучающихся, содержанием основных образовательных программ начального общего, основного общего и среднего общего образования, используемых образовательных технологий в формах, выбранных педагогическим работником самостоятельно,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 том числе:</w:t>
      </w:r>
      <w:proofErr w:type="gramEnd"/>
    </w:p>
    <w:p w:rsidR="005906C1" w:rsidRDefault="00A63741">
      <w:pPr>
        <w:pStyle w:val="a3"/>
        <w:spacing w:line="249" w:lineRule="auto"/>
        <w:ind w:left="75" w:right="18" w:firstLine="706"/>
      </w:pPr>
      <w:proofErr w:type="gramStart"/>
      <w:r>
        <w:rPr>
          <w:w w:val="105"/>
        </w:rPr>
        <w:t xml:space="preserve">письменной работы (тест, диктант, изложение, сочинение, реферат, эссе, контрольные, проверочные, самостоятельные, лабораторные и практические </w:t>
      </w:r>
      <w:r>
        <w:rPr>
          <w:spacing w:val="-2"/>
          <w:w w:val="105"/>
        </w:rPr>
        <w:t>работы);</w:t>
      </w:r>
      <w:proofErr w:type="gramEnd"/>
    </w:p>
    <w:p w:rsidR="005906C1" w:rsidRDefault="00A63741">
      <w:pPr>
        <w:pStyle w:val="a3"/>
        <w:spacing w:before="24"/>
        <w:ind w:left="771"/>
      </w:pPr>
      <w:r>
        <w:rPr>
          <w:w w:val="105"/>
        </w:rPr>
        <w:t>устного</w:t>
      </w:r>
      <w:r>
        <w:rPr>
          <w:spacing w:val="36"/>
          <w:w w:val="105"/>
        </w:rPr>
        <w:t xml:space="preserve"> </w:t>
      </w:r>
      <w:r>
        <w:rPr>
          <w:w w:val="105"/>
        </w:rPr>
        <w:t>ответа,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том</w:t>
      </w:r>
      <w:r>
        <w:rPr>
          <w:spacing w:val="32"/>
          <w:w w:val="105"/>
        </w:rPr>
        <w:t xml:space="preserve"> </w:t>
      </w:r>
      <w:r>
        <w:rPr>
          <w:w w:val="105"/>
        </w:rPr>
        <w:t>числе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43"/>
          <w:w w:val="105"/>
        </w:rPr>
        <w:t xml:space="preserve"> </w:t>
      </w:r>
      <w:r>
        <w:rPr>
          <w:w w:val="105"/>
        </w:rPr>
        <w:t>форме</w:t>
      </w:r>
      <w:r>
        <w:rPr>
          <w:spacing w:val="38"/>
          <w:w w:val="105"/>
        </w:rPr>
        <w:t xml:space="preserve"> </w:t>
      </w:r>
      <w:r>
        <w:rPr>
          <w:w w:val="105"/>
        </w:rPr>
        <w:t>опроса,</w:t>
      </w:r>
      <w:r>
        <w:rPr>
          <w:spacing w:val="37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34"/>
          <w:w w:val="105"/>
        </w:rPr>
        <w:t xml:space="preserve"> </w:t>
      </w:r>
      <w:r>
        <w:rPr>
          <w:w w:val="105"/>
        </w:rPr>
        <w:t>проекта,</w:t>
      </w:r>
      <w:r>
        <w:rPr>
          <w:spacing w:val="34"/>
          <w:w w:val="105"/>
        </w:rPr>
        <w:t xml:space="preserve"> </w:t>
      </w:r>
      <w:r>
        <w:rPr>
          <w:w w:val="105"/>
        </w:rPr>
        <w:t>реферата</w:t>
      </w:r>
      <w:r>
        <w:rPr>
          <w:spacing w:val="30"/>
          <w:w w:val="105"/>
        </w:rPr>
        <w:t xml:space="preserve"> </w:t>
      </w:r>
      <w:r>
        <w:rPr>
          <w:spacing w:val="-5"/>
          <w:w w:val="105"/>
        </w:rPr>
        <w:t>или</w:t>
      </w:r>
    </w:p>
    <w:p w:rsidR="005906C1" w:rsidRDefault="00A63741">
      <w:pPr>
        <w:pStyle w:val="a3"/>
        <w:spacing w:before="18"/>
        <w:ind w:left="70"/>
      </w:pPr>
      <w:r>
        <w:rPr>
          <w:w w:val="105"/>
        </w:rPr>
        <w:t>творческой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22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21"/>
          <w:w w:val="105"/>
        </w:rPr>
        <w:t xml:space="preserve"> </w:t>
      </w:r>
      <w:r>
        <w:rPr>
          <w:w w:val="105"/>
        </w:rPr>
        <w:t>семинаре,</w:t>
      </w:r>
      <w:r>
        <w:rPr>
          <w:spacing w:val="27"/>
          <w:w w:val="105"/>
        </w:rPr>
        <w:t xml:space="preserve"> </w:t>
      </w:r>
      <w:r>
        <w:rPr>
          <w:w w:val="105"/>
        </w:rPr>
        <w:t>коллоквиуме,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практикуме;</w:t>
      </w:r>
    </w:p>
    <w:p w:rsidR="005906C1" w:rsidRDefault="00A63741">
      <w:pPr>
        <w:pStyle w:val="a3"/>
        <w:spacing w:before="23"/>
        <w:ind w:left="771"/>
      </w:pPr>
      <w:r>
        <w:rPr>
          <w:w w:val="105"/>
        </w:rPr>
        <w:t>экспертной</w:t>
      </w:r>
      <w:r>
        <w:rPr>
          <w:spacing w:val="27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25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25"/>
          <w:w w:val="105"/>
        </w:rPr>
        <w:t xml:space="preserve"> </w:t>
      </w:r>
      <w:r>
        <w:rPr>
          <w:w w:val="105"/>
        </w:rPr>
        <w:t>или</w:t>
      </w:r>
      <w:r>
        <w:rPr>
          <w:spacing w:val="34"/>
          <w:w w:val="105"/>
        </w:rPr>
        <w:t xml:space="preserve"> </w:t>
      </w:r>
      <w:r>
        <w:rPr>
          <w:w w:val="105"/>
        </w:rPr>
        <w:t>группового</w:t>
      </w:r>
      <w:r>
        <w:rPr>
          <w:spacing w:val="27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24"/>
          <w:w w:val="105"/>
        </w:rPr>
        <w:t xml:space="preserve"> </w:t>
      </w:r>
      <w:proofErr w:type="gramStart"/>
      <w:r>
        <w:rPr>
          <w:spacing w:val="-2"/>
          <w:w w:val="105"/>
        </w:rPr>
        <w:t>обучающихся</w:t>
      </w:r>
      <w:proofErr w:type="gramEnd"/>
      <w:r>
        <w:rPr>
          <w:spacing w:val="-2"/>
          <w:w w:val="105"/>
        </w:rPr>
        <w:t>;</w:t>
      </w:r>
    </w:p>
    <w:p w:rsidR="005906C1" w:rsidRDefault="00A63741">
      <w:pPr>
        <w:pStyle w:val="a3"/>
        <w:spacing w:before="27"/>
        <w:ind w:left="776"/>
      </w:pPr>
      <w:proofErr w:type="gramStart"/>
      <w:r>
        <w:rPr>
          <w:w w:val="105"/>
        </w:rPr>
        <w:t>иных</w:t>
      </w:r>
      <w:r>
        <w:rPr>
          <w:spacing w:val="78"/>
          <w:w w:val="105"/>
        </w:rPr>
        <w:t xml:space="preserve">  </w:t>
      </w:r>
      <w:r>
        <w:rPr>
          <w:w w:val="105"/>
        </w:rPr>
        <w:t>формах,</w:t>
      </w:r>
      <w:r>
        <w:rPr>
          <w:spacing w:val="59"/>
          <w:w w:val="150"/>
        </w:rPr>
        <w:t xml:space="preserve">  </w:t>
      </w:r>
      <w:r>
        <w:rPr>
          <w:w w:val="105"/>
        </w:rPr>
        <w:t>предусмотренных</w:t>
      </w:r>
      <w:r>
        <w:rPr>
          <w:spacing w:val="71"/>
          <w:w w:val="105"/>
        </w:rPr>
        <w:t xml:space="preserve">  </w:t>
      </w:r>
      <w:r>
        <w:rPr>
          <w:w w:val="105"/>
        </w:rPr>
        <w:t>учебным</w:t>
      </w:r>
      <w:r>
        <w:rPr>
          <w:spacing w:val="54"/>
          <w:w w:val="150"/>
        </w:rPr>
        <w:t xml:space="preserve">  </w:t>
      </w:r>
      <w:r>
        <w:rPr>
          <w:w w:val="105"/>
        </w:rPr>
        <w:t>планом</w:t>
      </w:r>
      <w:r>
        <w:rPr>
          <w:spacing w:val="50"/>
          <w:w w:val="150"/>
        </w:rPr>
        <w:t xml:space="preserve">  </w:t>
      </w:r>
      <w:r>
        <w:rPr>
          <w:spacing w:val="-2"/>
          <w:w w:val="105"/>
        </w:rPr>
        <w:t>(индивидуальным</w:t>
      </w:r>
      <w:proofErr w:type="gramEnd"/>
    </w:p>
    <w:p w:rsidR="005906C1" w:rsidRDefault="00A63741">
      <w:pPr>
        <w:pStyle w:val="a3"/>
        <w:spacing w:before="13"/>
        <w:ind w:left="70"/>
      </w:pPr>
      <w:r>
        <w:rPr>
          <w:w w:val="105"/>
        </w:rPr>
        <w:t>учебным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планом);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4"/>
        </w:tabs>
        <w:spacing w:before="27"/>
        <w:ind w:left="1054" w:hanging="273"/>
        <w:jc w:val="both"/>
        <w:rPr>
          <w:sz w:val="26"/>
        </w:rPr>
      </w:pPr>
      <w:r>
        <w:rPr>
          <w:w w:val="105"/>
          <w:sz w:val="26"/>
        </w:rPr>
        <w:t>При</w:t>
      </w:r>
      <w:r>
        <w:rPr>
          <w:spacing w:val="22"/>
          <w:w w:val="105"/>
          <w:sz w:val="26"/>
        </w:rPr>
        <w:t xml:space="preserve">  </w:t>
      </w:r>
      <w:r>
        <w:rPr>
          <w:w w:val="105"/>
          <w:sz w:val="26"/>
        </w:rPr>
        <w:t>организации</w:t>
      </w:r>
      <w:r>
        <w:rPr>
          <w:spacing w:val="74"/>
          <w:w w:val="150"/>
          <w:sz w:val="26"/>
        </w:rPr>
        <w:t xml:space="preserve"> </w:t>
      </w:r>
      <w:r>
        <w:rPr>
          <w:w w:val="105"/>
          <w:sz w:val="26"/>
        </w:rPr>
        <w:t>текущего</w:t>
      </w:r>
      <w:r>
        <w:rPr>
          <w:spacing w:val="77"/>
          <w:w w:val="150"/>
          <w:sz w:val="26"/>
        </w:rPr>
        <w:t xml:space="preserve"> </w:t>
      </w:r>
      <w:r>
        <w:rPr>
          <w:w w:val="105"/>
          <w:sz w:val="26"/>
        </w:rPr>
        <w:t>контроля</w:t>
      </w:r>
      <w:r>
        <w:rPr>
          <w:spacing w:val="77"/>
          <w:w w:val="150"/>
          <w:sz w:val="26"/>
        </w:rPr>
        <w:t xml:space="preserve"> </w:t>
      </w:r>
      <w:r>
        <w:rPr>
          <w:w w:val="105"/>
          <w:sz w:val="26"/>
        </w:rPr>
        <w:t>используются</w:t>
      </w:r>
      <w:r>
        <w:rPr>
          <w:spacing w:val="67"/>
          <w:w w:val="150"/>
          <w:sz w:val="26"/>
        </w:rPr>
        <w:t xml:space="preserve"> </w:t>
      </w:r>
      <w:r>
        <w:rPr>
          <w:w w:val="105"/>
          <w:sz w:val="26"/>
        </w:rPr>
        <w:t>различные</w:t>
      </w:r>
      <w:r>
        <w:rPr>
          <w:spacing w:val="22"/>
          <w:w w:val="105"/>
          <w:sz w:val="26"/>
        </w:rPr>
        <w:t xml:space="preserve">  </w:t>
      </w:r>
      <w:r>
        <w:rPr>
          <w:spacing w:val="-2"/>
          <w:w w:val="105"/>
          <w:sz w:val="26"/>
        </w:rPr>
        <w:t>формы,</w:t>
      </w:r>
    </w:p>
    <w:p w:rsidR="005906C1" w:rsidRDefault="00A63741">
      <w:pPr>
        <w:pStyle w:val="a3"/>
        <w:spacing w:before="18"/>
        <w:ind w:left="75"/>
      </w:pPr>
      <w:proofErr w:type="gramStart"/>
      <w:r>
        <w:rPr>
          <w:w w:val="105"/>
        </w:rPr>
        <w:t>представленные</w:t>
      </w:r>
      <w:proofErr w:type="gramEnd"/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электронном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журнале.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3"/>
        </w:tabs>
        <w:spacing w:before="28" w:line="261" w:lineRule="auto"/>
        <w:ind w:left="75" w:right="26" w:firstLine="710"/>
        <w:jc w:val="both"/>
        <w:rPr>
          <w:sz w:val="26"/>
        </w:rPr>
      </w:pPr>
      <w:r>
        <w:rPr>
          <w:w w:val="105"/>
          <w:sz w:val="26"/>
        </w:rPr>
        <w:t>Для каждого учебного предмета в электронном журнале представлен свой перечень форм контроля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 учетом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особенностей учебного предмета.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3"/>
        </w:tabs>
        <w:spacing w:line="295" w:lineRule="exact"/>
        <w:ind w:left="1053" w:hanging="282"/>
        <w:jc w:val="both"/>
        <w:rPr>
          <w:sz w:val="26"/>
        </w:rPr>
      </w:pPr>
      <w:r>
        <w:rPr>
          <w:w w:val="105"/>
          <w:sz w:val="26"/>
        </w:rPr>
        <w:t>Частью</w:t>
      </w:r>
      <w:r>
        <w:rPr>
          <w:spacing w:val="28"/>
          <w:w w:val="105"/>
          <w:sz w:val="26"/>
        </w:rPr>
        <w:t xml:space="preserve"> </w:t>
      </w:r>
      <w:r>
        <w:rPr>
          <w:w w:val="105"/>
          <w:sz w:val="26"/>
        </w:rPr>
        <w:t>текущего</w:t>
      </w:r>
      <w:r>
        <w:rPr>
          <w:spacing w:val="34"/>
          <w:w w:val="105"/>
          <w:sz w:val="26"/>
        </w:rPr>
        <w:t xml:space="preserve"> </w:t>
      </w:r>
      <w:r>
        <w:rPr>
          <w:w w:val="105"/>
          <w:sz w:val="26"/>
        </w:rPr>
        <w:t>контроля</w:t>
      </w:r>
      <w:r>
        <w:rPr>
          <w:spacing w:val="32"/>
          <w:w w:val="105"/>
          <w:sz w:val="26"/>
        </w:rPr>
        <w:t xml:space="preserve"> </w:t>
      </w:r>
      <w:r>
        <w:rPr>
          <w:w w:val="105"/>
          <w:sz w:val="26"/>
        </w:rPr>
        <w:t>является</w:t>
      </w:r>
      <w:r>
        <w:rPr>
          <w:spacing w:val="15"/>
          <w:w w:val="105"/>
          <w:sz w:val="26"/>
        </w:rPr>
        <w:t xml:space="preserve"> </w:t>
      </w:r>
      <w:r>
        <w:rPr>
          <w:w w:val="105"/>
          <w:sz w:val="26"/>
        </w:rPr>
        <w:t>тематическое</w:t>
      </w:r>
      <w:r>
        <w:rPr>
          <w:spacing w:val="40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планирование.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88"/>
        </w:tabs>
        <w:spacing w:before="27" w:line="256" w:lineRule="auto"/>
        <w:ind w:left="61" w:right="27" w:firstLine="734"/>
        <w:jc w:val="both"/>
        <w:rPr>
          <w:sz w:val="26"/>
        </w:rPr>
      </w:pPr>
      <w:r>
        <w:rPr>
          <w:w w:val="110"/>
          <w:sz w:val="26"/>
        </w:rPr>
        <w:t xml:space="preserve">Тематическое планирование </w:t>
      </w:r>
      <w:r>
        <w:rPr>
          <w:w w:val="145"/>
          <w:sz w:val="26"/>
        </w:rPr>
        <w:t xml:space="preserve">- </w:t>
      </w:r>
      <w:r>
        <w:rPr>
          <w:w w:val="110"/>
          <w:sz w:val="26"/>
        </w:rPr>
        <w:t xml:space="preserve">комплекс оценочных процедур, </w:t>
      </w:r>
      <w:r>
        <w:rPr>
          <w:spacing w:val="-2"/>
          <w:w w:val="110"/>
          <w:sz w:val="26"/>
        </w:rPr>
        <w:t>проводимых</w:t>
      </w:r>
      <w:r>
        <w:rPr>
          <w:spacing w:val="-7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в</w:t>
      </w:r>
      <w:r>
        <w:rPr>
          <w:spacing w:val="-9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ходе</w:t>
      </w:r>
      <w:r>
        <w:rPr>
          <w:spacing w:val="-10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текущего</w:t>
      </w:r>
      <w:r>
        <w:rPr>
          <w:spacing w:val="-5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контроля</w:t>
      </w:r>
      <w:r>
        <w:rPr>
          <w:spacing w:val="-11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успеваемости</w:t>
      </w:r>
      <w:r>
        <w:rPr>
          <w:spacing w:val="-9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с</w:t>
      </w:r>
      <w:r>
        <w:rPr>
          <w:spacing w:val="-5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>целью определения</w:t>
      </w:r>
      <w:r>
        <w:rPr>
          <w:spacing w:val="-15"/>
          <w:w w:val="110"/>
          <w:sz w:val="26"/>
        </w:rPr>
        <w:t xml:space="preserve"> </w:t>
      </w:r>
      <w:r>
        <w:rPr>
          <w:spacing w:val="-2"/>
          <w:w w:val="110"/>
          <w:sz w:val="26"/>
        </w:rPr>
        <w:t xml:space="preserve">уровня </w:t>
      </w:r>
      <w:r>
        <w:rPr>
          <w:w w:val="110"/>
          <w:sz w:val="26"/>
        </w:rPr>
        <w:t>достижения планируемых результатов, которые осваиваются в рамках изучения темы учебного предмета, курса, модуля.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84"/>
        </w:tabs>
        <w:spacing w:before="11"/>
        <w:ind w:left="1184" w:hanging="388"/>
        <w:jc w:val="both"/>
        <w:rPr>
          <w:sz w:val="26"/>
        </w:rPr>
      </w:pPr>
      <w:r>
        <w:rPr>
          <w:w w:val="105"/>
          <w:sz w:val="26"/>
        </w:rPr>
        <w:t>Целью</w:t>
      </w:r>
      <w:r>
        <w:rPr>
          <w:spacing w:val="28"/>
          <w:w w:val="105"/>
          <w:sz w:val="26"/>
        </w:rPr>
        <w:t xml:space="preserve"> </w:t>
      </w:r>
      <w:r>
        <w:rPr>
          <w:w w:val="105"/>
          <w:sz w:val="26"/>
        </w:rPr>
        <w:t>тематического</w:t>
      </w:r>
      <w:r>
        <w:rPr>
          <w:spacing w:val="41"/>
          <w:w w:val="105"/>
          <w:sz w:val="26"/>
        </w:rPr>
        <w:t xml:space="preserve"> </w:t>
      </w:r>
      <w:r>
        <w:rPr>
          <w:w w:val="105"/>
          <w:sz w:val="26"/>
        </w:rPr>
        <w:t>оценивания</w:t>
      </w:r>
      <w:r>
        <w:rPr>
          <w:spacing w:val="30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является:</w:t>
      </w:r>
    </w:p>
    <w:p w:rsidR="005906C1" w:rsidRDefault="00A63741">
      <w:pPr>
        <w:pStyle w:val="a3"/>
        <w:spacing w:before="23" w:line="259" w:lineRule="auto"/>
        <w:ind w:left="766"/>
        <w:jc w:val="left"/>
      </w:pPr>
      <w:r>
        <w:rPr>
          <w:w w:val="105"/>
        </w:rPr>
        <w:t xml:space="preserve">определение уровня достижения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результатов по теме; своевременная корректировка рабочей программы и учебного процесса; информирование</w:t>
      </w:r>
      <w:r>
        <w:rPr>
          <w:spacing w:val="7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71"/>
          <w:w w:val="105"/>
        </w:rPr>
        <w:t xml:space="preserve"> </w:t>
      </w:r>
      <w:r>
        <w:rPr>
          <w:w w:val="105"/>
        </w:rPr>
        <w:t>и</w:t>
      </w:r>
      <w:r>
        <w:rPr>
          <w:spacing w:val="76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7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0"/>
          <w:w w:val="105"/>
        </w:rPr>
        <w:t xml:space="preserve"> </w:t>
      </w:r>
      <w:r>
        <w:rPr>
          <w:w w:val="105"/>
        </w:rPr>
        <w:t>представителей)</w:t>
      </w:r>
    </w:p>
    <w:p w:rsidR="005906C1" w:rsidRDefault="00A63741">
      <w:pPr>
        <w:pStyle w:val="a3"/>
        <w:spacing w:line="295" w:lineRule="exact"/>
        <w:ind w:left="138"/>
        <w:jc w:val="left"/>
      </w:pPr>
      <w:r>
        <w:rPr>
          <w:w w:val="105"/>
        </w:rPr>
        <w:t>о</w:t>
      </w:r>
      <w:r>
        <w:rPr>
          <w:spacing w:val="19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1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темы.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83"/>
        </w:tabs>
        <w:spacing w:before="27" w:line="254" w:lineRule="auto"/>
        <w:ind w:left="61" w:right="26" w:firstLine="734"/>
        <w:jc w:val="both"/>
        <w:rPr>
          <w:sz w:val="26"/>
        </w:rPr>
      </w:pPr>
      <w:r>
        <w:rPr>
          <w:w w:val="105"/>
          <w:sz w:val="26"/>
        </w:rPr>
        <w:t>Итогом тематического оценивания является средневзвешенная отметка в электронном журнале по всем оценочным процедурам, проведенным в рамках изучения темы тематического</w:t>
      </w:r>
      <w:r>
        <w:rPr>
          <w:spacing w:val="34"/>
          <w:w w:val="105"/>
          <w:sz w:val="26"/>
        </w:rPr>
        <w:t xml:space="preserve"> </w:t>
      </w:r>
      <w:r>
        <w:rPr>
          <w:w w:val="105"/>
          <w:sz w:val="26"/>
        </w:rPr>
        <w:t>каркаса РИС</w:t>
      </w:r>
      <w:r>
        <w:rPr>
          <w:spacing w:val="39"/>
          <w:w w:val="105"/>
          <w:sz w:val="26"/>
        </w:rPr>
        <w:t xml:space="preserve"> </w:t>
      </w:r>
      <w:r>
        <w:rPr>
          <w:w w:val="105"/>
          <w:sz w:val="26"/>
        </w:rPr>
        <w:t>«Электронное</w:t>
      </w:r>
      <w:r>
        <w:rPr>
          <w:spacing w:val="28"/>
          <w:w w:val="105"/>
          <w:sz w:val="26"/>
        </w:rPr>
        <w:t xml:space="preserve"> </w:t>
      </w:r>
      <w:r>
        <w:rPr>
          <w:w w:val="105"/>
          <w:sz w:val="26"/>
        </w:rPr>
        <w:t>образование Дагестана».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87"/>
        </w:tabs>
        <w:spacing w:line="254" w:lineRule="auto"/>
        <w:ind w:left="61" w:right="34" w:firstLine="729"/>
        <w:jc w:val="both"/>
        <w:rPr>
          <w:sz w:val="26"/>
        </w:rPr>
      </w:pPr>
      <w:r>
        <w:rPr>
          <w:w w:val="105"/>
          <w:sz w:val="26"/>
        </w:rPr>
        <w:t>Средневзвешенная отметка по теме тематического каркаса и динамика ее изменений формируются автоматически, отображаются в электронном журнале учителя и дневнике обучающегося.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83"/>
        </w:tabs>
        <w:spacing w:line="259" w:lineRule="auto"/>
        <w:ind w:left="61" w:right="32" w:firstLine="729"/>
        <w:jc w:val="both"/>
        <w:rPr>
          <w:sz w:val="26"/>
        </w:rPr>
      </w:pPr>
      <w:r>
        <w:rPr>
          <w:w w:val="105"/>
          <w:sz w:val="26"/>
        </w:rPr>
        <w:t>Если тема является сквозной и изучается в различные учебные периоды,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то формирование средневзвешенной отметки происходит с учетом всех периодов изучения темы.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89"/>
        </w:tabs>
        <w:spacing w:line="295" w:lineRule="exact"/>
        <w:ind w:left="1189" w:hanging="393"/>
        <w:jc w:val="both"/>
        <w:rPr>
          <w:sz w:val="26"/>
        </w:rPr>
      </w:pPr>
      <w:r>
        <w:rPr>
          <w:w w:val="105"/>
          <w:sz w:val="26"/>
        </w:rPr>
        <w:t>Тематическое</w:t>
      </w:r>
      <w:r>
        <w:rPr>
          <w:spacing w:val="45"/>
          <w:w w:val="105"/>
          <w:sz w:val="26"/>
        </w:rPr>
        <w:t xml:space="preserve"> </w:t>
      </w:r>
      <w:r>
        <w:rPr>
          <w:w w:val="105"/>
          <w:sz w:val="26"/>
        </w:rPr>
        <w:t>оценивание</w:t>
      </w:r>
      <w:r>
        <w:rPr>
          <w:spacing w:val="4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обеспечивает:</w:t>
      </w:r>
    </w:p>
    <w:p w:rsidR="005906C1" w:rsidRDefault="00A63741">
      <w:pPr>
        <w:pStyle w:val="a3"/>
        <w:spacing w:before="13"/>
        <w:ind w:left="771"/>
      </w:pPr>
      <w:proofErr w:type="gramStart"/>
      <w:r>
        <w:t>Обучающемуся</w:t>
      </w:r>
      <w:proofErr w:type="gramEnd"/>
      <w:r>
        <w:rPr>
          <w:spacing w:val="79"/>
        </w:rPr>
        <w:t xml:space="preserve"> </w:t>
      </w:r>
      <w:r>
        <w:t>—</w:t>
      </w:r>
      <w:r>
        <w:rPr>
          <w:spacing w:val="55"/>
          <w:w w:val="150"/>
        </w:rPr>
        <w:t xml:space="preserve"> </w:t>
      </w:r>
      <w:r>
        <w:t>наличие</w:t>
      </w:r>
      <w:r>
        <w:rPr>
          <w:spacing w:val="77"/>
          <w:w w:val="150"/>
        </w:rPr>
        <w:t xml:space="preserve"> </w:t>
      </w:r>
      <w:r>
        <w:t>отметок</w:t>
      </w:r>
      <w:r>
        <w:rPr>
          <w:spacing w:val="67"/>
          <w:w w:val="150"/>
        </w:rPr>
        <w:t xml:space="preserve"> </w:t>
      </w:r>
      <w:r>
        <w:t>по</w:t>
      </w:r>
      <w:r>
        <w:rPr>
          <w:spacing w:val="70"/>
          <w:w w:val="150"/>
        </w:rPr>
        <w:t xml:space="preserve"> </w:t>
      </w:r>
      <w:r>
        <w:t>каждой</w:t>
      </w:r>
      <w:r>
        <w:rPr>
          <w:spacing w:val="71"/>
          <w:w w:val="150"/>
        </w:rPr>
        <w:t xml:space="preserve"> </w:t>
      </w:r>
      <w:r>
        <w:t>теме,</w:t>
      </w:r>
      <w:r>
        <w:rPr>
          <w:spacing w:val="23"/>
        </w:rPr>
        <w:t xml:space="preserve">  </w:t>
      </w:r>
      <w:r>
        <w:t>понимание</w:t>
      </w:r>
      <w:r>
        <w:rPr>
          <w:spacing w:val="70"/>
          <w:w w:val="150"/>
        </w:rPr>
        <w:t xml:space="preserve"> </w:t>
      </w:r>
      <w:r>
        <w:rPr>
          <w:spacing w:val="-2"/>
        </w:rPr>
        <w:t>динамики</w:t>
      </w:r>
    </w:p>
    <w:p w:rsidR="005906C1" w:rsidRDefault="00A63741">
      <w:pPr>
        <w:pStyle w:val="a3"/>
        <w:spacing w:before="22"/>
        <w:ind w:left="61"/>
      </w:pPr>
      <w:r>
        <w:rPr>
          <w:w w:val="105"/>
        </w:rPr>
        <w:t>учебных</w:t>
      </w:r>
      <w:r>
        <w:rPr>
          <w:spacing w:val="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5"/>
          <w:w w:val="105"/>
        </w:rPr>
        <w:t xml:space="preserve"> </w:t>
      </w:r>
      <w:r>
        <w:rPr>
          <w:w w:val="105"/>
        </w:rPr>
        <w:t>внутри</w:t>
      </w:r>
      <w:r>
        <w:rPr>
          <w:spacing w:val="16"/>
          <w:w w:val="105"/>
        </w:rPr>
        <w:t xml:space="preserve"> </w:t>
      </w:r>
      <w:r>
        <w:rPr>
          <w:w w:val="105"/>
        </w:rPr>
        <w:t>темы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26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8"/>
          <w:w w:val="105"/>
        </w:rPr>
        <w:t xml:space="preserve"> </w:t>
      </w:r>
      <w:r>
        <w:rPr>
          <w:w w:val="105"/>
        </w:rPr>
        <w:t>к</w:t>
      </w:r>
      <w:r>
        <w:rPr>
          <w:spacing w:val="13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темам;</w:t>
      </w:r>
    </w:p>
    <w:p w:rsidR="005906C1" w:rsidRDefault="005906C1">
      <w:pPr>
        <w:pStyle w:val="a3"/>
        <w:sectPr w:rsidR="005906C1">
          <w:footerReference w:type="default" r:id="rId19"/>
          <w:pgSz w:w="12140" w:h="17010"/>
          <w:pgMar w:top="840" w:right="425" w:bottom="1060" w:left="1700" w:header="0" w:footer="874" w:gutter="0"/>
          <w:cols w:space="720"/>
        </w:sectPr>
      </w:pPr>
    </w:p>
    <w:p w:rsidR="005906C1" w:rsidRDefault="00A63741">
      <w:pPr>
        <w:pStyle w:val="a3"/>
        <w:spacing w:before="73" w:line="259" w:lineRule="auto"/>
        <w:ind w:left="75" w:right="2" w:firstLine="701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815" cy="1085088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  <w:w w:val="110"/>
        </w:rPr>
        <w:t>Педагогическому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работнику</w:t>
      </w:r>
      <w:r>
        <w:rPr>
          <w:spacing w:val="-16"/>
          <w:w w:val="110"/>
        </w:rPr>
        <w:t xml:space="preserve"> </w:t>
      </w:r>
      <w:r>
        <w:rPr>
          <w:spacing w:val="-2"/>
          <w:w w:val="115"/>
        </w:rPr>
        <w:t>-</w:t>
      </w:r>
      <w:r>
        <w:rPr>
          <w:spacing w:val="-15"/>
          <w:w w:val="115"/>
        </w:rPr>
        <w:t xml:space="preserve"> </w:t>
      </w:r>
      <w:r>
        <w:rPr>
          <w:spacing w:val="-2"/>
          <w:w w:val="110"/>
        </w:rPr>
        <w:t>отслеживание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наличия оценочных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 xml:space="preserve">процедур в </w:t>
      </w:r>
      <w:r>
        <w:t>рамках</w:t>
      </w:r>
      <w:r>
        <w:rPr>
          <w:spacing w:val="35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каждой</w:t>
      </w:r>
      <w:r>
        <w:rPr>
          <w:spacing w:val="66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выявление</w:t>
      </w:r>
      <w:r>
        <w:rPr>
          <w:spacing w:val="40"/>
        </w:rPr>
        <w:t xml:space="preserve"> </w:t>
      </w:r>
      <w:r>
        <w:t>тем,</w:t>
      </w:r>
      <w:r>
        <w:rPr>
          <w:spacing w:val="80"/>
        </w:rPr>
        <w:t xml:space="preserve"> </w:t>
      </w:r>
      <w:r>
        <w:t>вызывающих</w:t>
      </w:r>
      <w:r>
        <w:rPr>
          <w:spacing w:val="33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 xml:space="preserve">затруднения </w:t>
      </w:r>
      <w:r>
        <w:rPr>
          <w:w w:val="110"/>
        </w:rPr>
        <w:t>у</w:t>
      </w:r>
      <w:r>
        <w:rPr>
          <w:spacing w:val="-3"/>
          <w:w w:val="110"/>
        </w:rPr>
        <w:t xml:space="preserve"> </w:t>
      </w:r>
      <w:r>
        <w:rPr>
          <w:w w:val="110"/>
        </w:rPr>
        <w:t>обучающихся, и</w:t>
      </w:r>
      <w:r>
        <w:rPr>
          <w:spacing w:val="-4"/>
          <w:w w:val="110"/>
        </w:rPr>
        <w:t xml:space="preserve"> </w:t>
      </w:r>
      <w:r>
        <w:rPr>
          <w:w w:val="110"/>
        </w:rPr>
        <w:t>своевременная</w:t>
      </w:r>
      <w:r>
        <w:rPr>
          <w:spacing w:val="-7"/>
          <w:w w:val="110"/>
        </w:rPr>
        <w:t xml:space="preserve"> </w:t>
      </w:r>
      <w:r>
        <w:rPr>
          <w:w w:val="110"/>
        </w:rPr>
        <w:t>коррекция</w:t>
      </w:r>
      <w:r>
        <w:rPr>
          <w:spacing w:val="-5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-6"/>
          <w:w w:val="110"/>
        </w:rPr>
        <w:t xml:space="preserve"> </w:t>
      </w:r>
      <w:r>
        <w:rPr>
          <w:w w:val="110"/>
        </w:rPr>
        <w:t>процесса.</w:t>
      </w:r>
      <w:proofErr w:type="gramEnd"/>
    </w:p>
    <w:p w:rsidR="005906C1" w:rsidRDefault="00A63741">
      <w:pPr>
        <w:pStyle w:val="a5"/>
        <w:numPr>
          <w:ilvl w:val="1"/>
          <w:numId w:val="2"/>
        </w:numPr>
        <w:tabs>
          <w:tab w:val="left" w:pos="1200"/>
        </w:tabs>
        <w:spacing w:before="25" w:line="268" w:lineRule="auto"/>
        <w:ind w:left="75" w:right="9" w:firstLine="734"/>
        <w:jc w:val="both"/>
        <w:rPr>
          <w:sz w:val="26"/>
        </w:rPr>
      </w:pPr>
      <w:r>
        <w:rPr>
          <w:w w:val="105"/>
          <w:sz w:val="26"/>
        </w:rPr>
        <w:t>Рекомендуемое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количество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оценочных процедур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каждой теме </w:t>
      </w:r>
      <w:r>
        <w:rPr>
          <w:w w:val="150"/>
          <w:sz w:val="26"/>
        </w:rPr>
        <w:t xml:space="preserve">- </w:t>
      </w:r>
      <w:r>
        <w:rPr>
          <w:w w:val="105"/>
          <w:sz w:val="26"/>
        </w:rPr>
        <w:t>не менее одной за 3 урока, в случае если тема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изучается до 7 уроков, и не менее</w:t>
      </w:r>
      <w:r>
        <w:rPr>
          <w:spacing w:val="39"/>
          <w:w w:val="105"/>
          <w:sz w:val="26"/>
        </w:rPr>
        <w:t xml:space="preserve"> </w:t>
      </w:r>
      <w:r>
        <w:rPr>
          <w:w w:val="90"/>
          <w:sz w:val="26"/>
        </w:rPr>
        <w:t>1</w:t>
      </w:r>
      <w:r>
        <w:rPr>
          <w:w w:val="105"/>
          <w:sz w:val="26"/>
        </w:rPr>
        <w:t xml:space="preserve"> за 4 урока, если тема изучается более 7 уроков.</w:t>
      </w:r>
    </w:p>
    <w:p w:rsidR="005906C1" w:rsidRDefault="00A63741">
      <w:pPr>
        <w:pStyle w:val="a5"/>
        <w:numPr>
          <w:ilvl w:val="0"/>
          <w:numId w:val="2"/>
        </w:numPr>
        <w:tabs>
          <w:tab w:val="left" w:pos="523"/>
        </w:tabs>
        <w:spacing w:before="220"/>
        <w:ind w:left="523" w:hanging="438"/>
        <w:jc w:val="left"/>
        <w:rPr>
          <w:b/>
          <w:sz w:val="26"/>
        </w:rPr>
      </w:pPr>
      <w:r>
        <w:rPr>
          <w:b/>
          <w:w w:val="105"/>
          <w:sz w:val="26"/>
        </w:rPr>
        <w:t>Промежуточная</w:t>
      </w:r>
      <w:r>
        <w:rPr>
          <w:b/>
          <w:spacing w:val="51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аттестация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8"/>
        </w:tabs>
        <w:spacing w:before="267" w:line="259" w:lineRule="auto"/>
        <w:ind w:left="80" w:right="7" w:firstLine="729"/>
        <w:jc w:val="both"/>
        <w:rPr>
          <w:sz w:val="26"/>
        </w:rPr>
      </w:pPr>
      <w:r>
        <w:rPr>
          <w:w w:val="105"/>
          <w:sz w:val="26"/>
        </w:rPr>
        <w:t>Промежуточная аттестация является подтверждением освоения обучающимися отдельной части учебного предмета, курса, дисциплины (модуля) образовательной программы.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52"/>
        </w:tabs>
        <w:spacing w:before="5" w:line="254" w:lineRule="auto"/>
        <w:ind w:left="65" w:right="13" w:firstLine="706"/>
        <w:jc w:val="both"/>
        <w:rPr>
          <w:sz w:val="26"/>
        </w:rPr>
      </w:pPr>
      <w:r>
        <w:rPr>
          <w:w w:val="105"/>
          <w:sz w:val="26"/>
        </w:rPr>
        <w:t>Промежуточную аттестацию проходят все обучающиеся Организации, осваивающие основные образовательные программы начального общего образования, основного общего образования и среднего общего образования (в том числе обучающиеся в форме семейного образования, самообразования) в формах, определенных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учебным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планом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Организации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соответствии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приложением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 настоящему Положению.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8"/>
        </w:tabs>
        <w:spacing w:before="19" w:line="259" w:lineRule="auto"/>
        <w:ind w:left="61" w:right="19" w:firstLine="710"/>
        <w:jc w:val="both"/>
        <w:rPr>
          <w:sz w:val="26"/>
        </w:rPr>
      </w:pPr>
      <w:r>
        <w:rPr>
          <w:w w:val="105"/>
          <w:sz w:val="26"/>
        </w:rPr>
        <w:t>Промежуточная аттестация обучающихся 1-го класса проводится в виде учета текущих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достижений учеников,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носит</w:t>
      </w:r>
      <w:r>
        <w:rPr>
          <w:spacing w:val="40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безотметочный</w:t>
      </w:r>
      <w:proofErr w:type="spellEnd"/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характер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 фиксируется в документах мониторинга качества образования школы. Промежуточная аттестация для обучающихся с 2-го класса проводится с выставлением отметок в электронный журнал успеваемости.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2"/>
        </w:tabs>
        <w:spacing w:line="259" w:lineRule="auto"/>
        <w:ind w:left="61" w:right="17" w:firstLine="705"/>
        <w:jc w:val="both"/>
        <w:rPr>
          <w:sz w:val="26"/>
        </w:rPr>
      </w:pPr>
      <w:r>
        <w:rPr>
          <w:w w:val="105"/>
          <w:sz w:val="26"/>
        </w:rPr>
        <w:t>В качестве результатов промежуточной аттестации по предметам учебного плана соответствующего уровня образования могут использоваться результаты мероприятий по оценке качества образования (национальных исследований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качества образования, всероссийских проверочных работ и др.), а также обучающимся могут быть зачтены </w:t>
      </w:r>
      <w:proofErr w:type="spellStart"/>
      <w:r>
        <w:rPr>
          <w:w w:val="105"/>
          <w:sz w:val="26"/>
        </w:rPr>
        <w:t>внеучебные</w:t>
      </w:r>
      <w:proofErr w:type="spellEnd"/>
      <w:r>
        <w:rPr>
          <w:w w:val="105"/>
          <w:sz w:val="26"/>
        </w:rPr>
        <w:t xml:space="preserve"> образовательные достижения. Зачет производится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форме учета личностных достижений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портфолио.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39"/>
        </w:tabs>
        <w:spacing w:line="259" w:lineRule="auto"/>
        <w:ind w:left="61" w:right="24" w:firstLine="705"/>
        <w:jc w:val="both"/>
        <w:rPr>
          <w:sz w:val="26"/>
        </w:rPr>
      </w:pPr>
      <w:r>
        <w:rPr>
          <w:w w:val="105"/>
          <w:sz w:val="26"/>
        </w:rPr>
        <w:t>Промежуточная аттестация проводится в конце каждой четверти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(триместра или полугодия) в сроки, установленные календарным учебным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графиком соответствующей образовательной программы.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3"/>
        </w:tabs>
        <w:spacing w:before="1"/>
        <w:ind w:left="1043" w:hanging="277"/>
        <w:jc w:val="both"/>
        <w:rPr>
          <w:sz w:val="26"/>
        </w:rPr>
      </w:pPr>
      <w:r>
        <w:rPr>
          <w:w w:val="105"/>
          <w:sz w:val="26"/>
        </w:rPr>
        <w:t>В</w:t>
      </w:r>
      <w:r>
        <w:rPr>
          <w:spacing w:val="25"/>
          <w:w w:val="105"/>
          <w:sz w:val="26"/>
        </w:rPr>
        <w:t xml:space="preserve">  </w:t>
      </w:r>
      <w:r>
        <w:rPr>
          <w:w w:val="105"/>
          <w:sz w:val="26"/>
        </w:rPr>
        <w:t>электронном</w:t>
      </w:r>
      <w:r>
        <w:rPr>
          <w:spacing w:val="24"/>
          <w:w w:val="105"/>
          <w:sz w:val="26"/>
        </w:rPr>
        <w:t xml:space="preserve">  </w:t>
      </w:r>
      <w:r>
        <w:rPr>
          <w:w w:val="105"/>
          <w:sz w:val="26"/>
        </w:rPr>
        <w:t>журнале</w:t>
      </w:r>
      <w:r>
        <w:rPr>
          <w:spacing w:val="23"/>
          <w:w w:val="105"/>
          <w:sz w:val="26"/>
        </w:rPr>
        <w:t xml:space="preserve">  </w:t>
      </w:r>
      <w:r>
        <w:rPr>
          <w:w w:val="105"/>
          <w:sz w:val="26"/>
        </w:rPr>
        <w:t>результаты</w:t>
      </w:r>
      <w:r>
        <w:rPr>
          <w:spacing w:val="21"/>
          <w:w w:val="105"/>
          <w:sz w:val="26"/>
        </w:rPr>
        <w:t xml:space="preserve">  </w:t>
      </w:r>
      <w:r>
        <w:rPr>
          <w:w w:val="105"/>
          <w:sz w:val="26"/>
        </w:rPr>
        <w:t>промежуточной</w:t>
      </w:r>
      <w:r>
        <w:rPr>
          <w:spacing w:val="22"/>
          <w:w w:val="105"/>
          <w:sz w:val="26"/>
        </w:rPr>
        <w:t xml:space="preserve">  </w:t>
      </w:r>
      <w:r>
        <w:rPr>
          <w:w w:val="105"/>
          <w:sz w:val="26"/>
        </w:rPr>
        <w:t>аттестации</w:t>
      </w:r>
      <w:r>
        <w:rPr>
          <w:spacing w:val="24"/>
          <w:w w:val="105"/>
          <w:sz w:val="26"/>
        </w:rPr>
        <w:t xml:space="preserve">  </w:t>
      </w:r>
      <w:r>
        <w:rPr>
          <w:spacing w:val="-2"/>
          <w:w w:val="105"/>
          <w:sz w:val="26"/>
        </w:rPr>
        <w:t>могут</w:t>
      </w:r>
    </w:p>
    <w:p w:rsidR="005906C1" w:rsidRDefault="00A63741">
      <w:pPr>
        <w:pStyle w:val="a3"/>
        <w:spacing w:before="23"/>
        <w:ind w:left="70"/>
      </w:pPr>
      <w:r>
        <w:rPr>
          <w:w w:val="105"/>
        </w:rPr>
        <w:t>фиксироваться</w:t>
      </w:r>
      <w:r>
        <w:rPr>
          <w:spacing w:val="33"/>
          <w:w w:val="105"/>
        </w:rPr>
        <w:t xml:space="preserve"> </w:t>
      </w:r>
      <w:r>
        <w:rPr>
          <w:w w:val="105"/>
        </w:rPr>
        <w:t>следующим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образом:</w:t>
      </w:r>
    </w:p>
    <w:p w:rsidR="005906C1" w:rsidRDefault="00A63741">
      <w:pPr>
        <w:pStyle w:val="a3"/>
        <w:spacing w:before="22"/>
        <w:ind w:left="766"/>
        <w:jc w:val="left"/>
      </w:pPr>
      <w:proofErr w:type="spellStart"/>
      <w:r>
        <w:rPr>
          <w:w w:val="105"/>
        </w:rPr>
        <w:t>отметочно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-</w:t>
      </w:r>
      <w:r>
        <w:rPr>
          <w:spacing w:val="18"/>
          <w:w w:val="105"/>
        </w:rPr>
        <w:t xml:space="preserve"> </w:t>
      </w:r>
      <w:r>
        <w:rPr>
          <w:w w:val="105"/>
        </w:rPr>
        <w:t>для</w:t>
      </w:r>
      <w:r>
        <w:rPr>
          <w:spacing w:val="2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4"/>
          <w:w w:val="105"/>
        </w:rPr>
        <w:t xml:space="preserve"> </w:t>
      </w:r>
      <w:r>
        <w:rPr>
          <w:w w:val="105"/>
        </w:rPr>
        <w:t>n-балльной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системы;</w:t>
      </w:r>
    </w:p>
    <w:p w:rsidR="005906C1" w:rsidRDefault="00A63741">
      <w:pPr>
        <w:pStyle w:val="a3"/>
        <w:spacing w:before="8"/>
        <w:ind w:left="761"/>
        <w:jc w:val="left"/>
      </w:pPr>
      <w:proofErr w:type="spellStart"/>
      <w:r>
        <w:rPr>
          <w:spacing w:val="-2"/>
          <w:w w:val="105"/>
        </w:rPr>
        <w:t>безотметочно</w:t>
      </w:r>
      <w:proofErr w:type="spellEnd"/>
      <w:r>
        <w:rPr>
          <w:spacing w:val="-2"/>
          <w:w w:val="105"/>
        </w:rPr>
        <w:t>;</w:t>
      </w:r>
    </w:p>
    <w:p w:rsidR="005906C1" w:rsidRDefault="00A63741">
      <w:pPr>
        <w:pStyle w:val="a3"/>
        <w:spacing w:before="23"/>
        <w:ind w:left="761"/>
        <w:jc w:val="left"/>
      </w:pPr>
      <w:r>
        <w:rPr>
          <w:spacing w:val="-2"/>
          <w:w w:val="105"/>
        </w:rPr>
        <w:t>зачет/незачет;</w:t>
      </w:r>
    </w:p>
    <w:p w:rsidR="005906C1" w:rsidRDefault="00A63741">
      <w:pPr>
        <w:pStyle w:val="a3"/>
        <w:tabs>
          <w:tab w:val="left" w:pos="1592"/>
          <w:tab w:val="left" w:pos="1976"/>
          <w:tab w:val="left" w:pos="4088"/>
          <w:tab w:val="left" w:pos="6224"/>
          <w:tab w:val="left" w:pos="7774"/>
          <w:tab w:val="left" w:pos="8288"/>
        </w:tabs>
        <w:spacing w:before="23" w:line="256" w:lineRule="auto"/>
        <w:ind w:left="761" w:right="21"/>
        <w:jc w:val="left"/>
      </w:pPr>
      <w:r>
        <w:rPr>
          <w:spacing w:val="-4"/>
          <w:w w:val="115"/>
        </w:rPr>
        <w:t>НПА</w:t>
      </w:r>
      <w:r>
        <w:tab/>
      </w:r>
      <w:r>
        <w:rPr>
          <w:spacing w:val="-10"/>
          <w:w w:val="150"/>
        </w:rPr>
        <w:t>-</w:t>
      </w:r>
      <w:r>
        <w:tab/>
      </w:r>
      <w:proofErr w:type="spellStart"/>
      <w:r>
        <w:rPr>
          <w:spacing w:val="-2"/>
          <w:w w:val="115"/>
        </w:rPr>
        <w:t>непрохождение</w:t>
      </w:r>
      <w:proofErr w:type="spellEnd"/>
      <w:r>
        <w:tab/>
      </w:r>
      <w:r>
        <w:rPr>
          <w:spacing w:val="-2"/>
          <w:w w:val="115"/>
        </w:rPr>
        <w:t>промежуточной</w:t>
      </w:r>
      <w:r>
        <w:tab/>
      </w:r>
      <w:r>
        <w:rPr>
          <w:spacing w:val="-2"/>
          <w:w w:val="115"/>
        </w:rPr>
        <w:t>аттестации</w:t>
      </w:r>
      <w:r>
        <w:tab/>
      </w:r>
      <w:r>
        <w:rPr>
          <w:spacing w:val="-6"/>
          <w:w w:val="115"/>
        </w:rPr>
        <w:t>по</w:t>
      </w:r>
      <w:r>
        <w:tab/>
      </w:r>
      <w:r>
        <w:rPr>
          <w:spacing w:val="-2"/>
          <w:w w:val="105"/>
        </w:rPr>
        <w:t xml:space="preserve">уважительной </w:t>
      </w:r>
      <w:r>
        <w:rPr>
          <w:spacing w:val="-2"/>
          <w:w w:val="115"/>
        </w:rPr>
        <w:t>причине;</w:t>
      </w:r>
    </w:p>
    <w:p w:rsidR="005906C1" w:rsidRDefault="00A63741">
      <w:pPr>
        <w:pStyle w:val="a3"/>
        <w:spacing w:before="3"/>
        <w:ind w:left="758"/>
        <w:jc w:val="left"/>
      </w:pPr>
      <w:r>
        <w:rPr>
          <w:w w:val="110"/>
        </w:rPr>
        <w:t>АЗ</w:t>
      </w:r>
      <w:r>
        <w:rPr>
          <w:spacing w:val="-5"/>
          <w:w w:val="110"/>
        </w:rPr>
        <w:t xml:space="preserve"> </w:t>
      </w:r>
      <w:r>
        <w:rPr>
          <w:w w:val="110"/>
        </w:rPr>
        <w:t>-</w:t>
      </w:r>
      <w:r>
        <w:rPr>
          <w:spacing w:val="-4"/>
          <w:w w:val="110"/>
        </w:rPr>
        <w:t xml:space="preserve"> </w:t>
      </w:r>
      <w:r>
        <w:rPr>
          <w:w w:val="110"/>
        </w:rPr>
        <w:t>академическая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задолженность.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8"/>
        </w:tabs>
        <w:spacing w:before="13" w:line="256" w:lineRule="auto"/>
        <w:ind w:left="56" w:right="22" w:firstLine="715"/>
        <w:jc w:val="both"/>
        <w:rPr>
          <w:sz w:val="26"/>
        </w:rPr>
      </w:pPr>
      <w:r>
        <w:rPr>
          <w:w w:val="105"/>
          <w:sz w:val="26"/>
        </w:rPr>
        <w:t>Отметки за четверть по каждому учебному предмету, курсу, модулю определяются как среднее арифметическое отметок текущего контроля успеваемости и выставляются всем обучающимся школы, начиная с 2-го класса, в электронном журнале успеваемости целыми числами в соответствии с правилами математического округления.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49"/>
        </w:tabs>
        <w:spacing w:line="254" w:lineRule="auto"/>
        <w:ind w:left="65" w:right="21" w:firstLine="711"/>
        <w:jc w:val="both"/>
        <w:rPr>
          <w:sz w:val="26"/>
        </w:rPr>
      </w:pPr>
      <w:proofErr w:type="gramStart"/>
      <w:r>
        <w:rPr>
          <w:w w:val="105"/>
          <w:sz w:val="26"/>
        </w:rPr>
        <w:t>Обучающимся</w:t>
      </w:r>
      <w:proofErr w:type="gramEnd"/>
      <w:r>
        <w:rPr>
          <w:w w:val="105"/>
          <w:sz w:val="26"/>
        </w:rPr>
        <w:t>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пропустившим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уважительной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причине,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подтвержденной</w:t>
      </w:r>
      <w:r>
        <w:rPr>
          <w:spacing w:val="60"/>
          <w:w w:val="105"/>
          <w:sz w:val="26"/>
        </w:rPr>
        <w:t xml:space="preserve"> </w:t>
      </w:r>
      <w:r>
        <w:rPr>
          <w:w w:val="105"/>
          <w:sz w:val="26"/>
        </w:rPr>
        <w:t>соответствующими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документами,</w:t>
      </w:r>
      <w:r>
        <w:rPr>
          <w:spacing w:val="68"/>
          <w:w w:val="105"/>
          <w:sz w:val="26"/>
        </w:rPr>
        <w:t xml:space="preserve"> </w:t>
      </w:r>
      <w:r>
        <w:rPr>
          <w:w w:val="105"/>
          <w:sz w:val="26"/>
        </w:rPr>
        <w:t>более</w:t>
      </w:r>
      <w:r>
        <w:rPr>
          <w:spacing w:val="77"/>
          <w:w w:val="105"/>
          <w:sz w:val="26"/>
        </w:rPr>
        <w:t xml:space="preserve"> </w:t>
      </w:r>
      <w:r>
        <w:rPr>
          <w:w w:val="105"/>
          <w:sz w:val="26"/>
        </w:rPr>
        <w:t>50</w:t>
      </w:r>
      <w:r>
        <w:rPr>
          <w:spacing w:val="74"/>
          <w:w w:val="105"/>
          <w:sz w:val="26"/>
        </w:rPr>
        <w:t xml:space="preserve"> </w:t>
      </w:r>
      <w:r>
        <w:rPr>
          <w:w w:val="105"/>
          <w:sz w:val="26"/>
        </w:rPr>
        <w:t>процентов</w:t>
      </w:r>
      <w:r>
        <w:rPr>
          <w:spacing w:val="58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учебного</w:t>
      </w:r>
    </w:p>
    <w:p w:rsidR="005906C1" w:rsidRDefault="005906C1">
      <w:pPr>
        <w:pStyle w:val="a5"/>
        <w:spacing w:line="254" w:lineRule="auto"/>
        <w:rPr>
          <w:sz w:val="26"/>
        </w:rPr>
        <w:sectPr w:rsidR="005906C1">
          <w:footerReference w:type="default" r:id="rId21"/>
          <w:pgSz w:w="12270" w:h="17090"/>
          <w:pgMar w:top="900" w:right="566" w:bottom="1060" w:left="1700" w:header="0" w:footer="864" w:gutter="0"/>
          <w:cols w:space="720"/>
        </w:sectPr>
      </w:pPr>
    </w:p>
    <w:p w:rsidR="005906C1" w:rsidRDefault="00A63741">
      <w:pPr>
        <w:pStyle w:val="a3"/>
        <w:spacing w:before="61" w:line="264" w:lineRule="auto"/>
        <w:ind w:left="46" w:right="122" w:firstLine="10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4" cy="1076248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времени, отметка за четверть выставляется на основе результатов письменной 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или</w:t>
      </w:r>
      <w:r>
        <w:rPr>
          <w:spacing w:val="40"/>
          <w:w w:val="105"/>
        </w:rPr>
        <w:t xml:space="preserve"> </w:t>
      </w:r>
      <w:r>
        <w:rPr>
          <w:w w:val="105"/>
        </w:rPr>
        <w:t>устного</w:t>
      </w:r>
      <w:r>
        <w:rPr>
          <w:spacing w:val="40"/>
          <w:w w:val="105"/>
        </w:rPr>
        <w:t xml:space="preserve"> </w:t>
      </w:r>
      <w:r>
        <w:rPr>
          <w:w w:val="105"/>
        </w:rPr>
        <w:t>ответа педагогическому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работнику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формах, предусмотренных для текущего контроля успеваемости, по пропущенному </w:t>
      </w:r>
      <w:r>
        <w:rPr>
          <w:spacing w:val="-2"/>
          <w:w w:val="105"/>
        </w:rPr>
        <w:t>материалу.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69"/>
        </w:tabs>
        <w:spacing w:before="34" w:line="259" w:lineRule="auto"/>
        <w:ind w:left="41" w:right="121" w:firstLine="711"/>
        <w:jc w:val="both"/>
        <w:rPr>
          <w:sz w:val="26"/>
        </w:rPr>
      </w:pPr>
      <w:r>
        <w:rPr>
          <w:w w:val="105"/>
          <w:sz w:val="26"/>
        </w:rPr>
        <w:t>Годовые отметки по каждому учебному предмету, курсу, модулю определяются как среднее арифметическое четвертных отметок и отметки по результатам годовой письменной работы и выставляются всем обучающимся школы, начиная с 2-го класса, в электронный журнал успеваемости целыми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числами в соответствии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 правилами математического округления.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69"/>
        </w:tabs>
        <w:spacing w:before="21" w:line="254" w:lineRule="auto"/>
        <w:ind w:left="41" w:right="124" w:firstLine="735"/>
        <w:jc w:val="both"/>
        <w:rPr>
          <w:sz w:val="26"/>
        </w:rPr>
      </w:pPr>
      <w:proofErr w:type="gramStart"/>
      <w:r>
        <w:rPr>
          <w:w w:val="105"/>
          <w:sz w:val="26"/>
        </w:rPr>
        <w:t>Обучающиеся, не прошедшие промежуточную аттестацию по уважительной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причине,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подтвержденной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документально,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проходят промежуточную аттестацию в дополнительные сроки, определяемые приказом Организации в течение двух месяцев с момента </w:t>
      </w:r>
      <w:proofErr w:type="spellStart"/>
      <w:r>
        <w:rPr>
          <w:w w:val="105"/>
          <w:sz w:val="26"/>
        </w:rPr>
        <w:t>непрохождения</w:t>
      </w:r>
      <w:proofErr w:type="spellEnd"/>
      <w:r>
        <w:rPr>
          <w:w w:val="105"/>
          <w:sz w:val="26"/>
        </w:rPr>
        <w:t xml:space="preserve"> обучающимся промежуточной аттестации.</w:t>
      </w:r>
      <w:proofErr w:type="gramEnd"/>
    </w:p>
    <w:p w:rsidR="005906C1" w:rsidRDefault="005906C1">
      <w:pPr>
        <w:pStyle w:val="a3"/>
        <w:spacing w:before="32"/>
        <w:jc w:val="left"/>
      </w:pPr>
    </w:p>
    <w:p w:rsidR="005906C1" w:rsidRDefault="00A63741">
      <w:pPr>
        <w:pStyle w:val="a5"/>
        <w:numPr>
          <w:ilvl w:val="0"/>
          <w:numId w:val="2"/>
        </w:numPr>
        <w:tabs>
          <w:tab w:val="left" w:pos="1097"/>
        </w:tabs>
        <w:spacing w:before="1"/>
        <w:ind w:left="1097" w:hanging="354"/>
        <w:jc w:val="both"/>
        <w:rPr>
          <w:b/>
          <w:sz w:val="26"/>
        </w:rPr>
      </w:pPr>
      <w:r>
        <w:rPr>
          <w:b/>
          <w:w w:val="105"/>
          <w:sz w:val="26"/>
        </w:rPr>
        <w:t>Результаты</w:t>
      </w:r>
      <w:r>
        <w:rPr>
          <w:b/>
          <w:spacing w:val="42"/>
          <w:w w:val="105"/>
          <w:sz w:val="26"/>
        </w:rPr>
        <w:t xml:space="preserve"> </w:t>
      </w:r>
      <w:r>
        <w:rPr>
          <w:b/>
          <w:w w:val="105"/>
          <w:sz w:val="26"/>
        </w:rPr>
        <w:t>промежуточной</w:t>
      </w:r>
      <w:r>
        <w:rPr>
          <w:b/>
          <w:spacing w:val="44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аттестации.</w:t>
      </w:r>
    </w:p>
    <w:p w:rsidR="005906C1" w:rsidRDefault="005906C1">
      <w:pPr>
        <w:pStyle w:val="a3"/>
        <w:spacing w:before="45"/>
        <w:jc w:val="left"/>
        <w:rPr>
          <w:b/>
        </w:r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1019"/>
        </w:tabs>
        <w:ind w:left="1019" w:hanging="253"/>
        <w:jc w:val="both"/>
        <w:rPr>
          <w:sz w:val="26"/>
        </w:rPr>
      </w:pPr>
      <w:r>
        <w:rPr>
          <w:w w:val="105"/>
          <w:sz w:val="26"/>
        </w:rPr>
        <w:t>Результаты</w:t>
      </w:r>
      <w:r>
        <w:rPr>
          <w:spacing w:val="51"/>
          <w:w w:val="105"/>
          <w:sz w:val="26"/>
        </w:rPr>
        <w:t xml:space="preserve">   </w:t>
      </w:r>
      <w:r>
        <w:rPr>
          <w:w w:val="105"/>
          <w:sz w:val="26"/>
        </w:rPr>
        <w:t>промежуточной</w:t>
      </w:r>
      <w:r>
        <w:rPr>
          <w:spacing w:val="52"/>
          <w:w w:val="105"/>
          <w:sz w:val="26"/>
        </w:rPr>
        <w:t xml:space="preserve">   </w:t>
      </w:r>
      <w:r>
        <w:rPr>
          <w:w w:val="105"/>
          <w:sz w:val="26"/>
        </w:rPr>
        <w:t>аттестации</w:t>
      </w:r>
      <w:r>
        <w:rPr>
          <w:spacing w:val="51"/>
          <w:w w:val="105"/>
          <w:sz w:val="26"/>
        </w:rPr>
        <w:t xml:space="preserve">   </w:t>
      </w:r>
      <w:r>
        <w:rPr>
          <w:w w:val="105"/>
          <w:sz w:val="26"/>
        </w:rPr>
        <w:t>оформляются</w:t>
      </w:r>
      <w:r>
        <w:rPr>
          <w:spacing w:val="74"/>
          <w:w w:val="150"/>
          <w:sz w:val="26"/>
        </w:rPr>
        <w:t xml:space="preserve">  </w:t>
      </w:r>
      <w:r>
        <w:rPr>
          <w:spacing w:val="-2"/>
          <w:w w:val="105"/>
          <w:sz w:val="26"/>
        </w:rPr>
        <w:t>протоколом</w:t>
      </w:r>
    </w:p>
    <w:p w:rsidR="005906C1" w:rsidRDefault="00A63741">
      <w:pPr>
        <w:pStyle w:val="a3"/>
        <w:spacing w:before="13"/>
        <w:ind w:left="41"/>
      </w:pPr>
      <w:r>
        <w:rPr>
          <w:w w:val="105"/>
        </w:rPr>
        <w:t>промежуточной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аттестации.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25"/>
        </w:tabs>
        <w:spacing w:before="37" w:line="256" w:lineRule="auto"/>
        <w:ind w:left="38" w:right="131" w:firstLine="700"/>
        <w:jc w:val="both"/>
        <w:rPr>
          <w:sz w:val="26"/>
        </w:rPr>
      </w:pPr>
      <w:proofErr w:type="gramStart"/>
      <w:r>
        <w:rPr>
          <w:w w:val="105"/>
          <w:sz w:val="26"/>
        </w:rPr>
        <w:t xml:space="preserve">Сведения о результатах промежуточной аттестации доводятся до обучающихся и их родителей (законных представителей) в </w:t>
      </w:r>
      <w:proofErr w:type="spellStart"/>
      <w:r>
        <w:rPr>
          <w:w w:val="105"/>
          <w:sz w:val="26"/>
        </w:rPr>
        <w:t>тчение</w:t>
      </w:r>
      <w:proofErr w:type="spellEnd"/>
      <w:r>
        <w:rPr>
          <w:w w:val="105"/>
          <w:sz w:val="26"/>
        </w:rPr>
        <w:t xml:space="preserve"> двух дней с момента проведения промежуточной аттестации посредством электронного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журнала и электронного дневника обучающегося.</w:t>
      </w:r>
      <w:proofErr w:type="gramEnd"/>
    </w:p>
    <w:p w:rsidR="005906C1" w:rsidRDefault="00A63741">
      <w:pPr>
        <w:pStyle w:val="a5"/>
        <w:numPr>
          <w:ilvl w:val="1"/>
          <w:numId w:val="2"/>
        </w:numPr>
        <w:tabs>
          <w:tab w:val="left" w:pos="1015"/>
        </w:tabs>
        <w:spacing w:before="11" w:line="259" w:lineRule="auto"/>
        <w:ind w:left="38" w:right="127" w:firstLine="700"/>
        <w:jc w:val="both"/>
        <w:rPr>
          <w:sz w:val="26"/>
        </w:rPr>
      </w:pPr>
      <w:r>
        <w:rPr>
          <w:w w:val="105"/>
          <w:sz w:val="26"/>
        </w:rPr>
        <w:t xml:space="preserve">Неудовлетворительные результаты промежуточной аттестации по одному или нескольким учебным предметам, курсу, модулю образовательной программы или </w:t>
      </w:r>
      <w:proofErr w:type="gramStart"/>
      <w:r>
        <w:rPr>
          <w:w w:val="105"/>
          <w:sz w:val="26"/>
        </w:rPr>
        <w:t>не прохождение</w:t>
      </w:r>
      <w:proofErr w:type="gramEnd"/>
      <w:r>
        <w:rPr>
          <w:w w:val="105"/>
          <w:sz w:val="26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5906C1" w:rsidRDefault="00A63741">
      <w:pPr>
        <w:pStyle w:val="a5"/>
        <w:numPr>
          <w:ilvl w:val="0"/>
          <w:numId w:val="1"/>
        </w:numPr>
        <w:tabs>
          <w:tab w:val="left" w:pos="1160"/>
        </w:tabs>
        <w:spacing w:line="259" w:lineRule="auto"/>
        <w:ind w:right="143" w:firstLine="734"/>
        <w:jc w:val="both"/>
        <w:rPr>
          <w:sz w:val="26"/>
        </w:rPr>
      </w:pPr>
      <w:proofErr w:type="gramStart"/>
      <w:r>
        <w:rPr>
          <w:w w:val="105"/>
          <w:sz w:val="26"/>
        </w:rPr>
        <w:t>Обучающиеся обязаны ликвидировать академическую задолженность, вправе пройти промежуточную аттестацию не более двух раз в сроки, установленные Организацией, в пределах двух месяцев с момента образования академической задолженности, не включая время болезни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обучающегося.</w:t>
      </w:r>
      <w:proofErr w:type="gramEnd"/>
    </w:p>
    <w:p w:rsidR="005906C1" w:rsidRDefault="00A63741">
      <w:pPr>
        <w:pStyle w:val="a5"/>
        <w:numPr>
          <w:ilvl w:val="0"/>
          <w:numId w:val="1"/>
        </w:numPr>
        <w:tabs>
          <w:tab w:val="left" w:pos="1155"/>
        </w:tabs>
        <w:spacing w:line="256" w:lineRule="auto"/>
        <w:ind w:left="28" w:right="133" w:firstLine="739"/>
        <w:jc w:val="both"/>
        <w:rPr>
          <w:sz w:val="26"/>
        </w:rPr>
      </w:pPr>
      <w:r>
        <w:rPr>
          <w:w w:val="105"/>
          <w:sz w:val="26"/>
        </w:rPr>
        <w:t>Для проведения промежуточной аттестации во второй раз Организацией создается комиссия, которая формируется по предметному принципу из не менее трех педагогических работников с учетом их занятости. Персональный состав комиссии утверждается приказом.</w:t>
      </w:r>
    </w:p>
    <w:p w:rsidR="005906C1" w:rsidRDefault="00A63741">
      <w:pPr>
        <w:pStyle w:val="a5"/>
        <w:numPr>
          <w:ilvl w:val="0"/>
          <w:numId w:val="1"/>
        </w:numPr>
        <w:tabs>
          <w:tab w:val="left" w:pos="1154"/>
        </w:tabs>
        <w:spacing w:line="254" w:lineRule="auto"/>
        <w:ind w:left="41" w:right="140" w:firstLine="720"/>
        <w:jc w:val="both"/>
        <w:rPr>
          <w:sz w:val="26"/>
        </w:rPr>
      </w:pPr>
      <w:r>
        <w:rPr>
          <w:w w:val="105"/>
          <w:sz w:val="26"/>
        </w:rPr>
        <w:t>Ликвидация академической задолженности осуществляется в тех же формах,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 которых была организована промежуточная аттестация.</w:t>
      </w:r>
    </w:p>
    <w:p w:rsidR="005906C1" w:rsidRDefault="00A63741">
      <w:pPr>
        <w:pStyle w:val="a5"/>
        <w:numPr>
          <w:ilvl w:val="0"/>
          <w:numId w:val="1"/>
        </w:numPr>
        <w:tabs>
          <w:tab w:val="left" w:pos="1154"/>
        </w:tabs>
        <w:spacing w:line="256" w:lineRule="auto"/>
        <w:ind w:left="41" w:right="136" w:firstLine="725"/>
        <w:jc w:val="both"/>
        <w:rPr>
          <w:sz w:val="26"/>
        </w:rPr>
      </w:pPr>
      <w:r>
        <w:rPr>
          <w:w w:val="105"/>
          <w:sz w:val="26"/>
        </w:rPr>
        <w:t>Результаты ликвидации академической задолженности по соответствующему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учебному предмету, курсу, дисциплине (модулю) оформляются протоколом комиссии.</w:t>
      </w:r>
    </w:p>
    <w:p w:rsidR="005906C1" w:rsidRDefault="00A63741">
      <w:pPr>
        <w:pStyle w:val="a5"/>
        <w:numPr>
          <w:ilvl w:val="0"/>
          <w:numId w:val="1"/>
        </w:numPr>
        <w:tabs>
          <w:tab w:val="left" w:pos="1154"/>
        </w:tabs>
        <w:spacing w:line="294" w:lineRule="exact"/>
        <w:ind w:left="1154" w:hanging="388"/>
        <w:jc w:val="both"/>
        <w:rPr>
          <w:sz w:val="26"/>
        </w:rPr>
      </w:pPr>
      <w:r>
        <w:rPr>
          <w:w w:val="105"/>
          <w:sz w:val="26"/>
        </w:rPr>
        <w:t>Протоколы</w:t>
      </w:r>
      <w:r>
        <w:rPr>
          <w:spacing w:val="53"/>
          <w:w w:val="150"/>
          <w:sz w:val="26"/>
        </w:rPr>
        <w:t xml:space="preserve">  </w:t>
      </w:r>
      <w:r>
        <w:rPr>
          <w:w w:val="105"/>
          <w:sz w:val="26"/>
        </w:rPr>
        <w:t>комиссии</w:t>
      </w:r>
      <w:r>
        <w:rPr>
          <w:spacing w:val="51"/>
          <w:w w:val="150"/>
          <w:sz w:val="26"/>
        </w:rPr>
        <w:t xml:space="preserve">  </w:t>
      </w:r>
      <w:r>
        <w:rPr>
          <w:w w:val="105"/>
          <w:sz w:val="26"/>
        </w:rPr>
        <w:t>с</w:t>
      </w:r>
      <w:r>
        <w:rPr>
          <w:spacing w:val="77"/>
          <w:w w:val="105"/>
          <w:sz w:val="26"/>
        </w:rPr>
        <w:t xml:space="preserve">  </w:t>
      </w:r>
      <w:r>
        <w:rPr>
          <w:w w:val="105"/>
          <w:sz w:val="26"/>
        </w:rPr>
        <w:t>результатами</w:t>
      </w:r>
      <w:r>
        <w:rPr>
          <w:spacing w:val="76"/>
          <w:w w:val="105"/>
          <w:sz w:val="26"/>
        </w:rPr>
        <w:t xml:space="preserve">  </w:t>
      </w:r>
      <w:r>
        <w:rPr>
          <w:w w:val="105"/>
          <w:sz w:val="26"/>
        </w:rPr>
        <w:t>ликвидации</w:t>
      </w:r>
      <w:r>
        <w:rPr>
          <w:spacing w:val="51"/>
          <w:w w:val="150"/>
          <w:sz w:val="26"/>
        </w:rPr>
        <w:t xml:space="preserve">  </w:t>
      </w:r>
      <w:r>
        <w:rPr>
          <w:spacing w:val="-2"/>
          <w:w w:val="105"/>
          <w:sz w:val="26"/>
        </w:rPr>
        <w:t>академической</w:t>
      </w:r>
    </w:p>
    <w:p w:rsidR="005906C1" w:rsidRDefault="00A63741">
      <w:pPr>
        <w:pStyle w:val="a3"/>
        <w:spacing w:before="24"/>
        <w:ind w:left="38"/>
      </w:pPr>
      <w:r>
        <w:rPr>
          <w:w w:val="105"/>
        </w:rPr>
        <w:t>задолженности</w:t>
      </w:r>
      <w:r>
        <w:rPr>
          <w:spacing w:val="26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26"/>
          <w:w w:val="105"/>
        </w:rPr>
        <w:t xml:space="preserve"> </w:t>
      </w:r>
      <w:r>
        <w:rPr>
          <w:w w:val="105"/>
        </w:rPr>
        <w:t>хранятся</w:t>
      </w:r>
      <w:r>
        <w:rPr>
          <w:spacing w:val="28"/>
          <w:w w:val="105"/>
        </w:rPr>
        <w:t xml:space="preserve"> </w:t>
      </w:r>
      <w:r>
        <w:rPr>
          <w:w w:val="105"/>
        </w:rPr>
        <w:t>у</w:t>
      </w:r>
      <w:r>
        <w:rPr>
          <w:spacing w:val="22"/>
          <w:w w:val="105"/>
        </w:rPr>
        <w:t xml:space="preserve"> </w:t>
      </w:r>
      <w:r>
        <w:rPr>
          <w:w w:val="105"/>
        </w:rPr>
        <w:t>заместителя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директора.</w:t>
      </w:r>
    </w:p>
    <w:p w:rsidR="005906C1" w:rsidRDefault="00A63741">
      <w:pPr>
        <w:pStyle w:val="a5"/>
        <w:numPr>
          <w:ilvl w:val="0"/>
          <w:numId w:val="1"/>
        </w:numPr>
        <w:tabs>
          <w:tab w:val="left" w:pos="1160"/>
        </w:tabs>
        <w:spacing w:before="18" w:line="256" w:lineRule="auto"/>
        <w:ind w:right="136" w:firstLine="739"/>
        <w:jc w:val="both"/>
        <w:rPr>
          <w:sz w:val="26"/>
        </w:rPr>
      </w:pPr>
      <w:r>
        <w:rPr>
          <w:w w:val="105"/>
          <w:sz w:val="26"/>
        </w:rPr>
        <w:t xml:space="preserve">Положительные результаты ликвидации академической задолженности </w:t>
      </w:r>
      <w:proofErr w:type="gramStart"/>
      <w:r>
        <w:rPr>
          <w:w w:val="105"/>
          <w:sz w:val="26"/>
        </w:rPr>
        <w:t>обучающихся</w:t>
      </w:r>
      <w:proofErr w:type="gramEnd"/>
      <w:r>
        <w:rPr>
          <w:w w:val="105"/>
          <w:sz w:val="26"/>
        </w:rPr>
        <w:t xml:space="preserve"> фиксируются ответственным педагогическим работником в электронном журнале успеваемости в порядке, предусмотренном настоящим </w:t>
      </w:r>
      <w:r>
        <w:rPr>
          <w:spacing w:val="-2"/>
          <w:w w:val="105"/>
          <w:sz w:val="26"/>
        </w:rPr>
        <w:t>Положением.</w:t>
      </w:r>
    </w:p>
    <w:p w:rsidR="005906C1" w:rsidRDefault="005906C1">
      <w:pPr>
        <w:pStyle w:val="a5"/>
        <w:spacing w:line="256" w:lineRule="auto"/>
        <w:rPr>
          <w:sz w:val="26"/>
        </w:rPr>
        <w:sectPr w:rsidR="005906C1">
          <w:footerReference w:type="default" r:id="rId23"/>
          <w:pgSz w:w="12070" w:h="16950"/>
          <w:pgMar w:top="820" w:right="283" w:bottom="1040" w:left="1700" w:header="0" w:footer="840" w:gutter="0"/>
          <w:pgNumType w:start="7"/>
          <w:cols w:space="720"/>
        </w:sectPr>
      </w:pPr>
    </w:p>
    <w:p w:rsidR="005906C1" w:rsidRDefault="00A63741">
      <w:pPr>
        <w:pStyle w:val="a5"/>
        <w:numPr>
          <w:ilvl w:val="0"/>
          <w:numId w:val="1"/>
        </w:numPr>
        <w:tabs>
          <w:tab w:val="left" w:pos="1178"/>
        </w:tabs>
        <w:spacing w:before="77" w:line="256" w:lineRule="auto"/>
        <w:ind w:left="46" w:right="43" w:firstLine="739"/>
        <w:jc w:val="both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9296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105"/>
          <w:sz w:val="26"/>
        </w:rPr>
        <w:t>Обучающиеся</w:t>
      </w:r>
      <w:proofErr w:type="gramEnd"/>
      <w:r>
        <w:rPr>
          <w:w w:val="105"/>
          <w:sz w:val="26"/>
        </w:rPr>
        <w:t>, не прошедшие промежуточную аттестацию по уважительным причинам или имеющие академическую задолженность,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переводятся в следующий класс условно.</w:t>
      </w:r>
    </w:p>
    <w:p w:rsidR="005906C1" w:rsidRDefault="00A63741">
      <w:pPr>
        <w:pStyle w:val="a5"/>
        <w:numPr>
          <w:ilvl w:val="0"/>
          <w:numId w:val="1"/>
        </w:numPr>
        <w:tabs>
          <w:tab w:val="left" w:pos="1178"/>
        </w:tabs>
        <w:spacing w:before="33" w:line="266" w:lineRule="auto"/>
        <w:ind w:left="61" w:right="44" w:firstLine="724"/>
        <w:jc w:val="both"/>
        <w:rPr>
          <w:sz w:val="26"/>
        </w:rPr>
      </w:pPr>
      <w:r>
        <w:rPr>
          <w:w w:val="105"/>
          <w:sz w:val="26"/>
        </w:rPr>
        <w:t xml:space="preserve">Организация при подготовке и проведении промежуточной аттестации </w:t>
      </w:r>
      <w:proofErr w:type="gramStart"/>
      <w:r>
        <w:rPr>
          <w:w w:val="105"/>
          <w:sz w:val="26"/>
        </w:rPr>
        <w:t>обучающихся</w:t>
      </w:r>
      <w:proofErr w:type="gramEnd"/>
      <w:r>
        <w:rPr>
          <w:w w:val="105"/>
          <w:sz w:val="26"/>
        </w:rPr>
        <w:t xml:space="preserve"> обязана:</w:t>
      </w:r>
    </w:p>
    <w:p w:rsidR="005906C1" w:rsidRDefault="00A63741">
      <w:pPr>
        <w:pStyle w:val="a3"/>
        <w:spacing w:before="5"/>
        <w:ind w:left="758"/>
      </w:pPr>
      <w:r>
        <w:rPr>
          <w:w w:val="105"/>
        </w:rPr>
        <w:t>создать</w:t>
      </w:r>
      <w:r>
        <w:rPr>
          <w:spacing w:val="77"/>
          <w:w w:val="105"/>
        </w:rPr>
        <w:t xml:space="preserve">   </w:t>
      </w:r>
      <w:r>
        <w:rPr>
          <w:w w:val="105"/>
        </w:rPr>
        <w:t>условия</w:t>
      </w:r>
      <w:r>
        <w:rPr>
          <w:spacing w:val="79"/>
          <w:w w:val="105"/>
        </w:rPr>
        <w:t xml:space="preserve">   </w:t>
      </w:r>
      <w:r>
        <w:rPr>
          <w:w w:val="105"/>
        </w:rPr>
        <w:t>обучающимся</w:t>
      </w:r>
      <w:r>
        <w:rPr>
          <w:spacing w:val="71"/>
          <w:w w:val="105"/>
        </w:rPr>
        <w:t xml:space="preserve">   </w:t>
      </w:r>
      <w:r>
        <w:rPr>
          <w:w w:val="105"/>
        </w:rPr>
        <w:t>для</w:t>
      </w:r>
      <w:r>
        <w:rPr>
          <w:spacing w:val="75"/>
          <w:w w:val="105"/>
        </w:rPr>
        <w:t xml:space="preserve">   </w:t>
      </w:r>
      <w:r>
        <w:rPr>
          <w:w w:val="105"/>
        </w:rPr>
        <w:t>ликвидации</w:t>
      </w:r>
      <w:r>
        <w:rPr>
          <w:spacing w:val="79"/>
          <w:w w:val="105"/>
        </w:rPr>
        <w:t xml:space="preserve">   </w:t>
      </w:r>
      <w:proofErr w:type="gramStart"/>
      <w:r>
        <w:rPr>
          <w:spacing w:val="-2"/>
          <w:w w:val="105"/>
        </w:rPr>
        <w:t>академических</w:t>
      </w:r>
      <w:proofErr w:type="gramEnd"/>
    </w:p>
    <w:p w:rsidR="005906C1" w:rsidRDefault="00A63741">
      <w:pPr>
        <w:pStyle w:val="a3"/>
        <w:spacing w:before="22"/>
        <w:ind w:left="51"/>
        <w:jc w:val="left"/>
      </w:pPr>
      <w:r>
        <w:rPr>
          <w:spacing w:val="-2"/>
          <w:w w:val="105"/>
        </w:rPr>
        <w:t>задолженностей;</w:t>
      </w:r>
    </w:p>
    <w:p w:rsidR="005906C1" w:rsidRDefault="00A63741">
      <w:pPr>
        <w:pStyle w:val="a3"/>
        <w:tabs>
          <w:tab w:val="left" w:pos="2321"/>
          <w:tab w:val="left" w:pos="3632"/>
          <w:tab w:val="left" w:pos="4088"/>
          <w:tab w:val="left" w:pos="6536"/>
          <w:tab w:val="left" w:pos="8187"/>
        </w:tabs>
        <w:spacing w:before="42"/>
        <w:ind w:left="758"/>
        <w:jc w:val="left"/>
      </w:pPr>
      <w:r>
        <w:rPr>
          <w:spacing w:val="-2"/>
          <w:w w:val="105"/>
        </w:rPr>
        <w:t>обеспечить</w:t>
      </w:r>
      <w:r>
        <w:tab/>
      </w:r>
      <w:r>
        <w:rPr>
          <w:spacing w:val="-2"/>
          <w:w w:val="105"/>
        </w:rPr>
        <w:t>контроль</w:t>
      </w:r>
      <w:r>
        <w:tab/>
      </w:r>
      <w:r>
        <w:rPr>
          <w:spacing w:val="-5"/>
          <w:w w:val="105"/>
        </w:rPr>
        <w:t>за</w:t>
      </w:r>
      <w:r>
        <w:tab/>
      </w:r>
      <w:r>
        <w:rPr>
          <w:spacing w:val="-2"/>
          <w:w w:val="105"/>
        </w:rPr>
        <w:t>своевременностью</w:t>
      </w:r>
      <w:r>
        <w:tab/>
      </w:r>
      <w:r>
        <w:rPr>
          <w:spacing w:val="-2"/>
          <w:w w:val="105"/>
        </w:rPr>
        <w:t>ликвидации</w:t>
      </w:r>
      <w:r>
        <w:tab/>
      </w:r>
      <w:proofErr w:type="gramStart"/>
      <w:r>
        <w:rPr>
          <w:spacing w:val="-2"/>
          <w:w w:val="105"/>
        </w:rPr>
        <w:t>академических</w:t>
      </w:r>
      <w:proofErr w:type="gramEnd"/>
    </w:p>
    <w:p w:rsidR="005906C1" w:rsidRDefault="00A63741">
      <w:pPr>
        <w:pStyle w:val="a3"/>
        <w:spacing w:before="8"/>
        <w:ind w:left="51"/>
        <w:jc w:val="left"/>
      </w:pPr>
      <w:r>
        <w:rPr>
          <w:spacing w:val="-2"/>
          <w:w w:val="105"/>
        </w:rPr>
        <w:t>задолженностей;</w:t>
      </w:r>
    </w:p>
    <w:p w:rsidR="005906C1" w:rsidRDefault="00A63741">
      <w:pPr>
        <w:pStyle w:val="a3"/>
        <w:spacing w:before="52"/>
        <w:ind w:left="753"/>
        <w:jc w:val="left"/>
      </w:pPr>
      <w:r>
        <w:rPr>
          <w:w w:val="105"/>
        </w:rPr>
        <w:t>создать</w:t>
      </w:r>
      <w:r>
        <w:rPr>
          <w:spacing w:val="73"/>
          <w:w w:val="150"/>
        </w:rPr>
        <w:t xml:space="preserve"> </w:t>
      </w:r>
      <w:r>
        <w:rPr>
          <w:w w:val="105"/>
        </w:rPr>
        <w:t>комиссию</w:t>
      </w:r>
      <w:r>
        <w:rPr>
          <w:spacing w:val="57"/>
          <w:w w:val="150"/>
        </w:rPr>
        <w:t xml:space="preserve"> </w:t>
      </w:r>
      <w:r>
        <w:rPr>
          <w:w w:val="105"/>
        </w:rPr>
        <w:t>для</w:t>
      </w:r>
      <w:r>
        <w:rPr>
          <w:spacing w:val="71"/>
          <w:w w:val="150"/>
        </w:rPr>
        <w:t xml:space="preserve"> </w:t>
      </w:r>
      <w:r>
        <w:rPr>
          <w:w w:val="105"/>
        </w:rPr>
        <w:t>проведения</w:t>
      </w:r>
      <w:r>
        <w:rPr>
          <w:spacing w:val="67"/>
          <w:w w:val="150"/>
        </w:rPr>
        <w:t xml:space="preserve"> </w:t>
      </w:r>
      <w:r>
        <w:rPr>
          <w:w w:val="105"/>
        </w:rPr>
        <w:t>промежуточной</w:t>
      </w:r>
      <w:r>
        <w:rPr>
          <w:spacing w:val="67"/>
          <w:w w:val="150"/>
        </w:rPr>
        <w:t xml:space="preserve"> </w:t>
      </w:r>
      <w:r>
        <w:rPr>
          <w:w w:val="105"/>
        </w:rPr>
        <w:t>аттестации</w:t>
      </w:r>
      <w:r>
        <w:rPr>
          <w:spacing w:val="63"/>
          <w:w w:val="150"/>
        </w:rPr>
        <w:t xml:space="preserve"> </w:t>
      </w:r>
      <w:r>
        <w:rPr>
          <w:w w:val="105"/>
        </w:rPr>
        <w:t>для</w:t>
      </w:r>
      <w:r>
        <w:rPr>
          <w:spacing w:val="76"/>
          <w:w w:val="150"/>
        </w:rPr>
        <w:t xml:space="preserve"> </w:t>
      </w:r>
      <w:r>
        <w:rPr>
          <w:spacing w:val="-2"/>
          <w:w w:val="105"/>
        </w:rPr>
        <w:t>сдачи</w:t>
      </w:r>
    </w:p>
    <w:p w:rsidR="005906C1" w:rsidRDefault="00A63741">
      <w:pPr>
        <w:pStyle w:val="a3"/>
        <w:spacing w:before="13"/>
        <w:ind w:left="46"/>
        <w:jc w:val="left"/>
      </w:pPr>
      <w:r>
        <w:rPr>
          <w:w w:val="105"/>
        </w:rPr>
        <w:t>академических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задолженностей;</w:t>
      </w:r>
    </w:p>
    <w:p w:rsidR="005906C1" w:rsidRDefault="00A63741">
      <w:pPr>
        <w:pStyle w:val="a5"/>
        <w:numPr>
          <w:ilvl w:val="0"/>
          <w:numId w:val="1"/>
        </w:numPr>
        <w:tabs>
          <w:tab w:val="left" w:pos="1170"/>
        </w:tabs>
        <w:spacing w:before="22" w:line="256" w:lineRule="auto"/>
        <w:ind w:left="38" w:right="45" w:firstLine="739"/>
        <w:jc w:val="both"/>
        <w:rPr>
          <w:sz w:val="26"/>
        </w:rPr>
      </w:pPr>
      <w:proofErr w:type="gramStart"/>
      <w:r>
        <w:rPr>
          <w:w w:val="105"/>
          <w:sz w:val="26"/>
        </w:rPr>
        <w:t>Обучающиеся в Организации по образовательным программам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начального общего, основного общего и среднего общего образования, не ликвидировавшие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установленные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сроки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академическую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задолженность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 момента ее образования, по заявлению родителей (законных представителей) оставляются на повторное обучение, переводятся на обучение по адаптированным образовательным программам при наличии и в соответствии с рекомендациями психолого-медико-педагогической комиссии либо на обучение по</w:t>
      </w:r>
      <w:r>
        <w:rPr>
          <w:spacing w:val="80"/>
          <w:w w:val="150"/>
          <w:sz w:val="26"/>
        </w:rPr>
        <w:t xml:space="preserve"> </w:t>
      </w:r>
      <w:r>
        <w:rPr>
          <w:w w:val="105"/>
          <w:sz w:val="26"/>
        </w:rPr>
        <w:t>индивидуальному учебному плану.</w:t>
      </w:r>
      <w:proofErr w:type="gramEnd"/>
    </w:p>
    <w:p w:rsidR="005906C1" w:rsidRDefault="005906C1">
      <w:pPr>
        <w:pStyle w:val="a3"/>
        <w:spacing w:before="31"/>
        <w:jc w:val="left"/>
      </w:pPr>
    </w:p>
    <w:p w:rsidR="005906C1" w:rsidRDefault="00A63741">
      <w:pPr>
        <w:pStyle w:val="a5"/>
        <w:numPr>
          <w:ilvl w:val="0"/>
          <w:numId w:val="2"/>
        </w:numPr>
        <w:tabs>
          <w:tab w:val="left" w:pos="508"/>
        </w:tabs>
        <w:spacing w:before="1" w:line="256" w:lineRule="auto"/>
        <w:ind w:left="38" w:right="61" w:firstLine="0"/>
        <w:jc w:val="both"/>
        <w:rPr>
          <w:b/>
          <w:sz w:val="26"/>
        </w:rPr>
      </w:pPr>
      <w:r>
        <w:rPr>
          <w:b/>
          <w:w w:val="105"/>
          <w:sz w:val="26"/>
        </w:rPr>
        <w:t xml:space="preserve">Особенности промежуточной аттестации лиц, осваивающих основную образовательную программу в форме самообразования или семейного </w:t>
      </w:r>
      <w:r>
        <w:rPr>
          <w:b/>
          <w:spacing w:val="-2"/>
          <w:w w:val="105"/>
          <w:sz w:val="26"/>
        </w:rPr>
        <w:t>образования</w:t>
      </w:r>
    </w:p>
    <w:p w:rsidR="005906C1" w:rsidRDefault="005906C1">
      <w:pPr>
        <w:pStyle w:val="a3"/>
        <w:spacing w:before="42"/>
        <w:jc w:val="left"/>
        <w:rPr>
          <w:b/>
        </w:r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1011"/>
        </w:tabs>
        <w:spacing w:line="256" w:lineRule="auto"/>
        <w:ind w:left="33" w:right="59" w:firstLine="729"/>
        <w:jc w:val="both"/>
        <w:rPr>
          <w:sz w:val="26"/>
        </w:rPr>
      </w:pPr>
      <w:r>
        <w:rPr>
          <w:w w:val="105"/>
          <w:sz w:val="26"/>
        </w:rPr>
        <w:t xml:space="preserve">Лица, осваивающие основную образовательную программу соответствующего уровня общего образования в форме семейного образования, самообразования вправе пройти экстерном промежуточную аттестацию в </w:t>
      </w:r>
      <w:r>
        <w:rPr>
          <w:spacing w:val="-2"/>
          <w:w w:val="105"/>
          <w:sz w:val="26"/>
        </w:rPr>
        <w:t>Организации.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11"/>
        </w:tabs>
        <w:spacing w:before="11" w:line="256" w:lineRule="auto"/>
        <w:ind w:left="33" w:right="67" w:firstLine="701"/>
        <w:jc w:val="both"/>
        <w:rPr>
          <w:sz w:val="26"/>
        </w:rPr>
      </w:pPr>
      <w:proofErr w:type="gramStart"/>
      <w:r>
        <w:rPr>
          <w:w w:val="105"/>
          <w:sz w:val="26"/>
        </w:rPr>
        <w:t>При прохождении промежуточной аттестации экстерны пользуются академическими правами обучающихся по соответствующей образовательной программе,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 том числе вправе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принимать участие в олимпиадах.</w:t>
      </w:r>
      <w:proofErr w:type="gramEnd"/>
    </w:p>
    <w:p w:rsidR="005906C1" w:rsidRDefault="00A63741">
      <w:pPr>
        <w:pStyle w:val="a5"/>
        <w:numPr>
          <w:ilvl w:val="1"/>
          <w:numId w:val="2"/>
        </w:numPr>
        <w:tabs>
          <w:tab w:val="left" w:pos="1016"/>
        </w:tabs>
        <w:spacing w:before="6" w:line="254" w:lineRule="auto"/>
        <w:ind w:left="28" w:right="64" w:firstLine="706"/>
        <w:jc w:val="both"/>
        <w:rPr>
          <w:sz w:val="26"/>
        </w:rPr>
      </w:pPr>
      <w:r>
        <w:rPr>
          <w:w w:val="105"/>
          <w:sz w:val="26"/>
        </w:rPr>
        <w:t>Зачисление экстерна для прохождения промежуточной аттестации осуществляется приказом директором школы на основании заявления его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родителей (законных представителей) в порядке, предусмотренном действующим законодательством. Процедуре зачисления экстерна для прохождения промежуточной аттестации в обязательном порядке предшествует процедура ознакомления</w:t>
      </w:r>
      <w:r>
        <w:rPr>
          <w:spacing w:val="14"/>
          <w:w w:val="105"/>
          <w:sz w:val="26"/>
        </w:rPr>
        <w:t xml:space="preserve"> </w:t>
      </w:r>
      <w:r>
        <w:rPr>
          <w:w w:val="105"/>
          <w:sz w:val="26"/>
        </w:rPr>
        <w:t>его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родителей</w:t>
      </w:r>
      <w:r>
        <w:rPr>
          <w:spacing w:val="16"/>
          <w:w w:val="105"/>
          <w:sz w:val="26"/>
        </w:rPr>
        <w:t xml:space="preserve"> </w:t>
      </w:r>
      <w:r>
        <w:rPr>
          <w:w w:val="105"/>
          <w:sz w:val="26"/>
        </w:rPr>
        <w:t>(законных представителей)</w:t>
      </w:r>
      <w:r>
        <w:rPr>
          <w:spacing w:val="9"/>
          <w:w w:val="105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15"/>
          <w:w w:val="105"/>
          <w:sz w:val="26"/>
        </w:rPr>
        <w:t xml:space="preserve"> </w:t>
      </w:r>
      <w:r>
        <w:rPr>
          <w:w w:val="105"/>
          <w:sz w:val="26"/>
        </w:rPr>
        <w:t>настоящим</w:t>
      </w:r>
      <w:r>
        <w:rPr>
          <w:spacing w:val="2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Положением.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06"/>
        </w:tabs>
        <w:spacing w:before="8"/>
        <w:ind w:left="1006" w:hanging="277"/>
        <w:jc w:val="both"/>
        <w:rPr>
          <w:sz w:val="26"/>
        </w:rPr>
      </w:pPr>
      <w:r>
        <w:rPr>
          <w:w w:val="105"/>
          <w:sz w:val="26"/>
        </w:rPr>
        <w:t>По</w:t>
      </w:r>
      <w:r>
        <w:rPr>
          <w:spacing w:val="62"/>
          <w:w w:val="150"/>
          <w:sz w:val="26"/>
        </w:rPr>
        <w:t xml:space="preserve">  </w:t>
      </w:r>
      <w:r>
        <w:rPr>
          <w:w w:val="105"/>
          <w:sz w:val="26"/>
        </w:rPr>
        <w:t>желанию</w:t>
      </w:r>
      <w:r>
        <w:rPr>
          <w:spacing w:val="58"/>
          <w:w w:val="150"/>
          <w:sz w:val="26"/>
        </w:rPr>
        <w:t xml:space="preserve">  </w:t>
      </w:r>
      <w:r>
        <w:rPr>
          <w:w w:val="105"/>
          <w:sz w:val="26"/>
        </w:rPr>
        <w:t>родителей</w:t>
      </w:r>
      <w:r>
        <w:rPr>
          <w:spacing w:val="61"/>
          <w:w w:val="150"/>
          <w:sz w:val="26"/>
        </w:rPr>
        <w:t xml:space="preserve">  </w:t>
      </w:r>
      <w:r>
        <w:rPr>
          <w:w w:val="105"/>
          <w:sz w:val="26"/>
        </w:rPr>
        <w:t>(законных</w:t>
      </w:r>
      <w:r>
        <w:rPr>
          <w:spacing w:val="55"/>
          <w:w w:val="150"/>
          <w:sz w:val="26"/>
        </w:rPr>
        <w:t xml:space="preserve">  </w:t>
      </w:r>
      <w:r>
        <w:rPr>
          <w:w w:val="105"/>
          <w:sz w:val="26"/>
        </w:rPr>
        <w:t>представителей)</w:t>
      </w:r>
      <w:r>
        <w:rPr>
          <w:spacing w:val="59"/>
          <w:w w:val="150"/>
          <w:sz w:val="26"/>
        </w:rPr>
        <w:t xml:space="preserve">  </w:t>
      </w:r>
      <w:r>
        <w:rPr>
          <w:w w:val="105"/>
          <w:sz w:val="26"/>
        </w:rPr>
        <w:t>экстерну</w:t>
      </w:r>
      <w:r>
        <w:rPr>
          <w:spacing w:val="62"/>
          <w:w w:val="150"/>
          <w:sz w:val="26"/>
        </w:rPr>
        <w:t xml:space="preserve">  </w:t>
      </w:r>
      <w:proofErr w:type="gramStart"/>
      <w:r>
        <w:rPr>
          <w:spacing w:val="-5"/>
          <w:w w:val="105"/>
          <w:sz w:val="26"/>
        </w:rPr>
        <w:t>на</w:t>
      </w:r>
      <w:proofErr w:type="gramEnd"/>
    </w:p>
    <w:p w:rsidR="005906C1" w:rsidRDefault="00A63741">
      <w:pPr>
        <w:pStyle w:val="a3"/>
        <w:spacing w:before="18"/>
        <w:ind w:left="33"/>
      </w:pPr>
      <w:r>
        <w:rPr>
          <w:w w:val="105"/>
        </w:rPr>
        <w:t>безвозмездной</w:t>
      </w:r>
      <w:r>
        <w:rPr>
          <w:spacing w:val="3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0"/>
          <w:w w:val="105"/>
        </w:rPr>
        <w:t xml:space="preserve"> </w:t>
      </w:r>
      <w:r>
        <w:rPr>
          <w:w w:val="105"/>
        </w:rPr>
        <w:t>может</w:t>
      </w:r>
      <w:r>
        <w:rPr>
          <w:spacing w:val="22"/>
          <w:w w:val="105"/>
        </w:rPr>
        <w:t xml:space="preserve"> </w:t>
      </w:r>
      <w:r>
        <w:rPr>
          <w:w w:val="105"/>
        </w:rPr>
        <w:t>быть</w:t>
      </w:r>
      <w:r>
        <w:rPr>
          <w:spacing w:val="22"/>
          <w:w w:val="105"/>
        </w:rPr>
        <w:t xml:space="preserve"> </w:t>
      </w:r>
      <w:r>
        <w:rPr>
          <w:w w:val="105"/>
        </w:rPr>
        <w:t>предоставлена</w:t>
      </w:r>
      <w:r>
        <w:rPr>
          <w:spacing w:val="15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32"/>
          <w:w w:val="105"/>
        </w:rPr>
        <w:t xml:space="preserve"> </w:t>
      </w:r>
      <w:r>
        <w:rPr>
          <w:w w:val="105"/>
        </w:rPr>
        <w:t>педагога-</w:t>
      </w:r>
      <w:r>
        <w:rPr>
          <w:spacing w:val="-2"/>
          <w:w w:val="105"/>
        </w:rPr>
        <w:t>психолога.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07"/>
        </w:tabs>
        <w:spacing w:before="22"/>
        <w:ind w:left="1007" w:hanging="273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spacing w:val="31"/>
          <w:w w:val="105"/>
          <w:sz w:val="26"/>
        </w:rPr>
        <w:t xml:space="preserve"> </w:t>
      </w:r>
      <w:r>
        <w:rPr>
          <w:w w:val="105"/>
          <w:sz w:val="26"/>
        </w:rPr>
        <w:t>аттестация</w:t>
      </w:r>
      <w:r>
        <w:rPr>
          <w:spacing w:val="19"/>
          <w:w w:val="105"/>
          <w:sz w:val="26"/>
        </w:rPr>
        <w:t xml:space="preserve"> </w:t>
      </w:r>
      <w:r>
        <w:rPr>
          <w:w w:val="105"/>
          <w:sz w:val="26"/>
        </w:rPr>
        <w:t>экстерна</w:t>
      </w:r>
      <w:r>
        <w:rPr>
          <w:spacing w:val="20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33"/>
          <w:w w:val="105"/>
          <w:sz w:val="26"/>
        </w:rPr>
        <w:t xml:space="preserve"> </w:t>
      </w:r>
      <w:r>
        <w:rPr>
          <w:w w:val="105"/>
          <w:sz w:val="26"/>
        </w:rPr>
        <w:t>школе</w:t>
      </w:r>
      <w:r>
        <w:rPr>
          <w:spacing w:val="31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проводится:</w:t>
      </w:r>
    </w:p>
    <w:p w:rsidR="005906C1" w:rsidRDefault="00A63741">
      <w:pPr>
        <w:pStyle w:val="a3"/>
        <w:spacing w:before="23"/>
        <w:ind w:left="729"/>
      </w:pP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46"/>
          <w:w w:val="105"/>
        </w:rPr>
        <w:t xml:space="preserve"> </w:t>
      </w:r>
      <w:r>
        <w:rPr>
          <w:w w:val="105"/>
        </w:rPr>
        <w:t>расписанием,</w:t>
      </w:r>
      <w:r>
        <w:rPr>
          <w:spacing w:val="54"/>
          <w:w w:val="105"/>
        </w:rPr>
        <w:t xml:space="preserve"> </w:t>
      </w:r>
      <w:r>
        <w:rPr>
          <w:w w:val="105"/>
        </w:rPr>
        <w:t>утвержденным</w:t>
      </w:r>
      <w:r>
        <w:rPr>
          <w:spacing w:val="53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47"/>
          <w:w w:val="105"/>
        </w:rPr>
        <w:t xml:space="preserve"> </w:t>
      </w:r>
      <w:r>
        <w:rPr>
          <w:w w:val="105"/>
        </w:rPr>
        <w:t>не</w:t>
      </w:r>
      <w:r>
        <w:rPr>
          <w:spacing w:val="51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52"/>
          <w:w w:val="150"/>
        </w:rPr>
        <w:t xml:space="preserve"> </w:t>
      </w:r>
      <w:r>
        <w:rPr>
          <w:spacing w:val="-5"/>
          <w:w w:val="105"/>
        </w:rPr>
        <w:t>10</w:t>
      </w:r>
    </w:p>
    <w:p w:rsidR="005906C1" w:rsidRDefault="00A63741">
      <w:pPr>
        <w:pStyle w:val="a3"/>
        <w:spacing w:before="18"/>
        <w:ind w:left="28"/>
      </w:pPr>
      <w:r>
        <w:rPr>
          <w:w w:val="105"/>
        </w:rPr>
        <w:t>дней</w:t>
      </w:r>
      <w:r>
        <w:rPr>
          <w:spacing w:val="7"/>
          <w:w w:val="105"/>
        </w:rPr>
        <w:t xml:space="preserve"> </w:t>
      </w:r>
      <w:r>
        <w:rPr>
          <w:w w:val="105"/>
        </w:rPr>
        <w:t>до</w:t>
      </w:r>
      <w:r>
        <w:rPr>
          <w:spacing w:val="6"/>
          <w:w w:val="105"/>
        </w:rPr>
        <w:t xml:space="preserve"> </w:t>
      </w:r>
      <w:r>
        <w:rPr>
          <w:w w:val="105"/>
        </w:rPr>
        <w:t>дня</w:t>
      </w:r>
      <w:r>
        <w:rPr>
          <w:spacing w:val="10"/>
          <w:w w:val="105"/>
        </w:rPr>
        <w:t xml:space="preserve"> </w:t>
      </w:r>
      <w:r>
        <w:rPr>
          <w:w w:val="105"/>
        </w:rPr>
        <w:t>ее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проведения;</w:t>
      </w:r>
    </w:p>
    <w:p w:rsidR="005906C1" w:rsidRDefault="00A63741">
      <w:pPr>
        <w:pStyle w:val="a3"/>
        <w:spacing w:before="18"/>
        <w:ind w:left="734"/>
      </w:pPr>
      <w:r>
        <w:rPr>
          <w:w w:val="105"/>
        </w:rPr>
        <w:t>предметной</w:t>
      </w:r>
      <w:r>
        <w:rPr>
          <w:spacing w:val="14"/>
          <w:w w:val="105"/>
        </w:rPr>
        <w:t xml:space="preserve"> </w:t>
      </w:r>
      <w:r>
        <w:rPr>
          <w:w w:val="105"/>
        </w:rPr>
        <w:t>комиссией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5"/>
          <w:w w:val="105"/>
        </w:rPr>
        <w:t xml:space="preserve"> </w:t>
      </w:r>
      <w:r>
        <w:rPr>
          <w:w w:val="105"/>
        </w:rPr>
        <w:t>не</w:t>
      </w:r>
      <w:r>
        <w:rPr>
          <w:spacing w:val="14"/>
          <w:w w:val="105"/>
        </w:rPr>
        <w:t xml:space="preserve"> </w:t>
      </w:r>
      <w:r>
        <w:rPr>
          <w:w w:val="105"/>
        </w:rPr>
        <w:t>менее</w:t>
      </w:r>
      <w:r>
        <w:rPr>
          <w:spacing w:val="16"/>
          <w:w w:val="105"/>
        </w:rPr>
        <w:t xml:space="preserve"> </w:t>
      </w:r>
      <w:r>
        <w:rPr>
          <w:w w:val="105"/>
        </w:rPr>
        <w:t>3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человек;</w:t>
      </w:r>
    </w:p>
    <w:p w:rsidR="005906C1" w:rsidRDefault="00A63741">
      <w:pPr>
        <w:pStyle w:val="a3"/>
        <w:spacing w:before="17"/>
        <w:ind w:left="734"/>
      </w:pP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57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45"/>
          <w:w w:val="105"/>
        </w:rPr>
        <w:t xml:space="preserve"> </w:t>
      </w:r>
      <w:r>
        <w:rPr>
          <w:w w:val="105"/>
        </w:rPr>
        <w:t>для</w:t>
      </w:r>
      <w:r>
        <w:rPr>
          <w:spacing w:val="51"/>
          <w:w w:val="105"/>
        </w:rPr>
        <w:t xml:space="preserve"> </w:t>
      </w:r>
      <w:r>
        <w:rPr>
          <w:w w:val="105"/>
        </w:rPr>
        <w:t>всех</w:t>
      </w:r>
      <w:r>
        <w:rPr>
          <w:spacing w:val="4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55"/>
          <w:w w:val="105"/>
        </w:rPr>
        <w:t xml:space="preserve"> </w:t>
      </w:r>
      <w:r>
        <w:rPr>
          <w:w w:val="105"/>
        </w:rPr>
        <w:t>школ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1"/>
          <w:w w:val="105"/>
        </w:rPr>
        <w:t xml:space="preserve"> </w:t>
      </w:r>
      <w:proofErr w:type="gramStart"/>
      <w:r>
        <w:rPr>
          <w:spacing w:val="-10"/>
          <w:w w:val="105"/>
        </w:rPr>
        <w:t>с</w:t>
      </w:r>
      <w:proofErr w:type="gramEnd"/>
    </w:p>
    <w:p w:rsidR="005906C1" w:rsidRDefault="00A63741">
      <w:pPr>
        <w:pStyle w:val="a3"/>
        <w:spacing w:before="18"/>
        <w:ind w:left="28"/>
      </w:pPr>
      <w:r>
        <w:rPr>
          <w:w w:val="105"/>
        </w:rPr>
        <w:t>учебным</w:t>
      </w:r>
      <w:r>
        <w:rPr>
          <w:spacing w:val="19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едиными</w:t>
      </w:r>
      <w:r>
        <w:rPr>
          <w:spacing w:val="12"/>
          <w:w w:val="105"/>
        </w:rPr>
        <w:t xml:space="preserve"> </w:t>
      </w:r>
      <w:r>
        <w:rPr>
          <w:w w:val="105"/>
        </w:rPr>
        <w:t>оценочными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материалами,</w:t>
      </w:r>
      <w:r>
        <w:rPr>
          <w:spacing w:val="33"/>
          <w:w w:val="105"/>
        </w:rPr>
        <w:t xml:space="preserve"> </w:t>
      </w:r>
      <w:r>
        <w:rPr>
          <w:w w:val="105"/>
        </w:rPr>
        <w:t>а</w:t>
      </w:r>
      <w:r>
        <w:rPr>
          <w:spacing w:val="2"/>
          <w:w w:val="105"/>
        </w:rPr>
        <w:t xml:space="preserve"> </w:t>
      </w:r>
      <w:r>
        <w:rPr>
          <w:w w:val="105"/>
        </w:rPr>
        <w:t>также</w:t>
      </w:r>
      <w:r>
        <w:rPr>
          <w:spacing w:val="22"/>
          <w:w w:val="105"/>
        </w:rPr>
        <w:t xml:space="preserve"> </w:t>
      </w:r>
      <w:r>
        <w:rPr>
          <w:w w:val="105"/>
        </w:rPr>
        <w:t>по</w:t>
      </w:r>
      <w:r>
        <w:rPr>
          <w:spacing w:val="23"/>
          <w:w w:val="105"/>
        </w:rPr>
        <w:t xml:space="preserve"> </w:t>
      </w:r>
      <w:r>
        <w:rPr>
          <w:w w:val="105"/>
        </w:rPr>
        <w:t>одним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тем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</w:rPr>
        <w:t>же</w:t>
      </w:r>
    </w:p>
    <w:p w:rsidR="005906C1" w:rsidRDefault="005906C1">
      <w:pPr>
        <w:pStyle w:val="a3"/>
        <w:sectPr w:rsidR="005906C1">
          <w:footerReference w:type="default" r:id="rId25"/>
          <w:pgSz w:w="12140" w:h="17000"/>
          <w:pgMar w:top="820" w:right="425" w:bottom="1060" w:left="1700" w:header="0" w:footer="869" w:gutter="0"/>
          <w:cols w:space="720"/>
        </w:sectPr>
      </w:pPr>
    </w:p>
    <w:p w:rsidR="005906C1" w:rsidRDefault="00A63741">
      <w:pPr>
        <w:pStyle w:val="a3"/>
        <w:spacing w:before="70"/>
        <w:ind w:left="51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материалам</w:t>
      </w:r>
      <w:r>
        <w:rPr>
          <w:spacing w:val="24"/>
          <w:w w:val="105"/>
        </w:rPr>
        <w:t xml:space="preserve"> </w:t>
      </w:r>
      <w:r>
        <w:rPr>
          <w:w w:val="105"/>
        </w:rPr>
        <w:t>(заданиям),</w:t>
      </w:r>
      <w:r>
        <w:rPr>
          <w:spacing w:val="24"/>
          <w:w w:val="105"/>
        </w:rPr>
        <w:t xml:space="preserve"> </w:t>
      </w:r>
      <w:r>
        <w:rPr>
          <w:w w:val="105"/>
        </w:rPr>
        <w:t>используемым</w:t>
      </w:r>
      <w:r>
        <w:rPr>
          <w:spacing w:val="23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3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аттестации</w:t>
      </w:r>
    </w:p>
    <w:p w:rsidR="005906C1" w:rsidRDefault="00A63741">
      <w:pPr>
        <w:pStyle w:val="a3"/>
        <w:spacing w:before="18"/>
        <w:ind w:left="51"/>
      </w:pPr>
      <w:r>
        <w:rPr>
          <w:w w:val="105"/>
        </w:rPr>
        <w:t>для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школы.</w:t>
      </w:r>
    </w:p>
    <w:p w:rsidR="005906C1" w:rsidRDefault="00A63741">
      <w:pPr>
        <w:pStyle w:val="a3"/>
        <w:spacing w:before="27"/>
        <w:ind w:left="753"/>
      </w:pP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более</w:t>
      </w:r>
      <w:r>
        <w:rPr>
          <w:spacing w:val="19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8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6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22"/>
          <w:w w:val="105"/>
        </w:rPr>
        <w:t xml:space="preserve"> </w:t>
      </w:r>
      <w:r>
        <w:rPr>
          <w:w w:val="105"/>
        </w:rPr>
        <w:t>(курсу)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день.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34"/>
        </w:tabs>
        <w:spacing w:before="56" w:line="261" w:lineRule="auto"/>
        <w:ind w:left="46" w:right="5" w:firstLine="711"/>
        <w:jc w:val="both"/>
        <w:rPr>
          <w:sz w:val="26"/>
        </w:rPr>
      </w:pPr>
      <w:r>
        <w:rPr>
          <w:w w:val="105"/>
          <w:sz w:val="26"/>
        </w:rPr>
        <w:t>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34"/>
        </w:tabs>
        <w:spacing w:before="22" w:line="259" w:lineRule="auto"/>
        <w:ind w:left="51" w:right="6" w:firstLine="706"/>
        <w:jc w:val="both"/>
        <w:rPr>
          <w:sz w:val="26"/>
        </w:rPr>
      </w:pPr>
      <w:r>
        <w:rPr>
          <w:w w:val="105"/>
          <w:sz w:val="26"/>
        </w:rPr>
        <w:t>Для проведения промежуточной аттестации Организацией создается комиссия, которая формируется по предметному принципу из не менее трех педагогических работников с учетом их занятости. В состав предметной комиссии обязательно включается представитель муниципального органа управления образования. Персональный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состав комиссии утверждается приказом.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26"/>
        </w:tabs>
        <w:spacing w:before="3"/>
        <w:ind w:left="1026" w:hanging="268"/>
        <w:jc w:val="both"/>
        <w:rPr>
          <w:sz w:val="26"/>
        </w:rPr>
      </w:pPr>
      <w:r>
        <w:rPr>
          <w:w w:val="105"/>
          <w:sz w:val="26"/>
        </w:rPr>
        <w:t>Промежуточная</w:t>
      </w:r>
      <w:r>
        <w:rPr>
          <w:spacing w:val="58"/>
          <w:w w:val="150"/>
          <w:sz w:val="26"/>
        </w:rPr>
        <w:t xml:space="preserve">  </w:t>
      </w:r>
      <w:r>
        <w:rPr>
          <w:w w:val="105"/>
          <w:sz w:val="26"/>
        </w:rPr>
        <w:t>аттестация</w:t>
      </w:r>
      <w:r>
        <w:rPr>
          <w:spacing w:val="55"/>
          <w:w w:val="150"/>
          <w:sz w:val="26"/>
        </w:rPr>
        <w:t xml:space="preserve">  </w:t>
      </w:r>
      <w:r>
        <w:rPr>
          <w:w w:val="105"/>
          <w:sz w:val="26"/>
        </w:rPr>
        <w:t>проводится</w:t>
      </w:r>
      <w:r>
        <w:rPr>
          <w:spacing w:val="60"/>
          <w:w w:val="150"/>
          <w:sz w:val="26"/>
        </w:rPr>
        <w:t xml:space="preserve">  </w:t>
      </w:r>
      <w:r>
        <w:rPr>
          <w:w w:val="105"/>
          <w:sz w:val="26"/>
        </w:rPr>
        <w:t>с</w:t>
      </w:r>
      <w:r>
        <w:rPr>
          <w:spacing w:val="53"/>
          <w:w w:val="150"/>
          <w:sz w:val="26"/>
        </w:rPr>
        <w:t xml:space="preserve">  </w:t>
      </w:r>
      <w:r>
        <w:rPr>
          <w:w w:val="105"/>
          <w:sz w:val="26"/>
        </w:rPr>
        <w:t>участием</w:t>
      </w:r>
      <w:r>
        <w:rPr>
          <w:spacing w:val="55"/>
          <w:w w:val="150"/>
          <w:sz w:val="26"/>
        </w:rPr>
        <w:t xml:space="preserve">  </w:t>
      </w:r>
      <w:r>
        <w:rPr>
          <w:spacing w:val="-2"/>
          <w:w w:val="105"/>
          <w:sz w:val="26"/>
        </w:rPr>
        <w:t>представителя</w:t>
      </w:r>
    </w:p>
    <w:p w:rsidR="005906C1" w:rsidRDefault="00A63741">
      <w:pPr>
        <w:pStyle w:val="a3"/>
        <w:spacing w:before="22"/>
        <w:ind w:left="41"/>
      </w:pPr>
      <w:r>
        <w:rPr>
          <w:w w:val="105"/>
        </w:rPr>
        <w:t>Министерства</w:t>
      </w:r>
      <w:r>
        <w:rPr>
          <w:spacing w:val="9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науки</w:t>
      </w:r>
      <w:r>
        <w:rPr>
          <w:spacing w:val="18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Дагестан.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29"/>
        </w:tabs>
        <w:spacing w:before="23" w:line="254" w:lineRule="auto"/>
        <w:ind w:left="41" w:right="17" w:firstLine="706"/>
        <w:jc w:val="both"/>
        <w:rPr>
          <w:sz w:val="26"/>
        </w:rPr>
      </w:pPr>
      <w:r>
        <w:rPr>
          <w:w w:val="105"/>
          <w:sz w:val="26"/>
        </w:rPr>
        <w:t>Экстерн имеет право на зачет результатов освоения учебных предметов, курсов, дисциплин (модулей), практики, дополнительных образовательных программ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иных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организациях,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осуществляющих</w:t>
      </w:r>
      <w:r>
        <w:rPr>
          <w:spacing w:val="34"/>
          <w:w w:val="105"/>
          <w:sz w:val="26"/>
        </w:rPr>
        <w:t xml:space="preserve"> </w:t>
      </w:r>
      <w:r>
        <w:rPr>
          <w:w w:val="105"/>
          <w:sz w:val="26"/>
        </w:rPr>
        <w:t>образовательную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деятельность, в порядке,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предусмотренном действующим законодательством РФ.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443"/>
        </w:tabs>
        <w:spacing w:before="13" w:line="259" w:lineRule="auto"/>
        <w:ind w:left="38" w:right="14" w:firstLine="734"/>
        <w:jc w:val="both"/>
        <w:rPr>
          <w:sz w:val="26"/>
        </w:rPr>
      </w:pPr>
      <w:r>
        <w:rPr>
          <w:w w:val="105"/>
          <w:sz w:val="26"/>
        </w:rPr>
        <w:t>Результаты промежуточной аттестации экстернов оформляются соответствующим протоколом секретарем предметной комиссии. Протокол подписывается всеми членами предметной комиссии по проведению промежуточной аттестации, его содержание доводится до сведения экстерна и его родителей (законных представителей) под подпись.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60"/>
        </w:tabs>
        <w:spacing w:line="259" w:lineRule="auto"/>
        <w:ind w:left="38" w:right="22" w:firstLine="734"/>
        <w:jc w:val="both"/>
        <w:rPr>
          <w:sz w:val="26"/>
        </w:rPr>
      </w:pPr>
      <w:r>
        <w:rPr>
          <w:w w:val="105"/>
          <w:sz w:val="26"/>
        </w:rPr>
        <w:t>На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основании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протокола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проведения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промежуточной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аттестации экстерну выдается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справка с результатами прохождения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промежуточной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аттестации по образовательной программе соответствующего уровня общего образования по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форме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согласно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приложению №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2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 настоящему Положению.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60"/>
        </w:tabs>
        <w:spacing w:line="256" w:lineRule="auto"/>
        <w:ind w:left="38" w:right="15" w:firstLine="734"/>
        <w:jc w:val="both"/>
        <w:rPr>
          <w:sz w:val="26"/>
        </w:rPr>
      </w:pPr>
      <w:r>
        <w:rPr>
          <w:w w:val="105"/>
          <w:sz w:val="26"/>
        </w:rPr>
        <w:t xml:space="preserve">В случае неудовлетворительных результатов промежуточной аттестации по одному или нескольким учебным предметам, курсам, дисциплинам (модулям) или </w:t>
      </w:r>
      <w:proofErr w:type="spellStart"/>
      <w:r>
        <w:rPr>
          <w:w w:val="105"/>
          <w:sz w:val="26"/>
        </w:rPr>
        <w:t>непрохождение</w:t>
      </w:r>
      <w:proofErr w:type="spellEnd"/>
      <w:r>
        <w:rPr>
          <w:w w:val="105"/>
          <w:sz w:val="26"/>
        </w:rPr>
        <w:t xml:space="preserve"> промежуточной аттестации при отсутствии уважительных причин экстерн имеет право на пересдачу в порядке, установленном в разделе V настоящего Положения.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55"/>
        </w:tabs>
        <w:spacing w:before="12" w:line="254" w:lineRule="auto"/>
        <w:ind w:left="33" w:right="16" w:firstLine="734"/>
        <w:jc w:val="both"/>
        <w:rPr>
          <w:sz w:val="26"/>
        </w:rPr>
      </w:pPr>
      <w:r>
        <w:rPr>
          <w:w w:val="105"/>
          <w:sz w:val="26"/>
        </w:rPr>
        <w:t>Родители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(законные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представители)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несовершеннолетнего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>
        <w:rPr>
          <w:w w:val="105"/>
          <w:sz w:val="26"/>
        </w:rPr>
        <w:t>обучающемуся</w:t>
      </w:r>
      <w:proofErr w:type="gramEnd"/>
      <w:r>
        <w:rPr>
          <w:w w:val="105"/>
          <w:sz w:val="26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55"/>
        </w:tabs>
        <w:spacing w:line="259" w:lineRule="auto"/>
        <w:ind w:left="38" w:right="21" w:firstLine="729"/>
        <w:jc w:val="both"/>
        <w:rPr>
          <w:sz w:val="26"/>
        </w:rPr>
      </w:pPr>
      <w:r>
        <w:rPr>
          <w:w w:val="105"/>
          <w:sz w:val="26"/>
        </w:rPr>
        <w:t>Протоколы предметной комиссии с результатами промежуточной аттестации, ликвидации академической задолженности хранятся в личном деле экстерна вместе с письменными работами.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160"/>
        </w:tabs>
        <w:spacing w:line="254" w:lineRule="auto"/>
        <w:ind w:left="38" w:right="20" w:firstLine="729"/>
        <w:jc w:val="both"/>
        <w:rPr>
          <w:sz w:val="26"/>
        </w:rPr>
      </w:pPr>
      <w:r>
        <w:rPr>
          <w:w w:val="105"/>
          <w:sz w:val="26"/>
        </w:rPr>
        <w:t>Обучающиеся в форме семейного образования, самообразования, не ликвидировавшие в установленные сроки академическую задолженность, продолжают</w:t>
      </w:r>
      <w:r>
        <w:rPr>
          <w:spacing w:val="76"/>
          <w:w w:val="105"/>
          <w:sz w:val="26"/>
        </w:rPr>
        <w:t xml:space="preserve">   </w:t>
      </w:r>
      <w:r>
        <w:rPr>
          <w:w w:val="105"/>
          <w:sz w:val="26"/>
        </w:rPr>
        <w:t>получать</w:t>
      </w:r>
      <w:r>
        <w:rPr>
          <w:spacing w:val="73"/>
          <w:w w:val="105"/>
          <w:sz w:val="26"/>
        </w:rPr>
        <w:t xml:space="preserve">   </w:t>
      </w:r>
      <w:r>
        <w:rPr>
          <w:w w:val="105"/>
          <w:sz w:val="26"/>
        </w:rPr>
        <w:t>образование</w:t>
      </w:r>
      <w:r>
        <w:rPr>
          <w:spacing w:val="76"/>
          <w:w w:val="105"/>
          <w:sz w:val="26"/>
        </w:rPr>
        <w:t xml:space="preserve">   </w:t>
      </w:r>
      <w:r>
        <w:rPr>
          <w:w w:val="105"/>
          <w:sz w:val="26"/>
        </w:rPr>
        <w:t>в</w:t>
      </w:r>
      <w:r>
        <w:rPr>
          <w:spacing w:val="76"/>
          <w:w w:val="105"/>
          <w:sz w:val="26"/>
        </w:rPr>
        <w:t xml:space="preserve">   </w:t>
      </w:r>
      <w:r>
        <w:rPr>
          <w:w w:val="105"/>
          <w:sz w:val="26"/>
        </w:rPr>
        <w:t>Организации</w:t>
      </w:r>
      <w:r>
        <w:rPr>
          <w:spacing w:val="74"/>
          <w:w w:val="105"/>
          <w:sz w:val="26"/>
        </w:rPr>
        <w:t xml:space="preserve">   </w:t>
      </w:r>
      <w:r>
        <w:rPr>
          <w:w w:val="105"/>
          <w:sz w:val="26"/>
        </w:rPr>
        <w:t>в</w:t>
      </w:r>
      <w:r>
        <w:rPr>
          <w:spacing w:val="75"/>
          <w:w w:val="105"/>
          <w:sz w:val="26"/>
        </w:rPr>
        <w:t xml:space="preserve">   </w:t>
      </w:r>
      <w:r>
        <w:rPr>
          <w:w w:val="105"/>
          <w:sz w:val="26"/>
        </w:rPr>
        <w:t>соответствии с законодательством Российской Федерации.</w:t>
      </w:r>
    </w:p>
    <w:p w:rsidR="005906C1" w:rsidRDefault="005906C1">
      <w:pPr>
        <w:pStyle w:val="a5"/>
        <w:spacing w:line="254" w:lineRule="auto"/>
        <w:rPr>
          <w:sz w:val="26"/>
        </w:rPr>
        <w:sectPr w:rsidR="005906C1">
          <w:footerReference w:type="default" r:id="rId27"/>
          <w:pgSz w:w="11960" w:h="16880"/>
          <w:pgMar w:top="760" w:right="283" w:bottom="1000" w:left="1700" w:header="0" w:footer="811" w:gutter="0"/>
          <w:cols w:space="720"/>
        </w:sectPr>
      </w:pPr>
    </w:p>
    <w:p w:rsidR="005906C1" w:rsidRDefault="00A63741">
      <w:pPr>
        <w:pStyle w:val="a5"/>
        <w:numPr>
          <w:ilvl w:val="0"/>
          <w:numId w:val="2"/>
        </w:numPr>
        <w:tabs>
          <w:tab w:val="left" w:pos="751"/>
          <w:tab w:val="left" w:pos="2637"/>
          <w:tab w:val="left" w:pos="4096"/>
          <w:tab w:val="left" w:pos="5541"/>
          <w:tab w:val="left" w:pos="7538"/>
          <w:tab w:val="left" w:pos="7960"/>
        </w:tabs>
        <w:spacing w:before="64"/>
        <w:ind w:left="751" w:hanging="661"/>
        <w:jc w:val="left"/>
        <w:rPr>
          <w:b/>
          <w:sz w:val="26"/>
        </w:rPr>
      </w:pPr>
      <w:r>
        <w:rPr>
          <w:b/>
          <w:noProof/>
          <w:sz w:val="26"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105"/>
          <w:sz w:val="26"/>
        </w:rPr>
        <w:t>Особенности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текущего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контроля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успеваемости</w:t>
      </w:r>
      <w:r>
        <w:rPr>
          <w:b/>
          <w:sz w:val="26"/>
        </w:rPr>
        <w:tab/>
      </w:r>
      <w:r>
        <w:rPr>
          <w:b/>
          <w:spacing w:val="-10"/>
          <w:w w:val="105"/>
          <w:sz w:val="26"/>
        </w:rPr>
        <w:t>и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промежуточной</w:t>
      </w:r>
    </w:p>
    <w:p w:rsidR="005906C1" w:rsidRDefault="00A63741">
      <w:pPr>
        <w:spacing w:before="18"/>
        <w:ind w:left="95"/>
        <w:jc w:val="both"/>
        <w:rPr>
          <w:b/>
          <w:sz w:val="26"/>
        </w:rPr>
      </w:pPr>
      <w:r>
        <w:rPr>
          <w:b/>
          <w:w w:val="105"/>
          <w:sz w:val="26"/>
        </w:rPr>
        <w:t>аттестации</w:t>
      </w:r>
      <w:r>
        <w:rPr>
          <w:b/>
          <w:spacing w:val="24"/>
          <w:w w:val="105"/>
          <w:sz w:val="26"/>
        </w:rPr>
        <w:t xml:space="preserve"> </w:t>
      </w:r>
      <w:proofErr w:type="gramStart"/>
      <w:r>
        <w:rPr>
          <w:b/>
          <w:w w:val="105"/>
          <w:sz w:val="26"/>
        </w:rPr>
        <w:t>обучающихся</w:t>
      </w:r>
      <w:proofErr w:type="gramEnd"/>
      <w:r>
        <w:rPr>
          <w:b/>
          <w:spacing w:val="33"/>
          <w:w w:val="105"/>
          <w:sz w:val="26"/>
        </w:rPr>
        <w:t xml:space="preserve"> </w:t>
      </w:r>
      <w:r>
        <w:rPr>
          <w:b/>
          <w:w w:val="105"/>
          <w:sz w:val="26"/>
        </w:rPr>
        <w:t>с</w:t>
      </w:r>
      <w:r>
        <w:rPr>
          <w:b/>
          <w:spacing w:val="26"/>
          <w:w w:val="105"/>
          <w:sz w:val="26"/>
        </w:rPr>
        <w:t xml:space="preserve"> </w:t>
      </w:r>
      <w:r>
        <w:rPr>
          <w:b/>
          <w:w w:val="105"/>
          <w:sz w:val="26"/>
        </w:rPr>
        <w:t>ограниченными</w:t>
      </w:r>
      <w:r>
        <w:rPr>
          <w:b/>
          <w:spacing w:val="47"/>
          <w:w w:val="105"/>
          <w:sz w:val="26"/>
        </w:rPr>
        <w:t xml:space="preserve"> </w:t>
      </w:r>
      <w:r>
        <w:rPr>
          <w:b/>
          <w:w w:val="105"/>
          <w:sz w:val="26"/>
        </w:rPr>
        <w:t>возможностями</w:t>
      </w:r>
      <w:r>
        <w:rPr>
          <w:b/>
          <w:spacing w:val="20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здоровья.</w:t>
      </w:r>
    </w:p>
    <w:p w:rsidR="005906C1" w:rsidRDefault="005906C1">
      <w:pPr>
        <w:pStyle w:val="a3"/>
        <w:spacing w:before="83"/>
        <w:jc w:val="left"/>
        <w:rPr>
          <w:b/>
        </w:r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1072"/>
        </w:tabs>
        <w:spacing w:line="264" w:lineRule="auto"/>
        <w:ind w:left="75" w:right="48" w:firstLine="744"/>
        <w:jc w:val="both"/>
        <w:rPr>
          <w:sz w:val="26"/>
        </w:rPr>
      </w:pPr>
      <w:proofErr w:type="gramStart"/>
      <w:r>
        <w:rPr>
          <w:w w:val="105"/>
          <w:sz w:val="26"/>
        </w:rPr>
        <w:t xml:space="preserve">Для обучающихся с ограниченными возможностями здоровья (далее </w:t>
      </w:r>
      <w:r>
        <w:rPr>
          <w:w w:val="145"/>
          <w:sz w:val="26"/>
        </w:rPr>
        <w:t>-</w:t>
      </w:r>
      <w:r>
        <w:rPr>
          <w:spacing w:val="80"/>
          <w:w w:val="145"/>
          <w:sz w:val="26"/>
        </w:rPr>
        <w:t xml:space="preserve"> </w:t>
      </w:r>
      <w:r>
        <w:rPr>
          <w:w w:val="105"/>
          <w:sz w:val="26"/>
        </w:rPr>
        <w:t>ОВЗ) в школе создаются специальные условия проведения текущего контроля успеваемости и промежуточной аттестации с учетом здоровья обучающихся с ОВЗ, их особыми образовательными потребностями.</w:t>
      </w:r>
      <w:proofErr w:type="gramEnd"/>
      <w:r>
        <w:rPr>
          <w:w w:val="105"/>
          <w:sz w:val="26"/>
        </w:rPr>
        <w:t xml:space="preserve"> Описание организации и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содержания специальных условий указываются в подразделе с системой </w:t>
      </w:r>
      <w:proofErr w:type="gramStart"/>
      <w:r>
        <w:rPr>
          <w:w w:val="105"/>
          <w:sz w:val="26"/>
        </w:rPr>
        <w:t>оценки достижения планируемых результатов освоения программы целевого раздела образовательной программы начального</w:t>
      </w:r>
      <w:proofErr w:type="gramEnd"/>
      <w:r>
        <w:rPr>
          <w:w w:val="105"/>
          <w:sz w:val="26"/>
        </w:rPr>
        <w:t xml:space="preserve"> общего, основного общего и среднего общего образования.</w:t>
      </w:r>
    </w:p>
    <w:p w:rsidR="005906C1" w:rsidRDefault="00A63741">
      <w:pPr>
        <w:pStyle w:val="a3"/>
        <w:spacing w:line="249" w:lineRule="auto"/>
        <w:ind w:left="80" w:right="62" w:firstLine="701"/>
      </w:pPr>
      <w:r>
        <w:rPr>
          <w:w w:val="105"/>
        </w:rPr>
        <w:t>Форма контроля должна отражать, насколько достигнута цель обучения на каждом занятии.</w:t>
      </w:r>
    </w:p>
    <w:p w:rsidR="005906C1" w:rsidRDefault="00A63741">
      <w:pPr>
        <w:pStyle w:val="a3"/>
        <w:spacing w:before="12" w:line="259" w:lineRule="auto"/>
        <w:ind w:left="70" w:right="67" w:firstLine="706"/>
      </w:pPr>
      <w:r>
        <w:rPr>
          <w:w w:val="105"/>
        </w:rPr>
        <w:t>При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психолого-медико-педагогической комиссии.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062"/>
        </w:tabs>
        <w:spacing w:line="256" w:lineRule="auto"/>
        <w:ind w:left="75" w:right="68" w:firstLine="701"/>
        <w:jc w:val="both"/>
        <w:rPr>
          <w:sz w:val="26"/>
        </w:rPr>
      </w:pPr>
      <w:r>
        <w:rPr>
          <w:w w:val="105"/>
          <w:sz w:val="26"/>
        </w:rPr>
        <w:t>Специальные условия проведения текущей и промежуточной аттестации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(по итогам освоения адаптированной основной общеобразовательной программы) </w:t>
      </w:r>
      <w:proofErr w:type="gramStart"/>
      <w:r>
        <w:rPr>
          <w:w w:val="105"/>
          <w:sz w:val="26"/>
        </w:rPr>
        <w:t>обучающихся</w:t>
      </w:r>
      <w:proofErr w:type="gramEnd"/>
      <w:r>
        <w:rPr>
          <w:w w:val="105"/>
          <w:sz w:val="26"/>
        </w:rPr>
        <w:t xml:space="preserve"> с ОВЗ включают:</w:t>
      </w:r>
    </w:p>
    <w:p w:rsidR="005906C1" w:rsidRDefault="00A63741">
      <w:pPr>
        <w:pStyle w:val="a3"/>
        <w:spacing w:before="1" w:line="256" w:lineRule="auto"/>
        <w:ind w:left="65" w:right="81" w:firstLine="711"/>
      </w:pPr>
      <w:r>
        <w:rPr>
          <w:w w:val="105"/>
        </w:rPr>
        <w:t>особую форму организации аттестации (в малой группе, индивидуально) с учетом особых образовательных потребностей и индивидуальных особенностей обучающихся с ОВЗ;</w:t>
      </w:r>
    </w:p>
    <w:p w:rsidR="005906C1" w:rsidRDefault="00A63741">
      <w:pPr>
        <w:pStyle w:val="a3"/>
        <w:spacing w:before="6"/>
        <w:ind w:left="771"/>
      </w:pPr>
      <w:r>
        <w:rPr>
          <w:w w:val="105"/>
        </w:rPr>
        <w:t>привычную</w:t>
      </w:r>
      <w:r>
        <w:rPr>
          <w:spacing w:val="31"/>
          <w:w w:val="105"/>
        </w:rPr>
        <w:t xml:space="preserve"> </w:t>
      </w:r>
      <w:r>
        <w:rPr>
          <w:w w:val="105"/>
        </w:rPr>
        <w:t>обстановку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20"/>
          <w:w w:val="105"/>
        </w:rPr>
        <w:t xml:space="preserve"> </w:t>
      </w:r>
      <w:r>
        <w:rPr>
          <w:w w:val="105"/>
        </w:rPr>
        <w:t>(присутствие</w:t>
      </w:r>
      <w:r>
        <w:rPr>
          <w:spacing w:val="1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9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др.);</w:t>
      </w:r>
    </w:p>
    <w:p w:rsidR="005906C1" w:rsidRDefault="00A63741">
      <w:pPr>
        <w:pStyle w:val="a3"/>
        <w:spacing w:before="22" w:line="259" w:lineRule="auto"/>
        <w:ind w:left="65" w:right="72" w:firstLine="706"/>
      </w:pPr>
      <w:proofErr w:type="spellStart"/>
      <w:r>
        <w:rPr>
          <w:w w:val="105"/>
        </w:rPr>
        <w:t>адаптирование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40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потребностей и индивидуальных </w:t>
      </w:r>
      <w:proofErr w:type="gramStart"/>
      <w:r>
        <w:rPr>
          <w:w w:val="105"/>
        </w:rPr>
        <w:t>трудностей</w:t>
      </w:r>
      <w:proofErr w:type="gramEnd"/>
      <w:r>
        <w:rPr>
          <w:w w:val="105"/>
        </w:rPr>
        <w:t xml:space="preserve"> обучающихся с ОВЗ (упрощение формулировок по грамматическому и семантическому оформлению; упрощение </w:t>
      </w:r>
      <w:proofErr w:type="spellStart"/>
      <w:r>
        <w:rPr>
          <w:w w:val="105"/>
        </w:rPr>
        <w:t>многозвеньевой</w:t>
      </w:r>
      <w:proofErr w:type="spellEnd"/>
      <w:r>
        <w:rPr>
          <w:w w:val="105"/>
        </w:rPr>
        <w:t xml:space="preserve"> инструкции посредством деления ее на короткие смысловые единицы, задающие </w:t>
      </w:r>
      <w:proofErr w:type="spellStart"/>
      <w:r>
        <w:rPr>
          <w:w w:val="105"/>
        </w:rPr>
        <w:t>поэтапность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пошаговость</w:t>
      </w:r>
      <w:proofErr w:type="spellEnd"/>
      <w:r>
        <w:rPr>
          <w:w w:val="105"/>
        </w:rPr>
        <w:t>) выполнения задания; в дополнение к письменной инструкции к заданию при необходимости она прочитывается педагогом вслух в медленном темпе с четкими смысловыми акцентами);</w:t>
      </w:r>
    </w:p>
    <w:p w:rsidR="005906C1" w:rsidRDefault="00A63741">
      <w:pPr>
        <w:pStyle w:val="a3"/>
        <w:spacing w:before="5" w:line="256" w:lineRule="auto"/>
        <w:ind w:left="56" w:right="84" w:firstLine="710"/>
      </w:pPr>
      <w:r>
        <w:rPr>
          <w:w w:val="105"/>
        </w:rPr>
        <w:t xml:space="preserve">при необходимости </w:t>
      </w:r>
      <w:proofErr w:type="spellStart"/>
      <w:r>
        <w:rPr>
          <w:w w:val="105"/>
        </w:rPr>
        <w:t>адаптирование</w:t>
      </w:r>
      <w:proofErr w:type="spellEnd"/>
      <w:r>
        <w:rPr>
          <w:w w:val="105"/>
        </w:rPr>
        <w:t xml:space="preserve"> текста задания с учетом особых образовательных потребностей и индивидуальных </w:t>
      </w:r>
      <w:proofErr w:type="gramStart"/>
      <w:r>
        <w:rPr>
          <w:w w:val="105"/>
        </w:rPr>
        <w:t>трудностей</w:t>
      </w:r>
      <w:proofErr w:type="gramEnd"/>
      <w:r>
        <w:rPr>
          <w:w w:val="105"/>
        </w:rPr>
        <w:t xml:space="preserve"> обучающихся с ОВЗ (более</w:t>
      </w:r>
      <w:r>
        <w:rPr>
          <w:spacing w:val="40"/>
          <w:w w:val="105"/>
        </w:rPr>
        <w:t xml:space="preserve"> </w:t>
      </w:r>
      <w:r>
        <w:rPr>
          <w:w w:val="105"/>
        </w:rPr>
        <w:t>крупный</w:t>
      </w:r>
      <w:r>
        <w:rPr>
          <w:spacing w:val="40"/>
          <w:w w:val="105"/>
        </w:rPr>
        <w:t xml:space="preserve"> </w:t>
      </w:r>
      <w:r>
        <w:rPr>
          <w:w w:val="105"/>
        </w:rPr>
        <w:t>шрифт,</w:t>
      </w:r>
      <w:r>
        <w:rPr>
          <w:spacing w:val="40"/>
          <w:w w:val="105"/>
        </w:rPr>
        <w:t xml:space="preserve"> </w:t>
      </w:r>
      <w:r>
        <w:rPr>
          <w:w w:val="105"/>
        </w:rPr>
        <w:t>четкое</w:t>
      </w:r>
      <w:r>
        <w:rPr>
          <w:spacing w:val="40"/>
          <w:w w:val="105"/>
        </w:rPr>
        <w:t xml:space="preserve"> </w:t>
      </w:r>
      <w:r>
        <w:rPr>
          <w:w w:val="105"/>
        </w:rPr>
        <w:t>отграничение</w:t>
      </w:r>
      <w:r>
        <w:rPr>
          <w:spacing w:val="40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4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 другого; упрощение формулировок задания по грамматическому и семантическому оформлению, картинный план и др.);</w:t>
      </w:r>
    </w:p>
    <w:p w:rsidR="005906C1" w:rsidRDefault="00A63741">
      <w:pPr>
        <w:pStyle w:val="a3"/>
        <w:spacing w:line="254" w:lineRule="auto"/>
        <w:ind w:left="61" w:right="80" w:firstLine="700"/>
      </w:pPr>
      <w:r>
        <w:rPr>
          <w:w w:val="105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выполнение работы, напоминание о необходимости самопроверки), направляющей (повторение и разъяснение инструкции к заданию);</w:t>
      </w:r>
    </w:p>
    <w:p w:rsidR="005906C1" w:rsidRDefault="00A63741">
      <w:pPr>
        <w:pStyle w:val="a3"/>
        <w:spacing w:before="3"/>
        <w:ind w:left="758"/>
      </w:pPr>
      <w:r>
        <w:rPr>
          <w:w w:val="105"/>
        </w:rPr>
        <w:t>увеличение</w:t>
      </w:r>
      <w:r>
        <w:rPr>
          <w:spacing w:val="3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заданий;</w:t>
      </w:r>
    </w:p>
    <w:p w:rsidR="005906C1" w:rsidRDefault="00A63741">
      <w:pPr>
        <w:pStyle w:val="a3"/>
        <w:spacing w:before="18"/>
        <w:ind w:left="766"/>
      </w:pPr>
      <w:r>
        <w:rPr>
          <w:w w:val="105"/>
        </w:rPr>
        <w:t>возможность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9"/>
          <w:w w:val="105"/>
        </w:rPr>
        <w:t xml:space="preserve"> </w:t>
      </w:r>
      <w:r>
        <w:rPr>
          <w:w w:val="105"/>
        </w:rPr>
        <w:t>короткого</w:t>
      </w:r>
      <w:r>
        <w:rPr>
          <w:spacing w:val="16"/>
          <w:w w:val="105"/>
        </w:rPr>
        <w:t xml:space="preserve"> </w:t>
      </w:r>
      <w:r>
        <w:rPr>
          <w:w w:val="105"/>
        </w:rPr>
        <w:t>перерыва</w:t>
      </w:r>
      <w:r>
        <w:rPr>
          <w:spacing w:val="8"/>
          <w:w w:val="105"/>
        </w:rPr>
        <w:t xml:space="preserve"> </w:t>
      </w:r>
      <w:r>
        <w:rPr>
          <w:w w:val="105"/>
        </w:rPr>
        <w:t>(10-15</w:t>
      </w:r>
      <w:r>
        <w:rPr>
          <w:spacing w:val="31"/>
          <w:w w:val="105"/>
        </w:rPr>
        <w:t xml:space="preserve"> </w:t>
      </w:r>
      <w:r>
        <w:rPr>
          <w:w w:val="105"/>
        </w:rPr>
        <w:t>минут)</w:t>
      </w:r>
      <w:r>
        <w:rPr>
          <w:spacing w:val="17"/>
          <w:w w:val="105"/>
        </w:rPr>
        <w:t xml:space="preserve"> </w:t>
      </w:r>
      <w:r>
        <w:rPr>
          <w:w w:val="105"/>
        </w:rPr>
        <w:t>при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нарастании</w:t>
      </w:r>
    </w:p>
    <w:p w:rsidR="005906C1" w:rsidRDefault="00A63741">
      <w:pPr>
        <w:pStyle w:val="a3"/>
        <w:spacing w:before="22"/>
        <w:ind w:left="65"/>
      </w:pP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23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6"/>
          <w:w w:val="105"/>
        </w:rPr>
        <w:t xml:space="preserve"> </w:t>
      </w:r>
      <w:r>
        <w:rPr>
          <w:w w:val="105"/>
        </w:rPr>
        <w:t>утомления,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истощения.</w:t>
      </w:r>
    </w:p>
    <w:p w:rsidR="005906C1" w:rsidRDefault="005906C1">
      <w:pPr>
        <w:pStyle w:val="a3"/>
        <w:sectPr w:rsidR="005906C1">
          <w:footerReference w:type="default" r:id="rId29"/>
          <w:pgSz w:w="11910" w:h="16840"/>
          <w:pgMar w:top="740" w:right="141" w:bottom="980" w:left="1700" w:header="0" w:footer="792" w:gutter="0"/>
          <w:cols w:space="720"/>
        </w:sectPr>
      </w:pPr>
    </w:p>
    <w:p w:rsidR="005906C1" w:rsidRDefault="00A63741">
      <w:pPr>
        <w:pStyle w:val="a5"/>
        <w:numPr>
          <w:ilvl w:val="0"/>
          <w:numId w:val="2"/>
        </w:numPr>
        <w:tabs>
          <w:tab w:val="left" w:pos="1491"/>
        </w:tabs>
        <w:spacing w:before="66"/>
        <w:ind w:left="1491" w:hanging="700"/>
        <w:jc w:val="both"/>
        <w:rPr>
          <w:b/>
          <w:sz w:val="26"/>
        </w:rPr>
      </w:pPr>
      <w:r>
        <w:rPr>
          <w:b/>
          <w:noProof/>
          <w:sz w:val="26"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26350" cy="1073759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6"/>
        </w:rPr>
        <w:t>Особенности</w:t>
      </w:r>
      <w:r>
        <w:rPr>
          <w:b/>
          <w:spacing w:val="61"/>
          <w:w w:val="105"/>
          <w:sz w:val="26"/>
        </w:rPr>
        <w:t xml:space="preserve"> </w:t>
      </w:r>
      <w:r>
        <w:rPr>
          <w:b/>
          <w:w w:val="105"/>
          <w:sz w:val="26"/>
        </w:rPr>
        <w:t>текущего</w:t>
      </w:r>
      <w:r>
        <w:rPr>
          <w:b/>
          <w:spacing w:val="73"/>
          <w:w w:val="105"/>
          <w:sz w:val="26"/>
        </w:rPr>
        <w:t xml:space="preserve"> </w:t>
      </w:r>
      <w:r>
        <w:rPr>
          <w:b/>
          <w:w w:val="105"/>
          <w:sz w:val="26"/>
        </w:rPr>
        <w:t>контроля</w:t>
      </w:r>
      <w:r>
        <w:rPr>
          <w:b/>
          <w:spacing w:val="68"/>
          <w:w w:val="105"/>
          <w:sz w:val="26"/>
        </w:rPr>
        <w:t xml:space="preserve"> </w:t>
      </w:r>
      <w:r>
        <w:rPr>
          <w:b/>
          <w:w w:val="105"/>
          <w:sz w:val="26"/>
        </w:rPr>
        <w:t>успеваемости</w:t>
      </w:r>
      <w:r>
        <w:rPr>
          <w:b/>
          <w:spacing w:val="77"/>
          <w:w w:val="105"/>
          <w:sz w:val="26"/>
        </w:rPr>
        <w:t xml:space="preserve"> </w:t>
      </w:r>
      <w:r>
        <w:rPr>
          <w:b/>
          <w:w w:val="105"/>
          <w:sz w:val="26"/>
        </w:rPr>
        <w:t>и</w:t>
      </w:r>
      <w:r>
        <w:rPr>
          <w:b/>
          <w:spacing w:val="52"/>
          <w:w w:val="150"/>
          <w:sz w:val="26"/>
        </w:rPr>
        <w:t xml:space="preserve"> </w:t>
      </w:r>
      <w:r>
        <w:rPr>
          <w:b/>
          <w:spacing w:val="-2"/>
          <w:w w:val="105"/>
          <w:sz w:val="26"/>
        </w:rPr>
        <w:t>промежуточной</w:t>
      </w:r>
    </w:p>
    <w:p w:rsidR="005906C1" w:rsidRDefault="00A63741">
      <w:pPr>
        <w:spacing w:before="23"/>
        <w:ind w:left="95"/>
        <w:jc w:val="both"/>
        <w:rPr>
          <w:b/>
          <w:sz w:val="26"/>
        </w:rPr>
      </w:pPr>
      <w:r>
        <w:rPr>
          <w:b/>
          <w:w w:val="105"/>
          <w:sz w:val="26"/>
        </w:rPr>
        <w:t>аттестации</w:t>
      </w:r>
      <w:r>
        <w:rPr>
          <w:b/>
          <w:spacing w:val="25"/>
          <w:w w:val="105"/>
          <w:sz w:val="26"/>
        </w:rPr>
        <w:t xml:space="preserve"> </w:t>
      </w:r>
      <w:proofErr w:type="gramStart"/>
      <w:r>
        <w:rPr>
          <w:b/>
          <w:w w:val="105"/>
          <w:sz w:val="26"/>
        </w:rPr>
        <w:t>обучающихся</w:t>
      </w:r>
      <w:proofErr w:type="gramEnd"/>
      <w:r>
        <w:rPr>
          <w:b/>
          <w:spacing w:val="32"/>
          <w:w w:val="105"/>
          <w:sz w:val="26"/>
        </w:rPr>
        <w:t xml:space="preserve"> </w:t>
      </w:r>
      <w:r>
        <w:rPr>
          <w:b/>
          <w:w w:val="105"/>
          <w:sz w:val="26"/>
        </w:rPr>
        <w:t>с</w:t>
      </w:r>
      <w:r>
        <w:rPr>
          <w:b/>
          <w:spacing w:val="28"/>
          <w:w w:val="105"/>
          <w:sz w:val="26"/>
        </w:rPr>
        <w:t xml:space="preserve"> </w:t>
      </w:r>
      <w:r>
        <w:rPr>
          <w:b/>
          <w:w w:val="105"/>
          <w:sz w:val="26"/>
        </w:rPr>
        <w:t>ограниченными</w:t>
      </w:r>
      <w:r>
        <w:rPr>
          <w:b/>
          <w:spacing w:val="47"/>
          <w:w w:val="105"/>
          <w:sz w:val="26"/>
        </w:rPr>
        <w:t xml:space="preserve"> </w:t>
      </w:r>
      <w:r>
        <w:rPr>
          <w:b/>
          <w:w w:val="105"/>
          <w:sz w:val="26"/>
        </w:rPr>
        <w:t>возможностями</w:t>
      </w:r>
      <w:r>
        <w:rPr>
          <w:b/>
          <w:spacing w:val="23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здоровья.</w:t>
      </w:r>
    </w:p>
    <w:p w:rsidR="005906C1" w:rsidRDefault="005906C1">
      <w:pPr>
        <w:pStyle w:val="a3"/>
        <w:spacing w:before="78"/>
        <w:jc w:val="left"/>
        <w:rPr>
          <w:b/>
        </w:rPr>
      </w:pPr>
    </w:p>
    <w:p w:rsidR="005906C1" w:rsidRDefault="00A63741">
      <w:pPr>
        <w:pStyle w:val="a5"/>
        <w:numPr>
          <w:ilvl w:val="1"/>
          <w:numId w:val="2"/>
        </w:numPr>
        <w:tabs>
          <w:tab w:val="left" w:pos="1208"/>
        </w:tabs>
        <w:spacing w:before="1"/>
        <w:ind w:left="1208" w:hanging="388"/>
        <w:jc w:val="both"/>
        <w:rPr>
          <w:sz w:val="26"/>
        </w:rPr>
      </w:pPr>
      <w:r>
        <w:rPr>
          <w:w w:val="105"/>
          <w:sz w:val="26"/>
        </w:rPr>
        <w:t>Контроль</w:t>
      </w:r>
      <w:r>
        <w:rPr>
          <w:spacing w:val="69"/>
          <w:w w:val="105"/>
          <w:sz w:val="26"/>
        </w:rPr>
        <w:t xml:space="preserve">  </w:t>
      </w:r>
      <w:r>
        <w:rPr>
          <w:w w:val="105"/>
          <w:sz w:val="26"/>
        </w:rPr>
        <w:t>успеваемости</w:t>
      </w:r>
      <w:r>
        <w:rPr>
          <w:spacing w:val="72"/>
          <w:w w:val="105"/>
          <w:sz w:val="26"/>
        </w:rPr>
        <w:t xml:space="preserve">  </w:t>
      </w:r>
      <w:proofErr w:type="gramStart"/>
      <w:r>
        <w:rPr>
          <w:w w:val="105"/>
          <w:sz w:val="26"/>
        </w:rPr>
        <w:t>обучающихся</w:t>
      </w:r>
      <w:proofErr w:type="gramEnd"/>
      <w:r>
        <w:rPr>
          <w:w w:val="105"/>
          <w:sz w:val="26"/>
        </w:rPr>
        <w:t>,</w:t>
      </w:r>
      <w:r>
        <w:rPr>
          <w:spacing w:val="74"/>
          <w:w w:val="105"/>
          <w:sz w:val="26"/>
        </w:rPr>
        <w:t xml:space="preserve">  </w:t>
      </w:r>
      <w:r>
        <w:rPr>
          <w:w w:val="105"/>
          <w:sz w:val="26"/>
        </w:rPr>
        <w:t>оставленных</w:t>
      </w:r>
      <w:r>
        <w:rPr>
          <w:spacing w:val="67"/>
          <w:w w:val="105"/>
          <w:sz w:val="26"/>
        </w:rPr>
        <w:t xml:space="preserve">  </w:t>
      </w:r>
      <w:r>
        <w:rPr>
          <w:w w:val="105"/>
          <w:sz w:val="26"/>
        </w:rPr>
        <w:t>на</w:t>
      </w:r>
      <w:r>
        <w:rPr>
          <w:spacing w:val="66"/>
          <w:w w:val="105"/>
          <w:sz w:val="26"/>
        </w:rPr>
        <w:t xml:space="preserve">  </w:t>
      </w:r>
      <w:r>
        <w:rPr>
          <w:spacing w:val="-2"/>
          <w:w w:val="105"/>
          <w:sz w:val="26"/>
        </w:rPr>
        <w:t>повторное</w:t>
      </w:r>
    </w:p>
    <w:p w:rsidR="005906C1" w:rsidRDefault="00A63741">
      <w:pPr>
        <w:pStyle w:val="a3"/>
        <w:spacing w:before="41"/>
        <w:ind w:left="90"/>
      </w:pPr>
      <w:r>
        <w:rPr>
          <w:w w:val="105"/>
        </w:rPr>
        <w:t>обучение,</w:t>
      </w:r>
      <w:r>
        <w:rPr>
          <w:spacing w:val="20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7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общем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порядке.</w:t>
      </w:r>
    </w:p>
    <w:p w:rsidR="005906C1" w:rsidRDefault="00A63741">
      <w:pPr>
        <w:pStyle w:val="a5"/>
        <w:numPr>
          <w:ilvl w:val="1"/>
          <w:numId w:val="2"/>
        </w:numPr>
        <w:tabs>
          <w:tab w:val="left" w:pos="1206"/>
        </w:tabs>
        <w:spacing w:before="33" w:line="261" w:lineRule="auto"/>
        <w:ind w:left="90" w:right="22" w:firstLine="696"/>
        <w:jc w:val="both"/>
        <w:rPr>
          <w:sz w:val="26"/>
        </w:rPr>
      </w:pPr>
      <w:r>
        <w:rPr>
          <w:w w:val="105"/>
          <w:sz w:val="26"/>
        </w:rPr>
        <w:t xml:space="preserve">Промежуточная аттестация обучающихся, оставленных на повторное обучение, проводится педагогическим работником по тем учебным предметам, по котором </w:t>
      </w:r>
      <w:proofErr w:type="gramStart"/>
      <w:r>
        <w:rPr>
          <w:w w:val="105"/>
          <w:sz w:val="26"/>
        </w:rPr>
        <w:t>обучающийся</w:t>
      </w:r>
      <w:proofErr w:type="gramEnd"/>
      <w:r>
        <w:rPr>
          <w:w w:val="105"/>
          <w:sz w:val="26"/>
        </w:rPr>
        <w:t xml:space="preserve"> имел академическую задолженность в предыдущем году обучения. </w:t>
      </w:r>
      <w:proofErr w:type="gramStart"/>
      <w:r>
        <w:rPr>
          <w:w w:val="105"/>
          <w:sz w:val="26"/>
        </w:rPr>
        <w:t>По остальным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  <w:proofErr w:type="gramEnd"/>
    </w:p>
    <w:p w:rsidR="005906C1" w:rsidRDefault="005906C1">
      <w:pPr>
        <w:pStyle w:val="a5"/>
        <w:spacing w:line="261" w:lineRule="auto"/>
        <w:rPr>
          <w:sz w:val="26"/>
        </w:rPr>
        <w:sectPr w:rsidR="005906C1">
          <w:footerReference w:type="default" r:id="rId31"/>
          <w:pgSz w:w="12010" w:h="16910"/>
          <w:pgMar w:top="780" w:right="283" w:bottom="1020" w:left="1700" w:header="0" w:footer="830" w:gutter="0"/>
          <w:cols w:space="720"/>
        </w:sectPr>
      </w:pPr>
    </w:p>
    <w:p w:rsidR="005906C1" w:rsidRDefault="00A63741">
      <w:pPr>
        <w:pStyle w:val="a3"/>
        <w:spacing w:before="71"/>
        <w:ind w:right="10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56830" cy="1075626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46"/>
        </w:rPr>
        <w:t xml:space="preserve"> </w:t>
      </w:r>
      <w:r>
        <w:t>№</w:t>
      </w:r>
      <w:r>
        <w:rPr>
          <w:spacing w:val="24"/>
        </w:rPr>
        <w:t xml:space="preserve">  </w:t>
      </w:r>
      <w:r>
        <w:rPr>
          <w:spacing w:val="-10"/>
          <w:w w:val="90"/>
        </w:rPr>
        <w:t>1</w:t>
      </w:r>
    </w:p>
    <w:p w:rsidR="005906C1" w:rsidRDefault="00A63741">
      <w:pPr>
        <w:pStyle w:val="a3"/>
        <w:spacing w:before="13" w:line="271" w:lineRule="auto"/>
        <w:ind w:left="6172" w:right="74" w:firstLine="965"/>
        <w:jc w:val="right"/>
      </w:pPr>
      <w:r>
        <w:rPr>
          <w:w w:val="105"/>
        </w:rPr>
        <w:t>к типовому Положению о формах, периодичности и порядке текущего контроля успеваемости и промежуточной аттестации обучающихся</w:t>
      </w:r>
    </w:p>
    <w:p w:rsidR="005906C1" w:rsidRDefault="005906C1">
      <w:pPr>
        <w:pStyle w:val="a3"/>
        <w:jc w:val="left"/>
      </w:pPr>
    </w:p>
    <w:p w:rsidR="005906C1" w:rsidRDefault="005906C1">
      <w:pPr>
        <w:pStyle w:val="a3"/>
        <w:spacing w:before="35"/>
        <w:jc w:val="left"/>
      </w:pPr>
    </w:p>
    <w:p w:rsidR="005906C1" w:rsidRDefault="00A63741">
      <w:pPr>
        <w:spacing w:before="1"/>
        <w:ind w:left="5"/>
        <w:jc w:val="center"/>
        <w:rPr>
          <w:b/>
          <w:sz w:val="26"/>
        </w:rPr>
      </w:pPr>
      <w:r>
        <w:rPr>
          <w:b/>
          <w:w w:val="105"/>
          <w:sz w:val="26"/>
        </w:rPr>
        <w:t>Глоссарий</w:t>
      </w:r>
      <w:r>
        <w:rPr>
          <w:b/>
          <w:spacing w:val="22"/>
          <w:w w:val="105"/>
          <w:sz w:val="26"/>
        </w:rPr>
        <w:t xml:space="preserve"> </w:t>
      </w:r>
      <w:r>
        <w:rPr>
          <w:b/>
          <w:w w:val="105"/>
          <w:sz w:val="26"/>
        </w:rPr>
        <w:t>форм</w:t>
      </w:r>
      <w:r>
        <w:rPr>
          <w:b/>
          <w:spacing w:val="23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контроля</w:t>
      </w:r>
    </w:p>
    <w:p w:rsidR="005906C1" w:rsidRDefault="005906C1">
      <w:pPr>
        <w:pStyle w:val="a3"/>
        <w:spacing w:before="54"/>
        <w:jc w:val="left"/>
        <w:rPr>
          <w:b/>
        </w:rPr>
      </w:pPr>
    </w:p>
    <w:p w:rsidR="005906C1" w:rsidRDefault="00A63741">
      <w:pPr>
        <w:pStyle w:val="a3"/>
        <w:spacing w:before="1" w:line="259" w:lineRule="auto"/>
        <w:ind w:left="75" w:right="69" w:firstLine="5"/>
      </w:pPr>
      <w:r>
        <w:rPr>
          <w:w w:val="110"/>
        </w:rPr>
        <w:t xml:space="preserve">Анализ музыкальных произведений </w:t>
      </w:r>
      <w:r>
        <w:rPr>
          <w:w w:val="145"/>
        </w:rPr>
        <w:t xml:space="preserve">- </w:t>
      </w:r>
      <w:r>
        <w:rPr>
          <w:w w:val="110"/>
        </w:rPr>
        <w:t>форма контроля, позволяющая оценить умение обучающегося характеризовать музыкальное произведение, опираясь на знание</w:t>
      </w:r>
      <w:r>
        <w:rPr>
          <w:spacing w:val="-2"/>
          <w:w w:val="110"/>
        </w:rPr>
        <w:t xml:space="preserve"> </w:t>
      </w:r>
      <w:r>
        <w:rPr>
          <w:w w:val="110"/>
        </w:rPr>
        <w:t>основ</w:t>
      </w:r>
      <w:r>
        <w:rPr>
          <w:spacing w:val="-5"/>
          <w:w w:val="110"/>
        </w:rPr>
        <w:t xml:space="preserve"> </w:t>
      </w:r>
      <w:r>
        <w:rPr>
          <w:w w:val="110"/>
        </w:rPr>
        <w:t>музыкального</w:t>
      </w:r>
      <w:r>
        <w:rPr>
          <w:spacing w:val="-1"/>
          <w:w w:val="110"/>
        </w:rPr>
        <w:t xml:space="preserve"> </w:t>
      </w:r>
      <w:r>
        <w:rPr>
          <w:w w:val="110"/>
        </w:rPr>
        <w:t>искусства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собственное</w:t>
      </w:r>
      <w:r>
        <w:rPr>
          <w:spacing w:val="-5"/>
          <w:w w:val="110"/>
        </w:rPr>
        <w:t xml:space="preserve"> </w:t>
      </w:r>
      <w:r>
        <w:rPr>
          <w:w w:val="110"/>
        </w:rPr>
        <w:t>впечатление.</w:t>
      </w:r>
    </w:p>
    <w:p w:rsidR="005906C1" w:rsidRDefault="00A63741">
      <w:pPr>
        <w:pStyle w:val="a3"/>
        <w:spacing w:before="106" w:line="256" w:lineRule="auto"/>
        <w:ind w:left="80" w:right="69"/>
      </w:pPr>
      <w:proofErr w:type="gramStart"/>
      <w:r>
        <w:rPr>
          <w:spacing w:val="-2"/>
          <w:w w:val="110"/>
        </w:rPr>
        <w:t>Анкета/формуляр</w:t>
      </w:r>
      <w:r>
        <w:rPr>
          <w:spacing w:val="-15"/>
          <w:w w:val="110"/>
        </w:rPr>
        <w:t xml:space="preserve"> </w:t>
      </w:r>
      <w:r>
        <w:rPr>
          <w:spacing w:val="-2"/>
          <w:w w:val="120"/>
        </w:rPr>
        <w:t>-</w:t>
      </w:r>
      <w:r>
        <w:rPr>
          <w:spacing w:val="-12"/>
          <w:w w:val="120"/>
        </w:rPr>
        <w:t xml:space="preserve"> </w:t>
      </w:r>
      <w:r>
        <w:rPr>
          <w:spacing w:val="-2"/>
          <w:w w:val="110"/>
        </w:rPr>
        <w:t>форма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контроля, позволяющая оценить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умение обучающегося </w:t>
      </w:r>
      <w:r>
        <w:rPr>
          <w:w w:val="110"/>
        </w:rPr>
        <w:t>работать с опросным листом для внесения данных/формой для ответов на определенные</w:t>
      </w:r>
      <w:r>
        <w:rPr>
          <w:spacing w:val="-5"/>
          <w:w w:val="110"/>
        </w:rPr>
        <w:t xml:space="preserve"> </w:t>
      </w:r>
      <w:r>
        <w:rPr>
          <w:w w:val="110"/>
        </w:rPr>
        <w:t>вопросы</w:t>
      </w:r>
      <w:r>
        <w:rPr>
          <w:spacing w:val="-15"/>
          <w:w w:val="110"/>
        </w:rPr>
        <w:t xml:space="preserve"> </w:t>
      </w:r>
      <w:r>
        <w:rPr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определенной</w:t>
      </w:r>
      <w:r>
        <w:rPr>
          <w:spacing w:val="-5"/>
          <w:w w:val="110"/>
        </w:rPr>
        <w:t xml:space="preserve"> </w:t>
      </w:r>
      <w:r>
        <w:rPr>
          <w:w w:val="110"/>
        </w:rPr>
        <w:t>информации.</w:t>
      </w:r>
      <w:proofErr w:type="gramEnd"/>
    </w:p>
    <w:p w:rsidR="005906C1" w:rsidRDefault="00A63741">
      <w:pPr>
        <w:pStyle w:val="a3"/>
        <w:spacing w:before="120"/>
        <w:ind w:left="80"/>
      </w:pPr>
      <w:proofErr w:type="spellStart"/>
      <w:proofErr w:type="gramStart"/>
      <w:r>
        <w:rPr>
          <w:w w:val="110"/>
        </w:rPr>
        <w:t>Аудирование</w:t>
      </w:r>
      <w:proofErr w:type="spellEnd"/>
      <w:r>
        <w:rPr>
          <w:spacing w:val="57"/>
          <w:w w:val="110"/>
        </w:rPr>
        <w:t xml:space="preserve"> </w:t>
      </w:r>
      <w:r>
        <w:rPr>
          <w:w w:val="110"/>
        </w:rPr>
        <w:t>-</w:t>
      </w:r>
      <w:r>
        <w:rPr>
          <w:spacing w:val="59"/>
          <w:w w:val="110"/>
        </w:rPr>
        <w:t xml:space="preserve"> </w:t>
      </w:r>
      <w:r>
        <w:rPr>
          <w:w w:val="110"/>
        </w:rPr>
        <w:t>форма</w:t>
      </w:r>
      <w:r>
        <w:rPr>
          <w:spacing w:val="61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68"/>
          <w:w w:val="110"/>
        </w:rPr>
        <w:t xml:space="preserve"> </w:t>
      </w:r>
      <w:r>
        <w:rPr>
          <w:w w:val="110"/>
        </w:rPr>
        <w:t>позволяющая</w:t>
      </w:r>
      <w:r>
        <w:rPr>
          <w:spacing w:val="57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59"/>
          <w:w w:val="110"/>
        </w:rPr>
        <w:t xml:space="preserve"> </w:t>
      </w:r>
      <w:r>
        <w:rPr>
          <w:w w:val="110"/>
        </w:rPr>
        <w:t>умение</w:t>
      </w:r>
      <w:r>
        <w:rPr>
          <w:spacing w:val="65"/>
          <w:w w:val="110"/>
        </w:rPr>
        <w:t xml:space="preserve"> </w:t>
      </w:r>
      <w:r>
        <w:rPr>
          <w:spacing w:val="-2"/>
          <w:w w:val="110"/>
        </w:rPr>
        <w:t>обучающегося</w:t>
      </w:r>
      <w:proofErr w:type="gramEnd"/>
    </w:p>
    <w:p w:rsidR="005906C1" w:rsidRDefault="00A63741">
      <w:pPr>
        <w:pStyle w:val="a3"/>
        <w:spacing w:before="23"/>
        <w:ind w:left="80"/>
      </w:pPr>
      <w:r>
        <w:rPr>
          <w:w w:val="105"/>
        </w:rPr>
        <w:t>воспринимать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22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26"/>
          <w:w w:val="105"/>
        </w:rPr>
        <w:t xml:space="preserve"> </w:t>
      </w:r>
      <w:r>
        <w:rPr>
          <w:w w:val="105"/>
        </w:rPr>
        <w:t>звучащих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текстов.</w:t>
      </w:r>
    </w:p>
    <w:p w:rsidR="005906C1" w:rsidRDefault="00A63741">
      <w:pPr>
        <w:pStyle w:val="a3"/>
        <w:spacing w:before="142" w:line="256" w:lineRule="auto"/>
        <w:ind w:left="75" w:right="83"/>
      </w:pPr>
      <w:r>
        <w:rPr>
          <w:w w:val="110"/>
        </w:rPr>
        <w:t>Ведение</w:t>
      </w:r>
      <w:r>
        <w:rPr>
          <w:spacing w:val="-18"/>
          <w:w w:val="110"/>
        </w:rPr>
        <w:t xml:space="preserve"> </w:t>
      </w:r>
      <w:r>
        <w:rPr>
          <w:w w:val="110"/>
        </w:rPr>
        <w:t>тетради</w:t>
      </w:r>
      <w:r>
        <w:rPr>
          <w:spacing w:val="-12"/>
          <w:w w:val="110"/>
        </w:rPr>
        <w:t xml:space="preserve"> </w:t>
      </w:r>
      <w:r>
        <w:rPr>
          <w:w w:val="145"/>
        </w:rPr>
        <w:t>-</w:t>
      </w:r>
      <w:r>
        <w:rPr>
          <w:spacing w:val="-24"/>
          <w:w w:val="145"/>
        </w:rPr>
        <w:t xml:space="preserve"> </w:t>
      </w:r>
      <w:r>
        <w:rPr>
          <w:w w:val="110"/>
        </w:rPr>
        <w:t>форма</w:t>
      </w:r>
      <w:r>
        <w:rPr>
          <w:spacing w:val="-12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-2"/>
          <w:w w:val="110"/>
        </w:rPr>
        <w:t xml:space="preserve"> </w:t>
      </w:r>
      <w:r>
        <w:rPr>
          <w:w w:val="110"/>
        </w:rPr>
        <w:t>позволяющая оценить</w:t>
      </w:r>
      <w:r>
        <w:rPr>
          <w:spacing w:val="-12"/>
          <w:w w:val="110"/>
        </w:rPr>
        <w:t xml:space="preserve"> </w:t>
      </w:r>
      <w:r>
        <w:rPr>
          <w:w w:val="110"/>
        </w:rPr>
        <w:t>умение</w:t>
      </w:r>
      <w:r>
        <w:rPr>
          <w:spacing w:val="-8"/>
          <w:w w:val="110"/>
        </w:rPr>
        <w:t xml:space="preserve"> </w:t>
      </w:r>
      <w:r>
        <w:rPr>
          <w:w w:val="110"/>
        </w:rPr>
        <w:t>обучающегося соблюдать единый орфографический режим, правильность выполнения письменных</w:t>
      </w:r>
      <w:r>
        <w:rPr>
          <w:spacing w:val="-13"/>
          <w:w w:val="110"/>
        </w:rPr>
        <w:t xml:space="preserve"> </w:t>
      </w:r>
      <w:r>
        <w:rPr>
          <w:w w:val="110"/>
        </w:rPr>
        <w:t>работ,</w:t>
      </w:r>
      <w:r>
        <w:rPr>
          <w:spacing w:val="-3"/>
          <w:w w:val="110"/>
        </w:rPr>
        <w:t xml:space="preserve"> </w:t>
      </w:r>
      <w:r>
        <w:rPr>
          <w:w w:val="110"/>
        </w:rPr>
        <w:t>соответствие</w:t>
      </w:r>
      <w:r>
        <w:rPr>
          <w:spacing w:val="-5"/>
          <w:w w:val="110"/>
        </w:rPr>
        <w:t xml:space="preserve"> </w:t>
      </w:r>
      <w:r>
        <w:rPr>
          <w:w w:val="110"/>
        </w:rPr>
        <w:t>их</w:t>
      </w:r>
      <w:r>
        <w:rPr>
          <w:spacing w:val="-4"/>
          <w:w w:val="110"/>
        </w:rPr>
        <w:t xml:space="preserve"> </w:t>
      </w:r>
      <w:r>
        <w:rPr>
          <w:w w:val="110"/>
        </w:rPr>
        <w:t>объема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-14"/>
          <w:w w:val="110"/>
        </w:rPr>
        <w:t xml:space="preserve"> </w:t>
      </w:r>
      <w:r>
        <w:rPr>
          <w:w w:val="110"/>
        </w:rPr>
        <w:t>требованиям.</w:t>
      </w:r>
    </w:p>
    <w:p w:rsidR="005906C1" w:rsidRDefault="00A63741">
      <w:pPr>
        <w:pStyle w:val="a3"/>
        <w:spacing w:before="116" w:line="259" w:lineRule="auto"/>
        <w:ind w:left="70" w:right="89"/>
      </w:pPr>
      <w:r>
        <w:rPr>
          <w:w w:val="110"/>
        </w:rPr>
        <w:t xml:space="preserve">Виртуальный практикум </w:t>
      </w:r>
      <w:r>
        <w:rPr>
          <w:w w:val="145"/>
        </w:rPr>
        <w:t xml:space="preserve">- </w:t>
      </w:r>
      <w:r>
        <w:rPr>
          <w:w w:val="110"/>
        </w:rPr>
        <w:t xml:space="preserve">форма контроля, позволяющая оценить умение </w:t>
      </w:r>
      <w:r>
        <w:t xml:space="preserve">обучающегося применять теоретические знания путем имитационного проведения </w:t>
      </w:r>
      <w:r>
        <w:rPr>
          <w:spacing w:val="-2"/>
          <w:w w:val="110"/>
        </w:rPr>
        <w:t>экспериментов.</w:t>
      </w:r>
    </w:p>
    <w:p w:rsidR="005906C1" w:rsidRDefault="00A63741">
      <w:pPr>
        <w:pStyle w:val="a3"/>
        <w:spacing w:before="126" w:line="259" w:lineRule="auto"/>
        <w:ind w:left="70" w:right="76"/>
      </w:pPr>
      <w:r>
        <w:rPr>
          <w:w w:val="105"/>
        </w:rPr>
        <w:t xml:space="preserve">Вокально-хоровая работа </w:t>
      </w:r>
      <w:r>
        <w:rPr>
          <w:w w:val="150"/>
        </w:rPr>
        <w:t xml:space="preserve">- </w:t>
      </w:r>
      <w:r>
        <w:rPr>
          <w:w w:val="105"/>
        </w:rPr>
        <w:t xml:space="preserve">форма контроля музыкальной деятельности, позволяющая оценить певческие навыки (качество </w:t>
      </w:r>
      <w:proofErr w:type="spellStart"/>
      <w:r>
        <w:rPr>
          <w:w w:val="105"/>
        </w:rPr>
        <w:t>звуковедения</w:t>
      </w:r>
      <w:proofErr w:type="spellEnd"/>
      <w:r>
        <w:rPr>
          <w:w w:val="105"/>
        </w:rPr>
        <w:t xml:space="preserve"> и чистота интонации (хоровой строй), артикуляция и дикция, атака звука, дыхание) обучающегося и его умение раскрыть образное содержание, интонационные, жанровые, стилистические особенности произведения, передать его характер в сольном или хоровом исполнении.</w:t>
      </w:r>
    </w:p>
    <w:p w:rsidR="005906C1" w:rsidRDefault="00A63741">
      <w:pPr>
        <w:pStyle w:val="a3"/>
        <w:spacing w:before="112" w:line="252" w:lineRule="auto"/>
        <w:ind w:left="61" w:right="90" w:firstLine="4"/>
      </w:pPr>
      <w:r>
        <w:rPr>
          <w:w w:val="110"/>
        </w:rPr>
        <w:t xml:space="preserve">Выразительное чтение </w:t>
      </w:r>
      <w:r>
        <w:rPr>
          <w:w w:val="150"/>
        </w:rPr>
        <w:t xml:space="preserve">- </w:t>
      </w:r>
      <w:r>
        <w:rPr>
          <w:w w:val="110"/>
        </w:rPr>
        <w:t>форма контроля, позволяющая оценить умение обучающегося выразительно читать (в том</w:t>
      </w:r>
      <w:r>
        <w:rPr>
          <w:spacing w:val="-4"/>
          <w:w w:val="110"/>
        </w:rPr>
        <w:t xml:space="preserve"> </w:t>
      </w:r>
      <w:r>
        <w:rPr>
          <w:w w:val="110"/>
        </w:rPr>
        <w:t>числе наизусть) с соблюдением норм литературного</w:t>
      </w:r>
      <w:r>
        <w:rPr>
          <w:spacing w:val="-12"/>
          <w:w w:val="110"/>
        </w:rPr>
        <w:t xml:space="preserve"> </w:t>
      </w:r>
      <w:r>
        <w:rPr>
          <w:w w:val="110"/>
        </w:rPr>
        <w:t>произношения,</w:t>
      </w:r>
      <w:r>
        <w:rPr>
          <w:spacing w:val="-6"/>
          <w:w w:val="110"/>
        </w:rPr>
        <w:t xml:space="preserve"> </w:t>
      </w:r>
      <w:r>
        <w:rPr>
          <w:w w:val="110"/>
        </w:rPr>
        <w:t>передавая</w:t>
      </w:r>
      <w:r>
        <w:rPr>
          <w:spacing w:val="-14"/>
          <w:w w:val="110"/>
        </w:rPr>
        <w:t xml:space="preserve"> </w:t>
      </w:r>
      <w:r>
        <w:rPr>
          <w:w w:val="110"/>
        </w:rPr>
        <w:t>идейно-образное</w:t>
      </w:r>
      <w:r>
        <w:rPr>
          <w:spacing w:val="-10"/>
          <w:w w:val="110"/>
        </w:rPr>
        <w:t xml:space="preserve"> </w:t>
      </w:r>
      <w:r>
        <w:rPr>
          <w:w w:val="110"/>
        </w:rPr>
        <w:t>содержание</w:t>
      </w:r>
      <w:r>
        <w:rPr>
          <w:spacing w:val="-15"/>
          <w:w w:val="110"/>
        </w:rPr>
        <w:t xml:space="preserve"> </w:t>
      </w:r>
      <w:r>
        <w:rPr>
          <w:w w:val="110"/>
        </w:rPr>
        <w:t>текста.</w:t>
      </w:r>
    </w:p>
    <w:p w:rsidR="005906C1" w:rsidRDefault="00A63741">
      <w:pPr>
        <w:pStyle w:val="a3"/>
        <w:spacing w:before="119" w:line="259" w:lineRule="auto"/>
        <w:ind w:left="70" w:right="93" w:hanging="5"/>
      </w:pPr>
      <w:proofErr w:type="gramStart"/>
      <w:r>
        <w:rPr>
          <w:w w:val="110"/>
        </w:rPr>
        <w:t xml:space="preserve">Географический диктант </w:t>
      </w:r>
      <w:r>
        <w:rPr>
          <w:w w:val="145"/>
        </w:rPr>
        <w:t>-</w:t>
      </w:r>
      <w:r>
        <w:rPr>
          <w:spacing w:val="-16"/>
          <w:w w:val="145"/>
        </w:rPr>
        <w:t xml:space="preserve"> </w:t>
      </w:r>
      <w:r>
        <w:rPr>
          <w:w w:val="110"/>
        </w:rPr>
        <w:t>форма контроля, позволяющая оценить комплексные географические знания обучающегося.</w:t>
      </w:r>
      <w:proofErr w:type="gramEnd"/>
    </w:p>
    <w:p w:rsidR="005906C1" w:rsidRDefault="00A63741">
      <w:pPr>
        <w:pStyle w:val="a3"/>
        <w:spacing w:before="113" w:line="254" w:lineRule="auto"/>
        <w:ind w:left="65" w:right="89"/>
      </w:pPr>
      <w:r>
        <w:rPr>
          <w:w w:val="110"/>
        </w:rPr>
        <w:t xml:space="preserve">Грамматическое задание </w:t>
      </w:r>
      <w:r>
        <w:rPr>
          <w:w w:val="140"/>
        </w:rPr>
        <w:t xml:space="preserve">- </w:t>
      </w:r>
      <w:r>
        <w:rPr>
          <w:w w:val="110"/>
        </w:rPr>
        <w:t xml:space="preserve">форма контроля, позволяющая оценить результаты </w:t>
      </w:r>
      <w:r>
        <w:t xml:space="preserve">усвоения </w:t>
      </w:r>
      <w:proofErr w:type="gramStart"/>
      <w:r>
        <w:t>обучающимся</w:t>
      </w:r>
      <w:proofErr w:type="gramEnd"/>
      <w:r>
        <w:t xml:space="preserve"> изучаемых грамматических явлений, умение производить </w:t>
      </w:r>
      <w:r>
        <w:rPr>
          <w:w w:val="110"/>
        </w:rPr>
        <w:t>простейший</w:t>
      </w:r>
      <w:r>
        <w:rPr>
          <w:spacing w:val="-5"/>
          <w:w w:val="110"/>
        </w:rPr>
        <w:t xml:space="preserve"> </w:t>
      </w:r>
      <w:r>
        <w:rPr>
          <w:w w:val="110"/>
        </w:rPr>
        <w:t>языковой анализ слов и предложений.</w:t>
      </w:r>
    </w:p>
    <w:p w:rsidR="005906C1" w:rsidRDefault="00A63741">
      <w:pPr>
        <w:pStyle w:val="a3"/>
        <w:spacing w:before="109"/>
        <w:ind w:left="65"/>
      </w:pPr>
      <w:r>
        <w:rPr>
          <w:w w:val="115"/>
        </w:rPr>
        <w:t>Графический</w:t>
      </w:r>
      <w:r>
        <w:rPr>
          <w:spacing w:val="21"/>
          <w:w w:val="115"/>
        </w:rPr>
        <w:t xml:space="preserve">  </w:t>
      </w:r>
      <w:r>
        <w:rPr>
          <w:w w:val="115"/>
        </w:rPr>
        <w:t>диктант</w:t>
      </w:r>
      <w:r>
        <w:rPr>
          <w:spacing w:val="-9"/>
          <w:w w:val="155"/>
        </w:rPr>
        <w:t xml:space="preserve">  </w:t>
      </w:r>
      <w:r>
        <w:rPr>
          <w:w w:val="155"/>
        </w:rPr>
        <w:t>-</w:t>
      </w:r>
      <w:r>
        <w:rPr>
          <w:spacing w:val="-3"/>
          <w:w w:val="155"/>
        </w:rPr>
        <w:t xml:space="preserve">  </w:t>
      </w:r>
      <w:r>
        <w:rPr>
          <w:w w:val="115"/>
        </w:rPr>
        <w:t>форма</w:t>
      </w:r>
      <w:r>
        <w:rPr>
          <w:spacing w:val="23"/>
          <w:w w:val="115"/>
        </w:rPr>
        <w:t xml:space="preserve">  </w:t>
      </w:r>
      <w:r>
        <w:rPr>
          <w:w w:val="115"/>
        </w:rPr>
        <w:t>контроля,</w:t>
      </w:r>
      <w:r>
        <w:rPr>
          <w:spacing w:val="27"/>
          <w:w w:val="115"/>
        </w:rPr>
        <w:t xml:space="preserve">  </w:t>
      </w:r>
      <w:r>
        <w:rPr>
          <w:w w:val="115"/>
        </w:rPr>
        <w:t>позволяющая</w:t>
      </w:r>
      <w:r>
        <w:rPr>
          <w:spacing w:val="27"/>
          <w:w w:val="115"/>
        </w:rPr>
        <w:t xml:space="preserve">  </w:t>
      </w:r>
      <w:r>
        <w:rPr>
          <w:w w:val="115"/>
        </w:rPr>
        <w:t>оценить</w:t>
      </w:r>
      <w:r>
        <w:rPr>
          <w:spacing w:val="22"/>
          <w:w w:val="115"/>
        </w:rPr>
        <w:t xml:space="preserve">  </w:t>
      </w:r>
      <w:r>
        <w:rPr>
          <w:spacing w:val="-2"/>
          <w:w w:val="115"/>
        </w:rPr>
        <w:t>умения</w:t>
      </w:r>
    </w:p>
    <w:p w:rsidR="005906C1" w:rsidRDefault="00A63741">
      <w:pPr>
        <w:pStyle w:val="a3"/>
        <w:spacing w:before="23"/>
        <w:ind w:left="75"/>
      </w:pPr>
      <w:proofErr w:type="gramStart"/>
      <w:r>
        <w:rPr>
          <w:w w:val="105"/>
        </w:rPr>
        <w:t>обучающегося</w:t>
      </w:r>
      <w:proofErr w:type="gramEnd"/>
      <w:r>
        <w:rPr>
          <w:spacing w:val="38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2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2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условно-графической</w:t>
      </w:r>
      <w:r>
        <w:rPr>
          <w:spacing w:val="42"/>
          <w:w w:val="105"/>
        </w:rPr>
        <w:t xml:space="preserve"> </w:t>
      </w:r>
      <w:r>
        <w:rPr>
          <w:spacing w:val="-2"/>
          <w:w w:val="105"/>
        </w:rPr>
        <w:t>форме.</w:t>
      </w:r>
    </w:p>
    <w:p w:rsidR="005906C1" w:rsidRDefault="005906C1">
      <w:pPr>
        <w:pStyle w:val="a3"/>
        <w:sectPr w:rsidR="005906C1">
          <w:footerReference w:type="default" r:id="rId33"/>
          <w:pgSz w:w="12060" w:h="16940"/>
          <w:pgMar w:top="800" w:right="283" w:bottom="1020" w:left="1700" w:header="0" w:footer="835" w:gutter="0"/>
          <w:cols w:space="720"/>
        </w:sectPr>
      </w:pPr>
    </w:p>
    <w:p w:rsidR="005906C1" w:rsidRDefault="00A63741">
      <w:pPr>
        <w:pStyle w:val="a3"/>
        <w:spacing w:before="69" w:line="259" w:lineRule="auto"/>
        <w:ind w:left="56" w:right="93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Демонстрация техники упражнений </w:t>
      </w:r>
      <w:r>
        <w:rPr>
          <w:w w:val="145"/>
        </w:rPr>
        <w:t xml:space="preserve">- </w:t>
      </w:r>
      <w:r>
        <w:rPr>
          <w:w w:val="110"/>
        </w:rPr>
        <w:t>форма контроля, позволяющая оценить навык обучающегося в демонстрации упражнения наиболее рациональным и эффективным способом, близким к</w:t>
      </w:r>
      <w:r>
        <w:rPr>
          <w:spacing w:val="-2"/>
          <w:w w:val="110"/>
        </w:rPr>
        <w:t xml:space="preserve"> </w:t>
      </w:r>
      <w:proofErr w:type="gramStart"/>
      <w:r>
        <w:rPr>
          <w:w w:val="110"/>
        </w:rPr>
        <w:t>эталонному</w:t>
      </w:r>
      <w:proofErr w:type="gramEnd"/>
      <w:r>
        <w:rPr>
          <w:w w:val="110"/>
        </w:rPr>
        <w:t>.</w:t>
      </w:r>
    </w:p>
    <w:p w:rsidR="005906C1" w:rsidRDefault="00A63741">
      <w:pPr>
        <w:pStyle w:val="a3"/>
        <w:spacing w:before="20" w:line="264" w:lineRule="auto"/>
        <w:ind w:left="56" w:right="96"/>
      </w:pPr>
      <w:r>
        <w:rPr>
          <w:w w:val="105"/>
        </w:rPr>
        <w:t>Диалог/</w:t>
      </w:r>
      <w:proofErr w:type="spellStart"/>
      <w:r>
        <w:rPr>
          <w:w w:val="105"/>
        </w:rPr>
        <w:t>полилог</w:t>
      </w:r>
      <w:proofErr w:type="spellEnd"/>
      <w:r>
        <w:rPr>
          <w:w w:val="105"/>
        </w:rPr>
        <w:t xml:space="preserve"> </w:t>
      </w:r>
      <w:r>
        <w:rPr>
          <w:w w:val="145"/>
        </w:rPr>
        <w:t xml:space="preserve">- </w:t>
      </w:r>
      <w:r>
        <w:rPr>
          <w:w w:val="105"/>
        </w:rPr>
        <w:t>форма контроля, позволяющая оценить качество диалогического/</w:t>
      </w:r>
      <w:proofErr w:type="spellStart"/>
      <w:r>
        <w:rPr>
          <w:w w:val="105"/>
        </w:rPr>
        <w:t>полилогического</w:t>
      </w:r>
      <w:proofErr w:type="spellEnd"/>
      <w:r>
        <w:rPr>
          <w:w w:val="105"/>
        </w:rPr>
        <w:t xml:space="preserve"> общения участников, состоящего из непосредственного обмена высказываниями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 двумя или несколькими лицами на основе равенства их позиций.</w:t>
      </w:r>
    </w:p>
    <w:p w:rsidR="005906C1" w:rsidRDefault="00A63741">
      <w:pPr>
        <w:pStyle w:val="a3"/>
        <w:spacing w:before="120"/>
        <w:ind w:left="56"/>
      </w:pPr>
      <w:r>
        <w:rPr>
          <w:w w:val="115"/>
        </w:rPr>
        <w:t>Диктант</w:t>
      </w:r>
      <w:r>
        <w:rPr>
          <w:spacing w:val="1"/>
          <w:w w:val="150"/>
        </w:rPr>
        <w:t xml:space="preserve">  </w:t>
      </w:r>
      <w:r>
        <w:rPr>
          <w:w w:val="150"/>
        </w:rPr>
        <w:t>-</w:t>
      </w:r>
      <w:r>
        <w:rPr>
          <w:spacing w:val="7"/>
          <w:w w:val="150"/>
        </w:rPr>
        <w:t xml:space="preserve">  </w:t>
      </w:r>
      <w:r>
        <w:rPr>
          <w:w w:val="115"/>
        </w:rPr>
        <w:t>форма</w:t>
      </w:r>
      <w:r>
        <w:rPr>
          <w:spacing w:val="30"/>
          <w:w w:val="115"/>
        </w:rPr>
        <w:t xml:space="preserve">  </w:t>
      </w:r>
      <w:r>
        <w:rPr>
          <w:w w:val="115"/>
        </w:rPr>
        <w:t>контроля,</w:t>
      </w:r>
      <w:r>
        <w:rPr>
          <w:spacing w:val="33"/>
          <w:w w:val="115"/>
        </w:rPr>
        <w:t xml:space="preserve">  </w:t>
      </w:r>
      <w:r>
        <w:rPr>
          <w:w w:val="115"/>
        </w:rPr>
        <w:t>позволяющая</w:t>
      </w:r>
      <w:r>
        <w:rPr>
          <w:spacing w:val="33"/>
          <w:w w:val="115"/>
        </w:rPr>
        <w:t xml:space="preserve">  </w:t>
      </w:r>
      <w:r>
        <w:rPr>
          <w:w w:val="115"/>
        </w:rPr>
        <w:t>оценить</w:t>
      </w:r>
      <w:r>
        <w:rPr>
          <w:spacing w:val="28"/>
          <w:w w:val="115"/>
        </w:rPr>
        <w:t xml:space="preserve">  </w:t>
      </w:r>
      <w:proofErr w:type="gramStart"/>
      <w:r>
        <w:rPr>
          <w:w w:val="115"/>
        </w:rPr>
        <w:t>орфографические</w:t>
      </w:r>
      <w:proofErr w:type="gramEnd"/>
      <w:r>
        <w:rPr>
          <w:spacing w:val="31"/>
          <w:w w:val="115"/>
        </w:rPr>
        <w:t xml:space="preserve">  </w:t>
      </w:r>
      <w:r>
        <w:rPr>
          <w:spacing w:val="-10"/>
          <w:w w:val="115"/>
        </w:rPr>
        <w:t>и</w:t>
      </w:r>
    </w:p>
    <w:p w:rsidR="005906C1" w:rsidRDefault="00A63741">
      <w:pPr>
        <w:pStyle w:val="a3"/>
        <w:spacing w:before="27"/>
        <w:ind w:left="56"/>
      </w:pPr>
      <w:r>
        <w:rPr>
          <w:w w:val="105"/>
        </w:rPr>
        <w:t>пунктуационные</w:t>
      </w:r>
      <w:r>
        <w:rPr>
          <w:spacing w:val="33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27"/>
          <w:w w:val="105"/>
        </w:rPr>
        <w:t xml:space="preserve"> </w:t>
      </w:r>
      <w:proofErr w:type="gramStart"/>
      <w:r>
        <w:rPr>
          <w:spacing w:val="-2"/>
          <w:w w:val="105"/>
        </w:rPr>
        <w:t>обучающегося</w:t>
      </w:r>
      <w:proofErr w:type="gramEnd"/>
      <w:r>
        <w:rPr>
          <w:spacing w:val="-2"/>
          <w:w w:val="105"/>
        </w:rPr>
        <w:t>.</w:t>
      </w:r>
    </w:p>
    <w:p w:rsidR="005906C1" w:rsidRDefault="00A63741">
      <w:pPr>
        <w:pStyle w:val="a3"/>
        <w:spacing w:before="152" w:line="252" w:lineRule="auto"/>
        <w:ind w:left="46" w:right="94" w:firstLine="5"/>
      </w:pPr>
      <w:r>
        <w:rPr>
          <w:w w:val="105"/>
        </w:rPr>
        <w:t xml:space="preserve">Дневник самоконтроля </w:t>
      </w:r>
      <w:r>
        <w:rPr>
          <w:w w:val="145"/>
        </w:rPr>
        <w:t xml:space="preserve">- </w:t>
      </w:r>
      <w:r>
        <w:rPr>
          <w:w w:val="105"/>
        </w:rPr>
        <w:t xml:space="preserve">форма контроля, позволяющая оценить умение вести специально разработанную тетрадь, предназначенную для мониторинга состояния своего физического развития и самочувствия, до, в процессе и после физических </w:t>
      </w:r>
      <w:r>
        <w:rPr>
          <w:spacing w:val="-2"/>
          <w:w w:val="105"/>
        </w:rPr>
        <w:t>занятий.</w:t>
      </w:r>
    </w:p>
    <w:p w:rsidR="005906C1" w:rsidRDefault="00A63741">
      <w:pPr>
        <w:pStyle w:val="a3"/>
        <w:spacing w:before="128" w:line="259" w:lineRule="auto"/>
        <w:ind w:left="51" w:right="91"/>
      </w:pPr>
      <w:r>
        <w:rPr>
          <w:w w:val="105"/>
        </w:rPr>
        <w:t xml:space="preserve">Доклад </w:t>
      </w:r>
      <w:r>
        <w:rPr>
          <w:w w:val="145"/>
        </w:rPr>
        <w:t>-</w:t>
      </w:r>
      <w:r>
        <w:rPr>
          <w:spacing w:val="-9"/>
          <w:w w:val="145"/>
        </w:rPr>
        <w:t xml:space="preserve"> </w:t>
      </w:r>
      <w:r>
        <w:rPr>
          <w:w w:val="105"/>
        </w:rPr>
        <w:t>форма контроля, позволяющая оценить навыки публичного развернутого выступления обучающегося по определённому вопросу, основанного на самостоятельно привлечённой, структурированной и обобщенной им информации,</w:t>
      </w:r>
      <w:r>
        <w:rPr>
          <w:spacing w:val="80"/>
          <w:w w:val="105"/>
        </w:rPr>
        <w:t xml:space="preserve"> </w:t>
      </w:r>
      <w:r>
        <w:rPr>
          <w:w w:val="105"/>
        </w:rPr>
        <w:t>в том числе в виде презентации.</w:t>
      </w:r>
    </w:p>
    <w:p w:rsidR="005906C1" w:rsidRDefault="00A63741">
      <w:pPr>
        <w:pStyle w:val="a3"/>
        <w:spacing w:before="114" w:line="259" w:lineRule="auto"/>
        <w:ind w:left="46" w:right="101" w:firstLine="5"/>
      </w:pPr>
      <w:r>
        <w:rPr>
          <w:w w:val="105"/>
        </w:rPr>
        <w:t xml:space="preserve">Домашнее задание </w:t>
      </w:r>
      <w:r>
        <w:rPr>
          <w:w w:val="150"/>
        </w:rPr>
        <w:t xml:space="preserve">- </w:t>
      </w:r>
      <w:r>
        <w:rPr>
          <w:w w:val="105"/>
        </w:rPr>
        <w:t>форма контроля, при которой проверяется и оценивается умение обучающегося самостоятельно выполнить задания на закрепление и углубление знаний,</w:t>
      </w:r>
      <w:r>
        <w:rPr>
          <w:spacing w:val="40"/>
          <w:w w:val="105"/>
        </w:rPr>
        <w:t xml:space="preserve"> </w:t>
      </w:r>
      <w:r>
        <w:rPr>
          <w:w w:val="105"/>
        </w:rPr>
        <w:t>речевых навыков</w:t>
      </w:r>
      <w:r>
        <w:rPr>
          <w:spacing w:val="40"/>
          <w:w w:val="105"/>
        </w:rPr>
        <w:t xml:space="preserve"> </w:t>
      </w:r>
      <w:r>
        <w:rPr>
          <w:w w:val="105"/>
        </w:rPr>
        <w:t>и умений,</w:t>
      </w:r>
      <w:r>
        <w:rPr>
          <w:spacing w:val="40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40"/>
          <w:w w:val="105"/>
        </w:rPr>
        <w:t xml:space="preserve"> </w:t>
      </w:r>
      <w:r>
        <w:rPr>
          <w:w w:val="105"/>
        </w:rPr>
        <w:t>на уроке.</w:t>
      </w:r>
    </w:p>
    <w:p w:rsidR="005906C1" w:rsidRDefault="00A63741">
      <w:pPr>
        <w:pStyle w:val="a3"/>
        <w:spacing w:before="111" w:line="259" w:lineRule="auto"/>
        <w:ind w:left="51" w:right="101"/>
      </w:pPr>
      <w:r>
        <w:rPr>
          <w:w w:val="110"/>
        </w:rPr>
        <w:t xml:space="preserve">Зачет </w:t>
      </w:r>
      <w:r>
        <w:rPr>
          <w:w w:val="145"/>
        </w:rPr>
        <w:t xml:space="preserve">- </w:t>
      </w:r>
      <w:r>
        <w:rPr>
          <w:w w:val="110"/>
        </w:rPr>
        <w:t>форма контроля, позволяющая оценить уровень достижения образовательных результатов обучающегося посредством индивидуального или группового собеседования</w:t>
      </w:r>
      <w:r>
        <w:rPr>
          <w:spacing w:val="-6"/>
          <w:w w:val="110"/>
        </w:rPr>
        <w:t xml:space="preserve"> </w:t>
      </w:r>
      <w:r>
        <w:rPr>
          <w:w w:val="110"/>
        </w:rPr>
        <w:t>или</w:t>
      </w:r>
      <w:r>
        <w:rPr>
          <w:spacing w:val="-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-12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-13"/>
          <w:w w:val="110"/>
        </w:rPr>
        <w:t xml:space="preserve"> </w:t>
      </w:r>
      <w:r>
        <w:rPr>
          <w:w w:val="110"/>
        </w:rPr>
        <w:t>работы.</w:t>
      </w:r>
    </w:p>
    <w:p w:rsidR="005906C1" w:rsidRDefault="00A63741">
      <w:pPr>
        <w:pStyle w:val="a3"/>
        <w:spacing w:before="122" w:line="259" w:lineRule="auto"/>
        <w:ind w:left="51" w:right="101" w:hanging="5"/>
      </w:pPr>
      <w:r>
        <w:rPr>
          <w:w w:val="110"/>
        </w:rPr>
        <w:t xml:space="preserve">Изложение </w:t>
      </w:r>
      <w:r>
        <w:rPr>
          <w:w w:val="150"/>
        </w:rPr>
        <w:t xml:space="preserve">- </w:t>
      </w:r>
      <w:r>
        <w:rPr>
          <w:w w:val="110"/>
        </w:rPr>
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</w:t>
      </w:r>
      <w:r>
        <w:rPr>
          <w:spacing w:val="-4"/>
          <w:w w:val="110"/>
        </w:rPr>
        <w:t xml:space="preserve"> </w:t>
      </w:r>
      <w:r>
        <w:rPr>
          <w:w w:val="110"/>
        </w:rPr>
        <w:t>логичность.</w:t>
      </w:r>
    </w:p>
    <w:p w:rsidR="005906C1" w:rsidRDefault="00A63741">
      <w:pPr>
        <w:pStyle w:val="a3"/>
        <w:spacing w:before="114" w:line="256" w:lineRule="auto"/>
        <w:ind w:left="51" w:right="86"/>
      </w:pPr>
      <w:r>
        <w:rPr>
          <w:w w:val="105"/>
        </w:rPr>
        <w:t xml:space="preserve">Инструментальное </w:t>
      </w:r>
      <w:proofErr w:type="spellStart"/>
      <w:r>
        <w:rPr>
          <w:w w:val="105"/>
        </w:rPr>
        <w:t>музицирование</w:t>
      </w:r>
      <w:proofErr w:type="spellEnd"/>
      <w:r>
        <w:rPr>
          <w:w w:val="105"/>
        </w:rPr>
        <w:t xml:space="preserve"> </w:t>
      </w:r>
      <w:r>
        <w:rPr>
          <w:w w:val="145"/>
        </w:rPr>
        <w:t xml:space="preserve">- </w:t>
      </w:r>
      <w:r>
        <w:rPr>
          <w:w w:val="105"/>
        </w:rPr>
        <w:t>форма контроля музыкальной деятельности, позволяющая оценить умение обучающегося исполнять музыку на элементарных (детских) музыкальных инструментах, отражая характер произведения, его стилистические и жанровые особенности, раскрывая образное содержание, демонстрируя ритмическую и интонационную точность,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ансамблевость</w:t>
      </w:r>
      <w:proofErr w:type="spellEnd"/>
      <w:r>
        <w:rPr>
          <w:spacing w:val="80"/>
          <w:w w:val="105"/>
        </w:rPr>
        <w:t xml:space="preserve"> </w:t>
      </w:r>
      <w:r>
        <w:rPr>
          <w:spacing w:val="-2"/>
          <w:w w:val="105"/>
        </w:rPr>
        <w:t>исполнения.</w:t>
      </w:r>
    </w:p>
    <w:p w:rsidR="005906C1" w:rsidRDefault="00A63741">
      <w:pPr>
        <w:pStyle w:val="a3"/>
        <w:spacing w:before="107" w:line="256" w:lineRule="auto"/>
        <w:ind w:left="61" w:right="89" w:hanging="10"/>
      </w:pPr>
      <w:r>
        <w:rPr>
          <w:w w:val="110"/>
        </w:rPr>
        <w:t xml:space="preserve">Исследовательская работа </w:t>
      </w:r>
      <w:r>
        <w:rPr>
          <w:w w:val="150"/>
        </w:rPr>
        <w:t xml:space="preserve">- </w:t>
      </w:r>
      <w:r>
        <w:rPr>
          <w:w w:val="110"/>
        </w:rPr>
        <w:t>форма контроля, позволяющая оценить умение обучающегося проводить исследование для получения новых знаний, проверки гипотез,</w:t>
      </w:r>
      <w:r>
        <w:rPr>
          <w:spacing w:val="-18"/>
          <w:w w:val="110"/>
        </w:rPr>
        <w:t xml:space="preserve"> </w:t>
      </w:r>
      <w:r>
        <w:rPr>
          <w:w w:val="110"/>
        </w:rPr>
        <w:t>установления</w:t>
      </w:r>
      <w:r>
        <w:rPr>
          <w:spacing w:val="-18"/>
          <w:w w:val="110"/>
        </w:rPr>
        <w:t xml:space="preserve"> </w:t>
      </w:r>
      <w:r>
        <w:rPr>
          <w:w w:val="110"/>
        </w:rPr>
        <w:t>закономерностей,</w:t>
      </w:r>
      <w:r>
        <w:rPr>
          <w:spacing w:val="-15"/>
          <w:w w:val="110"/>
        </w:rPr>
        <w:t xml:space="preserve"> </w:t>
      </w:r>
      <w:r>
        <w:rPr>
          <w:w w:val="110"/>
        </w:rPr>
        <w:t>обобщения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5"/>
          <w:w w:val="110"/>
        </w:rPr>
        <w:t xml:space="preserve"> </w:t>
      </w:r>
      <w:r>
        <w:rPr>
          <w:w w:val="110"/>
        </w:rPr>
        <w:t>обоснования</w:t>
      </w:r>
      <w:r>
        <w:rPr>
          <w:spacing w:val="-12"/>
          <w:w w:val="110"/>
        </w:rPr>
        <w:t xml:space="preserve"> </w:t>
      </w:r>
      <w:r>
        <w:rPr>
          <w:w w:val="110"/>
        </w:rPr>
        <w:t>информации.</w:t>
      </w:r>
    </w:p>
    <w:p w:rsidR="005906C1" w:rsidRDefault="00A63741">
      <w:pPr>
        <w:pStyle w:val="a3"/>
        <w:spacing w:before="115" w:line="259" w:lineRule="auto"/>
        <w:ind w:left="61" w:right="87" w:hanging="5"/>
      </w:pPr>
      <w:r>
        <w:rPr>
          <w:w w:val="110"/>
        </w:rPr>
        <w:t xml:space="preserve">Комбинированная работа </w:t>
      </w:r>
      <w:r>
        <w:rPr>
          <w:w w:val="145"/>
        </w:rPr>
        <w:t>-</w:t>
      </w:r>
      <w:r>
        <w:rPr>
          <w:spacing w:val="-3"/>
          <w:w w:val="145"/>
        </w:rPr>
        <w:t xml:space="preserve"> </w:t>
      </w:r>
      <w:r>
        <w:rPr>
          <w:w w:val="110"/>
        </w:rPr>
        <w:t xml:space="preserve">форма контроля, позволяющая оценить предметные </w:t>
      </w:r>
      <w:r>
        <w:rPr>
          <w:spacing w:val="-2"/>
          <w:w w:val="110"/>
        </w:rPr>
        <w:t>знания,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умения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 навыки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обучающегося посредством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выполнения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практических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 xml:space="preserve">и </w:t>
      </w:r>
      <w:r>
        <w:rPr>
          <w:w w:val="110"/>
        </w:rPr>
        <w:t>теоретических заданий разного типа.</w:t>
      </w:r>
    </w:p>
    <w:p w:rsidR="005906C1" w:rsidRDefault="00A63741">
      <w:pPr>
        <w:pStyle w:val="a3"/>
        <w:spacing w:before="101" w:line="256" w:lineRule="auto"/>
        <w:ind w:left="61" w:right="87"/>
      </w:pPr>
      <w:proofErr w:type="gramStart"/>
      <w:r>
        <w:rPr>
          <w:w w:val="110"/>
        </w:rPr>
        <w:t xml:space="preserve">Конкурс </w:t>
      </w:r>
      <w:r>
        <w:rPr>
          <w:w w:val="150"/>
        </w:rPr>
        <w:t xml:space="preserve">- </w:t>
      </w:r>
      <w:r>
        <w:rPr>
          <w:w w:val="110"/>
        </w:rPr>
        <w:t>форма контроля, позволяющая оценить умение обучающегося представлять результаты творческой работы, художественное исполнение, решение</w:t>
      </w:r>
      <w:r>
        <w:rPr>
          <w:spacing w:val="-9"/>
          <w:w w:val="110"/>
        </w:rPr>
        <w:t xml:space="preserve"> </w:t>
      </w:r>
      <w:r>
        <w:rPr>
          <w:w w:val="110"/>
        </w:rPr>
        <w:t>научно-познавательной</w:t>
      </w:r>
      <w:r>
        <w:rPr>
          <w:spacing w:val="-9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11"/>
          <w:w w:val="110"/>
        </w:rPr>
        <w:t xml:space="preserve"> </w:t>
      </w:r>
      <w:r>
        <w:rPr>
          <w:w w:val="110"/>
        </w:rPr>
        <w:t>конкурсных</w:t>
      </w:r>
      <w:r>
        <w:rPr>
          <w:spacing w:val="-13"/>
          <w:w w:val="110"/>
        </w:rPr>
        <w:t xml:space="preserve"> </w:t>
      </w:r>
      <w:r>
        <w:rPr>
          <w:w w:val="110"/>
        </w:rPr>
        <w:t>испытаний.</w:t>
      </w:r>
      <w:proofErr w:type="gramEnd"/>
    </w:p>
    <w:p w:rsidR="005906C1" w:rsidRDefault="005906C1">
      <w:pPr>
        <w:pStyle w:val="a3"/>
        <w:spacing w:line="256" w:lineRule="auto"/>
        <w:sectPr w:rsidR="005906C1">
          <w:footerReference w:type="default" r:id="rId35"/>
          <w:pgSz w:w="11910" w:h="16840"/>
          <w:pgMar w:top="740" w:right="141" w:bottom="1000" w:left="1700" w:header="0" w:footer="806" w:gutter="0"/>
          <w:cols w:space="720"/>
        </w:sectPr>
      </w:pPr>
    </w:p>
    <w:p w:rsidR="005906C1" w:rsidRDefault="00A63741">
      <w:pPr>
        <w:pStyle w:val="a3"/>
        <w:spacing w:before="75" w:line="261" w:lineRule="auto"/>
        <w:ind w:left="82" w:right="17" w:firstLine="4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5056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Конспект</w:t>
      </w:r>
      <w:r>
        <w:rPr>
          <w:spacing w:val="-3"/>
          <w:w w:val="110"/>
        </w:rPr>
        <w:t xml:space="preserve"> </w:t>
      </w:r>
      <w:r>
        <w:rPr>
          <w:w w:val="145"/>
        </w:rPr>
        <w:t>-</w:t>
      </w:r>
      <w:r>
        <w:rPr>
          <w:spacing w:val="-13"/>
          <w:w w:val="145"/>
        </w:rPr>
        <w:t xml:space="preserve"> </w:t>
      </w:r>
      <w:r>
        <w:rPr>
          <w:w w:val="110"/>
        </w:rPr>
        <w:t>форма контроля, позволяющая оценить умение обучающегося вести связное, сжатое и последовательное письменное изложение содержания усваиваемого материала</w:t>
      </w:r>
      <w:r>
        <w:rPr>
          <w:spacing w:val="-9"/>
          <w:w w:val="110"/>
        </w:rPr>
        <w:t xml:space="preserve"> </w:t>
      </w:r>
      <w:r>
        <w:rPr>
          <w:w w:val="110"/>
        </w:rPr>
        <w:t>(статьи,</w:t>
      </w:r>
      <w:r>
        <w:rPr>
          <w:spacing w:val="-4"/>
          <w:w w:val="110"/>
        </w:rPr>
        <w:t xml:space="preserve"> </w:t>
      </w:r>
      <w:r>
        <w:rPr>
          <w:w w:val="110"/>
        </w:rPr>
        <w:t>доклада, книги,</w:t>
      </w:r>
      <w:r>
        <w:rPr>
          <w:spacing w:val="-5"/>
          <w:w w:val="110"/>
        </w:rPr>
        <w:t xml:space="preserve"> </w:t>
      </w:r>
      <w:r>
        <w:rPr>
          <w:w w:val="110"/>
        </w:rPr>
        <w:t>лекции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др.).</w:t>
      </w:r>
    </w:p>
    <w:p w:rsidR="005906C1" w:rsidRDefault="00A63741">
      <w:pPr>
        <w:pStyle w:val="a3"/>
        <w:spacing w:before="21" w:line="264" w:lineRule="auto"/>
        <w:ind w:left="86" w:right="18" w:hanging="4"/>
      </w:pPr>
      <w:proofErr w:type="gramStart"/>
      <w:r>
        <w:rPr>
          <w:w w:val="110"/>
        </w:rPr>
        <w:t xml:space="preserve">Конференция </w:t>
      </w:r>
      <w:r>
        <w:rPr>
          <w:w w:val="150"/>
        </w:rPr>
        <w:t xml:space="preserve">- </w:t>
      </w:r>
      <w:r>
        <w:rPr>
          <w:w w:val="110"/>
        </w:rPr>
        <w:t xml:space="preserve">форма контроля, позволяющая оценить умение обучающегося </w:t>
      </w:r>
      <w:r>
        <w:t xml:space="preserve">публично представлять свои проектные или исследовательские работы, отвечать на </w:t>
      </w:r>
      <w:r>
        <w:rPr>
          <w:w w:val="110"/>
        </w:rPr>
        <w:t>вопросы, участвовать в дискуссии.</w:t>
      </w:r>
      <w:proofErr w:type="gramEnd"/>
    </w:p>
    <w:p w:rsidR="005906C1" w:rsidRDefault="00A63741">
      <w:pPr>
        <w:pStyle w:val="a3"/>
        <w:spacing w:before="122" w:line="264" w:lineRule="auto"/>
        <w:ind w:left="86" w:right="23" w:hanging="4"/>
      </w:pPr>
      <w:r>
        <w:rPr>
          <w:w w:val="110"/>
        </w:rPr>
        <w:t xml:space="preserve">Лабораторная работа </w:t>
      </w:r>
      <w:r>
        <w:rPr>
          <w:w w:val="155"/>
        </w:rPr>
        <w:t xml:space="preserve">- </w:t>
      </w:r>
      <w:r>
        <w:rPr>
          <w:w w:val="110"/>
        </w:rPr>
        <w:t xml:space="preserve">форма контроля, позволяющая оценить умения обучающегося проводить изучение и исследование характеристик заданного объекта экспериментальным методом с применением лабораторного </w:t>
      </w:r>
      <w:r>
        <w:rPr>
          <w:spacing w:val="-2"/>
          <w:w w:val="110"/>
        </w:rPr>
        <w:t>оборудования.</w:t>
      </w:r>
    </w:p>
    <w:p w:rsidR="005906C1" w:rsidRDefault="00A63741">
      <w:pPr>
        <w:pStyle w:val="a3"/>
        <w:spacing w:before="106" w:line="256" w:lineRule="auto"/>
        <w:ind w:left="77" w:right="26"/>
      </w:pPr>
      <w:r>
        <w:rPr>
          <w:w w:val="105"/>
        </w:rPr>
        <w:t>Лабораторный</w:t>
      </w:r>
      <w:r>
        <w:rPr>
          <w:spacing w:val="33"/>
          <w:w w:val="105"/>
        </w:rPr>
        <w:t xml:space="preserve"> </w:t>
      </w:r>
      <w:r>
        <w:rPr>
          <w:w w:val="105"/>
        </w:rPr>
        <w:t>опыт</w:t>
      </w:r>
      <w:r>
        <w:rPr>
          <w:spacing w:val="-11"/>
          <w:w w:val="105"/>
        </w:rPr>
        <w:t xml:space="preserve"> </w:t>
      </w:r>
      <w:r>
        <w:rPr>
          <w:w w:val="145"/>
        </w:rPr>
        <w:t>-</w:t>
      </w:r>
      <w:r>
        <w:rPr>
          <w:spacing w:val="-15"/>
          <w:w w:val="145"/>
        </w:rPr>
        <w:t xml:space="preserve"> </w:t>
      </w:r>
      <w:r>
        <w:rPr>
          <w:w w:val="105"/>
        </w:rPr>
        <w:t xml:space="preserve">форма контроля, позволяющая оценить практические умения обучающегося в изучении количественных или качественных характеристик изучаемого объекта, процесса или явления в ходе непродолжительного по времени </w:t>
      </w:r>
      <w:proofErr w:type="spellStart"/>
      <w:r>
        <w:rPr>
          <w:w w:val="105"/>
        </w:rPr>
        <w:t>одноактового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исследования с применением лабораторного оборудования.</w:t>
      </w:r>
    </w:p>
    <w:p w:rsidR="005906C1" w:rsidRDefault="00A63741">
      <w:pPr>
        <w:pStyle w:val="a3"/>
        <w:spacing w:before="112" w:line="259" w:lineRule="auto"/>
        <w:ind w:left="67" w:right="33" w:firstLine="5"/>
      </w:pPr>
      <w:proofErr w:type="gramStart"/>
      <w:r>
        <w:rPr>
          <w:w w:val="110"/>
        </w:rPr>
        <w:t xml:space="preserve">Личное письмо/открытка </w:t>
      </w:r>
      <w:r>
        <w:rPr>
          <w:w w:val="150"/>
        </w:rPr>
        <w:t xml:space="preserve">- </w:t>
      </w:r>
      <w:r>
        <w:rPr>
          <w:w w:val="110"/>
        </w:rPr>
        <w:t>форма контроля, позволяющая оценить умение обучающегося</w:t>
      </w:r>
      <w:r>
        <w:rPr>
          <w:spacing w:val="-1"/>
          <w:w w:val="110"/>
        </w:rPr>
        <w:t xml:space="preserve"> </w:t>
      </w:r>
      <w:r>
        <w:rPr>
          <w:w w:val="110"/>
        </w:rPr>
        <w:t>составлять</w:t>
      </w:r>
      <w:r>
        <w:rPr>
          <w:spacing w:val="-2"/>
          <w:w w:val="110"/>
        </w:rPr>
        <w:t xml:space="preserve"> </w:t>
      </w:r>
      <w:r>
        <w:rPr>
          <w:w w:val="110"/>
        </w:rPr>
        <w:t>письменное</w:t>
      </w:r>
      <w:r>
        <w:rPr>
          <w:spacing w:val="-5"/>
          <w:w w:val="110"/>
        </w:rPr>
        <w:t xml:space="preserve"> </w:t>
      </w:r>
      <w:r>
        <w:rPr>
          <w:w w:val="110"/>
        </w:rPr>
        <w:t>обращение</w:t>
      </w:r>
      <w:r>
        <w:rPr>
          <w:spacing w:val="-4"/>
          <w:w w:val="110"/>
        </w:rPr>
        <w:t xml:space="preserve"> </w:t>
      </w:r>
      <w:r>
        <w:rPr>
          <w:w w:val="110"/>
        </w:rPr>
        <w:t>близкому</w:t>
      </w:r>
      <w:r>
        <w:rPr>
          <w:spacing w:val="-1"/>
          <w:w w:val="110"/>
        </w:rPr>
        <w:t xml:space="preserve"> </w:t>
      </w:r>
      <w:r>
        <w:rPr>
          <w:w w:val="110"/>
        </w:rPr>
        <w:t>человеку, например, другу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w w:val="110"/>
        </w:rPr>
        <w:t>переписке,</w:t>
      </w:r>
      <w:r>
        <w:rPr>
          <w:spacing w:val="-4"/>
          <w:w w:val="110"/>
        </w:rPr>
        <w:t xml:space="preserve"> </w:t>
      </w:r>
      <w:r>
        <w:rPr>
          <w:w w:val="110"/>
        </w:rPr>
        <w:t>оформленное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3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определенными</w:t>
      </w:r>
      <w:r>
        <w:rPr>
          <w:spacing w:val="-13"/>
          <w:w w:val="110"/>
        </w:rPr>
        <w:t xml:space="preserve"> </w:t>
      </w:r>
      <w:r>
        <w:rPr>
          <w:w w:val="110"/>
        </w:rPr>
        <w:t>правилами.</w:t>
      </w:r>
      <w:proofErr w:type="gramEnd"/>
    </w:p>
    <w:p w:rsidR="005906C1" w:rsidRDefault="00A63741">
      <w:pPr>
        <w:pStyle w:val="a3"/>
        <w:spacing w:before="111" w:line="259" w:lineRule="auto"/>
        <w:ind w:left="72" w:right="38" w:hanging="5"/>
      </w:pPr>
      <w:r>
        <w:rPr>
          <w:w w:val="110"/>
        </w:rPr>
        <w:t xml:space="preserve">Математический диктант </w:t>
      </w:r>
      <w:r>
        <w:rPr>
          <w:w w:val="150"/>
        </w:rPr>
        <w:t>-</w:t>
      </w:r>
      <w:r>
        <w:rPr>
          <w:spacing w:val="-15"/>
          <w:w w:val="150"/>
        </w:rPr>
        <w:t xml:space="preserve"> </w:t>
      </w:r>
      <w:r>
        <w:rPr>
          <w:w w:val="110"/>
        </w:rPr>
        <w:t>форма контроля, позволяющая оценить способность обучающегося к восприятию задания на слух, поиску решения и письменной фиксации решения или ответа.</w:t>
      </w:r>
    </w:p>
    <w:p w:rsidR="005906C1" w:rsidRDefault="00A63741">
      <w:pPr>
        <w:pStyle w:val="a3"/>
        <w:spacing w:before="122"/>
        <w:ind w:left="67"/>
      </w:pPr>
      <w:proofErr w:type="gramStart"/>
      <w:r>
        <w:rPr>
          <w:w w:val="115"/>
        </w:rPr>
        <w:t>Монолог</w:t>
      </w:r>
      <w:r>
        <w:rPr>
          <w:spacing w:val="46"/>
          <w:w w:val="155"/>
        </w:rPr>
        <w:t xml:space="preserve"> </w:t>
      </w:r>
      <w:r>
        <w:rPr>
          <w:w w:val="155"/>
        </w:rPr>
        <w:t>-</w:t>
      </w:r>
      <w:r>
        <w:rPr>
          <w:spacing w:val="57"/>
          <w:w w:val="155"/>
        </w:rPr>
        <w:t xml:space="preserve"> </w:t>
      </w:r>
      <w:r>
        <w:rPr>
          <w:w w:val="115"/>
        </w:rPr>
        <w:t>форма</w:t>
      </w:r>
      <w:r>
        <w:rPr>
          <w:spacing w:val="62"/>
          <w:w w:val="150"/>
        </w:rPr>
        <w:t xml:space="preserve"> </w:t>
      </w:r>
      <w:r>
        <w:rPr>
          <w:w w:val="115"/>
        </w:rPr>
        <w:t>контроля,</w:t>
      </w:r>
      <w:r>
        <w:rPr>
          <w:spacing w:val="74"/>
          <w:w w:val="150"/>
        </w:rPr>
        <w:t xml:space="preserve"> </w:t>
      </w:r>
      <w:r>
        <w:rPr>
          <w:w w:val="115"/>
        </w:rPr>
        <w:t>позволяющая</w:t>
      </w:r>
      <w:r>
        <w:rPr>
          <w:spacing w:val="69"/>
          <w:w w:val="150"/>
        </w:rPr>
        <w:t xml:space="preserve"> </w:t>
      </w:r>
      <w:r>
        <w:rPr>
          <w:w w:val="115"/>
        </w:rPr>
        <w:t>оценить</w:t>
      </w:r>
      <w:r>
        <w:rPr>
          <w:spacing w:val="61"/>
          <w:w w:val="150"/>
        </w:rPr>
        <w:t xml:space="preserve"> </w:t>
      </w:r>
      <w:r>
        <w:rPr>
          <w:w w:val="115"/>
        </w:rPr>
        <w:t>умение</w:t>
      </w:r>
      <w:r>
        <w:rPr>
          <w:spacing w:val="69"/>
          <w:w w:val="150"/>
        </w:rPr>
        <w:t xml:space="preserve"> </w:t>
      </w:r>
      <w:r>
        <w:rPr>
          <w:spacing w:val="-2"/>
          <w:w w:val="110"/>
        </w:rPr>
        <w:t>обучающегося</w:t>
      </w:r>
      <w:proofErr w:type="gramEnd"/>
    </w:p>
    <w:p w:rsidR="005906C1" w:rsidRDefault="00A63741">
      <w:pPr>
        <w:pStyle w:val="a3"/>
        <w:spacing w:before="13"/>
        <w:ind w:left="72"/>
      </w:pPr>
      <w:r>
        <w:rPr>
          <w:w w:val="105"/>
        </w:rPr>
        <w:t>излагаться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устно.</w:t>
      </w:r>
    </w:p>
    <w:p w:rsidR="005906C1" w:rsidRDefault="00A63741">
      <w:pPr>
        <w:pStyle w:val="a3"/>
        <w:spacing w:before="142" w:line="259" w:lineRule="auto"/>
        <w:ind w:left="67" w:right="37"/>
      </w:pPr>
      <w:proofErr w:type="gramStart"/>
      <w:r>
        <w:rPr>
          <w:w w:val="105"/>
        </w:rPr>
        <w:t xml:space="preserve">Музыкальная викторина </w:t>
      </w:r>
      <w:r>
        <w:rPr>
          <w:w w:val="150"/>
        </w:rPr>
        <w:t xml:space="preserve">- </w:t>
      </w:r>
      <w:r>
        <w:rPr>
          <w:w w:val="105"/>
        </w:rPr>
        <w:t>форма контроля, позволяющая оценить умение обучающегося на слух распознавать и определять жанровую или авторскую принадлежность музыкальных произведений, их форму, характер или образное содержание, имя, тип или состав исполнителей.</w:t>
      </w:r>
      <w:proofErr w:type="gramEnd"/>
    </w:p>
    <w:p w:rsidR="005906C1" w:rsidRDefault="00A63741">
      <w:pPr>
        <w:pStyle w:val="a3"/>
        <w:spacing w:before="119" w:line="259" w:lineRule="auto"/>
        <w:ind w:left="62" w:right="36"/>
      </w:pPr>
      <w:r>
        <w:rPr>
          <w:w w:val="105"/>
        </w:rPr>
        <w:t xml:space="preserve">Музыкальный дневник </w:t>
      </w:r>
      <w:r>
        <w:rPr>
          <w:w w:val="145"/>
        </w:rPr>
        <w:t xml:space="preserve">- </w:t>
      </w:r>
      <w:r>
        <w:rPr>
          <w:w w:val="105"/>
        </w:rPr>
        <w:t>форма контроля, позволяющая оценить умение обучающегося фиксировать собственные впечатления, возникшие при прослушивании (разучивании) музыкального произведения, посещении концерта или музыкального спектакля, и/или выражать их в творческой форме (например, в виде рассказа, эссе, стихотворения, рисунка).</w:t>
      </w:r>
    </w:p>
    <w:p w:rsidR="005906C1" w:rsidRDefault="00A63741">
      <w:pPr>
        <w:pStyle w:val="a3"/>
        <w:spacing w:before="105" w:line="249" w:lineRule="auto"/>
        <w:ind w:left="62" w:right="43" w:firstLine="5"/>
      </w:pPr>
      <w:proofErr w:type="gramStart"/>
      <w:r>
        <w:t xml:space="preserve">Олимпиада </w:t>
      </w:r>
      <w:r>
        <w:rPr>
          <w:w w:val="95"/>
        </w:rPr>
        <w:t xml:space="preserve">— </w:t>
      </w:r>
      <w:r>
        <w:t>форма контроля, позволяющая оценить способности обучающегося к решению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задач.</w:t>
      </w:r>
      <w:proofErr w:type="gramEnd"/>
    </w:p>
    <w:p w:rsidR="005906C1" w:rsidRDefault="00A63741">
      <w:pPr>
        <w:pStyle w:val="a3"/>
        <w:spacing w:before="127"/>
        <w:ind w:left="67"/>
      </w:pPr>
      <w:r>
        <w:t>Опрос</w:t>
      </w:r>
      <w:r>
        <w:rPr>
          <w:spacing w:val="41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форма</w:t>
      </w:r>
      <w:r>
        <w:rPr>
          <w:spacing w:val="42"/>
        </w:rPr>
        <w:t xml:space="preserve"> </w:t>
      </w:r>
      <w:r>
        <w:t>контроля,</w:t>
      </w:r>
      <w:r>
        <w:rPr>
          <w:spacing w:val="66"/>
        </w:rPr>
        <w:t xml:space="preserve"> </w:t>
      </w:r>
      <w:r>
        <w:t>позволяющая</w:t>
      </w:r>
      <w:r>
        <w:rPr>
          <w:spacing w:val="47"/>
          <w:w w:val="150"/>
        </w:rPr>
        <w:t xml:space="preserve"> </w:t>
      </w:r>
      <w:r>
        <w:t>оценить</w:t>
      </w:r>
      <w:r>
        <w:rPr>
          <w:spacing w:val="44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знаний,</w:t>
      </w:r>
      <w:r>
        <w:rPr>
          <w:spacing w:val="64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2"/>
        </w:rPr>
        <w:t>навыков</w:t>
      </w:r>
    </w:p>
    <w:p w:rsidR="005906C1" w:rsidRDefault="00A63741">
      <w:pPr>
        <w:pStyle w:val="a3"/>
        <w:spacing w:before="17"/>
        <w:ind w:left="67"/>
      </w:pPr>
      <w:proofErr w:type="gramStart"/>
      <w:r>
        <w:rPr>
          <w:w w:val="105"/>
        </w:rPr>
        <w:t>обучающегося</w:t>
      </w:r>
      <w:proofErr w:type="gramEnd"/>
      <w:r>
        <w:rPr>
          <w:spacing w:val="35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9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6"/>
          <w:w w:val="105"/>
        </w:rPr>
        <w:t xml:space="preserve"> </w:t>
      </w:r>
      <w:r>
        <w:rPr>
          <w:w w:val="105"/>
        </w:rPr>
        <w:t>и/или</w:t>
      </w:r>
      <w:r>
        <w:rPr>
          <w:spacing w:val="3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вопросов.</w:t>
      </w:r>
    </w:p>
    <w:p w:rsidR="005906C1" w:rsidRDefault="00A63741">
      <w:pPr>
        <w:pStyle w:val="a3"/>
        <w:spacing w:before="138" w:line="254" w:lineRule="auto"/>
        <w:ind w:left="67" w:right="39"/>
      </w:pPr>
      <w:r>
        <w:rPr>
          <w:w w:val="110"/>
        </w:rPr>
        <w:t xml:space="preserve">Осложненное списывание </w:t>
      </w:r>
      <w:r>
        <w:rPr>
          <w:w w:val="155"/>
        </w:rPr>
        <w:t xml:space="preserve">- </w:t>
      </w:r>
      <w:r>
        <w:rPr>
          <w:w w:val="110"/>
        </w:rPr>
        <w:t xml:space="preserve">форма контроля, позволяющая оценить орфографические и пунктуационные навыки обучающегося посредством </w:t>
      </w:r>
      <w:r>
        <w:t>списывания</w:t>
      </w:r>
      <w:r>
        <w:rPr>
          <w:spacing w:val="80"/>
        </w:rPr>
        <w:t xml:space="preserve"> </w:t>
      </w:r>
      <w:r>
        <w:t>текста,</w:t>
      </w:r>
      <w:r>
        <w:rPr>
          <w:spacing w:val="79"/>
          <w:w w:val="150"/>
        </w:rPr>
        <w:t xml:space="preserve"> </w:t>
      </w:r>
      <w:r>
        <w:t>содержащего</w:t>
      </w:r>
      <w:r>
        <w:rPr>
          <w:spacing w:val="80"/>
        </w:rPr>
        <w:t xml:space="preserve"> </w:t>
      </w:r>
      <w:r>
        <w:t>орфографические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пунктуационные</w:t>
      </w:r>
      <w:r>
        <w:rPr>
          <w:spacing w:val="80"/>
        </w:rPr>
        <w:t xml:space="preserve"> </w:t>
      </w:r>
      <w:r>
        <w:t>изменения,</w:t>
      </w:r>
      <w:r>
        <w:rPr>
          <w:spacing w:val="40"/>
          <w:w w:val="110"/>
        </w:rPr>
        <w:t xml:space="preserve"> </w:t>
      </w:r>
      <w:r>
        <w:rPr>
          <w:w w:val="110"/>
        </w:rPr>
        <w:t>а</w:t>
      </w:r>
      <w:r>
        <w:rPr>
          <w:spacing w:val="-5"/>
          <w:w w:val="110"/>
        </w:rPr>
        <w:t xml:space="preserve"> </w:t>
      </w:r>
      <w:r>
        <w:rPr>
          <w:w w:val="110"/>
        </w:rPr>
        <w:t>также выполнения</w:t>
      </w:r>
      <w:r>
        <w:rPr>
          <w:spacing w:val="-3"/>
          <w:w w:val="110"/>
        </w:rPr>
        <w:t xml:space="preserve"> </w:t>
      </w:r>
      <w:r>
        <w:rPr>
          <w:w w:val="110"/>
        </w:rPr>
        <w:t>заданий по данному</w:t>
      </w:r>
      <w:r>
        <w:rPr>
          <w:spacing w:val="-4"/>
          <w:w w:val="110"/>
        </w:rPr>
        <w:t xml:space="preserve"> </w:t>
      </w:r>
      <w:r>
        <w:rPr>
          <w:w w:val="110"/>
        </w:rPr>
        <w:t>тексту.</w:t>
      </w:r>
    </w:p>
    <w:p w:rsidR="005906C1" w:rsidRDefault="00A63741">
      <w:pPr>
        <w:pStyle w:val="a3"/>
        <w:spacing w:before="115"/>
        <w:ind w:left="62"/>
      </w:pPr>
      <w:proofErr w:type="gramStart"/>
      <w:r>
        <w:rPr>
          <w:w w:val="110"/>
        </w:rPr>
        <w:t>Пересказ</w:t>
      </w:r>
      <w:r>
        <w:rPr>
          <w:spacing w:val="10"/>
          <w:w w:val="110"/>
        </w:rPr>
        <w:t xml:space="preserve"> </w:t>
      </w:r>
      <w:r>
        <w:rPr>
          <w:w w:val="110"/>
        </w:rPr>
        <w:t>-</w:t>
      </w:r>
      <w:r>
        <w:rPr>
          <w:spacing w:val="10"/>
          <w:w w:val="110"/>
        </w:rPr>
        <w:t xml:space="preserve"> </w:t>
      </w:r>
      <w:r>
        <w:rPr>
          <w:w w:val="110"/>
        </w:rPr>
        <w:t>форма</w:t>
      </w:r>
      <w:r>
        <w:rPr>
          <w:spacing w:val="14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27"/>
          <w:w w:val="110"/>
        </w:rPr>
        <w:t xml:space="preserve"> </w:t>
      </w:r>
      <w:r>
        <w:rPr>
          <w:w w:val="110"/>
        </w:rPr>
        <w:t>позволяющая</w:t>
      </w:r>
      <w:r>
        <w:rPr>
          <w:spacing w:val="26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18"/>
          <w:w w:val="110"/>
        </w:rPr>
        <w:t xml:space="preserve"> </w:t>
      </w:r>
      <w:r>
        <w:rPr>
          <w:w w:val="110"/>
        </w:rPr>
        <w:t>умение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устно</w:t>
      </w:r>
      <w:proofErr w:type="gramEnd"/>
    </w:p>
    <w:p w:rsidR="005906C1" w:rsidRDefault="00A63741">
      <w:pPr>
        <w:pStyle w:val="a3"/>
        <w:spacing w:before="27"/>
        <w:ind w:left="67"/>
      </w:pPr>
      <w:proofErr w:type="gramStart"/>
      <w:r>
        <w:rPr>
          <w:w w:val="105"/>
        </w:rPr>
        <w:t>излагать</w:t>
      </w:r>
      <w:r>
        <w:rPr>
          <w:spacing w:val="77"/>
          <w:w w:val="150"/>
        </w:rPr>
        <w:t xml:space="preserve"> </w:t>
      </w:r>
      <w:r>
        <w:rPr>
          <w:w w:val="105"/>
        </w:rPr>
        <w:t>прочитанный/прослушанный</w:t>
      </w:r>
      <w:r>
        <w:rPr>
          <w:spacing w:val="76"/>
          <w:w w:val="150"/>
        </w:rPr>
        <w:t xml:space="preserve"> </w:t>
      </w:r>
      <w:r>
        <w:rPr>
          <w:w w:val="105"/>
        </w:rPr>
        <w:t>текст</w:t>
      </w:r>
      <w:r>
        <w:rPr>
          <w:spacing w:val="20"/>
          <w:w w:val="105"/>
        </w:rPr>
        <w:t xml:space="preserve">  </w:t>
      </w:r>
      <w:r>
        <w:rPr>
          <w:w w:val="105"/>
        </w:rPr>
        <w:t>(правильность</w:t>
      </w:r>
      <w:r>
        <w:rPr>
          <w:spacing w:val="21"/>
          <w:w w:val="105"/>
        </w:rPr>
        <w:t xml:space="preserve">  </w:t>
      </w:r>
      <w:r>
        <w:rPr>
          <w:w w:val="105"/>
        </w:rPr>
        <w:t>передачи</w:t>
      </w:r>
      <w:r>
        <w:rPr>
          <w:spacing w:val="23"/>
          <w:w w:val="105"/>
        </w:rPr>
        <w:t xml:space="preserve">  </w:t>
      </w:r>
      <w:r>
        <w:rPr>
          <w:spacing w:val="-2"/>
          <w:w w:val="105"/>
        </w:rPr>
        <w:t>основного</w:t>
      </w:r>
      <w:proofErr w:type="gramEnd"/>
    </w:p>
    <w:p w:rsidR="005906C1" w:rsidRDefault="005906C1">
      <w:pPr>
        <w:pStyle w:val="a3"/>
        <w:sectPr w:rsidR="005906C1">
          <w:footerReference w:type="default" r:id="rId37"/>
          <w:pgSz w:w="12010" w:h="16910"/>
          <w:pgMar w:top="780" w:right="425" w:bottom="1020" w:left="1559" w:header="0" w:footer="830" w:gutter="0"/>
          <w:cols w:space="720"/>
        </w:sectPr>
      </w:pPr>
    </w:p>
    <w:p w:rsidR="005906C1" w:rsidRDefault="00A63741">
      <w:pPr>
        <w:pStyle w:val="a3"/>
        <w:spacing w:before="75"/>
        <w:ind w:left="91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0</wp:posOffset>
            </wp:positionV>
            <wp:extent cx="7586345" cy="10707116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  </w:t>
      </w:r>
      <w:r>
        <w:rPr>
          <w:w w:val="105"/>
        </w:rPr>
        <w:t>текста,</w:t>
      </w:r>
      <w:r>
        <w:rPr>
          <w:spacing w:val="63"/>
          <w:w w:val="105"/>
        </w:rPr>
        <w:t xml:space="preserve">   </w:t>
      </w:r>
      <w:r>
        <w:rPr>
          <w:w w:val="105"/>
        </w:rPr>
        <w:t>последовательность</w:t>
      </w:r>
      <w:r>
        <w:rPr>
          <w:spacing w:val="56"/>
          <w:w w:val="105"/>
        </w:rPr>
        <w:t xml:space="preserve">   </w:t>
      </w:r>
      <w:r>
        <w:rPr>
          <w:w w:val="105"/>
        </w:rPr>
        <w:t>и</w:t>
      </w:r>
      <w:r>
        <w:rPr>
          <w:spacing w:val="60"/>
          <w:w w:val="105"/>
        </w:rPr>
        <w:t xml:space="preserve">   </w:t>
      </w:r>
      <w:r>
        <w:rPr>
          <w:w w:val="105"/>
        </w:rPr>
        <w:t>полнота</w:t>
      </w:r>
      <w:r>
        <w:rPr>
          <w:spacing w:val="56"/>
          <w:w w:val="105"/>
        </w:rPr>
        <w:t xml:space="preserve">   </w:t>
      </w:r>
      <w:r>
        <w:rPr>
          <w:w w:val="105"/>
        </w:rPr>
        <w:t>развития</w:t>
      </w:r>
      <w:r>
        <w:rPr>
          <w:spacing w:val="60"/>
          <w:w w:val="105"/>
        </w:rPr>
        <w:t xml:space="preserve">   </w:t>
      </w:r>
      <w:r>
        <w:rPr>
          <w:spacing w:val="-2"/>
          <w:w w:val="105"/>
        </w:rPr>
        <w:t>сюжета,</w:t>
      </w:r>
    </w:p>
    <w:p w:rsidR="005906C1" w:rsidRDefault="00A63741">
      <w:pPr>
        <w:pStyle w:val="a3"/>
        <w:spacing w:before="27"/>
        <w:ind w:left="91"/>
      </w:pPr>
      <w:r>
        <w:rPr>
          <w:w w:val="105"/>
        </w:rPr>
        <w:t>выразительность</w:t>
      </w:r>
      <w:r>
        <w:rPr>
          <w:spacing w:val="29"/>
          <w:w w:val="105"/>
        </w:rPr>
        <w:t xml:space="preserve"> </w:t>
      </w:r>
      <w:r>
        <w:rPr>
          <w:w w:val="105"/>
        </w:rPr>
        <w:t>при</w:t>
      </w:r>
      <w:r>
        <w:rPr>
          <w:spacing w:val="23"/>
          <w:w w:val="105"/>
        </w:rPr>
        <w:t xml:space="preserve"> </w:t>
      </w:r>
      <w:r>
        <w:rPr>
          <w:w w:val="105"/>
        </w:rPr>
        <w:t>характеристике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образов).</w:t>
      </w:r>
    </w:p>
    <w:p w:rsidR="005906C1" w:rsidRDefault="00A63741">
      <w:pPr>
        <w:pStyle w:val="a3"/>
        <w:spacing w:before="148" w:line="268" w:lineRule="auto"/>
        <w:ind w:left="82" w:right="96"/>
      </w:pPr>
      <w:proofErr w:type="gramStart"/>
      <w:r>
        <w:rPr>
          <w:w w:val="105"/>
        </w:rPr>
        <w:t xml:space="preserve">Письменный ответ </w:t>
      </w:r>
      <w:r>
        <w:rPr>
          <w:w w:val="150"/>
        </w:rPr>
        <w:t>-</w:t>
      </w:r>
      <w:r>
        <w:rPr>
          <w:spacing w:val="-17"/>
          <w:w w:val="150"/>
        </w:rPr>
        <w:t xml:space="preserve"> </w:t>
      </w:r>
      <w:r>
        <w:rPr>
          <w:w w:val="105"/>
        </w:rPr>
        <w:t>форма контроля, позволяющая оценить умение обучающегося построить развернутое письменное высказывание по предложенному вопросу/на заданную тему.</w:t>
      </w:r>
      <w:proofErr w:type="gramEnd"/>
      <w:r>
        <w:rPr>
          <w:w w:val="105"/>
        </w:rPr>
        <w:t xml:space="preserve"> Основными критериями оценки при этом являются полнота, аргументированность,</w:t>
      </w:r>
      <w:r>
        <w:rPr>
          <w:spacing w:val="40"/>
          <w:w w:val="105"/>
        </w:rPr>
        <w:t xml:space="preserve"> </w:t>
      </w:r>
      <w:r>
        <w:rPr>
          <w:w w:val="105"/>
        </w:rPr>
        <w:t>связность и последовательность изложения.</w:t>
      </w:r>
    </w:p>
    <w:p w:rsidR="005906C1" w:rsidRDefault="00A63741">
      <w:pPr>
        <w:pStyle w:val="a3"/>
        <w:spacing w:before="114"/>
        <w:ind w:left="82"/>
      </w:pPr>
      <w:r>
        <w:rPr>
          <w:w w:val="115"/>
        </w:rPr>
        <w:t>Практическая</w:t>
      </w:r>
      <w:r>
        <w:rPr>
          <w:spacing w:val="24"/>
          <w:w w:val="115"/>
        </w:rPr>
        <w:t xml:space="preserve">  </w:t>
      </w:r>
      <w:r>
        <w:rPr>
          <w:w w:val="115"/>
        </w:rPr>
        <w:t>работа</w:t>
      </w:r>
      <w:r>
        <w:rPr>
          <w:spacing w:val="-3"/>
          <w:w w:val="150"/>
        </w:rPr>
        <w:t xml:space="preserve">  </w:t>
      </w:r>
      <w:r>
        <w:rPr>
          <w:w w:val="150"/>
        </w:rPr>
        <w:t xml:space="preserve">-  </w:t>
      </w:r>
      <w:r>
        <w:rPr>
          <w:w w:val="115"/>
        </w:rPr>
        <w:t>форма</w:t>
      </w:r>
      <w:r>
        <w:rPr>
          <w:spacing w:val="19"/>
          <w:w w:val="115"/>
        </w:rPr>
        <w:t xml:space="preserve">  </w:t>
      </w:r>
      <w:r>
        <w:rPr>
          <w:w w:val="115"/>
        </w:rPr>
        <w:t>контроля,</w:t>
      </w:r>
      <w:r>
        <w:rPr>
          <w:spacing w:val="29"/>
          <w:w w:val="115"/>
        </w:rPr>
        <w:t xml:space="preserve">  </w:t>
      </w:r>
      <w:r>
        <w:rPr>
          <w:w w:val="115"/>
        </w:rPr>
        <w:t>позволяющая</w:t>
      </w:r>
      <w:r>
        <w:rPr>
          <w:spacing w:val="27"/>
          <w:w w:val="115"/>
        </w:rPr>
        <w:t xml:space="preserve">  </w:t>
      </w:r>
      <w:r>
        <w:rPr>
          <w:w w:val="115"/>
        </w:rPr>
        <w:t>оценить</w:t>
      </w:r>
      <w:r>
        <w:rPr>
          <w:spacing w:val="23"/>
          <w:w w:val="115"/>
        </w:rPr>
        <w:t xml:space="preserve">  </w:t>
      </w:r>
      <w:r>
        <w:rPr>
          <w:spacing w:val="-2"/>
          <w:w w:val="115"/>
        </w:rPr>
        <w:t>уровень</w:t>
      </w:r>
    </w:p>
    <w:p w:rsidR="005906C1" w:rsidRDefault="00A63741">
      <w:pPr>
        <w:pStyle w:val="a3"/>
        <w:spacing w:before="23"/>
        <w:ind w:left="82"/>
      </w:pPr>
      <w:r>
        <w:rPr>
          <w:w w:val="105"/>
        </w:rPr>
        <w:t>практических</w:t>
      </w:r>
      <w:r>
        <w:rPr>
          <w:spacing w:val="13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32"/>
          <w:w w:val="105"/>
        </w:rPr>
        <w:t xml:space="preserve"> </w:t>
      </w:r>
      <w:proofErr w:type="gramStart"/>
      <w:r>
        <w:rPr>
          <w:spacing w:val="-2"/>
          <w:w w:val="105"/>
        </w:rPr>
        <w:t>обучающегося</w:t>
      </w:r>
      <w:proofErr w:type="gramEnd"/>
      <w:r>
        <w:rPr>
          <w:spacing w:val="-2"/>
          <w:w w:val="105"/>
        </w:rPr>
        <w:t>.</w:t>
      </w:r>
    </w:p>
    <w:p w:rsidR="005906C1" w:rsidRDefault="00A63741">
      <w:pPr>
        <w:pStyle w:val="a3"/>
        <w:spacing w:before="162" w:line="249" w:lineRule="auto"/>
        <w:ind w:left="82" w:right="112" w:hanging="5"/>
      </w:pPr>
      <w:r>
        <w:rPr>
          <w:w w:val="110"/>
        </w:rPr>
        <w:t xml:space="preserve">Проект </w:t>
      </w:r>
      <w:r>
        <w:rPr>
          <w:w w:val="145"/>
        </w:rPr>
        <w:t xml:space="preserve">- </w:t>
      </w:r>
      <w:r>
        <w:rPr>
          <w:w w:val="110"/>
        </w:rPr>
        <w:t>форма контроля, позволяющая оценить способность обучающегося осуществлять</w:t>
      </w:r>
      <w:r>
        <w:rPr>
          <w:spacing w:val="-11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-1"/>
          <w:w w:val="110"/>
        </w:rPr>
        <w:t xml:space="preserve"> </w:t>
      </w:r>
      <w:r>
        <w:rPr>
          <w:w w:val="110"/>
        </w:rPr>
        <w:t>направленную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-4"/>
          <w:w w:val="110"/>
        </w:rPr>
        <w:t xml:space="preserve"> </w:t>
      </w:r>
      <w:r>
        <w:rPr>
          <w:w w:val="110"/>
        </w:rPr>
        <w:t>продукта.</w:t>
      </w:r>
    </w:p>
    <w:p w:rsidR="005906C1" w:rsidRDefault="00A63741">
      <w:pPr>
        <w:pStyle w:val="a3"/>
        <w:spacing w:before="122"/>
        <w:ind w:left="77"/>
      </w:pPr>
      <w:r>
        <w:rPr>
          <w:w w:val="110"/>
        </w:rPr>
        <w:t>Работа</w:t>
      </w:r>
      <w:r>
        <w:rPr>
          <w:spacing w:val="9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картой</w:t>
      </w:r>
      <w:r>
        <w:rPr>
          <w:spacing w:val="-21"/>
          <w:w w:val="150"/>
        </w:rPr>
        <w:t xml:space="preserve"> </w:t>
      </w:r>
      <w:r>
        <w:rPr>
          <w:w w:val="150"/>
        </w:rPr>
        <w:t>-</w:t>
      </w:r>
      <w:r>
        <w:rPr>
          <w:spacing w:val="-23"/>
          <w:w w:val="150"/>
        </w:rPr>
        <w:t xml:space="preserve"> </w:t>
      </w:r>
      <w:r>
        <w:rPr>
          <w:w w:val="110"/>
        </w:rPr>
        <w:t>форма</w:t>
      </w:r>
      <w:r>
        <w:rPr>
          <w:spacing w:val="11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17"/>
          <w:w w:val="110"/>
        </w:rPr>
        <w:t xml:space="preserve"> </w:t>
      </w:r>
      <w:r>
        <w:rPr>
          <w:w w:val="110"/>
        </w:rPr>
        <w:t>позволяющая</w:t>
      </w:r>
      <w:r>
        <w:rPr>
          <w:spacing w:val="19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3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обучающегося</w:t>
      </w:r>
    </w:p>
    <w:p w:rsidR="005906C1" w:rsidRDefault="00A63741">
      <w:pPr>
        <w:pStyle w:val="a3"/>
        <w:spacing w:before="22"/>
        <w:ind w:left="72"/>
      </w:pPr>
      <w:r>
        <w:rPr>
          <w:w w:val="105"/>
        </w:rPr>
        <w:t>распознавать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карте,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24"/>
          <w:w w:val="105"/>
        </w:rPr>
        <w:t xml:space="preserve"> </w:t>
      </w:r>
      <w:r>
        <w:rPr>
          <w:w w:val="105"/>
        </w:rPr>
        <w:t>карты</w:t>
      </w:r>
      <w:r>
        <w:rPr>
          <w:spacing w:val="29"/>
          <w:w w:val="105"/>
        </w:rPr>
        <w:t xml:space="preserve"> </w:t>
      </w:r>
      <w:r>
        <w:rPr>
          <w:w w:val="105"/>
        </w:rPr>
        <w:t>необходимую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информацию.</w:t>
      </w:r>
    </w:p>
    <w:p w:rsidR="005906C1" w:rsidRDefault="00A63741">
      <w:pPr>
        <w:pStyle w:val="a3"/>
        <w:spacing w:before="133" w:line="254" w:lineRule="auto"/>
        <w:ind w:left="77" w:right="102" w:hanging="5"/>
      </w:pPr>
      <w:r>
        <w:rPr>
          <w:w w:val="105"/>
        </w:rPr>
        <w:t xml:space="preserve">Реферат </w:t>
      </w:r>
      <w:r>
        <w:rPr>
          <w:w w:val="150"/>
        </w:rPr>
        <w:t xml:space="preserve">- </w:t>
      </w:r>
      <w:r>
        <w:rPr>
          <w:w w:val="105"/>
        </w:rPr>
        <w:t>форма контроля, позволяющая оценить навыки поиска и анализа информац</w:t>
      </w:r>
      <w:proofErr w:type="gramStart"/>
      <w:r>
        <w:rPr>
          <w:w w:val="105"/>
        </w:rPr>
        <w:t>ии у о</w:t>
      </w:r>
      <w:proofErr w:type="gramEnd"/>
      <w:r>
        <w:rPr>
          <w:w w:val="105"/>
        </w:rPr>
        <w:t>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оформления.</w:t>
      </w:r>
    </w:p>
    <w:p w:rsidR="005906C1" w:rsidRDefault="00A63741">
      <w:pPr>
        <w:pStyle w:val="a3"/>
        <w:spacing w:before="140" w:line="259" w:lineRule="auto"/>
        <w:ind w:left="72" w:right="107" w:firstLine="5"/>
      </w:pPr>
      <w:r>
        <w:rPr>
          <w:w w:val="105"/>
        </w:rPr>
        <w:t xml:space="preserve">Решение задач </w:t>
      </w:r>
      <w:r>
        <w:rPr>
          <w:w w:val="155"/>
        </w:rPr>
        <w:t xml:space="preserve">- </w:t>
      </w:r>
      <w:r>
        <w:rPr>
          <w:w w:val="105"/>
        </w:rPr>
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- задачи.</w:t>
      </w:r>
    </w:p>
    <w:p w:rsidR="005906C1" w:rsidRDefault="00A63741">
      <w:pPr>
        <w:pStyle w:val="a3"/>
        <w:spacing w:before="111" w:line="256" w:lineRule="auto"/>
        <w:ind w:left="62" w:right="118" w:firstLine="10"/>
      </w:pPr>
      <w:proofErr w:type="gramStart"/>
      <w:r>
        <w:rPr>
          <w:w w:val="110"/>
        </w:rPr>
        <w:t>Словарный ассоциативный ряд</w:t>
      </w:r>
      <w:r>
        <w:rPr>
          <w:spacing w:val="-4"/>
          <w:w w:val="110"/>
        </w:rPr>
        <w:t xml:space="preserve"> </w:t>
      </w:r>
      <w:r>
        <w:rPr>
          <w:w w:val="150"/>
        </w:rPr>
        <w:t>-</w:t>
      </w:r>
      <w:r>
        <w:rPr>
          <w:spacing w:val="-25"/>
          <w:w w:val="150"/>
        </w:rPr>
        <w:t xml:space="preserve"> </w:t>
      </w:r>
      <w:r>
        <w:rPr>
          <w:w w:val="110"/>
        </w:rPr>
        <w:t>форма</w:t>
      </w:r>
      <w:r>
        <w:rPr>
          <w:spacing w:val="-1"/>
          <w:w w:val="110"/>
        </w:rPr>
        <w:t xml:space="preserve"> </w:t>
      </w:r>
      <w:r>
        <w:rPr>
          <w:w w:val="110"/>
        </w:rPr>
        <w:t>контроля, позволяющая оценить</w:t>
      </w:r>
      <w:r>
        <w:rPr>
          <w:spacing w:val="-3"/>
          <w:w w:val="110"/>
        </w:rPr>
        <w:t xml:space="preserve"> </w:t>
      </w:r>
      <w:r>
        <w:rPr>
          <w:w w:val="110"/>
        </w:rPr>
        <w:t>умение обучающегося приводить ассоциативные ряды, возникающие с определенной лексической единицей.</w:t>
      </w:r>
      <w:proofErr w:type="gramEnd"/>
    </w:p>
    <w:p w:rsidR="005906C1" w:rsidRDefault="00A63741">
      <w:pPr>
        <w:pStyle w:val="a3"/>
        <w:spacing w:before="120"/>
        <w:ind w:left="72"/>
        <w:jc w:val="left"/>
      </w:pPr>
      <w:r>
        <w:rPr>
          <w:spacing w:val="2"/>
        </w:rPr>
        <w:t>Словарный</w:t>
      </w:r>
      <w:r>
        <w:rPr>
          <w:spacing w:val="50"/>
        </w:rPr>
        <w:t xml:space="preserve"> </w:t>
      </w:r>
      <w:r>
        <w:rPr>
          <w:spacing w:val="2"/>
        </w:rPr>
        <w:t>диктант</w:t>
      </w:r>
      <w:r>
        <w:rPr>
          <w:spacing w:val="28"/>
        </w:rPr>
        <w:t xml:space="preserve"> </w:t>
      </w:r>
      <w:r>
        <w:rPr>
          <w:spacing w:val="2"/>
        </w:rPr>
        <w:t>-</w:t>
      </w:r>
      <w:r>
        <w:rPr>
          <w:spacing w:val="43"/>
        </w:rPr>
        <w:t xml:space="preserve"> </w:t>
      </w:r>
      <w:r>
        <w:rPr>
          <w:spacing w:val="2"/>
        </w:rPr>
        <w:t>форма</w:t>
      </w:r>
      <w:r>
        <w:rPr>
          <w:spacing w:val="41"/>
        </w:rPr>
        <w:t xml:space="preserve"> </w:t>
      </w:r>
      <w:r>
        <w:rPr>
          <w:spacing w:val="2"/>
        </w:rPr>
        <w:t>контроля,</w:t>
      </w:r>
      <w:r>
        <w:rPr>
          <w:spacing w:val="66"/>
        </w:rPr>
        <w:t xml:space="preserve"> </w:t>
      </w:r>
      <w:r>
        <w:rPr>
          <w:spacing w:val="2"/>
        </w:rPr>
        <w:t>позволяющая</w:t>
      </w:r>
      <w:r>
        <w:rPr>
          <w:spacing w:val="79"/>
        </w:rPr>
        <w:t xml:space="preserve"> </w:t>
      </w:r>
      <w:r>
        <w:rPr>
          <w:spacing w:val="2"/>
        </w:rPr>
        <w:t>оценить</w:t>
      </w:r>
      <w:r>
        <w:rPr>
          <w:spacing w:val="49"/>
        </w:rPr>
        <w:t xml:space="preserve"> </w:t>
      </w:r>
      <w:r>
        <w:rPr>
          <w:spacing w:val="2"/>
        </w:rPr>
        <w:t>знание</w:t>
      </w:r>
      <w:r>
        <w:rPr>
          <w:spacing w:val="50"/>
        </w:rPr>
        <w:t xml:space="preserve"> </w:t>
      </w:r>
      <w:proofErr w:type="gramStart"/>
      <w:r>
        <w:rPr>
          <w:spacing w:val="-2"/>
        </w:rPr>
        <w:t>обучающимся</w:t>
      </w:r>
      <w:proofErr w:type="gramEnd"/>
    </w:p>
    <w:p w:rsidR="005906C1" w:rsidRDefault="00A63741">
      <w:pPr>
        <w:pStyle w:val="a3"/>
        <w:spacing w:before="22"/>
        <w:ind w:left="72"/>
        <w:jc w:val="left"/>
      </w:pPr>
      <w:r>
        <w:rPr>
          <w:w w:val="105"/>
        </w:rPr>
        <w:t>слов</w:t>
      </w:r>
      <w:r>
        <w:rPr>
          <w:spacing w:val="19"/>
          <w:w w:val="105"/>
        </w:rPr>
        <w:t xml:space="preserve"> </w:t>
      </w:r>
      <w:r>
        <w:rPr>
          <w:w w:val="105"/>
        </w:rPr>
        <w:t>с</w:t>
      </w:r>
      <w:r>
        <w:rPr>
          <w:spacing w:val="22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5"/>
          <w:w w:val="105"/>
        </w:rPr>
        <w:t xml:space="preserve"> </w:t>
      </w:r>
      <w:r>
        <w:rPr>
          <w:w w:val="105"/>
        </w:rPr>
        <w:t>написаниями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владение</w:t>
      </w:r>
      <w:r>
        <w:rPr>
          <w:spacing w:val="2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9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правописания.</w:t>
      </w:r>
    </w:p>
    <w:p w:rsidR="005906C1" w:rsidRDefault="00A63741">
      <w:pPr>
        <w:pStyle w:val="a3"/>
        <w:tabs>
          <w:tab w:val="left" w:pos="1646"/>
          <w:tab w:val="left" w:pos="2683"/>
          <w:tab w:val="left" w:pos="3072"/>
          <w:tab w:val="left" w:pos="4066"/>
          <w:tab w:val="left" w:pos="5458"/>
          <w:tab w:val="left" w:pos="7320"/>
          <w:tab w:val="left" w:pos="8515"/>
        </w:tabs>
        <w:spacing w:before="148"/>
        <w:ind w:left="72"/>
        <w:jc w:val="left"/>
      </w:pPr>
      <w:r>
        <w:rPr>
          <w:spacing w:val="-2"/>
          <w:w w:val="115"/>
        </w:rPr>
        <w:t>Смысловое</w:t>
      </w:r>
      <w:r>
        <w:tab/>
      </w:r>
      <w:r>
        <w:rPr>
          <w:spacing w:val="-2"/>
          <w:w w:val="115"/>
        </w:rPr>
        <w:t>чтение</w:t>
      </w:r>
      <w:r>
        <w:tab/>
      </w:r>
      <w:r>
        <w:rPr>
          <w:spacing w:val="-10"/>
          <w:w w:val="150"/>
        </w:rPr>
        <w:t>-</w:t>
      </w:r>
      <w:r>
        <w:tab/>
      </w:r>
      <w:r>
        <w:rPr>
          <w:spacing w:val="-2"/>
          <w:w w:val="115"/>
        </w:rPr>
        <w:t>форма</w:t>
      </w:r>
      <w:r>
        <w:tab/>
      </w:r>
      <w:r>
        <w:rPr>
          <w:spacing w:val="-2"/>
          <w:w w:val="115"/>
        </w:rPr>
        <w:t>контроля,</w:t>
      </w:r>
      <w:r>
        <w:tab/>
      </w:r>
      <w:r>
        <w:rPr>
          <w:spacing w:val="-2"/>
          <w:w w:val="115"/>
        </w:rPr>
        <w:t>позволяющая</w:t>
      </w:r>
      <w:r>
        <w:tab/>
      </w:r>
      <w:r>
        <w:rPr>
          <w:spacing w:val="-2"/>
          <w:w w:val="115"/>
        </w:rPr>
        <w:t>оценить</w:t>
      </w:r>
      <w:r>
        <w:tab/>
      </w:r>
      <w:r>
        <w:rPr>
          <w:spacing w:val="-2"/>
          <w:w w:val="115"/>
        </w:rPr>
        <w:t>способность</w:t>
      </w:r>
    </w:p>
    <w:p w:rsidR="005906C1" w:rsidRDefault="00A63741">
      <w:pPr>
        <w:pStyle w:val="a3"/>
        <w:spacing w:before="22"/>
        <w:ind w:left="72"/>
        <w:jc w:val="left"/>
      </w:pPr>
      <w:r>
        <w:rPr>
          <w:w w:val="105"/>
        </w:rPr>
        <w:t>обучающегося</w:t>
      </w:r>
      <w:r>
        <w:rPr>
          <w:spacing w:val="3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22"/>
          <w:w w:val="105"/>
        </w:rPr>
        <w:t xml:space="preserve"> </w:t>
      </w:r>
      <w:r>
        <w:rPr>
          <w:w w:val="105"/>
        </w:rPr>
        <w:t>смысловое</w:t>
      </w:r>
      <w:r>
        <w:rPr>
          <w:spacing w:val="3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текста.</w:t>
      </w:r>
    </w:p>
    <w:p w:rsidR="005906C1" w:rsidRDefault="00A63741">
      <w:pPr>
        <w:pStyle w:val="a3"/>
        <w:spacing w:before="139" w:line="259" w:lineRule="auto"/>
        <w:ind w:left="67" w:right="122" w:firstLine="5"/>
      </w:pPr>
      <w:r>
        <w:rPr>
          <w:w w:val="105"/>
        </w:rPr>
        <w:t xml:space="preserve">Соревнование </w:t>
      </w:r>
      <w:r>
        <w:rPr>
          <w:w w:val="145"/>
        </w:rPr>
        <w:t xml:space="preserve">- </w:t>
      </w:r>
      <w:r>
        <w:rPr>
          <w:w w:val="105"/>
        </w:rPr>
        <w:t>форма контроля, предполагающая состязание (матч) среди обучающихся или команд обучающихся по различным видам спорта (спортивным дисциплинам) в целях выявления лучшего участника состязания (матча), проводимое по утвержденному положению (регламенту).</w:t>
      </w:r>
    </w:p>
    <w:p w:rsidR="005906C1" w:rsidRDefault="00A63741">
      <w:pPr>
        <w:pStyle w:val="a3"/>
        <w:spacing w:before="100" w:line="259" w:lineRule="auto"/>
        <w:ind w:left="72" w:right="127"/>
      </w:pPr>
      <w:proofErr w:type="gramStart"/>
      <w:r>
        <w:rPr>
          <w:w w:val="110"/>
        </w:rPr>
        <w:t xml:space="preserve">Сочинение </w:t>
      </w:r>
      <w:r>
        <w:rPr>
          <w:w w:val="150"/>
        </w:rPr>
        <w:t xml:space="preserve">- </w:t>
      </w:r>
      <w:r>
        <w:rPr>
          <w:w w:val="110"/>
        </w:rPr>
        <w:t>форма контроля, позволяющая оценить умение обучающегося создавать связный</w:t>
      </w:r>
      <w:r>
        <w:rPr>
          <w:spacing w:val="-2"/>
          <w:w w:val="110"/>
        </w:rPr>
        <w:t xml:space="preserve"> </w:t>
      </w:r>
      <w:r>
        <w:rPr>
          <w:w w:val="110"/>
        </w:rPr>
        <w:t>текст</w:t>
      </w:r>
      <w:r>
        <w:rPr>
          <w:spacing w:val="-2"/>
          <w:w w:val="110"/>
        </w:rPr>
        <w:t xml:space="preserve"> </w:t>
      </w:r>
      <w:r>
        <w:rPr>
          <w:w w:val="110"/>
        </w:rPr>
        <w:t>с учетом языковых</w:t>
      </w:r>
      <w:r>
        <w:rPr>
          <w:spacing w:val="-2"/>
          <w:w w:val="110"/>
        </w:rPr>
        <w:t xml:space="preserve"> </w:t>
      </w:r>
      <w:r>
        <w:rPr>
          <w:w w:val="110"/>
        </w:rPr>
        <w:t>норм.</w:t>
      </w:r>
      <w:proofErr w:type="gramEnd"/>
    </w:p>
    <w:p w:rsidR="005906C1" w:rsidRDefault="00A63741">
      <w:pPr>
        <w:pStyle w:val="a3"/>
        <w:spacing w:before="108" w:line="259" w:lineRule="auto"/>
        <w:ind w:left="72" w:right="114"/>
      </w:pPr>
      <w:r>
        <w:rPr>
          <w:w w:val="110"/>
        </w:rPr>
        <w:t xml:space="preserve">Списывание </w:t>
      </w:r>
      <w:r>
        <w:rPr>
          <w:w w:val="145"/>
        </w:rPr>
        <w:t xml:space="preserve">- </w:t>
      </w:r>
      <w:r>
        <w:rPr>
          <w:w w:val="110"/>
        </w:rPr>
        <w:t>форма контроля, позволяющая оценить каллиграфические, орфографические и пунктуационные навыки обучающегося при копировании печатного текста.</w:t>
      </w:r>
    </w:p>
    <w:p w:rsidR="005906C1" w:rsidRDefault="00A63741">
      <w:pPr>
        <w:pStyle w:val="a3"/>
        <w:spacing w:before="96"/>
        <w:ind w:left="67"/>
        <w:jc w:val="left"/>
      </w:pPr>
      <w:r>
        <w:rPr>
          <w:w w:val="110"/>
        </w:rPr>
        <w:t>Творческая</w:t>
      </w:r>
      <w:r>
        <w:rPr>
          <w:spacing w:val="7"/>
          <w:w w:val="110"/>
        </w:rPr>
        <w:t xml:space="preserve"> </w:t>
      </w:r>
      <w:r>
        <w:rPr>
          <w:w w:val="110"/>
        </w:rPr>
        <w:t>работа</w:t>
      </w:r>
      <w:r>
        <w:rPr>
          <w:spacing w:val="-1"/>
          <w:w w:val="110"/>
        </w:rPr>
        <w:t xml:space="preserve"> </w:t>
      </w:r>
      <w:r>
        <w:rPr>
          <w:w w:val="145"/>
        </w:rPr>
        <w:t>-</w:t>
      </w:r>
      <w:r>
        <w:rPr>
          <w:spacing w:val="-18"/>
          <w:w w:val="145"/>
        </w:rPr>
        <w:t xml:space="preserve"> </w:t>
      </w:r>
      <w:r>
        <w:rPr>
          <w:w w:val="110"/>
        </w:rPr>
        <w:t>форма</w:t>
      </w:r>
      <w:r>
        <w:rPr>
          <w:spacing w:val="4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13"/>
          <w:w w:val="110"/>
        </w:rPr>
        <w:t xml:space="preserve"> </w:t>
      </w:r>
      <w:r>
        <w:rPr>
          <w:w w:val="110"/>
        </w:rPr>
        <w:t>позволяющая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продукт </w:t>
      </w:r>
      <w:proofErr w:type="gramStart"/>
      <w:r>
        <w:rPr>
          <w:spacing w:val="-2"/>
          <w:w w:val="110"/>
        </w:rPr>
        <w:t>творческой</w:t>
      </w:r>
      <w:proofErr w:type="gramEnd"/>
    </w:p>
    <w:p w:rsidR="005906C1" w:rsidRDefault="00A63741">
      <w:pPr>
        <w:pStyle w:val="a3"/>
        <w:spacing w:before="28"/>
        <w:ind w:left="72"/>
        <w:jc w:val="left"/>
      </w:pP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proofErr w:type="gramStart"/>
      <w:r>
        <w:rPr>
          <w:spacing w:val="-2"/>
          <w:w w:val="105"/>
        </w:rPr>
        <w:t>обучающегося</w:t>
      </w:r>
      <w:proofErr w:type="gramEnd"/>
      <w:r>
        <w:rPr>
          <w:spacing w:val="-2"/>
          <w:w w:val="105"/>
        </w:rPr>
        <w:t>.</w:t>
      </w:r>
    </w:p>
    <w:p w:rsidR="005906C1" w:rsidRDefault="00A63741">
      <w:pPr>
        <w:pStyle w:val="a3"/>
        <w:spacing w:before="129"/>
        <w:ind w:left="72"/>
        <w:jc w:val="left"/>
      </w:pPr>
      <w:r>
        <w:rPr>
          <w:w w:val="110"/>
        </w:rPr>
        <w:t>Терминологический</w:t>
      </w:r>
      <w:r>
        <w:rPr>
          <w:spacing w:val="35"/>
          <w:w w:val="110"/>
        </w:rPr>
        <w:t xml:space="preserve"> </w:t>
      </w:r>
      <w:r>
        <w:rPr>
          <w:w w:val="110"/>
        </w:rPr>
        <w:t>диктант</w:t>
      </w:r>
      <w:r>
        <w:rPr>
          <w:spacing w:val="33"/>
          <w:w w:val="110"/>
        </w:rPr>
        <w:t xml:space="preserve"> </w:t>
      </w:r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форма</w:t>
      </w:r>
      <w:r>
        <w:rPr>
          <w:spacing w:val="37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52"/>
          <w:w w:val="110"/>
        </w:rPr>
        <w:t xml:space="preserve"> </w:t>
      </w:r>
      <w:r>
        <w:rPr>
          <w:w w:val="110"/>
        </w:rPr>
        <w:t>позволяющая</w:t>
      </w:r>
      <w:r>
        <w:rPr>
          <w:spacing w:val="48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35"/>
          <w:w w:val="110"/>
        </w:rPr>
        <w:t xml:space="preserve"> </w:t>
      </w:r>
      <w:r>
        <w:rPr>
          <w:spacing w:val="-2"/>
          <w:w w:val="110"/>
        </w:rPr>
        <w:t>уровень</w:t>
      </w:r>
    </w:p>
    <w:p w:rsidR="005906C1" w:rsidRDefault="00A63741">
      <w:pPr>
        <w:pStyle w:val="a3"/>
        <w:spacing w:before="13"/>
        <w:ind w:left="77"/>
        <w:jc w:val="left"/>
      </w:pPr>
      <w:r>
        <w:rPr>
          <w:w w:val="105"/>
        </w:rPr>
        <w:t>владения</w:t>
      </w:r>
      <w:r>
        <w:rPr>
          <w:spacing w:val="33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26"/>
          <w:w w:val="105"/>
        </w:rPr>
        <w:t xml:space="preserve"> </w:t>
      </w:r>
      <w:r>
        <w:rPr>
          <w:w w:val="105"/>
        </w:rPr>
        <w:t>терминологическим</w:t>
      </w:r>
      <w:r>
        <w:rPr>
          <w:spacing w:val="29"/>
          <w:w w:val="105"/>
        </w:rPr>
        <w:t xml:space="preserve"> </w:t>
      </w:r>
      <w:r>
        <w:rPr>
          <w:w w:val="105"/>
        </w:rPr>
        <w:t>аппаратом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предмета.</w:t>
      </w:r>
    </w:p>
    <w:p w:rsidR="005906C1" w:rsidRDefault="00A63741">
      <w:pPr>
        <w:pStyle w:val="a3"/>
        <w:spacing w:before="142"/>
        <w:ind w:left="72"/>
        <w:jc w:val="left"/>
      </w:pPr>
      <w:r>
        <w:rPr>
          <w:w w:val="110"/>
        </w:rPr>
        <w:t>Тест</w:t>
      </w:r>
      <w:r>
        <w:rPr>
          <w:spacing w:val="-18"/>
          <w:w w:val="110"/>
        </w:rPr>
        <w:t xml:space="preserve"> </w:t>
      </w:r>
      <w:r>
        <w:rPr>
          <w:w w:val="150"/>
        </w:rPr>
        <w:t>-</w:t>
      </w:r>
      <w:r>
        <w:rPr>
          <w:spacing w:val="-25"/>
          <w:w w:val="150"/>
        </w:rPr>
        <w:t xml:space="preserve"> </w:t>
      </w:r>
      <w:r>
        <w:rPr>
          <w:w w:val="110"/>
        </w:rPr>
        <w:t>форма</w:t>
      </w:r>
      <w:r>
        <w:rPr>
          <w:spacing w:val="-17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-5"/>
          <w:w w:val="110"/>
        </w:rPr>
        <w:t xml:space="preserve"> </w:t>
      </w:r>
      <w:r>
        <w:rPr>
          <w:w w:val="110"/>
        </w:rPr>
        <w:t>позволяющая</w:t>
      </w:r>
      <w:r>
        <w:rPr>
          <w:spacing w:val="-16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-11"/>
          <w:w w:val="110"/>
        </w:rPr>
        <w:t xml:space="preserve"> </w:t>
      </w:r>
      <w:r>
        <w:rPr>
          <w:w w:val="110"/>
        </w:rPr>
        <w:t>уровень</w:t>
      </w:r>
      <w:r>
        <w:rPr>
          <w:spacing w:val="-9"/>
          <w:w w:val="110"/>
        </w:rPr>
        <w:t xml:space="preserve"> </w:t>
      </w:r>
      <w:r>
        <w:rPr>
          <w:w w:val="110"/>
        </w:rPr>
        <w:t>знаний,</w:t>
      </w:r>
      <w:r>
        <w:rPr>
          <w:spacing w:val="-4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навыков</w:t>
      </w:r>
    </w:p>
    <w:p w:rsidR="005906C1" w:rsidRDefault="00A63741">
      <w:pPr>
        <w:pStyle w:val="a3"/>
        <w:spacing w:before="28"/>
        <w:ind w:left="77"/>
        <w:jc w:val="left"/>
      </w:pPr>
      <w:proofErr w:type="gramStart"/>
      <w:r>
        <w:rPr>
          <w:w w:val="105"/>
        </w:rPr>
        <w:t>обучающегося</w:t>
      </w:r>
      <w:proofErr w:type="gramEnd"/>
      <w:r>
        <w:rPr>
          <w:spacing w:val="27"/>
          <w:w w:val="105"/>
        </w:rPr>
        <w:t xml:space="preserve"> </w:t>
      </w:r>
      <w:r>
        <w:rPr>
          <w:w w:val="105"/>
        </w:rPr>
        <w:t>через</w:t>
      </w:r>
      <w:r>
        <w:rPr>
          <w:spacing w:val="29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8"/>
          <w:w w:val="105"/>
        </w:rPr>
        <w:t xml:space="preserve"> </w:t>
      </w:r>
      <w:r>
        <w:rPr>
          <w:w w:val="105"/>
        </w:rPr>
        <w:t>тестовых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заданий/вопросов.</w:t>
      </w:r>
    </w:p>
    <w:p w:rsidR="005906C1" w:rsidRDefault="005906C1">
      <w:pPr>
        <w:pStyle w:val="a3"/>
        <w:jc w:val="left"/>
        <w:sectPr w:rsidR="005906C1">
          <w:footerReference w:type="default" r:id="rId39"/>
          <w:pgSz w:w="11950" w:h="16870"/>
          <w:pgMar w:top="760" w:right="283" w:bottom="1000" w:left="1559" w:header="0" w:footer="801" w:gutter="0"/>
          <w:cols w:space="720"/>
        </w:sectPr>
      </w:pPr>
    </w:p>
    <w:p w:rsidR="005906C1" w:rsidRDefault="00A63741">
      <w:pPr>
        <w:pStyle w:val="a3"/>
        <w:spacing w:before="71" w:line="268" w:lineRule="auto"/>
        <w:ind w:left="91" w:right="120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Тестирование физических качеств </w:t>
      </w:r>
      <w:r>
        <w:rPr>
          <w:w w:val="150"/>
        </w:rPr>
        <w:t xml:space="preserve">- </w:t>
      </w:r>
      <w:r>
        <w:rPr>
          <w:w w:val="105"/>
        </w:rPr>
        <w:t>форма контроля, предполагающая измерение или испытание, стандартное задание, проводимое</w:t>
      </w:r>
      <w:r>
        <w:rPr>
          <w:spacing w:val="-7"/>
          <w:w w:val="105"/>
        </w:rPr>
        <w:t xml:space="preserve"> </w:t>
      </w:r>
      <w:r>
        <w:rPr>
          <w:w w:val="105"/>
        </w:rPr>
        <w:t>для определения и оценки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 физического состояния, физической подготовленности и двигательных способностей на основе комплекса разнообразных упражнений.</w:t>
      </w:r>
    </w:p>
    <w:p w:rsidR="005906C1" w:rsidRDefault="00A63741">
      <w:pPr>
        <w:pStyle w:val="a3"/>
        <w:spacing w:before="4" w:line="261" w:lineRule="auto"/>
        <w:ind w:left="86" w:right="131"/>
      </w:pPr>
      <w:proofErr w:type="gramStart"/>
      <w:r>
        <w:rPr>
          <w:w w:val="110"/>
        </w:rPr>
        <w:t>Техника чтения</w:t>
      </w:r>
      <w:r>
        <w:rPr>
          <w:spacing w:val="-1"/>
          <w:w w:val="110"/>
        </w:rPr>
        <w:t xml:space="preserve"> </w:t>
      </w:r>
      <w:r>
        <w:rPr>
          <w:w w:val="145"/>
        </w:rPr>
        <w:t>-</w:t>
      </w:r>
      <w:r>
        <w:rPr>
          <w:spacing w:val="-18"/>
          <w:w w:val="145"/>
        </w:rPr>
        <w:t xml:space="preserve"> </w:t>
      </w:r>
      <w:r>
        <w:rPr>
          <w:w w:val="110"/>
        </w:rPr>
        <w:t>форма контроля, позволяющая оценить умение обучающегося читать и понимать прочитанное.</w:t>
      </w:r>
      <w:proofErr w:type="gramEnd"/>
      <w:r>
        <w:rPr>
          <w:w w:val="110"/>
        </w:rPr>
        <w:t xml:space="preserve"> Основными критериями оценки при этом являются</w:t>
      </w:r>
      <w:r>
        <w:rPr>
          <w:spacing w:val="-3"/>
          <w:w w:val="110"/>
        </w:rPr>
        <w:t xml:space="preserve"> </w:t>
      </w:r>
      <w:r>
        <w:rPr>
          <w:w w:val="110"/>
        </w:rPr>
        <w:t>способ</w:t>
      </w:r>
      <w:r>
        <w:rPr>
          <w:spacing w:val="-6"/>
          <w:w w:val="110"/>
        </w:rPr>
        <w:t xml:space="preserve"> </w:t>
      </w:r>
      <w:r>
        <w:rPr>
          <w:w w:val="110"/>
        </w:rPr>
        <w:t>чтения, правильность, осознанность.</w:t>
      </w:r>
    </w:p>
    <w:p w:rsidR="005906C1" w:rsidRDefault="00A63741">
      <w:pPr>
        <w:pStyle w:val="a3"/>
        <w:spacing w:before="117" w:line="259" w:lineRule="auto"/>
        <w:ind w:left="86" w:right="128"/>
      </w:pPr>
      <w:r>
        <w:rPr>
          <w:w w:val="110"/>
        </w:rPr>
        <w:t xml:space="preserve">Устный ответ </w:t>
      </w:r>
      <w:r>
        <w:rPr>
          <w:w w:val="155"/>
        </w:rPr>
        <w:t xml:space="preserve">- </w:t>
      </w:r>
      <w:r>
        <w:rPr>
          <w:w w:val="110"/>
        </w:rPr>
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вопрос.</w:t>
      </w:r>
    </w:p>
    <w:p w:rsidR="005906C1" w:rsidRDefault="00A63741">
      <w:pPr>
        <w:pStyle w:val="a3"/>
        <w:spacing w:before="115" w:line="256" w:lineRule="auto"/>
        <w:ind w:left="82" w:right="141"/>
      </w:pPr>
      <w:r>
        <w:rPr>
          <w:w w:val="110"/>
        </w:rPr>
        <w:t xml:space="preserve">Устный счет </w:t>
      </w:r>
      <w:r>
        <w:rPr>
          <w:w w:val="150"/>
        </w:rPr>
        <w:t xml:space="preserve">- </w:t>
      </w:r>
      <w:r>
        <w:rPr>
          <w:w w:val="110"/>
        </w:rPr>
        <w:t xml:space="preserve">форма контроля, позволяющая оценить умение выполнения </w:t>
      </w:r>
      <w:proofErr w:type="gramStart"/>
      <w:r>
        <w:rPr>
          <w:w w:val="110"/>
        </w:rPr>
        <w:t>обучающимся</w:t>
      </w:r>
      <w:proofErr w:type="gramEnd"/>
      <w:r>
        <w:rPr>
          <w:w w:val="110"/>
        </w:rPr>
        <w:t xml:space="preserve"> вычислений без помощи дополнительных устройств и </w:t>
      </w:r>
      <w:r>
        <w:rPr>
          <w:spacing w:val="-2"/>
          <w:w w:val="110"/>
        </w:rPr>
        <w:t>приспособлений.</w:t>
      </w:r>
    </w:p>
    <w:p w:rsidR="005906C1" w:rsidRDefault="00A63741">
      <w:pPr>
        <w:pStyle w:val="a3"/>
        <w:spacing w:before="120" w:line="256" w:lineRule="auto"/>
        <w:ind w:left="82" w:right="142"/>
      </w:pPr>
      <w:proofErr w:type="gramStart"/>
      <w:r>
        <w:rPr>
          <w:w w:val="110"/>
        </w:rPr>
        <w:t>Учебная работа</w:t>
      </w:r>
      <w:r>
        <w:rPr>
          <w:spacing w:val="-6"/>
          <w:w w:val="110"/>
        </w:rPr>
        <w:t xml:space="preserve"> </w:t>
      </w:r>
      <w:r>
        <w:rPr>
          <w:w w:val="150"/>
        </w:rPr>
        <w:t>-</w:t>
      </w:r>
      <w:r>
        <w:rPr>
          <w:spacing w:val="-21"/>
          <w:w w:val="150"/>
        </w:rPr>
        <w:t xml:space="preserve"> </w:t>
      </w:r>
      <w:r>
        <w:rPr>
          <w:w w:val="110"/>
        </w:rPr>
        <w:t>форма контроля, позволяющая оценить умение обучающегося создавать</w:t>
      </w:r>
      <w:r>
        <w:rPr>
          <w:spacing w:val="-14"/>
          <w:w w:val="110"/>
        </w:rPr>
        <w:t xml:space="preserve"> </w:t>
      </w:r>
      <w:r>
        <w:rPr>
          <w:w w:val="110"/>
        </w:rPr>
        <w:t>завершенную</w:t>
      </w:r>
      <w:r>
        <w:rPr>
          <w:spacing w:val="-10"/>
          <w:w w:val="110"/>
        </w:rPr>
        <w:t xml:space="preserve"> </w:t>
      </w:r>
      <w:r>
        <w:rPr>
          <w:w w:val="110"/>
        </w:rPr>
        <w:t>художественную</w:t>
      </w:r>
      <w:r>
        <w:rPr>
          <w:spacing w:val="-16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предложенному</w:t>
      </w:r>
      <w:r>
        <w:rPr>
          <w:spacing w:val="-12"/>
          <w:w w:val="110"/>
        </w:rPr>
        <w:t xml:space="preserve"> </w:t>
      </w:r>
      <w:r>
        <w:rPr>
          <w:w w:val="110"/>
        </w:rPr>
        <w:t>образцу.</w:t>
      </w:r>
      <w:proofErr w:type="gramEnd"/>
    </w:p>
    <w:p w:rsidR="005906C1" w:rsidRDefault="00A63741">
      <w:pPr>
        <w:pStyle w:val="a3"/>
        <w:spacing w:before="123" w:line="254" w:lineRule="auto"/>
        <w:ind w:left="82" w:right="142" w:hanging="5"/>
      </w:pPr>
      <w:r>
        <w:rPr>
          <w:w w:val="110"/>
        </w:rPr>
        <w:t>Учебное</w:t>
      </w:r>
      <w:r>
        <w:rPr>
          <w:spacing w:val="-18"/>
          <w:w w:val="110"/>
        </w:rPr>
        <w:t xml:space="preserve"> </w:t>
      </w:r>
      <w:r>
        <w:rPr>
          <w:w w:val="110"/>
        </w:rPr>
        <w:t>задание</w:t>
      </w:r>
      <w:r>
        <w:rPr>
          <w:spacing w:val="-18"/>
          <w:w w:val="110"/>
        </w:rPr>
        <w:t xml:space="preserve"> </w:t>
      </w:r>
      <w:r>
        <w:rPr>
          <w:w w:val="145"/>
        </w:rPr>
        <w:t>-</w:t>
      </w:r>
      <w:r>
        <w:rPr>
          <w:spacing w:val="-24"/>
          <w:w w:val="145"/>
        </w:rPr>
        <w:t xml:space="preserve"> </w:t>
      </w:r>
      <w:r>
        <w:rPr>
          <w:w w:val="110"/>
        </w:rPr>
        <w:t>форма</w:t>
      </w:r>
      <w:r>
        <w:rPr>
          <w:spacing w:val="-11"/>
          <w:w w:val="110"/>
        </w:rPr>
        <w:t xml:space="preserve"> </w:t>
      </w:r>
      <w:r>
        <w:rPr>
          <w:w w:val="110"/>
        </w:rPr>
        <w:t>контроля,</w:t>
      </w:r>
      <w:r>
        <w:rPr>
          <w:spacing w:val="-5"/>
          <w:w w:val="110"/>
        </w:rPr>
        <w:t xml:space="preserve"> </w:t>
      </w:r>
      <w:r>
        <w:rPr>
          <w:w w:val="110"/>
        </w:rPr>
        <w:t>позволяющая</w:t>
      </w:r>
      <w:r>
        <w:rPr>
          <w:spacing w:val="-10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-12"/>
          <w:w w:val="110"/>
        </w:rPr>
        <w:t xml:space="preserve"> </w:t>
      </w:r>
      <w:r>
        <w:rPr>
          <w:w w:val="110"/>
        </w:rPr>
        <w:t>умение</w:t>
      </w:r>
      <w:r>
        <w:rPr>
          <w:spacing w:val="-8"/>
          <w:w w:val="110"/>
        </w:rPr>
        <w:t xml:space="preserve"> </w:t>
      </w:r>
      <w:r>
        <w:rPr>
          <w:w w:val="110"/>
        </w:rPr>
        <w:t>обучающегося самостоятельно</w:t>
      </w:r>
      <w:r>
        <w:rPr>
          <w:spacing w:val="-3"/>
          <w:w w:val="110"/>
        </w:rPr>
        <w:t xml:space="preserve"> </w:t>
      </w:r>
      <w:r>
        <w:rPr>
          <w:w w:val="110"/>
        </w:rPr>
        <w:t>(индивидуально</w:t>
      </w:r>
      <w:r>
        <w:rPr>
          <w:spacing w:val="-4"/>
          <w:w w:val="110"/>
        </w:rPr>
        <w:t xml:space="preserve"> </w:t>
      </w:r>
      <w:r>
        <w:rPr>
          <w:w w:val="110"/>
        </w:rPr>
        <w:t>или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группе,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-4"/>
          <w:w w:val="110"/>
        </w:rPr>
        <w:t xml:space="preserve"> </w:t>
      </w:r>
      <w:r>
        <w:rPr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w w:val="110"/>
        </w:rPr>
        <w:t>дома)</w:t>
      </w:r>
      <w:r>
        <w:rPr>
          <w:spacing w:val="-8"/>
          <w:w w:val="110"/>
        </w:rPr>
        <w:t xml:space="preserve"> </w:t>
      </w:r>
      <w:r>
        <w:rPr>
          <w:w w:val="110"/>
        </w:rPr>
        <w:t>найти</w:t>
      </w:r>
      <w:r>
        <w:rPr>
          <w:spacing w:val="-12"/>
          <w:w w:val="110"/>
        </w:rPr>
        <w:t xml:space="preserve"> </w:t>
      </w:r>
      <w:r>
        <w:rPr>
          <w:w w:val="110"/>
        </w:rPr>
        <w:t>решение поставленной задачи.</w:t>
      </w:r>
    </w:p>
    <w:p w:rsidR="005906C1" w:rsidRDefault="00A63741">
      <w:pPr>
        <w:pStyle w:val="a3"/>
        <w:spacing w:before="125" w:line="259" w:lineRule="auto"/>
        <w:ind w:left="82" w:right="129" w:hanging="5"/>
      </w:pPr>
      <w:r>
        <w:rPr>
          <w:w w:val="110"/>
        </w:rPr>
        <w:t xml:space="preserve">Учебное упражнение </w:t>
      </w:r>
      <w:r>
        <w:rPr>
          <w:w w:val="155"/>
        </w:rPr>
        <w:t xml:space="preserve">- </w:t>
      </w:r>
      <w:r>
        <w:rPr>
          <w:w w:val="110"/>
        </w:rPr>
        <w:t>форма контроля, позволяющая оценить умение обучающегося самостоятельно выполнять задания на отработку конкретных предметных умений и навыков.</w:t>
      </w:r>
    </w:p>
    <w:p w:rsidR="005906C1" w:rsidRDefault="00A63741">
      <w:pPr>
        <w:pStyle w:val="a3"/>
        <w:spacing w:before="116" w:line="259" w:lineRule="auto"/>
        <w:ind w:left="77" w:right="146" w:hanging="5"/>
      </w:pPr>
      <w:r>
        <w:rPr>
          <w:w w:val="110"/>
        </w:rPr>
        <w:t xml:space="preserve">Читательский дневник </w:t>
      </w:r>
      <w:r>
        <w:rPr>
          <w:w w:val="145"/>
        </w:rPr>
        <w:t xml:space="preserve">- </w:t>
      </w:r>
      <w:r>
        <w:rPr>
          <w:w w:val="110"/>
        </w:rPr>
        <w:t xml:space="preserve">форма контроля, позволяющая оценить умение </w:t>
      </w:r>
      <w:r>
        <w:t>обучающегося</w:t>
      </w:r>
      <w:r>
        <w:rPr>
          <w:spacing w:val="80"/>
        </w:rPr>
        <w:t xml:space="preserve"> </w:t>
      </w:r>
      <w:r>
        <w:t>вести</w:t>
      </w:r>
      <w:r>
        <w:rPr>
          <w:spacing w:val="77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впечатления</w:t>
      </w:r>
      <w:r>
        <w:rPr>
          <w:spacing w:val="75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прочитанных</w:t>
      </w:r>
      <w:r>
        <w:rPr>
          <w:spacing w:val="80"/>
        </w:rPr>
        <w:t xml:space="preserve"> </w:t>
      </w:r>
      <w:r>
        <w:t>книгах.</w:t>
      </w:r>
    </w:p>
    <w:p w:rsidR="005906C1" w:rsidRDefault="00A63741">
      <w:pPr>
        <w:pStyle w:val="a3"/>
        <w:spacing w:before="117"/>
        <w:ind w:left="72"/>
      </w:pPr>
      <w:proofErr w:type="gramStart"/>
      <w:r>
        <w:rPr>
          <w:w w:val="115"/>
        </w:rPr>
        <w:t>Чтение</w:t>
      </w:r>
      <w:r>
        <w:rPr>
          <w:spacing w:val="-2"/>
          <w:w w:val="150"/>
        </w:rPr>
        <w:t xml:space="preserve">  </w:t>
      </w:r>
      <w:r>
        <w:rPr>
          <w:w w:val="150"/>
        </w:rPr>
        <w:t>-</w:t>
      </w:r>
      <w:r>
        <w:rPr>
          <w:spacing w:val="-1"/>
          <w:w w:val="150"/>
        </w:rPr>
        <w:t xml:space="preserve">  </w:t>
      </w:r>
      <w:r>
        <w:rPr>
          <w:w w:val="115"/>
        </w:rPr>
        <w:t>форма</w:t>
      </w:r>
      <w:r>
        <w:rPr>
          <w:spacing w:val="22"/>
          <w:w w:val="115"/>
        </w:rPr>
        <w:t xml:space="preserve">  </w:t>
      </w:r>
      <w:r>
        <w:rPr>
          <w:w w:val="115"/>
        </w:rPr>
        <w:t>контроля,</w:t>
      </w:r>
      <w:r>
        <w:rPr>
          <w:spacing w:val="27"/>
          <w:w w:val="115"/>
        </w:rPr>
        <w:t xml:space="preserve">  </w:t>
      </w:r>
      <w:r>
        <w:rPr>
          <w:w w:val="115"/>
        </w:rPr>
        <w:t>позволяющая</w:t>
      </w:r>
      <w:r>
        <w:rPr>
          <w:spacing w:val="25"/>
          <w:w w:val="115"/>
        </w:rPr>
        <w:t xml:space="preserve">  </w:t>
      </w:r>
      <w:r>
        <w:rPr>
          <w:w w:val="115"/>
        </w:rPr>
        <w:t>оценить</w:t>
      </w:r>
      <w:r>
        <w:rPr>
          <w:spacing w:val="21"/>
          <w:w w:val="115"/>
        </w:rPr>
        <w:t xml:space="preserve">  </w:t>
      </w:r>
      <w:r>
        <w:rPr>
          <w:w w:val="115"/>
        </w:rPr>
        <w:t>умение</w:t>
      </w:r>
      <w:r>
        <w:rPr>
          <w:spacing w:val="27"/>
          <w:w w:val="115"/>
        </w:rPr>
        <w:t xml:space="preserve">  </w:t>
      </w:r>
      <w:r>
        <w:rPr>
          <w:spacing w:val="-2"/>
          <w:w w:val="115"/>
        </w:rPr>
        <w:t>обучающегося</w:t>
      </w:r>
      <w:proofErr w:type="gramEnd"/>
    </w:p>
    <w:p w:rsidR="005906C1" w:rsidRDefault="00A63741">
      <w:pPr>
        <w:pStyle w:val="a3"/>
        <w:spacing w:before="23"/>
        <w:ind w:left="77"/>
      </w:pPr>
      <w:r>
        <w:rPr>
          <w:w w:val="105"/>
        </w:rPr>
        <w:t>воспринимать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34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31"/>
          <w:w w:val="105"/>
        </w:rPr>
        <w:t xml:space="preserve"> </w:t>
      </w:r>
      <w:r>
        <w:rPr>
          <w:w w:val="105"/>
        </w:rPr>
        <w:t>графически</w:t>
      </w:r>
      <w:r>
        <w:rPr>
          <w:spacing w:val="27"/>
          <w:w w:val="105"/>
        </w:rPr>
        <w:t xml:space="preserve"> </w:t>
      </w:r>
      <w:r>
        <w:rPr>
          <w:w w:val="105"/>
        </w:rPr>
        <w:t>зафиксированных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текстов.</w:t>
      </w:r>
    </w:p>
    <w:p w:rsidR="005906C1" w:rsidRDefault="00A63741">
      <w:pPr>
        <w:pStyle w:val="a3"/>
        <w:spacing w:before="138" w:line="256" w:lineRule="auto"/>
        <w:ind w:left="77" w:right="146" w:hanging="5"/>
      </w:pPr>
      <w:r>
        <w:rPr>
          <w:w w:val="110"/>
        </w:rPr>
        <w:t xml:space="preserve">Экспериментальная работа </w:t>
      </w:r>
      <w:r>
        <w:rPr>
          <w:w w:val="145"/>
        </w:rPr>
        <w:t xml:space="preserve">- </w:t>
      </w:r>
      <w:r>
        <w:rPr>
          <w:w w:val="110"/>
        </w:rPr>
        <w:t>форма контроля, позволяющая оценить умения обучающегося</w:t>
      </w:r>
      <w:r>
        <w:rPr>
          <w:spacing w:val="-15"/>
          <w:w w:val="110"/>
        </w:rPr>
        <w:t xml:space="preserve"> </w:t>
      </w:r>
      <w:r>
        <w:rPr>
          <w:w w:val="110"/>
        </w:rPr>
        <w:t>при</w:t>
      </w:r>
      <w:r>
        <w:rPr>
          <w:spacing w:val="-5"/>
          <w:w w:val="110"/>
        </w:rPr>
        <w:t xml:space="preserve"> </w:t>
      </w:r>
      <w:r>
        <w:rPr>
          <w:w w:val="110"/>
        </w:rPr>
        <w:t>выполнении</w:t>
      </w:r>
      <w:r>
        <w:rPr>
          <w:spacing w:val="-8"/>
          <w:w w:val="110"/>
        </w:rPr>
        <w:t xml:space="preserve"> </w:t>
      </w:r>
      <w:r>
        <w:rPr>
          <w:w w:val="110"/>
        </w:rPr>
        <w:t>опытно-поисковой</w:t>
      </w:r>
      <w:r>
        <w:rPr>
          <w:spacing w:val="-18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12"/>
          <w:w w:val="110"/>
        </w:rPr>
        <w:t xml:space="preserve"> </w:t>
      </w:r>
      <w:r>
        <w:rPr>
          <w:w w:val="110"/>
        </w:rPr>
        <w:t>и/или</w:t>
      </w:r>
      <w:r>
        <w:rPr>
          <w:spacing w:val="-15"/>
          <w:w w:val="110"/>
        </w:rPr>
        <w:t xml:space="preserve"> </w:t>
      </w:r>
      <w:r>
        <w:rPr>
          <w:w w:val="110"/>
        </w:rPr>
        <w:t>эксперимента.</w:t>
      </w:r>
    </w:p>
    <w:p w:rsidR="005906C1" w:rsidRDefault="00A63741">
      <w:pPr>
        <w:pStyle w:val="a3"/>
        <w:spacing w:before="123" w:line="259" w:lineRule="auto"/>
        <w:ind w:left="72" w:right="149"/>
      </w:pPr>
      <w:r>
        <w:rPr>
          <w:w w:val="110"/>
        </w:rPr>
        <w:t xml:space="preserve">Эссе </w:t>
      </w:r>
      <w:r>
        <w:rPr>
          <w:w w:val="150"/>
        </w:rPr>
        <w:t>-</w:t>
      </w:r>
      <w:r>
        <w:rPr>
          <w:spacing w:val="-10"/>
          <w:w w:val="150"/>
        </w:rPr>
        <w:t xml:space="preserve"> </w:t>
      </w:r>
      <w:r>
        <w:rPr>
          <w:w w:val="110"/>
        </w:rPr>
        <w:t>форма контроля, позволяющая оценить умения обучающегося создавать небольшой</w:t>
      </w:r>
      <w:r>
        <w:rPr>
          <w:spacing w:val="-20"/>
          <w:w w:val="110"/>
        </w:rPr>
        <w:t xml:space="preserve"> </w:t>
      </w:r>
      <w:r>
        <w:rPr>
          <w:w w:val="110"/>
        </w:rPr>
        <w:t>прозаический</w:t>
      </w:r>
      <w:r>
        <w:rPr>
          <w:spacing w:val="-18"/>
          <w:w w:val="110"/>
        </w:rPr>
        <w:t xml:space="preserve"> </w:t>
      </w:r>
      <w:r>
        <w:rPr>
          <w:w w:val="110"/>
        </w:rPr>
        <w:t>текст,</w:t>
      </w:r>
      <w:r>
        <w:rPr>
          <w:spacing w:val="-18"/>
          <w:w w:val="110"/>
        </w:rPr>
        <w:t xml:space="preserve"> </w:t>
      </w:r>
      <w:r>
        <w:rPr>
          <w:w w:val="110"/>
        </w:rPr>
        <w:t>выражая</w:t>
      </w:r>
      <w:r>
        <w:rPr>
          <w:spacing w:val="-18"/>
          <w:w w:val="110"/>
        </w:rPr>
        <w:t xml:space="preserve"> </w:t>
      </w:r>
      <w:r>
        <w:rPr>
          <w:w w:val="110"/>
        </w:rPr>
        <w:t>собственную</w:t>
      </w:r>
      <w:r>
        <w:rPr>
          <w:spacing w:val="-18"/>
          <w:w w:val="110"/>
        </w:rPr>
        <w:t xml:space="preserve"> </w:t>
      </w:r>
      <w:r>
        <w:rPr>
          <w:w w:val="110"/>
        </w:rPr>
        <w:t>точку</w:t>
      </w:r>
      <w:r>
        <w:rPr>
          <w:spacing w:val="-18"/>
          <w:w w:val="110"/>
        </w:rPr>
        <w:t xml:space="preserve"> </w:t>
      </w:r>
      <w:r>
        <w:rPr>
          <w:w w:val="110"/>
        </w:rPr>
        <w:t>зрения</w:t>
      </w:r>
      <w:r>
        <w:rPr>
          <w:spacing w:val="-18"/>
          <w:w w:val="110"/>
        </w:rPr>
        <w:t xml:space="preserve"> </w:t>
      </w:r>
      <w:r>
        <w:rPr>
          <w:w w:val="110"/>
        </w:rPr>
        <w:t>о</w:t>
      </w:r>
      <w:r>
        <w:rPr>
          <w:spacing w:val="-17"/>
          <w:w w:val="110"/>
        </w:rPr>
        <w:t xml:space="preserve"> </w:t>
      </w:r>
      <w:r>
        <w:rPr>
          <w:w w:val="110"/>
        </w:rPr>
        <w:t>каком-либо предмете, теме, проблеме.</w:t>
      </w:r>
    </w:p>
    <w:p w:rsidR="005906C1" w:rsidRDefault="005906C1">
      <w:pPr>
        <w:pStyle w:val="a3"/>
        <w:spacing w:line="259" w:lineRule="auto"/>
        <w:sectPr w:rsidR="005906C1">
          <w:footerReference w:type="default" r:id="rId41"/>
          <w:pgSz w:w="11980" w:h="16890"/>
          <w:pgMar w:top="880" w:right="283" w:bottom="1020" w:left="1559" w:header="0" w:footer="830" w:gutter="0"/>
          <w:cols w:space="720"/>
        </w:sectPr>
      </w:pPr>
    </w:p>
    <w:p w:rsidR="005906C1" w:rsidRDefault="005906C1">
      <w:pPr>
        <w:pStyle w:val="a3"/>
        <w:jc w:val="left"/>
      </w:pPr>
    </w:p>
    <w:p w:rsidR="005906C1" w:rsidRDefault="005906C1">
      <w:pPr>
        <w:pStyle w:val="a3"/>
        <w:jc w:val="left"/>
      </w:pPr>
    </w:p>
    <w:p w:rsidR="005906C1" w:rsidRDefault="005906C1">
      <w:pPr>
        <w:pStyle w:val="a3"/>
        <w:spacing w:before="62"/>
        <w:jc w:val="left"/>
      </w:pPr>
    </w:p>
    <w:p w:rsidR="005906C1" w:rsidRDefault="00A63741">
      <w:pPr>
        <w:ind w:left="30" w:right="95"/>
        <w:jc w:val="center"/>
        <w:rPr>
          <w:b/>
          <w:sz w:val="26"/>
        </w:rPr>
      </w:pPr>
      <w:r>
        <w:rPr>
          <w:b/>
          <w:w w:val="105"/>
          <w:sz w:val="26"/>
        </w:rPr>
        <w:t>Форма</w:t>
      </w:r>
      <w:r>
        <w:rPr>
          <w:b/>
          <w:spacing w:val="14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справки</w:t>
      </w:r>
    </w:p>
    <w:p w:rsidR="005906C1" w:rsidRDefault="00A63741">
      <w:pPr>
        <w:spacing w:before="23"/>
        <w:ind w:right="83"/>
        <w:jc w:val="center"/>
        <w:rPr>
          <w:b/>
          <w:sz w:val="26"/>
        </w:rPr>
      </w:pPr>
      <w:r>
        <w:rPr>
          <w:b/>
          <w:w w:val="105"/>
          <w:sz w:val="26"/>
        </w:rPr>
        <w:t>с</w:t>
      </w:r>
      <w:r>
        <w:rPr>
          <w:b/>
          <w:spacing w:val="25"/>
          <w:w w:val="105"/>
          <w:sz w:val="26"/>
        </w:rPr>
        <w:t xml:space="preserve"> </w:t>
      </w:r>
      <w:r>
        <w:rPr>
          <w:b/>
          <w:w w:val="105"/>
          <w:sz w:val="26"/>
        </w:rPr>
        <w:t>результатами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прохождения</w:t>
      </w:r>
      <w:r>
        <w:rPr>
          <w:b/>
          <w:spacing w:val="32"/>
          <w:w w:val="105"/>
          <w:sz w:val="26"/>
        </w:rPr>
        <w:t xml:space="preserve"> </w:t>
      </w:r>
      <w:r>
        <w:rPr>
          <w:b/>
          <w:w w:val="105"/>
          <w:sz w:val="26"/>
        </w:rPr>
        <w:t>промежуточной</w:t>
      </w:r>
      <w:r>
        <w:rPr>
          <w:b/>
          <w:spacing w:val="30"/>
          <w:w w:val="105"/>
          <w:sz w:val="26"/>
        </w:rPr>
        <w:t xml:space="preserve"> </w:t>
      </w:r>
      <w:r>
        <w:rPr>
          <w:b/>
          <w:w w:val="105"/>
          <w:sz w:val="26"/>
        </w:rPr>
        <w:t>аттестации</w:t>
      </w:r>
      <w:r>
        <w:rPr>
          <w:b/>
          <w:spacing w:val="22"/>
          <w:w w:val="105"/>
          <w:sz w:val="26"/>
        </w:rPr>
        <w:t xml:space="preserve"> </w:t>
      </w:r>
      <w:proofErr w:type="gramStart"/>
      <w:r>
        <w:rPr>
          <w:b/>
          <w:w w:val="105"/>
          <w:sz w:val="26"/>
        </w:rPr>
        <w:t>по</w:t>
      </w:r>
      <w:proofErr w:type="gramEnd"/>
      <w:r>
        <w:rPr>
          <w:b/>
          <w:spacing w:val="20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образовательной</w:t>
      </w:r>
    </w:p>
    <w:p w:rsidR="005906C1" w:rsidRDefault="00A63741">
      <w:pPr>
        <w:spacing w:before="19"/>
        <w:ind w:left="11" w:right="95"/>
        <w:jc w:val="center"/>
        <w:rPr>
          <w:b/>
          <w:sz w:val="26"/>
        </w:rPr>
      </w:pPr>
      <w:r>
        <w:rPr>
          <w:b/>
          <w:w w:val="105"/>
          <w:sz w:val="26"/>
        </w:rPr>
        <w:t>программе</w:t>
      </w:r>
      <w:r>
        <w:rPr>
          <w:b/>
          <w:spacing w:val="33"/>
          <w:w w:val="105"/>
          <w:sz w:val="26"/>
        </w:rPr>
        <w:t xml:space="preserve"> </w:t>
      </w:r>
      <w:r>
        <w:rPr>
          <w:b/>
          <w:w w:val="105"/>
          <w:sz w:val="26"/>
        </w:rPr>
        <w:t>соответствующего</w:t>
      </w:r>
      <w:r>
        <w:rPr>
          <w:b/>
          <w:spacing w:val="13"/>
          <w:w w:val="105"/>
          <w:sz w:val="26"/>
        </w:rPr>
        <w:t xml:space="preserve"> </w:t>
      </w:r>
      <w:r>
        <w:rPr>
          <w:b/>
          <w:w w:val="105"/>
          <w:sz w:val="26"/>
        </w:rPr>
        <w:t>уровня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общего</w:t>
      </w:r>
      <w:r>
        <w:rPr>
          <w:b/>
          <w:spacing w:val="42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образования</w:t>
      </w:r>
    </w:p>
    <w:p w:rsidR="005906C1" w:rsidRDefault="005906C1">
      <w:pPr>
        <w:pStyle w:val="a3"/>
        <w:jc w:val="left"/>
        <w:rPr>
          <w:b/>
        </w:rPr>
      </w:pPr>
    </w:p>
    <w:p w:rsidR="005906C1" w:rsidRDefault="005906C1">
      <w:pPr>
        <w:pStyle w:val="a3"/>
        <w:spacing w:before="57"/>
        <w:jc w:val="left"/>
        <w:rPr>
          <w:b/>
        </w:rPr>
      </w:pPr>
    </w:p>
    <w:p w:rsidR="005906C1" w:rsidRDefault="00A63741">
      <w:pPr>
        <w:tabs>
          <w:tab w:val="left" w:pos="9148"/>
        </w:tabs>
        <w:spacing w:before="1"/>
        <w:ind w:right="172"/>
        <w:jc w:val="right"/>
        <w:rPr>
          <w:b/>
          <w:sz w:val="26"/>
        </w:rPr>
      </w:pPr>
      <w:r>
        <w:rPr>
          <w:b/>
          <w:sz w:val="26"/>
        </w:rPr>
        <w:t>Обучающийся</w:t>
      </w:r>
      <w:proofErr w:type="gramStart"/>
      <w:r>
        <w:rPr>
          <w:b/>
          <w:spacing w:val="68"/>
          <w:sz w:val="26"/>
        </w:rPr>
        <w:t xml:space="preserve"> </w:t>
      </w:r>
      <w:r>
        <w:rPr>
          <w:b/>
          <w:sz w:val="26"/>
        </w:rPr>
        <w:t>(-</w:t>
      </w:r>
      <w:r>
        <w:rPr>
          <w:b/>
          <w:spacing w:val="75"/>
          <w:sz w:val="26"/>
        </w:rPr>
        <w:t xml:space="preserve"> </w:t>
      </w:r>
      <w:proofErr w:type="spellStart"/>
      <w:proofErr w:type="gramEnd"/>
      <w:r>
        <w:rPr>
          <w:b/>
          <w:spacing w:val="-2"/>
          <w:sz w:val="26"/>
        </w:rPr>
        <w:t>щаяся</w:t>
      </w:r>
      <w:proofErr w:type="spellEnd"/>
      <w:r>
        <w:rPr>
          <w:b/>
          <w:spacing w:val="-2"/>
          <w:sz w:val="26"/>
        </w:rPr>
        <w:t>)</w:t>
      </w:r>
      <w:r>
        <w:rPr>
          <w:sz w:val="26"/>
          <w:u w:val="single"/>
        </w:rPr>
        <w:tab/>
      </w:r>
      <w:r>
        <w:rPr>
          <w:b/>
          <w:spacing w:val="-10"/>
          <w:sz w:val="26"/>
        </w:rPr>
        <w:t>,</w:t>
      </w:r>
    </w:p>
    <w:p w:rsidR="005906C1" w:rsidRDefault="00A63741">
      <w:pPr>
        <w:spacing w:before="11"/>
        <w:ind w:left="5996"/>
        <w:rPr>
          <w:sz w:val="20"/>
        </w:rPr>
      </w:pPr>
      <w:r>
        <w:rPr>
          <w:sz w:val="20"/>
        </w:rPr>
        <w:t>(ФИО,</w:t>
      </w:r>
      <w:r>
        <w:rPr>
          <w:spacing w:val="4"/>
          <w:sz w:val="20"/>
        </w:rPr>
        <w:t xml:space="preserve"> </w:t>
      </w:r>
      <w:r>
        <w:rPr>
          <w:sz w:val="20"/>
        </w:rPr>
        <w:t>дата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рождения)</w:t>
      </w:r>
    </w:p>
    <w:p w:rsidR="005906C1" w:rsidRDefault="005906C1">
      <w:pPr>
        <w:pStyle w:val="a3"/>
        <w:spacing w:before="16"/>
        <w:jc w:val="left"/>
        <w:rPr>
          <w:sz w:val="20"/>
        </w:rPr>
      </w:pPr>
    </w:p>
    <w:p w:rsidR="005906C1" w:rsidRDefault="00A63741">
      <w:pPr>
        <w:pStyle w:val="a3"/>
        <w:tabs>
          <w:tab w:val="left" w:pos="437"/>
          <w:tab w:val="left" w:pos="1502"/>
          <w:tab w:val="left" w:pos="1838"/>
          <w:tab w:val="left" w:pos="3586"/>
          <w:tab w:val="left" w:pos="4262"/>
          <w:tab w:val="left" w:pos="6405"/>
          <w:tab w:val="left" w:pos="7733"/>
        </w:tabs>
        <w:spacing w:before="1"/>
        <w:ind w:left="86"/>
        <w:jc w:val="left"/>
      </w:pPr>
      <w:r>
        <w:rPr>
          <w:spacing w:val="-10"/>
          <w:w w:val="105"/>
        </w:rPr>
        <w:t>в</w:t>
      </w:r>
      <w:r>
        <w:tab/>
      </w:r>
      <w:r>
        <w:rPr>
          <w:spacing w:val="-2"/>
          <w:w w:val="105"/>
        </w:rPr>
        <w:t>период</w:t>
      </w:r>
      <w:r>
        <w:tab/>
      </w:r>
      <w:r>
        <w:rPr>
          <w:spacing w:val="-10"/>
          <w:w w:val="105"/>
        </w:rPr>
        <w:t>с</w:t>
      </w:r>
      <w:r>
        <w:tab/>
      </w:r>
      <w:r>
        <w:rPr>
          <w:u w:val="single"/>
        </w:rPr>
        <w:tab/>
      </w:r>
      <w:r>
        <w:rPr>
          <w:spacing w:val="80"/>
          <w:w w:val="105"/>
        </w:rPr>
        <w:t xml:space="preserve"> </w:t>
      </w:r>
      <w:r>
        <w:rPr>
          <w:w w:val="105"/>
        </w:rPr>
        <w:t>по</w:t>
      </w:r>
      <w:r>
        <w:tab/>
      </w:r>
      <w:r>
        <w:rPr>
          <w:u w:val="single"/>
        </w:rPr>
        <w:tab/>
      </w:r>
      <w:r>
        <w:rPr>
          <w:spacing w:val="80"/>
          <w:w w:val="105"/>
        </w:rPr>
        <w:t xml:space="preserve"> </w:t>
      </w:r>
      <w:r>
        <w:rPr>
          <w:w w:val="105"/>
        </w:rPr>
        <w:t>прошел</w:t>
      </w:r>
      <w:r>
        <w:tab/>
      </w:r>
      <w:r>
        <w:rPr>
          <w:spacing w:val="-2"/>
          <w:w w:val="105"/>
        </w:rPr>
        <w:t>(а</w:t>
      </w:r>
      <w:proofErr w:type="gramStart"/>
      <w:r>
        <w:rPr>
          <w:spacing w:val="-2"/>
          <w:w w:val="105"/>
        </w:rPr>
        <w:t>)п</w:t>
      </w:r>
      <w:proofErr w:type="gramEnd"/>
      <w:r>
        <w:rPr>
          <w:spacing w:val="-2"/>
          <w:w w:val="105"/>
        </w:rPr>
        <w:t>ромежуточную</w:t>
      </w:r>
    </w:p>
    <w:p w:rsidR="005906C1" w:rsidRDefault="00A63741">
      <w:pPr>
        <w:pStyle w:val="a3"/>
        <w:tabs>
          <w:tab w:val="left" w:pos="2227"/>
          <w:tab w:val="left" w:pos="4368"/>
          <w:tab w:val="left" w:pos="10065"/>
        </w:tabs>
        <w:spacing w:before="66"/>
        <w:ind w:left="86"/>
        <w:jc w:val="left"/>
      </w:pPr>
      <w:r>
        <w:rPr>
          <w:w w:val="105"/>
        </w:rPr>
        <w:t>аттестацию</w:t>
      </w:r>
      <w:r>
        <w:rPr>
          <w:spacing w:val="8"/>
          <w:w w:val="110"/>
        </w:rPr>
        <w:t xml:space="preserve"> </w:t>
      </w:r>
      <w:r>
        <w:rPr>
          <w:spacing w:val="-5"/>
          <w:w w:val="110"/>
        </w:rPr>
        <w:t>за</w:t>
      </w:r>
      <w:r>
        <w:rPr>
          <w:u w:val="single"/>
        </w:rPr>
        <w:tab/>
      </w:r>
      <w:r>
        <w:rPr>
          <w:spacing w:val="-2"/>
          <w:w w:val="110"/>
        </w:rPr>
        <w:t>четверть</w:t>
      </w:r>
      <w:r>
        <w:rPr>
          <w:u w:val="single"/>
        </w:rPr>
        <w:tab/>
      </w:r>
      <w:r>
        <w:rPr>
          <w:w w:val="105"/>
        </w:rPr>
        <w:t>класса по</w:t>
      </w:r>
      <w:r>
        <w:rPr>
          <w:spacing w:val="2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программе</w:t>
      </w:r>
      <w:r>
        <w:rPr>
          <w:u w:val="single"/>
        </w:rPr>
        <w:tab/>
      </w:r>
    </w:p>
    <w:p w:rsidR="005906C1" w:rsidRDefault="00A63741">
      <w:pPr>
        <w:pStyle w:val="a3"/>
        <w:tabs>
          <w:tab w:val="left" w:pos="3281"/>
          <w:tab w:val="left" w:pos="10069"/>
        </w:tabs>
        <w:spacing w:before="71"/>
        <w:ind w:left="72"/>
        <w:jc w:val="left"/>
      </w:pPr>
      <w:r>
        <w:rPr>
          <w:u w:val="single"/>
        </w:rPr>
        <w:tab/>
      </w:r>
      <w:r>
        <w:rPr>
          <w:spacing w:val="-10"/>
          <w:w w:val="145"/>
        </w:rPr>
        <w:t>в</w:t>
      </w:r>
      <w:r>
        <w:rPr>
          <w:u w:val="single"/>
        </w:rPr>
        <w:tab/>
      </w:r>
    </w:p>
    <w:p w:rsidR="005906C1" w:rsidRDefault="005906C1">
      <w:pPr>
        <w:pStyle w:val="a3"/>
        <w:spacing w:before="151"/>
        <w:jc w:val="left"/>
        <w:rPr>
          <w:sz w:val="20"/>
        </w:rPr>
      </w:pPr>
    </w:p>
    <w:p w:rsidR="005906C1" w:rsidRDefault="00A63741">
      <w:pPr>
        <w:ind w:right="95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5906C1" w:rsidRDefault="005906C1">
      <w:pPr>
        <w:pStyle w:val="a3"/>
        <w:jc w:val="left"/>
        <w:rPr>
          <w:sz w:val="20"/>
        </w:rPr>
      </w:pPr>
    </w:p>
    <w:p w:rsidR="005906C1" w:rsidRDefault="005906C1">
      <w:pPr>
        <w:pStyle w:val="a3"/>
        <w:spacing w:before="32"/>
        <w:jc w:val="left"/>
        <w:rPr>
          <w:sz w:val="20"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430"/>
        <w:gridCol w:w="3433"/>
        <w:gridCol w:w="3680"/>
        <w:gridCol w:w="1663"/>
      </w:tblGrid>
      <w:tr w:rsidR="005906C1">
        <w:trPr>
          <w:trHeight w:val="635"/>
        </w:trPr>
        <w:tc>
          <w:tcPr>
            <w:tcW w:w="430" w:type="dxa"/>
          </w:tcPr>
          <w:p w:rsidR="005906C1" w:rsidRDefault="00A63741">
            <w:pPr>
              <w:pStyle w:val="TableParagraph"/>
              <w:spacing w:line="288" w:lineRule="exact"/>
              <w:ind w:left="29" w:right="9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№</w:t>
            </w:r>
          </w:p>
        </w:tc>
        <w:tc>
          <w:tcPr>
            <w:tcW w:w="3433" w:type="dxa"/>
          </w:tcPr>
          <w:p w:rsidR="005906C1" w:rsidRDefault="00A63741">
            <w:pPr>
              <w:pStyle w:val="TableParagraph"/>
              <w:spacing w:line="292" w:lineRule="exact"/>
              <w:ind w:left="5" w:right="55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Учебный</w:t>
            </w:r>
            <w:r>
              <w:rPr>
                <w:b/>
                <w:spacing w:val="39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предмет,</w:t>
            </w:r>
            <w:r>
              <w:rPr>
                <w:b/>
                <w:spacing w:val="26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курс,</w:t>
            </w:r>
          </w:p>
          <w:p w:rsidR="005906C1" w:rsidRDefault="00A63741">
            <w:pPr>
              <w:pStyle w:val="TableParagraph"/>
              <w:spacing w:before="23"/>
              <w:ind w:right="55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w w:val="110"/>
                <w:sz w:val="26"/>
              </w:rPr>
              <w:t>дисциплин</w:t>
            </w:r>
            <w:proofErr w:type="gramStart"/>
            <w:r>
              <w:rPr>
                <w:b/>
                <w:spacing w:val="-2"/>
                <w:w w:val="110"/>
                <w:sz w:val="26"/>
              </w:rPr>
              <w:t>а(</w:t>
            </w:r>
            <w:proofErr w:type="gramEnd"/>
            <w:r>
              <w:rPr>
                <w:b/>
                <w:spacing w:val="-2"/>
                <w:w w:val="110"/>
                <w:sz w:val="26"/>
              </w:rPr>
              <w:t>модуль)</w:t>
            </w:r>
          </w:p>
        </w:tc>
        <w:tc>
          <w:tcPr>
            <w:tcW w:w="3680" w:type="dxa"/>
          </w:tcPr>
          <w:p w:rsidR="005906C1" w:rsidRDefault="00A63741">
            <w:pPr>
              <w:pStyle w:val="TableParagraph"/>
              <w:spacing w:line="292" w:lineRule="exact"/>
              <w:ind w:left="22" w:right="342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Форма</w:t>
            </w:r>
            <w:r>
              <w:rPr>
                <w:b/>
                <w:spacing w:val="9"/>
                <w:w w:val="105"/>
                <w:sz w:val="26"/>
              </w:rPr>
              <w:t xml:space="preserve"> </w:t>
            </w:r>
            <w:proofErr w:type="gramStart"/>
            <w:r>
              <w:rPr>
                <w:b/>
                <w:spacing w:val="-2"/>
                <w:w w:val="105"/>
                <w:sz w:val="26"/>
              </w:rPr>
              <w:t>промежуточной</w:t>
            </w:r>
            <w:proofErr w:type="gramEnd"/>
          </w:p>
          <w:p w:rsidR="005906C1" w:rsidRDefault="00A63741">
            <w:pPr>
              <w:pStyle w:val="TableParagraph"/>
              <w:spacing w:before="23"/>
              <w:ind w:right="342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w w:val="105"/>
                <w:sz w:val="26"/>
              </w:rPr>
              <w:t>аттестации</w:t>
            </w:r>
          </w:p>
        </w:tc>
        <w:tc>
          <w:tcPr>
            <w:tcW w:w="1663" w:type="dxa"/>
          </w:tcPr>
          <w:p w:rsidR="005906C1" w:rsidRDefault="00A63741">
            <w:pPr>
              <w:pStyle w:val="TableParagraph"/>
              <w:spacing w:line="297" w:lineRule="exact"/>
              <w:ind w:left="532"/>
              <w:rPr>
                <w:b/>
                <w:sz w:val="26"/>
              </w:rPr>
            </w:pPr>
            <w:r>
              <w:rPr>
                <w:b/>
                <w:spacing w:val="-2"/>
                <w:w w:val="105"/>
                <w:sz w:val="26"/>
              </w:rPr>
              <w:t>Отметка</w:t>
            </w:r>
          </w:p>
        </w:tc>
      </w:tr>
      <w:tr w:rsidR="005906C1">
        <w:trPr>
          <w:trHeight w:val="330"/>
        </w:trPr>
        <w:tc>
          <w:tcPr>
            <w:tcW w:w="430" w:type="dxa"/>
          </w:tcPr>
          <w:p w:rsidR="005906C1" w:rsidRDefault="00A63741">
            <w:pPr>
              <w:pStyle w:val="TableParagraph"/>
              <w:spacing w:before="10"/>
              <w:ind w:left="20"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1.</w:t>
            </w:r>
          </w:p>
        </w:tc>
        <w:tc>
          <w:tcPr>
            <w:tcW w:w="3433" w:type="dxa"/>
          </w:tcPr>
          <w:p w:rsidR="005906C1" w:rsidRDefault="005906C1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5906C1" w:rsidRDefault="005906C1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:rsidR="005906C1" w:rsidRDefault="005906C1">
            <w:pPr>
              <w:pStyle w:val="TableParagraph"/>
              <w:rPr>
                <w:sz w:val="24"/>
              </w:rPr>
            </w:pPr>
          </w:p>
        </w:tc>
      </w:tr>
      <w:tr w:rsidR="005906C1">
        <w:trPr>
          <w:trHeight w:val="329"/>
        </w:trPr>
        <w:tc>
          <w:tcPr>
            <w:tcW w:w="430" w:type="dxa"/>
          </w:tcPr>
          <w:p w:rsidR="005906C1" w:rsidRDefault="00A63741">
            <w:pPr>
              <w:pStyle w:val="TableParagraph"/>
              <w:spacing w:before="10" w:line="299" w:lineRule="exact"/>
              <w:ind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</w:t>
            </w:r>
          </w:p>
        </w:tc>
        <w:tc>
          <w:tcPr>
            <w:tcW w:w="3433" w:type="dxa"/>
          </w:tcPr>
          <w:p w:rsidR="005906C1" w:rsidRDefault="005906C1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5906C1" w:rsidRDefault="005906C1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:rsidR="005906C1" w:rsidRDefault="005906C1">
            <w:pPr>
              <w:pStyle w:val="TableParagraph"/>
              <w:rPr>
                <w:sz w:val="24"/>
              </w:rPr>
            </w:pPr>
          </w:p>
        </w:tc>
      </w:tr>
      <w:tr w:rsidR="005906C1">
        <w:trPr>
          <w:trHeight w:val="314"/>
        </w:trPr>
        <w:tc>
          <w:tcPr>
            <w:tcW w:w="430" w:type="dxa"/>
          </w:tcPr>
          <w:p w:rsidR="005906C1" w:rsidRDefault="00A63741">
            <w:pPr>
              <w:pStyle w:val="TableParagraph"/>
              <w:spacing w:before="8" w:line="286" w:lineRule="exact"/>
              <w:ind w:left="5"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3.</w:t>
            </w:r>
          </w:p>
        </w:tc>
        <w:tc>
          <w:tcPr>
            <w:tcW w:w="3433" w:type="dxa"/>
          </w:tcPr>
          <w:p w:rsidR="005906C1" w:rsidRDefault="005906C1">
            <w:pPr>
              <w:pStyle w:val="TableParagraph"/>
            </w:pPr>
          </w:p>
        </w:tc>
        <w:tc>
          <w:tcPr>
            <w:tcW w:w="3680" w:type="dxa"/>
          </w:tcPr>
          <w:p w:rsidR="005906C1" w:rsidRDefault="005906C1">
            <w:pPr>
              <w:pStyle w:val="TableParagraph"/>
            </w:pPr>
          </w:p>
        </w:tc>
        <w:tc>
          <w:tcPr>
            <w:tcW w:w="1663" w:type="dxa"/>
          </w:tcPr>
          <w:p w:rsidR="005906C1" w:rsidRDefault="005906C1">
            <w:pPr>
              <w:pStyle w:val="TableParagraph"/>
            </w:pPr>
          </w:p>
        </w:tc>
      </w:tr>
      <w:tr w:rsidR="005906C1">
        <w:trPr>
          <w:trHeight w:val="341"/>
        </w:trPr>
        <w:tc>
          <w:tcPr>
            <w:tcW w:w="430" w:type="dxa"/>
          </w:tcPr>
          <w:p w:rsidR="005906C1" w:rsidRDefault="00A63741">
            <w:pPr>
              <w:pStyle w:val="TableParagraph"/>
              <w:spacing w:before="30" w:line="291" w:lineRule="exact"/>
              <w:ind w:left="9" w:right="9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4.</w:t>
            </w:r>
          </w:p>
        </w:tc>
        <w:tc>
          <w:tcPr>
            <w:tcW w:w="3433" w:type="dxa"/>
          </w:tcPr>
          <w:p w:rsidR="005906C1" w:rsidRDefault="00A63741">
            <w:pPr>
              <w:pStyle w:val="TableParagraph"/>
              <w:spacing w:before="1" w:line="320" w:lineRule="exact"/>
              <w:ind w:left="115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pacing w:val="-2"/>
                <w:sz w:val="30"/>
              </w:rPr>
              <w:t>«...»</w:t>
            </w:r>
          </w:p>
        </w:tc>
        <w:tc>
          <w:tcPr>
            <w:tcW w:w="3680" w:type="dxa"/>
          </w:tcPr>
          <w:p w:rsidR="005906C1" w:rsidRDefault="005906C1">
            <w:pPr>
              <w:pStyle w:val="TableParagraph"/>
              <w:rPr>
                <w:sz w:val="26"/>
              </w:rPr>
            </w:pPr>
          </w:p>
        </w:tc>
        <w:tc>
          <w:tcPr>
            <w:tcW w:w="1663" w:type="dxa"/>
          </w:tcPr>
          <w:p w:rsidR="005906C1" w:rsidRDefault="005906C1">
            <w:pPr>
              <w:pStyle w:val="TableParagraph"/>
              <w:rPr>
                <w:sz w:val="26"/>
              </w:rPr>
            </w:pPr>
          </w:p>
        </w:tc>
      </w:tr>
    </w:tbl>
    <w:p w:rsidR="005906C1" w:rsidRDefault="005906C1">
      <w:pPr>
        <w:pStyle w:val="a3"/>
        <w:spacing w:before="54"/>
        <w:jc w:val="left"/>
      </w:pPr>
    </w:p>
    <w:p w:rsidR="005906C1" w:rsidRDefault="00A63741">
      <w:pPr>
        <w:pStyle w:val="a3"/>
        <w:ind w:left="77"/>
        <w:jc w:val="left"/>
      </w:pPr>
      <w:r>
        <w:rPr>
          <w:w w:val="105"/>
        </w:rPr>
        <w:t>Академическая</w:t>
      </w:r>
      <w:r>
        <w:rPr>
          <w:spacing w:val="28"/>
          <w:w w:val="105"/>
        </w:rPr>
        <w:t xml:space="preserve">  </w:t>
      </w:r>
      <w:r>
        <w:rPr>
          <w:w w:val="105"/>
        </w:rPr>
        <w:t>задолженность</w:t>
      </w:r>
      <w:r>
        <w:rPr>
          <w:spacing w:val="34"/>
          <w:w w:val="105"/>
        </w:rPr>
        <w:t xml:space="preserve">  </w:t>
      </w:r>
      <w:r>
        <w:rPr>
          <w:w w:val="105"/>
        </w:rPr>
        <w:t>по</w:t>
      </w:r>
      <w:r>
        <w:rPr>
          <w:spacing w:val="29"/>
          <w:w w:val="105"/>
        </w:rPr>
        <w:t xml:space="preserve">  </w:t>
      </w:r>
      <w:r>
        <w:rPr>
          <w:w w:val="105"/>
        </w:rPr>
        <w:t>учебным</w:t>
      </w:r>
      <w:r>
        <w:rPr>
          <w:spacing w:val="33"/>
          <w:w w:val="105"/>
        </w:rPr>
        <w:t xml:space="preserve">  </w:t>
      </w:r>
      <w:r>
        <w:rPr>
          <w:w w:val="105"/>
        </w:rPr>
        <w:t>предметам,</w:t>
      </w:r>
      <w:r>
        <w:rPr>
          <w:spacing w:val="39"/>
          <w:w w:val="105"/>
        </w:rPr>
        <w:t xml:space="preserve">  </w:t>
      </w:r>
      <w:r>
        <w:rPr>
          <w:w w:val="105"/>
        </w:rPr>
        <w:t>курсам,</w:t>
      </w:r>
      <w:r>
        <w:rPr>
          <w:spacing w:val="35"/>
          <w:w w:val="105"/>
        </w:rPr>
        <w:t xml:space="preserve">  </w:t>
      </w:r>
      <w:r>
        <w:rPr>
          <w:spacing w:val="-2"/>
          <w:w w:val="105"/>
        </w:rPr>
        <w:t>дисциплинам</w:t>
      </w:r>
    </w:p>
    <w:p w:rsidR="005906C1" w:rsidRDefault="00A63741">
      <w:pPr>
        <w:spacing w:before="23"/>
        <w:ind w:left="82"/>
        <w:rPr>
          <w:b/>
          <w:sz w:val="26"/>
        </w:rPr>
      </w:pPr>
      <w:r>
        <w:rPr>
          <w:w w:val="105"/>
          <w:sz w:val="26"/>
        </w:rPr>
        <w:t>(модулям):</w:t>
      </w:r>
      <w:r>
        <w:rPr>
          <w:spacing w:val="10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отсутствует.</w:t>
      </w:r>
    </w:p>
    <w:p w:rsidR="005906C1" w:rsidRDefault="005906C1">
      <w:pPr>
        <w:pStyle w:val="a3"/>
        <w:jc w:val="left"/>
        <w:rPr>
          <w:b/>
        </w:rPr>
      </w:pPr>
    </w:p>
    <w:p w:rsidR="005906C1" w:rsidRDefault="005906C1">
      <w:pPr>
        <w:pStyle w:val="a3"/>
        <w:jc w:val="left"/>
        <w:rPr>
          <w:b/>
        </w:rPr>
      </w:pPr>
    </w:p>
    <w:p w:rsidR="005906C1" w:rsidRDefault="005906C1">
      <w:pPr>
        <w:pStyle w:val="a3"/>
        <w:spacing w:before="76"/>
        <w:jc w:val="left"/>
        <w:rPr>
          <w:b/>
        </w:rPr>
      </w:pPr>
    </w:p>
    <w:p w:rsidR="005906C1" w:rsidRDefault="00A63741">
      <w:pPr>
        <w:pStyle w:val="a3"/>
        <w:ind w:left="72"/>
        <w:jc w:val="left"/>
      </w:pPr>
      <w:r>
        <w:rPr>
          <w:spacing w:val="-2"/>
          <w:w w:val="105"/>
        </w:rPr>
        <w:t>Руководитель</w:t>
      </w:r>
    </w:p>
    <w:p w:rsidR="005906C1" w:rsidRDefault="00A63741">
      <w:pPr>
        <w:pStyle w:val="a3"/>
        <w:tabs>
          <w:tab w:val="left" w:pos="4762"/>
          <w:tab w:val="left" w:pos="5867"/>
        </w:tabs>
        <w:spacing w:before="22" w:line="297" w:lineRule="exact"/>
        <w:ind w:left="77"/>
        <w:jc w:val="left"/>
      </w:pPr>
      <w:r>
        <w:rPr>
          <w:w w:val="105"/>
        </w:rPr>
        <w:t>образовательной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организации</w:t>
      </w:r>
      <w:r>
        <w:tab/>
      </w:r>
      <w:r>
        <w:rPr>
          <w:u w:val="single"/>
        </w:rPr>
        <w:tab/>
      </w:r>
    </w:p>
    <w:p w:rsidR="005906C1" w:rsidRDefault="00A63741">
      <w:pPr>
        <w:tabs>
          <w:tab w:val="left" w:pos="7574"/>
        </w:tabs>
        <w:spacing w:line="229" w:lineRule="exact"/>
        <w:ind w:left="5079"/>
        <w:rPr>
          <w:sz w:val="20"/>
        </w:rPr>
      </w:pPr>
      <w:r>
        <w:rPr>
          <w:spacing w:val="-2"/>
          <w:sz w:val="20"/>
        </w:rPr>
        <w:t>(подпись)</w:t>
      </w:r>
      <w:r>
        <w:rPr>
          <w:sz w:val="20"/>
        </w:rPr>
        <w:tab/>
        <w:t>(Фамилия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-2"/>
          <w:sz w:val="20"/>
        </w:rPr>
        <w:t>инициалы)</w:t>
      </w:r>
    </w:p>
    <w:p w:rsidR="005906C1" w:rsidRDefault="005906C1">
      <w:pPr>
        <w:pStyle w:val="a3"/>
        <w:jc w:val="left"/>
        <w:rPr>
          <w:sz w:val="20"/>
        </w:rPr>
      </w:pPr>
    </w:p>
    <w:p w:rsidR="005906C1" w:rsidRDefault="005906C1">
      <w:pPr>
        <w:pStyle w:val="a3"/>
        <w:spacing w:before="112"/>
        <w:jc w:val="left"/>
        <w:rPr>
          <w:sz w:val="20"/>
        </w:rPr>
      </w:pPr>
    </w:p>
    <w:p w:rsidR="005906C1" w:rsidRDefault="00A63741">
      <w:pPr>
        <w:ind w:left="77"/>
        <w:rPr>
          <w:sz w:val="36"/>
        </w:rPr>
      </w:pPr>
      <w:proofErr w:type="spellStart"/>
      <w:r>
        <w:rPr>
          <w:spacing w:val="-4"/>
          <w:sz w:val="36"/>
        </w:rPr>
        <w:t>м.п</w:t>
      </w:r>
      <w:proofErr w:type="spellEnd"/>
      <w:r>
        <w:rPr>
          <w:spacing w:val="-4"/>
          <w:sz w:val="36"/>
        </w:rPr>
        <w:t>.</w:t>
      </w:r>
    </w:p>
    <w:sectPr w:rsidR="005906C1">
      <w:footerReference w:type="default" r:id="rId42"/>
      <w:pgSz w:w="12150" w:h="17010"/>
      <w:pgMar w:top="860" w:right="425" w:bottom="1060" w:left="1559" w:header="0" w:footer="8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BD4" w:rsidRDefault="008B5BD4">
      <w:r>
        <w:separator/>
      </w:r>
    </w:p>
  </w:endnote>
  <w:endnote w:type="continuationSeparator" w:id="0">
    <w:p w:rsidR="008B5BD4" w:rsidRDefault="008B5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6032" behindDoc="1" locked="0" layoutInCell="1" allowOverlap="1">
              <wp:simplePos x="0" y="0"/>
              <wp:positionH relativeFrom="page">
                <wp:posOffset>4232909</wp:posOffset>
              </wp:positionH>
              <wp:positionV relativeFrom="page">
                <wp:posOffset>10131975</wp:posOffset>
              </wp:positionV>
              <wp:extent cx="81280" cy="17462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28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spacing w:val="-10"/>
                              <w:sz w:val="20"/>
                            </w:rPr>
                            <w:t>з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33.3pt;margin-top:797.8pt;width:6.4pt;height:13.75pt;z-index:-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20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pacing w:val="-10"/>
                        <w:sz w:val="20"/>
                      </w:rPr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0640" behindDoc="1" locked="0" layoutInCell="1" allowOverlap="1">
              <wp:simplePos x="0" y="0"/>
              <wp:positionH relativeFrom="page">
                <wp:posOffset>4168140</wp:posOffset>
              </wp:positionH>
              <wp:positionV relativeFrom="page">
                <wp:posOffset>10086390</wp:posOffset>
              </wp:positionV>
              <wp:extent cx="212090" cy="17462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w w:val="95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5" type="#_x0000_t202" style="position:absolute;margin-left:328.2pt;margin-top:794.2pt;width:16.7pt;height:13.75pt;z-index:-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w w:val="95"/>
                        <w:sz w:val="20"/>
                      </w:rPr>
                      <w:t>12</w: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1152" behindDoc="1" locked="0" layoutInCell="1" allowOverlap="1">
              <wp:simplePos x="0" y="0"/>
              <wp:positionH relativeFrom="page">
                <wp:posOffset>4171315</wp:posOffset>
              </wp:positionH>
              <wp:positionV relativeFrom="page">
                <wp:posOffset>10038129</wp:posOffset>
              </wp:positionV>
              <wp:extent cx="212090" cy="17462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w w:val="9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Cambria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6" type="#_x0000_t202" style="position:absolute;margin-left:328.45pt;margin-top:790.4pt;width:16.7pt;height:13.75pt;z-index:-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w w:val="95"/>
                        <w:sz w:val="20"/>
                      </w:rPr>
                      <w:t>13</w:t>
                    </w:r>
                    <w:r>
                      <w:rPr>
                        <w:rFonts w:ascii="Cambria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1664" behindDoc="1" locked="0" layoutInCell="1" allowOverlap="1">
              <wp:simplePos x="0" y="0"/>
              <wp:positionH relativeFrom="page">
                <wp:posOffset>4076700</wp:posOffset>
              </wp:positionH>
              <wp:positionV relativeFrom="page">
                <wp:posOffset>10068517</wp:posOffset>
              </wp:positionV>
              <wp:extent cx="218440" cy="17462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7" type="#_x0000_t202" style="position:absolute;margin-left:321pt;margin-top:792.8pt;width:17.2pt;height:13.75pt;z-index:-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sz w:val="20"/>
                      </w:rPr>
                      <w:t>14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2176" behindDoc="1" locked="0" layoutInCell="1" allowOverlap="1">
              <wp:simplePos x="0" y="0"/>
              <wp:positionH relativeFrom="page">
                <wp:posOffset>4083050</wp:posOffset>
              </wp:positionH>
              <wp:positionV relativeFrom="page">
                <wp:posOffset>10059046</wp:posOffset>
              </wp:positionV>
              <wp:extent cx="214629" cy="17462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29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8" type="#_x0000_t202" style="position:absolute;margin-left:321.5pt;margin-top:792.05pt;width:16.9pt;height:13.75pt;z-index:-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sz w:val="20"/>
                      </w:rPr>
                      <w:t>15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2688" behindDoc="1" locked="0" layoutInCell="1" allowOverlap="1">
              <wp:simplePos x="0" y="0"/>
              <wp:positionH relativeFrom="page">
                <wp:posOffset>4088765</wp:posOffset>
              </wp:positionH>
              <wp:positionV relativeFrom="page">
                <wp:posOffset>10055844</wp:posOffset>
              </wp:positionV>
              <wp:extent cx="215265" cy="17462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2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9" type="#_x0000_t202" style="position:absolute;margin-left:321.95pt;margin-top:791.8pt;width:16.95pt;height:13.75pt;z-index:-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sz w:val="20"/>
                      </w:rPr>
                      <w:t>16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3200" behindDoc="1" locked="0" layoutInCell="1" allowOverlap="1">
              <wp:simplePos x="0" y="0"/>
              <wp:positionH relativeFrom="page">
                <wp:posOffset>4088765</wp:posOffset>
              </wp:positionH>
              <wp:positionV relativeFrom="page">
                <wp:posOffset>10101564</wp:posOffset>
              </wp:positionV>
              <wp:extent cx="215265" cy="17462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2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0" type="#_x0000_t202" style="position:absolute;margin-left:321.95pt;margin-top:795.4pt;width:16.95pt;height:13.75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sz w:val="20"/>
                      </w:rPr>
                      <w:t>17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6544" behindDoc="1" locked="0" layoutInCell="1" allowOverlap="1">
              <wp:simplePos x="0" y="0"/>
              <wp:positionH relativeFrom="page">
                <wp:posOffset>4195445</wp:posOffset>
              </wp:positionH>
              <wp:positionV relativeFrom="page">
                <wp:posOffset>10111061</wp:posOffset>
              </wp:positionV>
              <wp:extent cx="153670" cy="17462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mbria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330.35pt;margin-top:796.15pt;width:12.1pt;height:13.75pt;z-index:-160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Cambria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7056" behindDoc="1" locked="0" layoutInCell="1" allowOverlap="1">
              <wp:simplePos x="0" y="0"/>
              <wp:positionH relativeFrom="page">
                <wp:posOffset>4201795</wp:posOffset>
              </wp:positionH>
              <wp:positionV relativeFrom="page">
                <wp:posOffset>10101544</wp:posOffset>
              </wp:positionV>
              <wp:extent cx="147320" cy="17462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10"/>
                              <w:w w:val="9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8" type="#_x0000_t202" style="position:absolute;margin-left:330.85pt;margin-top:795.4pt;width:11.6pt;height:13.75pt;z-index:-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10"/>
                        <w:w w:val="90"/>
                        <w:sz w:val="20"/>
                      </w:rPr>
                      <w:t>5</w: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7568" behindDoc="1" locked="0" layoutInCell="1" allowOverlap="1">
              <wp:simplePos x="0" y="0"/>
              <wp:positionH relativeFrom="page">
                <wp:posOffset>4224020</wp:posOffset>
              </wp:positionH>
              <wp:positionV relativeFrom="page">
                <wp:posOffset>10147311</wp:posOffset>
              </wp:positionV>
              <wp:extent cx="83820" cy="17462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spacing w:val="-10"/>
                              <w:w w:val="95"/>
                              <w:sz w:val="20"/>
                            </w:rPr>
                            <w:t>б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9" type="#_x0000_t202" style="position:absolute;margin-left:332.6pt;margin-top:799pt;width:6.6pt;height:13.75pt;z-index:-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20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pacing w:val="-10"/>
                        <w:w w:val="95"/>
                        <w:sz w:val="20"/>
                      </w:rPr>
                      <w:t>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8080" behindDoc="1" locked="0" layoutInCell="1" allowOverlap="1">
              <wp:simplePos x="0" y="0"/>
              <wp:positionH relativeFrom="page">
                <wp:posOffset>4180204</wp:posOffset>
              </wp:positionH>
              <wp:positionV relativeFrom="page">
                <wp:posOffset>10089479</wp:posOffset>
              </wp:positionV>
              <wp:extent cx="147320" cy="17462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10"/>
                              <w:w w:val="9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0" type="#_x0000_t202" style="position:absolute;margin-left:329.15pt;margin-top:794.45pt;width:11.6pt;height:13.75pt;z-index:-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10"/>
                        <w:w w:val="90"/>
                        <w:sz w:val="20"/>
                      </w:rPr>
                      <w:t>7</w: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8592" behindDoc="1" locked="0" layoutInCell="1" allowOverlap="1">
              <wp:simplePos x="0" y="0"/>
              <wp:positionH relativeFrom="page">
                <wp:posOffset>4177029</wp:posOffset>
              </wp:positionH>
              <wp:positionV relativeFrom="page">
                <wp:posOffset>10101543</wp:posOffset>
              </wp:positionV>
              <wp:extent cx="147955" cy="17462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95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10"/>
                              <w:w w:val="95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ambria"/>
                              <w:spacing w:val="-10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1" type="#_x0000_t202" style="position:absolute;margin-left:328.9pt;margin-top:795.4pt;width:11.65pt;height:13.75pt;z-index:-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10"/>
                        <w:w w:val="95"/>
                        <w:sz w:val="20"/>
                      </w:rPr>
                      <w:t>8</w:t>
                    </w:r>
                    <w:r>
                      <w:rPr>
                        <w:rFonts w:ascii="Cambria"/>
                        <w:spacing w:val="-10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9104" behindDoc="1" locked="0" layoutInCell="1" allowOverlap="1">
              <wp:simplePos x="0" y="0"/>
              <wp:positionH relativeFrom="page">
                <wp:posOffset>4180204</wp:posOffset>
              </wp:positionH>
              <wp:positionV relativeFrom="page">
                <wp:posOffset>10058999</wp:posOffset>
              </wp:positionV>
              <wp:extent cx="147320" cy="17462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10"/>
                              <w:w w:val="9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ambria"/>
                              <w:spacing w:val="-10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2" type="#_x0000_t202" style="position:absolute;margin-left:329.15pt;margin-top:792.05pt;width:11.6pt;height:13.75pt;z-index:-160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10"/>
                        <w:w w:val="90"/>
                        <w:sz w:val="20"/>
                      </w:rPr>
                      <w:t>9</w:t>
                    </w:r>
                    <w:r>
                      <w:rPr>
                        <w:rFonts w:ascii="Cambria"/>
                        <w:spacing w:val="-10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79616" behindDoc="1" locked="0" layoutInCell="1" allowOverlap="1">
              <wp:simplePos x="0" y="0"/>
              <wp:positionH relativeFrom="page">
                <wp:posOffset>4164965</wp:posOffset>
              </wp:positionH>
              <wp:positionV relativeFrom="page">
                <wp:posOffset>10046927</wp:posOffset>
              </wp:positionV>
              <wp:extent cx="218440" cy="17462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3" type="#_x0000_t202" style="position:absolute;margin-left:327.95pt;margin-top:791.1pt;width:17.2pt;height:13.75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C1" w:rsidRDefault="00A63741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0128" behindDoc="1" locked="0" layoutInCell="1" allowOverlap="1">
              <wp:simplePos x="0" y="0"/>
              <wp:positionH relativeFrom="page">
                <wp:posOffset>4180204</wp:posOffset>
              </wp:positionH>
              <wp:positionV relativeFrom="page">
                <wp:posOffset>10071084</wp:posOffset>
              </wp:positionV>
              <wp:extent cx="215265" cy="17462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2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06C1" w:rsidRDefault="00A6374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58097E">
                            <w:rPr>
                              <w:rFonts w:ascii="Cambria"/>
                              <w:noProof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Cambri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4" type="#_x0000_t202" style="position:absolute;margin-left:329.15pt;margin-top:793pt;width:16.95pt;height:13.75pt;z-index:-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" filled="f" stroked="f">
              <v:path arrowok="t"/>
              <v:textbox inset="0,0,0,0">
                <w:txbxContent>
                  <w:p w:rsidR="005906C1" w:rsidRDefault="00A63741">
                    <w:pPr>
                      <w:spacing w:before="20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separate"/>
                    </w:r>
                    <w:r w:rsidR="0058097E">
                      <w:rPr>
                        <w:rFonts w:ascii="Cambria"/>
                        <w:noProof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Cambri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BD4" w:rsidRDefault="008B5BD4">
      <w:r>
        <w:separator/>
      </w:r>
    </w:p>
  </w:footnote>
  <w:footnote w:type="continuationSeparator" w:id="0">
    <w:p w:rsidR="008B5BD4" w:rsidRDefault="008B5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C5D2A"/>
    <w:multiLevelType w:val="hybridMultilevel"/>
    <w:tmpl w:val="AAD42FC8"/>
    <w:lvl w:ilvl="0" w:tplc="8A9045EC">
      <w:start w:val="11"/>
      <w:numFmt w:val="decimal"/>
      <w:lvlText w:val="%1."/>
      <w:lvlJc w:val="left"/>
      <w:pPr>
        <w:ind w:left="33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6"/>
        <w:szCs w:val="26"/>
        <w:lang w:val="ru-RU" w:eastAsia="en-US" w:bidi="ar-SA"/>
      </w:rPr>
    </w:lvl>
    <w:lvl w:ilvl="1" w:tplc="E21E5F4A">
      <w:numFmt w:val="bullet"/>
      <w:lvlText w:val="•"/>
      <w:lvlJc w:val="left"/>
      <w:pPr>
        <w:ind w:left="1044" w:hanging="394"/>
      </w:pPr>
      <w:rPr>
        <w:rFonts w:hint="default"/>
        <w:lang w:val="ru-RU" w:eastAsia="en-US" w:bidi="ar-SA"/>
      </w:rPr>
    </w:lvl>
    <w:lvl w:ilvl="2" w:tplc="28F46806">
      <w:numFmt w:val="bullet"/>
      <w:lvlText w:val="•"/>
      <w:lvlJc w:val="left"/>
      <w:pPr>
        <w:ind w:left="2048" w:hanging="394"/>
      </w:pPr>
      <w:rPr>
        <w:rFonts w:hint="default"/>
        <w:lang w:val="ru-RU" w:eastAsia="en-US" w:bidi="ar-SA"/>
      </w:rPr>
    </w:lvl>
    <w:lvl w:ilvl="3" w:tplc="03B209E6">
      <w:numFmt w:val="bullet"/>
      <w:lvlText w:val="•"/>
      <w:lvlJc w:val="left"/>
      <w:pPr>
        <w:ind w:left="3053" w:hanging="394"/>
      </w:pPr>
      <w:rPr>
        <w:rFonts w:hint="default"/>
        <w:lang w:val="ru-RU" w:eastAsia="en-US" w:bidi="ar-SA"/>
      </w:rPr>
    </w:lvl>
    <w:lvl w:ilvl="4" w:tplc="2DF0AAA4">
      <w:numFmt w:val="bullet"/>
      <w:lvlText w:val="•"/>
      <w:lvlJc w:val="left"/>
      <w:pPr>
        <w:ind w:left="4057" w:hanging="394"/>
      </w:pPr>
      <w:rPr>
        <w:rFonts w:hint="default"/>
        <w:lang w:val="ru-RU" w:eastAsia="en-US" w:bidi="ar-SA"/>
      </w:rPr>
    </w:lvl>
    <w:lvl w:ilvl="5" w:tplc="013EF4D6">
      <w:numFmt w:val="bullet"/>
      <w:lvlText w:val="•"/>
      <w:lvlJc w:val="left"/>
      <w:pPr>
        <w:ind w:left="5062" w:hanging="394"/>
      </w:pPr>
      <w:rPr>
        <w:rFonts w:hint="default"/>
        <w:lang w:val="ru-RU" w:eastAsia="en-US" w:bidi="ar-SA"/>
      </w:rPr>
    </w:lvl>
    <w:lvl w:ilvl="6" w:tplc="6890DF22">
      <w:numFmt w:val="bullet"/>
      <w:lvlText w:val="•"/>
      <w:lvlJc w:val="left"/>
      <w:pPr>
        <w:ind w:left="6066" w:hanging="394"/>
      </w:pPr>
      <w:rPr>
        <w:rFonts w:hint="default"/>
        <w:lang w:val="ru-RU" w:eastAsia="en-US" w:bidi="ar-SA"/>
      </w:rPr>
    </w:lvl>
    <w:lvl w:ilvl="7" w:tplc="BC5239F6">
      <w:numFmt w:val="bullet"/>
      <w:lvlText w:val="•"/>
      <w:lvlJc w:val="left"/>
      <w:pPr>
        <w:ind w:left="7070" w:hanging="394"/>
      </w:pPr>
      <w:rPr>
        <w:rFonts w:hint="default"/>
        <w:lang w:val="ru-RU" w:eastAsia="en-US" w:bidi="ar-SA"/>
      </w:rPr>
    </w:lvl>
    <w:lvl w:ilvl="8" w:tplc="E508071E">
      <w:numFmt w:val="bullet"/>
      <w:lvlText w:val="•"/>
      <w:lvlJc w:val="left"/>
      <w:pPr>
        <w:ind w:left="8075" w:hanging="394"/>
      </w:pPr>
      <w:rPr>
        <w:rFonts w:hint="default"/>
        <w:lang w:val="ru-RU" w:eastAsia="en-US" w:bidi="ar-SA"/>
      </w:rPr>
    </w:lvl>
  </w:abstractNum>
  <w:abstractNum w:abstractNumId="1">
    <w:nsid w:val="34E20A25"/>
    <w:multiLevelType w:val="hybridMultilevel"/>
    <w:tmpl w:val="C4324DAA"/>
    <w:lvl w:ilvl="0" w:tplc="CA0A54F8">
      <w:start w:val="1"/>
      <w:numFmt w:val="upperRoman"/>
      <w:lvlText w:val="%1."/>
      <w:lvlJc w:val="left"/>
      <w:pPr>
        <w:ind w:left="316" w:hanging="23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189C71DE">
      <w:start w:val="1"/>
      <w:numFmt w:val="decimal"/>
      <w:lvlText w:val="%2."/>
      <w:lvlJc w:val="left"/>
      <w:pPr>
        <w:ind w:left="66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3"/>
        <w:sz w:val="26"/>
        <w:szCs w:val="26"/>
        <w:lang w:val="ru-RU" w:eastAsia="en-US" w:bidi="ar-SA"/>
      </w:rPr>
    </w:lvl>
    <w:lvl w:ilvl="2" w:tplc="B75E39FE">
      <w:numFmt w:val="bullet"/>
      <w:lvlText w:val="•"/>
      <w:lvlJc w:val="left"/>
      <w:pPr>
        <w:ind w:left="80" w:hanging="254"/>
      </w:pPr>
      <w:rPr>
        <w:rFonts w:hint="default"/>
        <w:lang w:val="ru-RU" w:eastAsia="en-US" w:bidi="ar-SA"/>
      </w:rPr>
    </w:lvl>
    <w:lvl w:ilvl="3" w:tplc="157A2F56">
      <w:numFmt w:val="bullet"/>
      <w:lvlText w:val="•"/>
      <w:lvlJc w:val="left"/>
      <w:pPr>
        <w:ind w:left="320" w:hanging="254"/>
      </w:pPr>
      <w:rPr>
        <w:rFonts w:hint="default"/>
        <w:lang w:val="ru-RU" w:eastAsia="en-US" w:bidi="ar-SA"/>
      </w:rPr>
    </w:lvl>
    <w:lvl w:ilvl="4" w:tplc="6262D96E">
      <w:numFmt w:val="bullet"/>
      <w:lvlText w:val="•"/>
      <w:lvlJc w:val="left"/>
      <w:pPr>
        <w:ind w:left="1020" w:hanging="254"/>
      </w:pPr>
      <w:rPr>
        <w:rFonts w:hint="default"/>
        <w:lang w:val="ru-RU" w:eastAsia="en-US" w:bidi="ar-SA"/>
      </w:rPr>
    </w:lvl>
    <w:lvl w:ilvl="5" w:tplc="047AFAE2">
      <w:numFmt w:val="bullet"/>
      <w:lvlText w:val="•"/>
      <w:lvlJc w:val="left"/>
      <w:pPr>
        <w:ind w:left="1120" w:hanging="254"/>
      </w:pPr>
      <w:rPr>
        <w:rFonts w:hint="default"/>
        <w:lang w:val="ru-RU" w:eastAsia="en-US" w:bidi="ar-SA"/>
      </w:rPr>
    </w:lvl>
    <w:lvl w:ilvl="6" w:tplc="5ACEFF76">
      <w:numFmt w:val="bullet"/>
      <w:lvlText w:val="•"/>
      <w:lvlJc w:val="left"/>
      <w:pPr>
        <w:ind w:left="1200" w:hanging="254"/>
      </w:pPr>
      <w:rPr>
        <w:rFonts w:hint="default"/>
        <w:lang w:val="ru-RU" w:eastAsia="en-US" w:bidi="ar-SA"/>
      </w:rPr>
    </w:lvl>
    <w:lvl w:ilvl="7" w:tplc="00E6D918">
      <w:numFmt w:val="bullet"/>
      <w:lvlText w:val="•"/>
      <w:lvlJc w:val="left"/>
      <w:pPr>
        <w:ind w:left="3400" w:hanging="254"/>
      </w:pPr>
      <w:rPr>
        <w:rFonts w:hint="default"/>
        <w:lang w:val="ru-RU" w:eastAsia="en-US" w:bidi="ar-SA"/>
      </w:rPr>
    </w:lvl>
    <w:lvl w:ilvl="8" w:tplc="302451EE">
      <w:numFmt w:val="bullet"/>
      <w:lvlText w:val="•"/>
      <w:lvlJc w:val="left"/>
      <w:pPr>
        <w:ind w:left="5601" w:hanging="254"/>
      </w:pPr>
      <w:rPr>
        <w:rFonts w:hint="default"/>
        <w:lang w:val="ru-RU" w:eastAsia="en-US" w:bidi="ar-SA"/>
      </w:rPr>
    </w:lvl>
  </w:abstractNum>
  <w:abstractNum w:abstractNumId="2">
    <w:nsid w:val="509123D6"/>
    <w:multiLevelType w:val="hybridMultilevel"/>
    <w:tmpl w:val="121E8106"/>
    <w:lvl w:ilvl="0" w:tplc="468E1122">
      <w:start w:val="1"/>
      <w:numFmt w:val="decimal"/>
      <w:lvlText w:val="%1."/>
      <w:lvlJc w:val="left"/>
      <w:pPr>
        <w:ind w:left="121" w:hanging="2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6"/>
        <w:szCs w:val="26"/>
        <w:lang w:val="ru-RU" w:eastAsia="en-US" w:bidi="ar-SA"/>
      </w:rPr>
    </w:lvl>
    <w:lvl w:ilvl="1" w:tplc="A7A00EE6">
      <w:numFmt w:val="bullet"/>
      <w:lvlText w:val="•"/>
      <w:lvlJc w:val="left"/>
      <w:pPr>
        <w:ind w:left="1123" w:hanging="254"/>
      </w:pPr>
      <w:rPr>
        <w:rFonts w:hint="default"/>
        <w:lang w:val="ru-RU" w:eastAsia="en-US" w:bidi="ar-SA"/>
      </w:rPr>
    </w:lvl>
    <w:lvl w:ilvl="2" w:tplc="140C724A">
      <w:numFmt w:val="bullet"/>
      <w:lvlText w:val="•"/>
      <w:lvlJc w:val="left"/>
      <w:pPr>
        <w:ind w:left="2127" w:hanging="254"/>
      </w:pPr>
      <w:rPr>
        <w:rFonts w:hint="default"/>
        <w:lang w:val="ru-RU" w:eastAsia="en-US" w:bidi="ar-SA"/>
      </w:rPr>
    </w:lvl>
    <w:lvl w:ilvl="3" w:tplc="17A6B2F6">
      <w:numFmt w:val="bullet"/>
      <w:lvlText w:val="•"/>
      <w:lvlJc w:val="left"/>
      <w:pPr>
        <w:ind w:left="3130" w:hanging="254"/>
      </w:pPr>
      <w:rPr>
        <w:rFonts w:hint="default"/>
        <w:lang w:val="ru-RU" w:eastAsia="en-US" w:bidi="ar-SA"/>
      </w:rPr>
    </w:lvl>
    <w:lvl w:ilvl="4" w:tplc="1F22BEA4">
      <w:numFmt w:val="bullet"/>
      <w:lvlText w:val="•"/>
      <w:lvlJc w:val="left"/>
      <w:pPr>
        <w:ind w:left="4134" w:hanging="254"/>
      </w:pPr>
      <w:rPr>
        <w:rFonts w:hint="default"/>
        <w:lang w:val="ru-RU" w:eastAsia="en-US" w:bidi="ar-SA"/>
      </w:rPr>
    </w:lvl>
    <w:lvl w:ilvl="5" w:tplc="46E2AA6E">
      <w:numFmt w:val="bullet"/>
      <w:lvlText w:val="•"/>
      <w:lvlJc w:val="left"/>
      <w:pPr>
        <w:ind w:left="5137" w:hanging="254"/>
      </w:pPr>
      <w:rPr>
        <w:rFonts w:hint="default"/>
        <w:lang w:val="ru-RU" w:eastAsia="en-US" w:bidi="ar-SA"/>
      </w:rPr>
    </w:lvl>
    <w:lvl w:ilvl="6" w:tplc="B4FCD0E8">
      <w:numFmt w:val="bullet"/>
      <w:lvlText w:val="•"/>
      <w:lvlJc w:val="left"/>
      <w:pPr>
        <w:ind w:left="6141" w:hanging="254"/>
      </w:pPr>
      <w:rPr>
        <w:rFonts w:hint="default"/>
        <w:lang w:val="ru-RU" w:eastAsia="en-US" w:bidi="ar-SA"/>
      </w:rPr>
    </w:lvl>
    <w:lvl w:ilvl="7" w:tplc="E09A0EE2">
      <w:numFmt w:val="bullet"/>
      <w:lvlText w:val="•"/>
      <w:lvlJc w:val="left"/>
      <w:pPr>
        <w:ind w:left="7144" w:hanging="254"/>
      </w:pPr>
      <w:rPr>
        <w:rFonts w:hint="default"/>
        <w:lang w:val="ru-RU" w:eastAsia="en-US" w:bidi="ar-SA"/>
      </w:rPr>
    </w:lvl>
    <w:lvl w:ilvl="8" w:tplc="349244A8">
      <w:numFmt w:val="bullet"/>
      <w:lvlText w:val="•"/>
      <w:lvlJc w:val="left"/>
      <w:pPr>
        <w:ind w:left="8148" w:hanging="25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06C1"/>
    <w:rsid w:val="00011C66"/>
    <w:rsid w:val="003B0025"/>
    <w:rsid w:val="0058097E"/>
    <w:rsid w:val="005906C1"/>
    <w:rsid w:val="005A5642"/>
    <w:rsid w:val="005B1838"/>
    <w:rsid w:val="007729EF"/>
    <w:rsid w:val="008B5BD4"/>
    <w:rsid w:val="008D3CBA"/>
    <w:rsid w:val="00A550FC"/>
    <w:rsid w:val="00A63741"/>
    <w:rsid w:val="00D2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226"/>
      <w:ind w:left="4028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8" w:firstLine="73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11C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C6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226"/>
      <w:ind w:left="4028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8" w:firstLine="73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11C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C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oter" Target="footer1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15.png"/><Relationship Id="rId42" Type="http://schemas.openxmlformats.org/officeDocument/2006/relationships/footer" Target="footer15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rchag@e-dag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oter" Target="footer12.xml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openxmlformats.org/officeDocument/2006/relationships/footer" Target="footer9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7.xml"/><Relationship Id="rId30" Type="http://schemas.openxmlformats.org/officeDocument/2006/relationships/image" Target="media/image13.png"/><Relationship Id="rId35" Type="http://schemas.openxmlformats.org/officeDocument/2006/relationships/footer" Target="footer11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78210-401D-4689-B3FD-7FBBB52B0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18</Pages>
  <Words>6081</Words>
  <Characters>34667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001</cp:lastModifiedBy>
  <cp:revision>8</cp:revision>
  <cp:lastPrinted>2025-04-12T06:19:00Z</cp:lastPrinted>
  <dcterms:created xsi:type="dcterms:W3CDTF">2025-04-11T05:27:00Z</dcterms:created>
  <dcterms:modified xsi:type="dcterms:W3CDTF">2025-04-15T06:27:00Z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2025-04-11T00:00:00Z</vt:filetime>
  </property>
  <property fmtid="{D5CDD505-2E9C-101B-9397-08002B2CF9AE}" pid="5" name="Producer">
    <vt:lpwstr>ABBYY FineReader 14</vt:lpwstr>
  </property>
</Properties>
</file>