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olor w:val="800000"/>
          <w:sz w:val="32"/>
          <w:szCs w:val="24"/>
          <w:lang w:eastAsia="ru-RU"/>
        </w:rPr>
      </w:pPr>
    </w:p>
    <w:p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olor w:val="800000"/>
          <w:sz w:val="32"/>
          <w:szCs w:val="24"/>
          <w:lang w:eastAsia="ru-RU"/>
        </w:rPr>
      </w:pPr>
    </w:p>
    <w:p>
      <w:pPr>
        <w:spacing w:after="0"/>
        <w:ind w:left="1416"/>
        <w:outlineLvl w:val="1"/>
        <w:rPr>
          <w:rFonts w:ascii="Times New Roman" w:hAnsi="Times New Roman" w:eastAsia="Times New Roman" w:cs="Times New Roman"/>
          <w:b/>
          <w:bCs/>
          <w:color w:val="800000"/>
          <w:sz w:val="24"/>
          <w:szCs w:val="24"/>
          <w:lang w:eastAsia="ru-RU"/>
        </w:rPr>
      </w:pPr>
    </w:p>
    <w:p>
      <w:pPr>
        <w:spacing w:after="0"/>
        <w:ind w:left="1416"/>
        <w:outlineLvl w:val="1"/>
        <w:rPr>
          <w:rFonts w:ascii="Times New Roman" w:hAnsi="Times New Roman" w:eastAsia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800000"/>
          <w:sz w:val="24"/>
          <w:szCs w:val="24"/>
          <w:lang w:eastAsia="ru-RU"/>
        </w:rPr>
        <w:t xml:space="preserve">Принят                                   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b/>
          <w:bCs/>
          <w:color w:val="800000"/>
          <w:sz w:val="24"/>
          <w:szCs w:val="24"/>
          <w:lang w:val="en-US" w:eastAsia="ru-RU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color w:val="800000"/>
          <w:sz w:val="24"/>
          <w:szCs w:val="24"/>
          <w:lang w:eastAsia="ru-RU"/>
        </w:rPr>
        <w:t xml:space="preserve">   Утверждаю:</w:t>
      </w:r>
    </w:p>
    <w:p>
      <w:pPr>
        <w:tabs>
          <w:tab w:val="left" w:pos="9750"/>
        </w:tabs>
        <w:spacing w:after="0"/>
        <w:ind w:left="1416"/>
        <w:outlineLvl w:val="1"/>
        <w:rPr>
          <w:rFonts w:ascii="Times New Roman" w:hAnsi="Times New Roman" w:eastAsia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800000"/>
          <w:sz w:val="24"/>
          <w:szCs w:val="24"/>
          <w:lang w:eastAsia="ru-RU"/>
        </w:rPr>
        <w:t>на педагогическом совете</w:t>
      </w:r>
      <w:r>
        <w:rPr>
          <w:rFonts w:ascii="Times New Roman" w:hAnsi="Times New Roman" w:eastAsia="Times New Roman" w:cs="Times New Roman"/>
          <w:b/>
          <w:bCs/>
          <w:color w:val="8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800000"/>
          <w:sz w:val="24"/>
          <w:szCs w:val="24"/>
          <w:lang w:eastAsia="ru-RU"/>
        </w:rPr>
        <w:t xml:space="preserve">         Прик</w:t>
      </w:r>
      <w:r>
        <w:rPr>
          <w:rFonts w:hint="default" w:ascii="Times New Roman" w:hAnsi="Times New Roman" w:eastAsia="Times New Roman" w:cs="Times New Roman"/>
          <w:b/>
          <w:bCs/>
          <w:color w:val="800000"/>
          <w:sz w:val="24"/>
          <w:szCs w:val="24"/>
          <w:lang w:val="en-US" w:eastAsia="ru-RU"/>
        </w:rPr>
        <w:t>. №195 от</w:t>
      </w:r>
      <w:r>
        <w:rPr>
          <w:rFonts w:ascii="Times New Roman" w:hAnsi="Times New Roman" w:eastAsia="Times New Roman" w:cs="Times New Roman"/>
          <w:b/>
          <w:bCs/>
          <w:color w:val="800000"/>
          <w:sz w:val="24"/>
          <w:szCs w:val="24"/>
          <w:lang w:eastAsia="ru-RU"/>
        </w:rPr>
        <w:t xml:space="preserve"> 20.08.2023г.</w:t>
      </w:r>
    </w:p>
    <w:p>
      <w:pPr>
        <w:spacing w:after="0"/>
        <w:ind w:left="1416"/>
        <w:outlineLvl w:val="1"/>
        <w:rPr>
          <w:rFonts w:ascii="Times New Roman" w:hAnsi="Times New Roman" w:eastAsia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800000"/>
          <w:sz w:val="24"/>
          <w:szCs w:val="24"/>
          <w:lang w:eastAsia="ru-RU"/>
        </w:rPr>
        <w:t xml:space="preserve">Протокол №1         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b/>
          <w:bCs/>
          <w:color w:val="800000"/>
          <w:sz w:val="24"/>
          <w:szCs w:val="24"/>
          <w:lang w:val="en-US" w:eastAsia="ru-RU"/>
        </w:rPr>
        <w:t xml:space="preserve">       </w:t>
      </w:r>
      <w:r>
        <w:rPr>
          <w:rFonts w:ascii="Times New Roman" w:hAnsi="Times New Roman" w:eastAsia="Times New Roman" w:cs="Times New Roman"/>
          <w:b/>
          <w:bCs/>
          <w:color w:val="800000"/>
          <w:sz w:val="24"/>
          <w:szCs w:val="24"/>
          <w:lang w:eastAsia="ru-RU"/>
        </w:rPr>
        <w:t>Директор /____________ / Курбанов И.П.</w:t>
      </w:r>
    </w:p>
    <w:p>
      <w:pPr>
        <w:spacing w:after="0"/>
        <w:ind w:left="1416"/>
        <w:outlineLvl w:val="1"/>
        <w:rPr>
          <w:rFonts w:ascii="Times New Roman" w:hAnsi="Times New Roman" w:eastAsia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800000"/>
          <w:sz w:val="24"/>
          <w:szCs w:val="24"/>
          <w:lang w:eastAsia="ru-RU"/>
        </w:rPr>
        <w:t>от 20.08.2023г</w:t>
      </w:r>
    </w:p>
    <w:p>
      <w:pPr>
        <w:pStyle w:val="2"/>
        <w:spacing w:line="276" w:lineRule="auto"/>
        <w:jc w:val="center"/>
        <w:rPr>
          <w:sz w:val="36"/>
          <w:szCs w:val="36"/>
        </w:rPr>
      </w:pPr>
    </w:p>
    <w:p>
      <w:pPr>
        <w:pStyle w:val="2"/>
        <w:jc w:val="center"/>
        <w:rPr>
          <w:sz w:val="44"/>
          <w:szCs w:val="44"/>
        </w:rPr>
      </w:pPr>
      <w:r>
        <w:rPr>
          <w:sz w:val="44"/>
          <w:szCs w:val="44"/>
        </w:rPr>
        <w:t>МКОУ «КАРЧАГСКАЯ СОШ им. М. КАРАХАНОВА».</w:t>
      </w:r>
    </w:p>
    <w:p>
      <w:pPr>
        <w:rPr>
          <w:lang w:eastAsia="ru-RU"/>
        </w:rPr>
      </w:pPr>
    </w:p>
    <w:p>
      <w:pPr>
        <w:pStyle w:val="2"/>
        <w:jc w:val="center"/>
        <w:rPr>
          <w:sz w:val="70"/>
          <w:szCs w:val="70"/>
        </w:rPr>
      </w:pPr>
      <w:r>
        <w:rPr>
          <w:sz w:val="70"/>
          <w:szCs w:val="70"/>
        </w:rPr>
        <w:t>П Л А Н</w:t>
      </w:r>
    </w:p>
    <w:p>
      <w:pPr>
        <w:pStyle w:val="2"/>
        <w:jc w:val="center"/>
        <w:rPr>
          <w:sz w:val="70"/>
          <w:szCs w:val="70"/>
        </w:rPr>
      </w:pPr>
      <w:r>
        <w:rPr>
          <w:sz w:val="70"/>
          <w:szCs w:val="70"/>
        </w:rPr>
        <w:t>учебно-воспитательной работы</w:t>
      </w:r>
    </w:p>
    <w:p>
      <w:pPr>
        <w:pStyle w:val="2"/>
        <w:jc w:val="center"/>
        <w:rPr>
          <w:sz w:val="70"/>
          <w:szCs w:val="70"/>
        </w:rPr>
      </w:pPr>
      <w:r>
        <w:rPr>
          <w:sz w:val="70"/>
          <w:szCs w:val="70"/>
        </w:rPr>
        <w:t>на 2023 – 2024 учебный год.</w:t>
      </w:r>
    </w:p>
    <w:p>
      <w:pPr>
        <w:pStyle w:val="2"/>
        <w:jc w:val="center"/>
        <w:rPr>
          <w:sz w:val="54"/>
          <w:szCs w:val="54"/>
        </w:rPr>
      </w:pPr>
    </w:p>
    <w:p>
      <w:pPr>
        <w:pStyle w:val="2"/>
        <w:jc w:val="center"/>
        <w:rPr>
          <w:sz w:val="44"/>
          <w:szCs w:val="44"/>
        </w:rPr>
      </w:pPr>
      <w:r>
        <w:rPr>
          <w:sz w:val="44"/>
          <w:szCs w:val="44"/>
        </w:rPr>
        <w:t>с. Карчаг</w:t>
      </w:r>
    </w:p>
    <w:p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olor w:val="800000"/>
          <w:sz w:val="32"/>
          <w:szCs w:val="24"/>
          <w:lang w:eastAsia="ru-RU"/>
        </w:rPr>
      </w:pPr>
    </w:p>
    <w:p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olor w:val="800000"/>
          <w:sz w:val="32"/>
          <w:szCs w:val="24"/>
          <w:lang w:eastAsia="ru-RU"/>
        </w:rPr>
      </w:pPr>
    </w:p>
    <w:p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olor w:val="800000"/>
          <w:sz w:val="32"/>
          <w:szCs w:val="24"/>
          <w:lang w:eastAsia="ru-RU"/>
        </w:rPr>
      </w:pPr>
    </w:p>
    <w:p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olor w:val="800000"/>
          <w:sz w:val="32"/>
          <w:szCs w:val="24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color w:val="800000"/>
          <w:sz w:val="32"/>
          <w:szCs w:val="24"/>
          <w:lang w:eastAsia="ru-RU"/>
        </w:rPr>
      </w:pPr>
    </w:p>
    <w:p>
      <w:pPr>
        <w:pStyle w:val="2"/>
        <w:jc w:val="center"/>
      </w:pPr>
    </w:p>
    <w:p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План учебно-воспитательной работы</w:t>
      </w:r>
    </w:p>
    <w:p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r>
        <w:rPr>
          <w:sz w:val="28"/>
          <w:szCs w:val="28"/>
        </w:rPr>
        <w:t>«К</w:t>
      </w:r>
      <w:r>
        <w:rPr>
          <w:sz w:val="28"/>
          <w:szCs w:val="28"/>
          <w:lang w:val="ru-RU"/>
        </w:rPr>
        <w:t>арчагская</w:t>
      </w:r>
      <w:r>
        <w:rPr>
          <w:sz w:val="28"/>
          <w:szCs w:val="28"/>
        </w:rPr>
        <w:t xml:space="preserve"> СОШ им. М. К</w:t>
      </w:r>
      <w:r>
        <w:rPr>
          <w:sz w:val="28"/>
          <w:szCs w:val="28"/>
          <w:lang w:val="ru-RU"/>
        </w:rPr>
        <w:t>араханова</w:t>
      </w:r>
      <w:r>
        <w:rPr>
          <w:sz w:val="28"/>
          <w:szCs w:val="28"/>
        </w:rPr>
        <w:t>»на 2023 – 2024уч. г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Тема,  над которой работает школа: «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Формирование личностно-ориен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тированной педагогической  среды 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Cambria" w:hAnsi="Cambria" w:eastAsia="Times New Roman" w:cs="Times New Roman"/>
          <w:b/>
          <w:lang w:bidi="en-US"/>
        </w:rPr>
        <w:t xml:space="preserve">Цель: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Формирование личностно-ориентированной педагогической среды как условия для становления  самостоятельной,  толерантной, социально  активной,  нравственно  и  физически  здоровой,  творческой,  законопослушной,  приобщённой  к  культуре   и  способной  к  саморазвитию  личности  с  целостным  видением  мира,  гуманными  ценностями  и  социальными  навыками.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Задачи: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Создание условий для равных возможностей  всех категорий учащихся с целью получения ими доступного и качественного образования на всех этапах обучения.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Развитие профессиональной компетентности всех участников ОП.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Внедрение личностно-ориентированных технологий образования 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Дальнейшая информатизация образовательного процесса и совершенствование педагогического мастерства через повышение информационных компетенций всех участников образовательного процесса.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Формирование благоприятного психологического климата в школе, формирование позитивного отношения к процессу обучения и воспитания всех участников образовательного процесса.</w:t>
      </w:r>
    </w:p>
    <w:p>
      <w:pPr>
        <w:spacing w:after="0" w:line="240" w:lineRule="auto"/>
        <w:ind w:left="568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Формирование  у  учащихся  социальных  навыков – общения, выбора,  достижения  успеха, терпимости,  ответственности,  адаптации.</w:t>
      </w:r>
    </w:p>
    <w:p>
      <w:pPr>
        <w:spacing w:after="0" w:line="240" w:lineRule="auto"/>
        <w:ind w:left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Поиск новых форм работы с «одарёнными детьми», создание комфортных условий работы для данных учащихся</w:t>
      </w:r>
    </w:p>
    <w:p>
      <w:pPr>
        <w:spacing w:after="0" w:line="240" w:lineRule="auto"/>
        <w:ind w:left="568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Расширение  сферы  и  углубление  взаимодействия  с  родителями  учащихся,  социумом.</w:t>
      </w:r>
    </w:p>
    <w:p>
      <w:pPr>
        <w:spacing w:after="0" w:line="240" w:lineRule="auto"/>
        <w:ind w:left="568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Организация  развивающего  досуга  учащихся, совершенствование  организационной  структуры,  содержания  и  методики  дополнительного  образования  учащихся.</w:t>
      </w:r>
    </w:p>
    <w:p>
      <w:pPr>
        <w:spacing w:after="0" w:line="240" w:lineRule="auto"/>
        <w:ind w:left="568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Активизация поликультурной  направленности  воспитательного и образовательного процесса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АВГУСТ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5"/>
        <w:tblW w:w="49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3"/>
        <w:gridCol w:w="2786"/>
        <w:gridCol w:w="2786"/>
        <w:gridCol w:w="2786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6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atLeas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вопросы образовательного процесса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Подготовка документов к тарификации.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расписания.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Производственное совещание «Инструктаж по охране труда и правилам пожарной безопасности работников школы»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Отв. Директор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Диагностика и анализ педагогического процесса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Психолого-социологическое сопровождение педагогического процесса</w:t>
            </w: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Утверждение плана работы.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содержания и технологии УВП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Августовская  конференция.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  зам. дир.поУВР Байрамбегов  П 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Методическая работа.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Заседание МС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7" w:hRule="atLeast"/>
          <w:jc w:val="center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кадрами, работа педсовета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Педсовет: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1.Анализ учебно-воспитательной работы за  2022- 2023учебный год.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Цели, задачи, направления деятельности педколлектива в 2023-2024учебном году.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Директор школы, заместители директора по УВР.ВР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Укрепление учебно-материальной базы</w:t>
            </w: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школы к новому учебному году.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 Зам.дир. по АХЧ.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Разработка и утверждение воспитательных планов.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0" w:type="auto"/>
            <w:vMerge w:val="continu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Готовность и оснащенность к первому уроку «День знаний».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Планирование воспитательной работы на новый учебный год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 Закрепление классных помещений с целью поддержания необходимого санитарного состояния.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Организация   системы дежурств по школе классов,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классных руководителей, администрации.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tabs>
          <w:tab w:val="left" w:pos="6726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Style w:val="5"/>
        <w:tblW w:w="50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9"/>
        <w:gridCol w:w="2878"/>
        <w:gridCol w:w="9"/>
        <w:gridCol w:w="2862"/>
        <w:gridCol w:w="160"/>
        <w:gridCol w:w="2629"/>
        <w:gridCol w:w="130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2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974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102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8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01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вопросы образовательного процесса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1Подготовка школы к новому учебному году.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Директор школы, заместители директора по УВР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Обеспеченность учебниками.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Утверждение рабочих программ педагогов.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 Зам. директора по УВР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Сопровождение ФГОС 3 в 1 и 10кл. (ФООП)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4.Планирование мероприятий по проведению ВсОШ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Итоги трудоустройства выпуск 9-х, 11-х классов.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 заместитель директора по ВРШамсудинова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Проведение инструктажа с учащимися и  родителями, связанных с передвижением по дорогам.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 заместители директора по ВР, АХЧ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расписания уроков, графиков контрольных работ, практических и лабораторных работ.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 Зам. директора по УВР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Календарно-тематическое планирование в 1-11 классах.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 Зам.директора по УВР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Планирование мероприятий по проведению государственной (итоговой) аттестации выпускников 9, 11 классов.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Отв.  заместитель директора по УВР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линеек.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Заместители  директора по УВР,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Диагностика и анализ педагогического процесса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ВШК</w:t>
            </w: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вводного повторения во 2-11-х классах.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Входной контроль в 5, 6,7,8,9 классах по русскому языку и математике. Проведение ВсОШ.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УВР, руководители МО, педагоги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содержания и технологии УВП</w:t>
            </w: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Консультации по составлению планов воспитательной работы.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Заместитель директора по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Разработка рабочих программ факультативных и элективных занятий. Адаптация учебных программ.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 УВР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работы факультативов, элективных курсов, кружков, секций.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Отв.: зам. директора по УВР, ВР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Методическая работа. 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Заседания МО: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Корректировка учебных программ. Обновл. ФГОС 1-9,10 (ФООП).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Анализ методической работы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Совещание руководителей МО: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Рекомендации по составлению планов работы МО.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Инструктаж по составлению индивидуальных планов работы с одаренными детьми и слабоуспевающими учащимися.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Информационно-обучающий семинар «Дистанционное обучение  как форма повышения квалификации педагогов»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Отв Уч.ИНФОРМ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кадрами, работа педсовета</w:t>
            </w:r>
          </w:p>
        </w:tc>
        <w:tc>
          <w:tcPr>
            <w:tcW w:w="0" w:type="auto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Совещание при завуче «Работа с документацией. Единые требования к оформлению классных журналов»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зам. директора по УВР</w:t>
            </w:r>
          </w:p>
        </w:tc>
        <w:tc>
          <w:tcPr>
            <w:tcW w:w="0" w:type="auto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Консультация по заполнению и ведению школьной документации 1-4, 5-9, 10-11 классов.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Консультация по ведению журналов(Электронных) факультативных занятий, кружков.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  ВР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работы кружков, факультативов.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 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3876" w:type="pct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Месячник  профилактики дорожно-транспортного травматизма.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Анализ и утверждение планов работы классных руководителей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работы по школьному самоуправлению.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Субботники.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jc w:val="center"/>
        </w:trPr>
        <w:tc>
          <w:tcPr>
            <w:tcW w:w="0" w:type="auto"/>
            <w:vMerge w:val="continu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Проведение Дня знаний.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Разговоры о важном (каждый понедельник)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1Декада по профилактике детского дорожного травматизма «Внимание дети!»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День здоровья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gridSpan w:val="3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Общешкольное родительское собрание «Вместе мы - одна семья» :                                                                                                          Задачи на новый учебный   год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9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Заседание совета профилактики «Организация работы по профилактике правонарушений, беспризорности и безнадзорности несовершеннолетних».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5"/>
        <w:gridCol w:w="2829"/>
        <w:gridCol w:w="2829"/>
        <w:gridCol w:w="2829"/>
        <w:gridCol w:w="94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64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вопросы образовательного процесса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Учебная и трудовая дисциплина в школе (форма одежды, посещение занятий, дежурство учащихся). Сдача ОШ-1.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 УВР,  ВР, классные руководители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контроля за соблюдением трудовой дисциплины педагогами школы: начало рабочего дня, организация перемен, дежурство.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УВР, ВР, предс.профкома Итоги школьного этапа олимпиады.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  <w:jc w:val="center"/>
        </w:trPr>
        <w:tc>
          <w:tcPr>
            <w:tcW w:w="11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Диагностика и анализ педагогического процесса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Преподавание предметов гуманитарного цикла. Организация работы с одаренными детьми.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УВР, ВР.</w:t>
            </w:r>
          </w:p>
        </w:tc>
        <w:tc>
          <w:tcPr>
            <w:tcW w:w="0" w:type="auto"/>
            <w:gridSpan w:val="3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Адаптация пятиклассников.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Адаптация первоклассников.</w:t>
            </w:r>
          </w:p>
          <w:bookmarkEnd w:id="0"/>
          <w:bookmarkEnd w:id="1"/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Стартовые контрольные работы по русскому языку и математике в 5 класс.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Зам. 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Психолого-социологическое сопровождение педагогического процесса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Диагностика социально-педагогической адаптации учащихся 5, 10-х классов.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Психолог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Диагностика социально-педагогической адаптации учащихся 1-го класса.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Отв психолог кл. руководитель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Совершенствование содержания и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технологии УВП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Внедрение в учебный процесс компьютерных технологий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Отв.Зам. дир.по УВР, спец. ИКТ.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1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Методическая работа.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Подготовка аналитической справки:  "Результаты  подготовки учащихся к предметным олимпиадам ".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Отв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Неделя русской культуры. (Предметная неделя учителей ИЗО, музыки, технологии )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Заседание МО классных руководителей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«Использование новых педагогических технологий в воспитательном процессе»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кадрами, работа педсовета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Совещание при директоре: результаты ВШК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 учителей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УВР.</w:t>
            </w:r>
          </w:p>
        </w:tc>
        <w:tc>
          <w:tcPr>
            <w:tcW w:w="1288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Малый педсовет «Адаптация пятиклассников»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УВР</w:t>
            </w:r>
          </w:p>
        </w:tc>
        <w:tc>
          <w:tcPr>
            <w:tcW w:w="641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 учителей,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1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Укрепление учебно-материальной базы</w:t>
            </w: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14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Месячник антитеррористической и противопожарной безопасности.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Тематический контроль. «Изучение деятельности классных руководителей 5 ,10 классов по адаптации учащихся».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jc w:val="center"/>
        </w:trPr>
        <w:tc>
          <w:tcPr>
            <w:tcW w:w="1141" w:type="pct"/>
            <w:vMerge w:val="continu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1. Празднование Дня учителя «Учитель перед именем твоим….»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1.  «Осенние посиделки»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 Встреча  учащихся с работниками с начальником ИДН.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black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«Терроризм- угроза обществу»</w:t>
            </w:r>
          </w:p>
        </w:tc>
        <w:tc>
          <w:tcPr>
            <w:tcW w:w="965" w:type="pct"/>
            <w:shd w:val="clear" w:color="auto" w:fill="FFFFFF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. Заседание МО кл. рук.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«Использование новых технологий в воспитательном процессе»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Совещание при директоре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«О посещаемости  и  успеваемости трудных детей и детей из группы «риска»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gridSpan w:val="2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«Посвящение в пятиклассники»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Заседание Совета школы.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</w:p>
    <w:tbl>
      <w:tblPr>
        <w:tblStyle w:val="5"/>
        <w:tblW w:w="48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4"/>
        <w:gridCol w:w="2739"/>
        <w:gridCol w:w="200"/>
        <w:gridCol w:w="2539"/>
        <w:gridCol w:w="680"/>
        <w:gridCol w:w="2059"/>
        <w:gridCol w:w="380"/>
        <w:gridCol w:w="2253"/>
        <w:gridCol w:w="37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pct"/>
          <w:trHeight w:val="239" w:hRule="atLeast"/>
          <w:jc w:val="center"/>
        </w:trPr>
        <w:tc>
          <w:tcPr>
            <w:tcW w:w="116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028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112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85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80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pct"/>
          <w:trHeight w:val="492" w:hRule="atLeast"/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вопросы образовательного процесса</w:t>
            </w: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и проведение предметных  муниц.олимпиад Зам.дир по увр 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, руководители МО</w:t>
            </w:r>
          </w:p>
        </w:tc>
        <w:tc>
          <w:tcPr>
            <w:tcW w:w="1654" w:type="pct"/>
            <w:gridSpan w:val="4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Санитарно-гигиенический режим и ТБ.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 ВР,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школьный врач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pct"/>
          <w:trHeight w:val="1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Итоги I четверти.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УВР, 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Текущая успеваемость 10-11 классов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Кл. руководители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pct"/>
            <w:gridSpan w:val="4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pct"/>
          <w:trHeight w:val="730" w:hRule="atLeast"/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Диагностика и анализ педагогического процесса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ВШК</w:t>
            </w:r>
          </w:p>
        </w:tc>
        <w:tc>
          <w:tcPr>
            <w:tcW w:w="3808" w:type="pct"/>
            <w:gridSpan w:val="8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Использование педагогами личностно-ориентированных технологий в обучении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УВР, председатели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pct"/>
          <w:trHeight w:val="1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Административные контрольные работы по математике и русскому языку в 6 – 8  классах.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  зам дир.по УВР   председатели МО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Индивидуальная работа по ликвидации пробелов знаний учащихся 2-11 классов.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зам. директора по УВР</w:t>
            </w:r>
          </w:p>
        </w:tc>
        <w:tc>
          <w:tcPr>
            <w:tcW w:w="1654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практической части программного материала по биологии, химии, географии, физике, технологии,проф.обучению.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УВР: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Справка по результатам проверки тетрадей  по практическим и лабораторным работам.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pct"/>
          <w:trHeight w:val="1133" w:hRule="atLeas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Психолого-социологическое сопровождение педагогического процесса</w:t>
            </w: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профессиональных интересов и намерений учащихся 5-9 классов.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зам. директора по ВР, классные руководители.психолог</w:t>
            </w:r>
          </w:p>
        </w:tc>
        <w:tc>
          <w:tcPr>
            <w:tcW w:w="1654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работы с маломотивированными учащимися.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pct"/>
          <w:trHeight w:val="1371" w:hRule="atLeas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содержания и технологии УВП</w:t>
            </w:r>
          </w:p>
        </w:tc>
        <w:tc>
          <w:tcPr>
            <w:tcW w:w="3808" w:type="pct"/>
            <w:gridSpan w:val="8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Использование педагогами личностно-ориентированных технологий в обучении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9" w:type="pct"/>
          <w:trHeight w:val="611" w:hRule="atLeas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Методическая работа. </w:t>
            </w: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Муниципальный этап Всероссийской олимпиады школьников.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Отв.Зам дир по УВР  председатели МО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Обучающий семинар «Основы ИКТ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Предметная неделя учителей математики, физики и информатики.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9" w:hRule="atLeas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кадрами, работа педсовета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Занятость педагогов по время каникул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Индивидуальная работа с детьми.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УВР, ВР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Совещание при директоре: результаты ВШК</w:t>
            </w:r>
          </w:p>
        </w:tc>
        <w:tc>
          <w:tcPr>
            <w:tcW w:w="26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74" w:type="pct"/>
            <w:gridSpan w:val="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Укрепление учебно-материальной базы</w:t>
            </w: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Подготовка помещений школы к работе в зимних условиях.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 Заместитель директора по АХЧ</w:t>
            </w:r>
          </w:p>
        </w:tc>
        <w:tc>
          <w:tcPr>
            <w:tcW w:w="1654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заявки ремонтных работ на 2024 год.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 Заместитель директора по АХЧ</w:t>
            </w:r>
          </w:p>
        </w:tc>
        <w:tc>
          <w:tcPr>
            <w:tcW w:w="26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3834" w:type="pct"/>
            <w:gridSpan w:val="9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Месячник охраны здоровья, профилактики алкоголизма, курения и наркомании «Здоровое поколение».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Тематический контроль «Работа классных руководителей  1-11 классов по профилактике вредных привычек»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Тематический контроль «Работа классных  руководителей 1-11 классов по формированию духовно- нравственного здоровья обучающихся»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  <w:jc w:val="center"/>
        </w:trPr>
        <w:tc>
          <w:tcPr>
            <w:tcW w:w="0" w:type="auto"/>
            <w:vMerge w:val="continu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и проведение осенних каникул</w:t>
            </w:r>
          </w:p>
        </w:tc>
        <w:tc>
          <w:tcPr>
            <w:tcW w:w="958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и проведение тематических классных часов по пропаганде здорового образа жизни.</w:t>
            </w:r>
          </w:p>
        </w:tc>
        <w:tc>
          <w:tcPr>
            <w:tcW w:w="958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Акция «Спорт против алкогольной и наркотической зависимости»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gridSpan w:val="4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Семинар «Классное собрание - орган классного ученического самоуправления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5"/>
        <w:gridCol w:w="2416"/>
        <w:gridCol w:w="413"/>
        <w:gridCol w:w="2290"/>
        <w:gridCol w:w="26"/>
        <w:gridCol w:w="513"/>
        <w:gridCol w:w="2551"/>
        <w:gridCol w:w="279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82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922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054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059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вопросы образовательного процесса</w:t>
            </w:r>
          </w:p>
        </w:tc>
        <w:tc>
          <w:tcPr>
            <w:tcW w:w="0" w:type="auto"/>
            <w:gridSpan w:val="6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Режим работы школьной столовой, качество питания учащихся.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 директор школы, заместитель директора по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Муниципальный этап всероссийской олимпиады школьников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Отв.з ам дир по УВР  учителя-предметники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Производственное совещание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«Итоги успеваемости 2-ой учебной четверти».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Отв.  Зам.дир.по УВР, кл.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3" w:hRule="atLeas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Диагностика и анализ педагогического процесса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ВШК</w:t>
            </w:r>
          </w:p>
        </w:tc>
        <w:tc>
          <w:tcPr>
            <w:tcW w:w="175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работы учителей,преподающих  ФГОС3(1-10 кл.)</w:t>
            </w:r>
          </w:p>
        </w:tc>
        <w:tc>
          <w:tcPr>
            <w:tcW w:w="2104" w:type="pct"/>
            <w:gridSpan w:val="4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административных контрольных работ по математике и русскому языку в 9, 11 классах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географии в 6 классе, по химии в 7 классе, по биологии 8 классе, по обществознанию и физике в 10 классе.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УВР, председатели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сопровождение педагогического процесса</w:t>
            </w:r>
          </w:p>
        </w:tc>
        <w:tc>
          <w:tcPr>
            <w:tcW w:w="0" w:type="auto"/>
            <w:gridSpan w:val="8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Исследования: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Ценностные ориентации учащихся 10-11 классов.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Заместитель директора по ВР психолог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содержания и технологии УВП</w:t>
            </w:r>
          </w:p>
        </w:tc>
        <w:tc>
          <w:tcPr>
            <w:tcW w:w="0" w:type="auto"/>
            <w:gridSpan w:val="8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Дифференцированный подход</w:t>
            </w:r>
          </w:p>
          <w:p>
            <w:pPr>
              <w:rPr>
                <w:i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Отв. Зам дир.по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Методическая работа.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 Педсовет «Совершенствование профессиональной компетентности учителя в условиях новых ФГОСв5-9,10кл»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УВР, ВР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Предметная неделя истории, обществознания и права; географии,биологии.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Методический семинар-практикум «Деятельность современного учителя на уроке»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Отв.  Заместители .директора .по УВР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кадрами, работа педсовета</w:t>
            </w:r>
          </w:p>
        </w:tc>
        <w:tc>
          <w:tcPr>
            <w:tcW w:w="0" w:type="auto"/>
            <w:gridSpan w:val="3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Совещание при директоре: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Результаты ВШК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Производственное совещание: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Работа с неуспевающими  учащимися, ликвидация пробелов, повышение интереса к обучению через исследовательскую деятельность.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Отв. Зам  директора по УВР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Укрепление учебно-материальной базы</w:t>
            </w:r>
          </w:p>
        </w:tc>
        <w:tc>
          <w:tcPr>
            <w:tcW w:w="0" w:type="auto"/>
            <w:gridSpan w:val="8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3859" w:type="pct"/>
            <w:gridSpan w:val="8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Месячник правового воспитания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Тематический контроль «Работа классных руководителей  5-11 классов по активизации творческой и общественной активности обучающихся».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Тематический контроль «Работа классных  руководителей  5-11 классов по правовому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0" w:type="auto"/>
            <w:vMerge w:val="continu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Декада правовых знаний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Проверка журналов учета занятий в системе дополнительного образования.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Школа  актива «организация и проведение новогодних праздников»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3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Общешкольное родительское собрание  «Круг общения подростков и его влияние на формирование нравственного поведения»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Общешкольный классный час «Основной закон государства»</w:t>
            </w:r>
          </w:p>
        </w:tc>
        <w:tc>
          <w:tcPr>
            <w:tcW w:w="965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МО классных  руководителей «Работа классных руководителей со слабоуспевающими учащимися». «Диагностика и анализ в работе классного руководителя»</w:t>
            </w:r>
          </w:p>
        </w:tc>
        <w:tc>
          <w:tcPr>
            <w:tcW w:w="964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Организация и проведение Новогодних  праздников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Style w:val="5"/>
        <w:tblW w:w="49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98"/>
        <w:gridCol w:w="2666"/>
        <w:gridCol w:w="3294"/>
        <w:gridCol w:w="2877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11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9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11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9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8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11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вопросы образовательного процесса</w:t>
            </w:r>
          </w:p>
        </w:tc>
        <w:tc>
          <w:tcPr>
            <w:tcW w:w="3894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Региональный этап всероссийской олимпиады школьников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ОтвЗам дир по УВР ., учителя-предметники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1106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Диагностика и анализ педагогического процесса</w:t>
            </w:r>
          </w:p>
        </w:tc>
        <w:tc>
          <w:tcPr>
            <w:tcW w:w="922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1139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Корректировка учебной деятельности.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УВР, председатели МО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11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сопровождение педагогического процесса</w:t>
            </w:r>
          </w:p>
        </w:tc>
        <w:tc>
          <w:tcPr>
            <w:tcW w:w="92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Тренинг "Готовность к экзаменам: 9, 11 классы".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; психолог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1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содержания и технологии УВП</w:t>
            </w:r>
          </w:p>
        </w:tc>
        <w:tc>
          <w:tcPr>
            <w:tcW w:w="3894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Интеграция предметов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Отв.зам-и директора по УВР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7" w:hRule="atLeast"/>
          <w:jc w:val="center"/>
        </w:trPr>
        <w:tc>
          <w:tcPr>
            <w:tcW w:w="11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Методическая работа. </w:t>
            </w:r>
          </w:p>
        </w:tc>
        <w:tc>
          <w:tcPr>
            <w:tcW w:w="3894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Заседание ШМО. Корректировка планов работы. Итоги первого полугодия.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1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кадрами, работа педсовета</w:t>
            </w:r>
          </w:p>
        </w:tc>
        <w:tc>
          <w:tcPr>
            <w:tcW w:w="92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Совещание при директоре: результаты ВШК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  <w:jc w:val="center"/>
        </w:trPr>
        <w:tc>
          <w:tcPr>
            <w:tcW w:w="11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Укрепление учебно-материальной базы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4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Текущий ремонт мебели в кабинетах и столовой.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Заместитель директора по АХЧ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06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Воспитательная работа</w:t>
            </w:r>
          </w:p>
        </w:tc>
        <w:tc>
          <w:tcPr>
            <w:tcW w:w="3894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Месячник профориентационной работы «Я в мире профессий»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Тематический контроль. «Работа классных руководителей 9-11 классов по профориентационной работе»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Персональный контроль «Состояние профориентационной деятельности и трудового воспитания в 9-11 классах»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  <w:jc w:val="center"/>
        </w:trPr>
        <w:tc>
          <w:tcPr>
            <w:tcW w:w="1106" w:type="pct"/>
            <w:vMerge w:val="continu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Организация и проведение зимних каникул</w:t>
            </w:r>
          </w:p>
        </w:tc>
        <w:tc>
          <w:tcPr>
            <w:tcW w:w="1833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Диагностика качества воспитательной работы в классах классными руководителями.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0"/>
        <w:gridCol w:w="2955"/>
        <w:gridCol w:w="2929"/>
        <w:gridCol w:w="79"/>
        <w:gridCol w:w="2621"/>
        <w:gridCol w:w="67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102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1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вопросы образовательного процесса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Диагностика и анализ педагогического процесса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работы с учащимися, имеющими низкую мотивацию к учебно-познавательной деятельности (2-11 классы).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УВР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Психолого-социологическое сопровождение педагогического процесса</w:t>
            </w:r>
          </w:p>
        </w:tc>
        <w:tc>
          <w:tcPr>
            <w:tcW w:w="0" w:type="auto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Диагностика характера общения на уроках между педагогами и учащимися Отв.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содержания и технологии УВП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Внедрение в учебный процесс интегрированного обучения.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УВР, 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Методическая работа.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Предметная неделя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кадрами, работа педсовета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i/>
                <w:color w:val="1F497D"/>
                <w:sz w:val="24"/>
                <w:szCs w:val="24"/>
                <w:lang w:eastAsia="ru-RU"/>
              </w:rPr>
              <w:t>Педсовет «Проблема интеграции в современной школе»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 по УВР, ВР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Совещание при директоре: результаты ВШК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Укрепление учебно-материальной базы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3861" w:type="pct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Месячник гражданско-патриотического воспитания «Моё отечество»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Тематический контроль. «Работа классных руководителей по патриотическому и гражданскому воспитанию».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Персональный контроль «Работа творческих объединений, спортивных секций»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  <w:jc w:val="center"/>
        </w:trPr>
        <w:tc>
          <w:tcPr>
            <w:tcW w:w="0" w:type="auto"/>
            <w:vMerge w:val="continu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Подготовка и проведение мероприятий посвященных 76 летию Великой Победы советского народа над фашистской Германией.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1.Мероприятия посвященные Дню защитника Отечества</w:t>
            </w:r>
          </w:p>
        </w:tc>
        <w:tc>
          <w:tcPr>
            <w:tcW w:w="933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Совещание при директоре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«Об организации работы органов ученического самоуправления в школе».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9"/>
        <w:gridCol w:w="2026"/>
        <w:gridCol w:w="991"/>
        <w:gridCol w:w="1196"/>
        <w:gridCol w:w="1821"/>
        <w:gridCol w:w="1674"/>
        <w:gridCol w:w="1343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69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74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192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488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вопросы образовательного процесса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Состояние работы по предпрофильной подготовке в 9 классе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Зам директо.ра по УВР, ВР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Проверка дневников, журналов (объективность выставления оценок по итогам 3 четверти).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зам. директора по УВР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Проверка выполнения программы дополнительного образования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зам. директора по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Производственное совещание «Итоги 3-ей четверти»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Отв. зам. 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Диагностика и анализ педагогического процесса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Преподавание математики.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Отв.:зам. директора по УВР</w:t>
            </w: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Национально-региональный компонент в преподавании предметов и организации воспитательной работы.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зам. директора по УВР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,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содержания и технологии УВП</w:t>
            </w:r>
          </w:p>
        </w:tc>
        <w:tc>
          <w:tcPr>
            <w:tcW w:w="0" w:type="auto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Внедрение в учебный процесс личностно-ориентированных технологий.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Методическая работа.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Неделя родного языка.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 xml:space="preserve">  Педсовет «Воспитание толерантности в поликультурном пространстве ОУ»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кадрами, работа педсовета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Совещание при директоре: результаты ВШК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Укрепление учебно-материальной базы</w:t>
            </w:r>
          </w:p>
        </w:tc>
        <w:tc>
          <w:tcPr>
            <w:tcW w:w="0" w:type="auto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Текущих ремонтов хоз. части 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 Заместитель директора по АХЧ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4117" w:type="pct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Месячник духовно-нравственного воспитания.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Творческий отчёт школы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jc w:val="center"/>
        </w:trPr>
        <w:tc>
          <w:tcPr>
            <w:tcW w:w="0" w:type="auto"/>
            <w:vMerge w:val="continu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Организация и проведение праздника, посвященного  Женскому дню. Мероприятия ко ДНЮ Победы</w:t>
            </w:r>
          </w:p>
          <w:p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gridSpan w:val="2"/>
          </w:tcPr>
          <w:p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Тематические классные часы, направленные на изучение народных традиций, обрядов и праздников.   </w:t>
            </w:r>
          </w:p>
          <w:p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Общешкольное родительское собрание (9.11 классы) «Как помочь  выпускнику школы выбрать профиль обучения</w:t>
            </w:r>
          </w:p>
        </w:tc>
        <w:tc>
          <w:tcPr>
            <w:tcW w:w="1029" w:type="pct"/>
            <w:gridSpan w:val="2"/>
          </w:tcPr>
          <w:p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1Намус  (традиционное мероприятие)</w:t>
            </w:r>
          </w:p>
        </w:tc>
        <w:tc>
          <w:tcPr>
            <w:tcW w:w="1030" w:type="pct"/>
          </w:tcPr>
          <w:p>
            <w:pPr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</w:p>
    <w:p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5"/>
        <w:gridCol w:w="2829"/>
        <w:gridCol w:w="2829"/>
        <w:gridCol w:w="2830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6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1" w:type="pct"/>
            <w:vMerge w:val="restart"/>
            <w:vAlign w:val="center"/>
          </w:tcPr>
          <w:p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вопросы образовательного процесса</w:t>
            </w:r>
          </w:p>
        </w:tc>
        <w:tc>
          <w:tcPr>
            <w:tcW w:w="1930" w:type="pct"/>
            <w:gridSpan w:val="2"/>
          </w:tcPr>
          <w:p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повторения программного материала на уроках математики и русского языка:   9, 11 классы  и 4-5е классы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 учителя-предметники .</w:t>
            </w: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Выполняемость программы ФГОС-3 в 1-10 кл</w:t>
            </w:r>
          </w:p>
        </w:tc>
        <w:tc>
          <w:tcPr>
            <w:tcW w:w="964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Подготовка к майским праздникам.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Зам.дир по ВР,классные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1" w:type="pct"/>
            <w:vMerge w:val="continue"/>
            <w:vAlign w:val="center"/>
          </w:tcPr>
          <w:p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 пробного ЕГЭ в 11 классах и ОГЭ в 9 классах. Отв.  Заместитель директора по УВР, учителя-предметники</w:t>
            </w:r>
          </w:p>
          <w:p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Диагностика и анализ педагогического процесса</w:t>
            </w:r>
          </w:p>
        </w:tc>
        <w:tc>
          <w:tcPr>
            <w:tcW w:w="193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форм продолжения образования учащимися 9, 11 классов (анкетирование учащихся). Цель: профориентация, комплектование 10-х классов.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 Заместитель директора по ВР, классные руководители.</w:t>
            </w:r>
          </w:p>
        </w:tc>
        <w:tc>
          <w:tcPr>
            <w:tcW w:w="1929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подготовки учащихся 9, 11 классов к экзаменам (контрольные срезы, выборочно по выбранным предметам).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  Заместитель директора  по УВР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Итоговые контрольные работы  по русскому языку и математике в 4 -9, 10 классах, по географии в 6 классе, по химии в 7-8 классах, по биологии 8 классе, по обществознанию и физике в 10 классе.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  Заместитель директора  по УВР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содержания и технологии УВП</w:t>
            </w:r>
          </w:p>
        </w:tc>
        <w:tc>
          <w:tcPr>
            <w:tcW w:w="193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Степень готовности выпускников начальной школы к продолжению образования на II ступени обучения.     4 класс.  Отв. руководители.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повторения программного материала на уроках. Мониторинг учебных достижений.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Заместитель 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Методическая работа. </w:t>
            </w: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Неделя биологии, химии и географии.</w:t>
            </w: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eastAsia="Times New Roman" w:cs="Arial"/>
                <w:b/>
                <w:bCs/>
                <w:color w:val="800000"/>
                <w:sz w:val="36"/>
                <w:szCs w:val="36"/>
                <w:lang w:eastAsia="ru-RU"/>
              </w:rPr>
            </w:pPr>
          </w:p>
        </w:tc>
        <w:tc>
          <w:tcPr>
            <w:tcW w:w="964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Семинар «Мониторинг учебных достижений»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Пред.МО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кадрами, работа педсовета</w:t>
            </w: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Совещание при директоре: результаты ВШК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Укрепление учебно-материальной базы</w:t>
            </w:r>
          </w:p>
        </w:tc>
        <w:tc>
          <w:tcPr>
            <w:tcW w:w="3859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Подготовка материалов к ремонтным работам.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 заместитель директора по АХЧ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14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3859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Месячник природоохранительной экологической деятельности.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Персональный контроль. «Состояние физкультурно- массовой работы»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Персональный контроль. «Работа классных руководителей 1-11 классов по профилактике правонарушений, безнадзорности»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Субботники по благоустройству школьного двора и территорий села.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jc w:val="center"/>
        </w:trPr>
        <w:tc>
          <w:tcPr>
            <w:tcW w:w="1141" w:type="pct"/>
            <w:vMerge w:val="continu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Спортивная эстафета по ПДД «Дорожные забеги»</w:t>
            </w:r>
          </w:p>
        </w:tc>
        <w:tc>
          <w:tcPr>
            <w:tcW w:w="965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День Чистоты (традиционное мероприятие)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Уч. Обществ-ядля беседы с учащимися.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Заседание Совета школы.</w:t>
            </w:r>
          </w:p>
        </w:tc>
        <w:tc>
          <w:tcPr>
            <w:tcW w:w="964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1.Совещание при директоре «О подготовке к празднику Дня Победы»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Подготовка к проведению мероприятий, посвященных ВОВ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tbl>
      <w:tblPr>
        <w:tblStyle w:val="5"/>
        <w:tblW w:w="51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19"/>
        <w:gridCol w:w="229"/>
        <w:gridCol w:w="2245"/>
        <w:gridCol w:w="11"/>
        <w:gridCol w:w="204"/>
        <w:gridCol w:w="150"/>
        <w:gridCol w:w="2290"/>
        <w:gridCol w:w="3121"/>
        <w:gridCol w:w="19"/>
        <w:gridCol w:w="25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7" w:type="pct"/>
          <w:jc w:val="center"/>
        </w:trPr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878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928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888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8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7" w:type="pct"/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вопросы образовательного процесса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расписания итоговой аттестации выпускников 9-х.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ОтвЗам дир по УВР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весенних мероприятий 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 Заместитель директора по ВР.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Предварительные итоги4 четверти  Подготовка к проведению ЕГЭ,ОГЭ.Административные контрольные работы. Анализ работ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Итоги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 Заместитель директора по 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Производственное совещание «Итоги успеваемости учащихся 1-11 классов».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Отв. Зам.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7" w:type="p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Комплектование 1-го класса.. Собрание для родителей будущих первоклассников. ОтвЗам дир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7" w:type="pc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Диагностика и анализ педагогического процесса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Итоговые контрольные работы  по   всем предметам.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руководители МО, учителя-предметники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Изучение динамики успешности обучения и развития учащихся 1-4 классов. Обобщение аналитико-диагностических материалов.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 учителя 1-4 классов Реализация учебных программ,Анализ срезов.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7" w:type="pc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сопровождение педагогического процесса</w:t>
            </w:r>
          </w:p>
        </w:tc>
        <w:tc>
          <w:tcPr>
            <w:tcW w:w="0" w:type="auto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Мониторинг предпочтений учащихся 9-10 классов. (Цель: организация предпрофильной подготовки в 9-11 классах).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Заместители директора по УВР. ВР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7" w:type="pc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содержания и технологии УВП</w:t>
            </w:r>
          </w:p>
        </w:tc>
        <w:tc>
          <w:tcPr>
            <w:tcW w:w="0" w:type="auto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Сравнительный анализ итогов административных контрольных работ.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заместители директора по УВР., руководители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Методическая работа. </w:t>
            </w:r>
          </w:p>
        </w:tc>
        <w:tc>
          <w:tcPr>
            <w:tcW w:w="9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3" w:type="pct"/>
            <w:gridSpan w:val="5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Итоговые заседания 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Отв.: заместитель директора по УВР, руководители МО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7" w:type="pc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кадрами, работа педсовета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итогового повторения - контроль.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зам. директора по УВР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Сдача годовых отчетов, документации по итогам года.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педагоги школы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Педсовет: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1. О допуске к экзаменам учащихся 9-х, 11-х классов.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Отв.директор школы, заместители 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7" w:type="pct"/>
          <w:trHeight w:val="113" w:hRule="atLeast"/>
          <w:jc w:val="center"/>
        </w:trPr>
        <w:tc>
          <w:tcPr>
            <w:tcW w:w="1096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3577" w:type="pct"/>
            <w:gridSpan w:val="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Месячник патриотического воспитания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воспитательной работы за учебный год.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7" w:type="pct"/>
          <w:trHeight w:val="112" w:hRule="atLeast"/>
          <w:jc w:val="center"/>
        </w:trPr>
        <w:tc>
          <w:tcPr>
            <w:tcW w:w="1096" w:type="pct"/>
            <w:vMerge w:val="continu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 Неделя  МУЖЕСТВА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День Победы .Цикл мероприятий.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Планирование работы по организации летнего отдыха и эффективного оздоровления обучающихся в каникулярный период.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gridSpan w:val="4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1.День Здоровья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Общешкольное родительское собрание «Здоровье наших детей - в наших руках».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(Итоги работы за год; о летнем отдыхе, о подготовке к Новому учебному году)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Итоговые заседания МО классных руководителей: «Анализ работы за текущий учебный год и задачи на 2024-2025учебный год»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заместитель директора по ВР</w:t>
            </w:r>
          </w:p>
        </w:tc>
        <w:tc>
          <w:tcPr>
            <w:tcW w:w="887" w:type="pct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Общешкольная линейка, посвященная «Последнему звонку».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5"/>
        <w:gridCol w:w="2738"/>
        <w:gridCol w:w="94"/>
        <w:gridCol w:w="2765"/>
        <w:gridCol w:w="67"/>
        <w:gridCol w:w="2791"/>
        <w:gridCol w:w="41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96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96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6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6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  <w:jc w:val="center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вопросы образовательного процесса</w:t>
            </w:r>
          </w:p>
        </w:tc>
        <w:tc>
          <w:tcPr>
            <w:tcW w:w="0" w:type="auto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Начало летней трудовой четверти.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Отв.  Заместитель директора по ВР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Выпускные экзамены в 9, 11 классах.(ЕГЕ,ОГЭ).Организация и сопровождение.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 администрация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Диагностика и анализ педагогического процесса</w:t>
            </w:r>
          </w:p>
        </w:tc>
        <w:tc>
          <w:tcPr>
            <w:tcW w:w="0" w:type="auto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Итоговая аттестация учащихся.(ЕГЭ,ОГЭ)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зам. директора, учителя-предметники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сопровождение педагогического процесса</w:t>
            </w:r>
          </w:p>
        </w:tc>
        <w:tc>
          <w:tcPr>
            <w:tcW w:w="0" w:type="auto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Подведение итогов работы, результативности учебно-воспитательного процесса. Составление плана работы на 2022-2023 учебный год.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директор школы, зам. директора, руководители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Методическая работа. </w:t>
            </w:r>
          </w:p>
        </w:tc>
        <w:tc>
          <w:tcPr>
            <w:tcW w:w="0" w:type="auto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школьных МО (Подготовка планов работы МО).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Отв: руководители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кадрами, работа педсовета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Педсовет "Итоги экзаменов в 9, 11ом классах".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Отв.Зам дирпо УВР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Июнь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Укрепление учебно-материальной базы</w:t>
            </w:r>
          </w:p>
        </w:tc>
        <w:tc>
          <w:tcPr>
            <w:tcW w:w="0" w:type="auto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Ремонт учебных кабинетов. Ремонт здания  школы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Отв.: заместитель директора по АХЧ, зав. кабинетами, классные руководители..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14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9" w:type="pct"/>
            <w:gridSpan w:val="7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jc w:val="center"/>
        </w:trPr>
        <w:tc>
          <w:tcPr>
            <w:tcW w:w="1141" w:type="pct"/>
            <w:vMerge w:val="continu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75" w:type="pct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>
      <w:pPr>
        <w:rPr>
          <w:rFonts w:hint="default" w:ascii="Times New Roman" w:hAnsi="Times New Roman" w:eastAsia="Times New Roman" w:cs="Times New Roman"/>
          <w:sz w:val="36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36"/>
          <w:szCs w:val="24"/>
          <w:lang w:val="en-US" w:eastAsia="ru-RU"/>
        </w:rPr>
        <w:t xml:space="preserve"> </w:t>
      </w:r>
      <w:bookmarkStart w:id="2" w:name="_GoBack"/>
      <w:bookmarkEnd w:id="2"/>
    </w:p>
    <w:sectPr>
      <w:footerReference r:id="rId5" w:type="default"/>
      <w:footerReference r:id="rId6" w:type="even"/>
      <w:pgSz w:w="16838" w:h="11906" w:orient="landscape"/>
      <w:pgMar w:top="567" w:right="1134" w:bottom="851" w:left="1134" w:header="709" w:footer="709" w:gutter="0"/>
      <w:pgBorders w:display="firstPage" w:offsetFrom="page">
        <w:top w:val="decoArchColor" w:color="auto" w:sz="31" w:space="24"/>
        <w:left w:val="decoArchColor" w:color="auto" w:sz="31" w:space="24"/>
        <w:bottom w:val="decoArchColor" w:color="auto" w:sz="31" w:space="24"/>
        <w:right w:val="decoArchColor" w:color="auto" w:sz="31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19</w:t>
    </w:r>
    <w:r>
      <w:rPr>
        <w:rStyle w:val="6"/>
      </w:rPr>
      <w:fldChar w:fldCharType="end"/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77B0"/>
    <w:multiLevelType w:val="multilevel"/>
    <w:tmpl w:val="00DB77B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A626BB"/>
    <w:multiLevelType w:val="multilevel"/>
    <w:tmpl w:val="79A626BB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82F26"/>
    <w:rsid w:val="00055B41"/>
    <w:rsid w:val="000716E4"/>
    <w:rsid w:val="00147D58"/>
    <w:rsid w:val="001779AF"/>
    <w:rsid w:val="0019128C"/>
    <w:rsid w:val="001957D1"/>
    <w:rsid w:val="00243A8D"/>
    <w:rsid w:val="002663F2"/>
    <w:rsid w:val="00271A29"/>
    <w:rsid w:val="002D6E06"/>
    <w:rsid w:val="00344DC0"/>
    <w:rsid w:val="00542988"/>
    <w:rsid w:val="00577C6C"/>
    <w:rsid w:val="00584D33"/>
    <w:rsid w:val="005B12CE"/>
    <w:rsid w:val="005F21D2"/>
    <w:rsid w:val="006744B9"/>
    <w:rsid w:val="006F63B0"/>
    <w:rsid w:val="007564F1"/>
    <w:rsid w:val="007B5F30"/>
    <w:rsid w:val="0081061A"/>
    <w:rsid w:val="00882F26"/>
    <w:rsid w:val="00954EFC"/>
    <w:rsid w:val="00955781"/>
    <w:rsid w:val="009A1E58"/>
    <w:rsid w:val="009D1E6F"/>
    <w:rsid w:val="00A00D1B"/>
    <w:rsid w:val="00A160C9"/>
    <w:rsid w:val="00A3603B"/>
    <w:rsid w:val="00AB1A6C"/>
    <w:rsid w:val="00AD10B2"/>
    <w:rsid w:val="00AD3350"/>
    <w:rsid w:val="00B1613F"/>
    <w:rsid w:val="00B629B7"/>
    <w:rsid w:val="00C01CA7"/>
    <w:rsid w:val="00C23042"/>
    <w:rsid w:val="00CA7D3F"/>
    <w:rsid w:val="00D223C9"/>
    <w:rsid w:val="00D41752"/>
    <w:rsid w:val="00D67231"/>
    <w:rsid w:val="00DD280E"/>
    <w:rsid w:val="00E1588A"/>
    <w:rsid w:val="00E25089"/>
    <w:rsid w:val="00E91081"/>
    <w:rsid w:val="00E97A68"/>
    <w:rsid w:val="00EE4E81"/>
    <w:rsid w:val="00EF34BB"/>
    <w:rsid w:val="00F05D55"/>
    <w:rsid w:val="00F217D3"/>
    <w:rsid w:val="00F24D8E"/>
    <w:rsid w:val="00FB02D1"/>
    <w:rsid w:val="00FF3B43"/>
    <w:rsid w:val="750E0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ru-RU"/>
    </w:rPr>
  </w:style>
  <w:style w:type="paragraph" w:styleId="3">
    <w:name w:val="heading 2"/>
    <w:basedOn w:val="1"/>
    <w:link w:val="13"/>
    <w:qFormat/>
    <w:uiPriority w:val="0"/>
    <w:pPr>
      <w:spacing w:before="100" w:beforeAutospacing="1" w:after="100" w:afterAutospacing="1" w:line="240" w:lineRule="auto"/>
      <w:jc w:val="center"/>
      <w:outlineLvl w:val="1"/>
    </w:pPr>
    <w:rPr>
      <w:rFonts w:ascii="Arial" w:hAnsi="Arial" w:eastAsia="Times New Roman" w:cs="Arial"/>
      <w:b/>
      <w:bCs/>
      <w:color w:val="800000"/>
      <w:sz w:val="36"/>
      <w:szCs w:val="3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uiPriority w:val="0"/>
  </w:style>
  <w:style w:type="paragraph" w:styleId="7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4"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">
    <w:name w:val="footer"/>
    <w:basedOn w:val="1"/>
    <w:link w:val="15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5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Заголовок 1 Знак"/>
    <w:basedOn w:val="4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  <w:lang w:eastAsia="ru-RU"/>
    </w:rPr>
  </w:style>
  <w:style w:type="character" w:customStyle="1" w:styleId="13">
    <w:name w:val="Заголовок 2 Знак"/>
    <w:basedOn w:val="4"/>
    <w:link w:val="3"/>
    <w:uiPriority w:val="0"/>
    <w:rPr>
      <w:rFonts w:ascii="Arial" w:hAnsi="Arial" w:eastAsia="Times New Roman" w:cs="Arial"/>
      <w:b/>
      <w:bCs/>
      <w:color w:val="800000"/>
      <w:sz w:val="36"/>
      <w:szCs w:val="36"/>
      <w:lang w:eastAsia="ru-RU"/>
    </w:rPr>
  </w:style>
  <w:style w:type="character" w:customStyle="1" w:styleId="14">
    <w:name w:val="Основной текст Знак"/>
    <w:basedOn w:val="4"/>
    <w:link w:val="8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5">
    <w:name w:val="Нижний колонтитул Знак"/>
    <w:basedOn w:val="4"/>
    <w:link w:val="9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No Spacing"/>
    <w:basedOn w:val="1"/>
    <w:link w:val="17"/>
    <w:qFormat/>
    <w:uiPriority w:val="0"/>
    <w:pPr>
      <w:spacing w:after="0" w:line="240" w:lineRule="auto"/>
    </w:pPr>
    <w:rPr>
      <w:rFonts w:ascii="Cambria" w:hAnsi="Cambria" w:eastAsia="Times New Roman" w:cs="Times New Roman"/>
      <w:lang w:val="en-US" w:bidi="en-US"/>
    </w:rPr>
  </w:style>
  <w:style w:type="character" w:customStyle="1" w:styleId="17">
    <w:name w:val="Без интервала Знак"/>
    <w:link w:val="16"/>
    <w:uiPriority w:val="0"/>
    <w:rPr>
      <w:rFonts w:ascii="Cambria" w:hAnsi="Cambria" w:eastAsia="Times New Roman" w:cs="Times New Roman"/>
      <w:lang w:val="en-US" w:bidi="en-US"/>
    </w:rPr>
  </w:style>
  <w:style w:type="paragraph" w:styleId="18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3697</Words>
  <Characters>21077</Characters>
  <Lines>175</Lines>
  <Paragraphs>49</Paragraphs>
  <TotalTime>20</TotalTime>
  <ScaleCrop>false</ScaleCrop>
  <LinksUpToDate>false</LinksUpToDate>
  <CharactersWithSpaces>24725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2015-01-13T06:07:00Z</dcterms:created>
  <dc:creator>Корчаг</dc:creator>
  <cp:lastModifiedBy>User</cp:lastModifiedBy>
  <cp:lastPrinted>2023-11-13T07:37:25Z</cp:lastPrinted>
  <dcterms:modified xsi:type="dcterms:W3CDTF">2023-11-13T07:52:46Z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E507A1BE2B604C4697D4B1C3BE26A51C_12</vt:lpwstr>
  </property>
</Properties>
</file>