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firstLine="708"/>
        <w:jc w:val="center"/>
        <w:rPr>
          <w:rFonts w:ascii="Times New Roman" w:hAnsi="Times New Roman"/>
          <w:b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Учебный план</w:t>
      </w:r>
    </w:p>
    <w:p>
      <w:pPr>
        <w:pStyle w:val="7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Муниципального  казенного</w:t>
      </w:r>
    </w:p>
    <w:p>
      <w:pPr>
        <w:pStyle w:val="7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общеобразовательного учреждения</w:t>
      </w:r>
    </w:p>
    <w:p>
      <w:pPr>
        <w:pStyle w:val="7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«Карчагская  СОШ</w:t>
      </w:r>
    </w:p>
    <w:p>
      <w:pPr>
        <w:pStyle w:val="7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 xml:space="preserve"> им. М. Караханова»</w:t>
      </w:r>
    </w:p>
    <w:p>
      <w:pPr>
        <w:pStyle w:val="7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Сулейман-Стальского района РД</w:t>
      </w:r>
    </w:p>
    <w:p>
      <w:pPr>
        <w:pStyle w:val="7"/>
        <w:ind w:firstLine="708"/>
        <w:jc w:val="center"/>
        <w:rPr>
          <w:rFonts w:ascii="Times New Roman" w:hAnsi="Times New Roman"/>
          <w:b/>
          <w:sz w:val="52"/>
          <w:szCs w:val="52"/>
        </w:rPr>
      </w:pPr>
      <w:r>
        <w:rPr>
          <w:rFonts w:ascii="Times New Roman" w:hAnsi="Times New Roman"/>
          <w:b/>
          <w:sz w:val="52"/>
          <w:szCs w:val="52"/>
        </w:rPr>
        <w:t>на 202</w:t>
      </w:r>
      <w:r>
        <w:rPr>
          <w:rFonts w:hint="default" w:ascii="Times New Roman" w:hAnsi="Times New Roman"/>
          <w:b/>
          <w:sz w:val="52"/>
          <w:szCs w:val="52"/>
          <w:lang w:val="ru-RU"/>
        </w:rPr>
        <w:t>3</w:t>
      </w:r>
      <w:r>
        <w:rPr>
          <w:rFonts w:ascii="Times New Roman" w:hAnsi="Times New Roman"/>
          <w:b/>
          <w:sz w:val="52"/>
          <w:szCs w:val="52"/>
        </w:rPr>
        <w:t>-202</w:t>
      </w:r>
      <w:r>
        <w:rPr>
          <w:rFonts w:hint="default" w:ascii="Times New Roman" w:hAnsi="Times New Roman"/>
          <w:b/>
          <w:sz w:val="52"/>
          <w:szCs w:val="52"/>
          <w:lang w:val="ru-RU"/>
        </w:rPr>
        <w:t>4</w:t>
      </w:r>
      <w:r>
        <w:rPr>
          <w:rFonts w:ascii="Times New Roman" w:hAnsi="Times New Roman"/>
          <w:b/>
          <w:sz w:val="52"/>
          <w:szCs w:val="52"/>
        </w:rPr>
        <w:t xml:space="preserve"> учебный год.</w:t>
      </w: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spacing w:line="276" w:lineRule="auto"/>
        <w:ind w:firstLine="708"/>
        <w:jc w:val="center"/>
        <w:rPr>
          <w:rFonts w:ascii="Arial" w:hAnsi="Arial" w:cs="Arial"/>
          <w:b/>
          <w:sz w:val="24"/>
          <w:szCs w:val="24"/>
        </w:rPr>
      </w:pPr>
    </w:p>
    <w:p>
      <w:pPr>
        <w:pStyle w:val="7"/>
        <w:spacing w:line="276" w:lineRule="auto"/>
        <w:ind w:firstLine="708"/>
        <w:jc w:val="center"/>
        <w:rPr>
          <w:rFonts w:hint="default" w:ascii="Times New Roman" w:hAnsi="Times New Roman"/>
          <w:b/>
          <w:sz w:val="40"/>
          <w:szCs w:val="40"/>
          <w:lang w:val="ru-RU"/>
        </w:rPr>
      </w:pPr>
      <w:r>
        <w:rPr>
          <w:rFonts w:ascii="Times New Roman" w:hAnsi="Times New Roman"/>
          <w:b/>
          <w:sz w:val="40"/>
          <w:szCs w:val="40"/>
          <w:lang w:val="ru-RU"/>
        </w:rPr>
        <w:t>Начальное</w:t>
      </w:r>
      <w:r>
        <w:rPr>
          <w:rFonts w:hint="default" w:ascii="Times New Roman" w:hAnsi="Times New Roman"/>
          <w:b/>
          <w:sz w:val="40"/>
          <w:szCs w:val="40"/>
          <w:lang w:val="ru-RU"/>
        </w:rPr>
        <w:t xml:space="preserve"> общее образование.</w:t>
      </w:r>
    </w:p>
    <w:p>
      <w:pPr>
        <w:pStyle w:val="7"/>
        <w:spacing w:line="276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7"/>
        <w:ind w:firstLine="708"/>
        <w:jc w:val="center"/>
        <w:rPr>
          <w:rFonts w:ascii="Times New Roman" w:hAnsi="Times New Roman"/>
          <w:b/>
          <w:sz w:val="28"/>
          <w:szCs w:val="28"/>
        </w:rPr>
      </w:pPr>
    </w:p>
    <w:p>
      <w:pPr>
        <w:pStyle w:val="4"/>
        <w:spacing w:before="266"/>
        <w:ind w:left="821" w:firstLine="0"/>
        <w:rPr>
          <w:spacing w:val="-3"/>
        </w:rPr>
      </w:pPr>
    </w:p>
    <w:p>
      <w:pPr>
        <w:pStyle w:val="4"/>
        <w:spacing w:before="266"/>
        <w:ind w:left="821" w:firstLine="0"/>
      </w:pPr>
      <w:r>
        <w:rPr>
          <w:spacing w:val="-3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план</w:t>
      </w:r>
      <w:r>
        <w:rPr>
          <w:spacing w:val="-2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образования.</w:t>
      </w:r>
    </w:p>
    <w:p>
      <w:pPr>
        <w:pStyle w:val="4"/>
        <w:spacing w:before="161" w:line="360" w:lineRule="auto"/>
        <w:ind w:right="121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план),</w:t>
      </w:r>
      <w:r>
        <w:rPr>
          <w:spacing w:val="1"/>
        </w:rPr>
        <w:t xml:space="preserve"> </w:t>
      </w:r>
      <w:r>
        <w:t>фиксирует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нагрузки,</w:t>
      </w:r>
      <w:r>
        <w:rPr>
          <w:spacing w:val="1"/>
        </w:rPr>
        <w:t xml:space="preserve"> </w:t>
      </w:r>
      <w:r>
        <w:t>максимальный</w:t>
      </w:r>
      <w:r>
        <w:rPr>
          <w:spacing w:val="1"/>
        </w:rPr>
        <w:t xml:space="preserve"> </w:t>
      </w:r>
      <w:r>
        <w:t>объём аудиторной нагрузки обучающихся, состав и структуру предметных областей,</w:t>
      </w:r>
      <w:r>
        <w:rPr>
          <w:spacing w:val="-67"/>
        </w:rPr>
        <w:t xml:space="preserve"> </w:t>
      </w:r>
      <w:r>
        <w:t>распределяет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предметам.</w:t>
      </w:r>
    </w:p>
    <w:p>
      <w:pPr>
        <w:pStyle w:val="4"/>
        <w:spacing w:line="360" w:lineRule="auto"/>
        <w:ind w:right="121"/>
      </w:pPr>
      <w:r>
        <w:t>Федеральный учебный план определяет общие рамки принимаемых решений</w:t>
      </w:r>
      <w:r>
        <w:rPr>
          <w:spacing w:val="1"/>
        </w:rPr>
        <w:t xml:space="preserve"> </w:t>
      </w:r>
      <w:r>
        <w:t>при</w:t>
      </w:r>
      <w:r>
        <w:rPr>
          <w:spacing w:val="58"/>
        </w:rPr>
        <w:t xml:space="preserve"> </w:t>
      </w:r>
      <w:r>
        <w:t>отборе</w:t>
      </w:r>
      <w:r>
        <w:rPr>
          <w:spacing w:val="59"/>
        </w:rPr>
        <w:t xml:space="preserve"> </w:t>
      </w:r>
      <w:r>
        <w:t>учебного</w:t>
      </w:r>
      <w:r>
        <w:rPr>
          <w:spacing w:val="58"/>
        </w:rPr>
        <w:t xml:space="preserve"> </w:t>
      </w:r>
      <w:r>
        <w:t>материала,</w:t>
      </w:r>
      <w:r>
        <w:rPr>
          <w:spacing w:val="57"/>
        </w:rPr>
        <w:t xml:space="preserve"> </w:t>
      </w:r>
      <w:r>
        <w:t>формировании</w:t>
      </w:r>
      <w:r>
        <w:rPr>
          <w:spacing w:val="58"/>
        </w:rPr>
        <w:t xml:space="preserve"> </w:t>
      </w:r>
      <w:r>
        <w:t>перечня</w:t>
      </w:r>
      <w:r>
        <w:rPr>
          <w:spacing w:val="56"/>
        </w:rPr>
        <w:t xml:space="preserve"> </w:t>
      </w:r>
      <w:r>
        <w:t>результатов</w:t>
      </w:r>
      <w:r>
        <w:rPr>
          <w:spacing w:val="57"/>
        </w:rPr>
        <w:t xml:space="preserve"> </w:t>
      </w:r>
      <w:r>
        <w:t>образования</w:t>
      </w:r>
      <w:r>
        <w:rPr>
          <w:spacing w:val="-67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организации образовательной</w:t>
      </w:r>
      <w:r>
        <w:rPr>
          <w:spacing w:val="-3"/>
        </w:rPr>
        <w:t xml:space="preserve"> </w:t>
      </w:r>
      <w:r>
        <w:t>деятельности.</w:t>
      </w:r>
    </w:p>
    <w:p>
      <w:pPr>
        <w:pStyle w:val="4"/>
        <w:spacing w:line="360" w:lineRule="auto"/>
        <w:ind w:right="122"/>
      </w:pPr>
      <w:r>
        <w:t>Содержание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реализуется преимущественно за счёт учебных курсов, обеспечивающих целостное</w:t>
      </w:r>
      <w:r>
        <w:rPr>
          <w:spacing w:val="1"/>
        </w:rPr>
        <w:t xml:space="preserve"> </w:t>
      </w:r>
      <w:r>
        <w:t>восприятие</w:t>
      </w:r>
      <w:r>
        <w:rPr>
          <w:spacing w:val="-3"/>
        </w:rPr>
        <w:t xml:space="preserve"> </w:t>
      </w:r>
      <w:r>
        <w:t>мира,</w:t>
      </w:r>
      <w:r>
        <w:rPr>
          <w:spacing w:val="-4"/>
        </w:rPr>
        <w:t xml:space="preserve"> </w:t>
      </w:r>
      <w:r>
        <w:t>системно-деятельностный</w:t>
      </w:r>
      <w:r>
        <w:rPr>
          <w:spacing w:val="-3"/>
        </w:rPr>
        <w:t xml:space="preserve"> </w:t>
      </w:r>
      <w:r>
        <w:t>подход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индивидуализацию</w:t>
      </w:r>
      <w:r>
        <w:rPr>
          <w:spacing w:val="-4"/>
        </w:rPr>
        <w:t xml:space="preserve"> </w:t>
      </w:r>
      <w:r>
        <w:t>обучения.</w:t>
      </w:r>
    </w:p>
    <w:p>
      <w:pPr>
        <w:pStyle w:val="4"/>
        <w:spacing w:before="1" w:line="360" w:lineRule="auto"/>
        <w:ind w:right="125"/>
      </w:pPr>
      <w:r>
        <w:t>Федеральный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возможность</w:t>
      </w:r>
      <w:r>
        <w:rPr>
          <w:spacing w:val="-67"/>
        </w:rPr>
        <w:t xml:space="preserve"> </w:t>
      </w:r>
      <w:r>
        <w:t>обучения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государственных</w:t>
      </w:r>
      <w:r>
        <w:rPr>
          <w:spacing w:val="47"/>
        </w:rPr>
        <w:t xml:space="preserve"> </w:t>
      </w:r>
      <w:r>
        <w:t>языках</w:t>
      </w:r>
      <w:r>
        <w:rPr>
          <w:spacing w:val="45"/>
        </w:rPr>
        <w:t xml:space="preserve"> </w:t>
      </w:r>
      <w:r>
        <w:t>субъектов</w:t>
      </w:r>
      <w:r>
        <w:rPr>
          <w:spacing w:val="45"/>
        </w:rPr>
        <w:t xml:space="preserve"> </w:t>
      </w:r>
      <w:r>
        <w:t>Российской</w:t>
      </w:r>
      <w:r>
        <w:rPr>
          <w:spacing w:val="48"/>
        </w:rPr>
        <w:t xml:space="preserve"> </w:t>
      </w:r>
      <w:r>
        <w:t>Федерации</w:t>
      </w:r>
      <w:r>
        <w:rPr>
          <w:spacing w:val="44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родном</w:t>
      </w:r>
    </w:p>
    <w:p>
      <w:pPr>
        <w:spacing w:line="360" w:lineRule="auto"/>
        <w:sectPr>
          <w:pgSz w:w="11910" w:h="16850"/>
          <w:pgMar w:top="1000" w:right="440" w:bottom="740" w:left="1020" w:header="569" w:footer="548" w:gutter="0"/>
          <w:cols w:space="720" w:num="1"/>
        </w:sectPr>
      </w:pPr>
    </w:p>
    <w:p>
      <w:pPr>
        <w:pStyle w:val="4"/>
        <w:spacing w:before="118" w:line="362" w:lineRule="auto"/>
        <w:ind w:right="128" w:firstLine="0"/>
      </w:pPr>
      <w:r>
        <w:t>(нерусском)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возможность их</w:t>
      </w:r>
      <w:r>
        <w:rPr>
          <w:spacing w:val="1"/>
        </w:rPr>
        <w:t xml:space="preserve"> </w:t>
      </w:r>
      <w:r>
        <w:t>изучения,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устанавливает</w:t>
      </w:r>
      <w:r>
        <w:rPr>
          <w:spacing w:val="1"/>
        </w:rPr>
        <w:t xml:space="preserve"> </w:t>
      </w:r>
      <w:r>
        <w:t>количество</w:t>
      </w:r>
      <w:r>
        <w:rPr>
          <w:spacing w:val="-67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отводимых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изучение этих</w:t>
      </w:r>
      <w:r>
        <w:rPr>
          <w:spacing w:val="-4"/>
        </w:rPr>
        <w:t xml:space="preserve"> </w:t>
      </w:r>
      <w:r>
        <w:t>языков,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классам (годам)</w:t>
      </w:r>
      <w:r>
        <w:rPr>
          <w:spacing w:val="-1"/>
        </w:rPr>
        <w:t xml:space="preserve"> </w:t>
      </w:r>
      <w:r>
        <w:t>обучения.</w:t>
      </w:r>
    </w:p>
    <w:p>
      <w:pPr>
        <w:pStyle w:val="4"/>
        <w:spacing w:line="360" w:lineRule="auto"/>
        <w:ind w:right="122"/>
      </w:pPr>
      <w:r>
        <w:t>Вариативность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 реализуется через возможность формирования программ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потребностей</w:t>
      </w:r>
      <w:r>
        <w:rPr>
          <w:spacing w:val="-1"/>
        </w:rPr>
        <w:t xml:space="preserve"> </w:t>
      </w:r>
      <w:r>
        <w:t>и способностей</w:t>
      </w:r>
      <w:r>
        <w:rPr>
          <w:spacing w:val="-3"/>
        </w:rPr>
        <w:t xml:space="preserve"> </w:t>
      </w:r>
      <w:r>
        <w:t>обучающихся.</w:t>
      </w:r>
    </w:p>
    <w:p>
      <w:pPr>
        <w:pStyle w:val="4"/>
        <w:spacing w:line="360" w:lineRule="auto"/>
        <w:ind w:right="125"/>
      </w:pPr>
      <w:r>
        <w:t>Федеральный</w:t>
      </w:r>
      <w:r>
        <w:rPr>
          <w:spacing w:val="70"/>
        </w:rPr>
        <w:t xml:space="preserve"> </w:t>
      </w:r>
      <w:r>
        <w:t>учебный</w:t>
      </w:r>
      <w:r>
        <w:rPr>
          <w:spacing w:val="70"/>
        </w:rPr>
        <w:t xml:space="preserve"> </w:t>
      </w:r>
      <w:r>
        <w:t>план</w:t>
      </w:r>
      <w:r>
        <w:rPr>
          <w:spacing w:val="70"/>
        </w:rPr>
        <w:t xml:space="preserve"> </w:t>
      </w:r>
      <w:r>
        <w:t>состоит</w:t>
      </w:r>
      <w:r>
        <w:rPr>
          <w:spacing w:val="70"/>
        </w:rPr>
        <w:t xml:space="preserve"> </w:t>
      </w:r>
      <w:r>
        <w:t>из</w:t>
      </w:r>
      <w:r>
        <w:rPr>
          <w:spacing w:val="70"/>
        </w:rPr>
        <w:t xml:space="preserve"> </w:t>
      </w:r>
      <w:r>
        <w:t>двух</w:t>
      </w:r>
      <w:r>
        <w:rPr>
          <w:spacing w:val="70"/>
        </w:rPr>
        <w:t xml:space="preserve"> </w:t>
      </w:r>
      <w:r>
        <w:t>частей</w:t>
      </w:r>
      <w:r>
        <w:rPr>
          <w:spacing w:val="70"/>
        </w:rPr>
        <w:t xml:space="preserve"> </w:t>
      </w:r>
      <w:r>
        <w:t>–</w:t>
      </w:r>
      <w:r>
        <w:rPr>
          <w:spacing w:val="70"/>
        </w:rPr>
        <w:t xml:space="preserve"> </w:t>
      </w:r>
      <w:r>
        <w:t>обязательной</w:t>
      </w:r>
      <w:r>
        <w:rPr>
          <w:spacing w:val="70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части,</w:t>
      </w:r>
      <w:r>
        <w:rPr>
          <w:spacing w:val="-1"/>
        </w:rPr>
        <w:t xml:space="preserve"> </w:t>
      </w:r>
      <w:r>
        <w:t>формируемой</w:t>
      </w:r>
      <w:r>
        <w:rPr>
          <w:spacing w:val="-1"/>
        </w:rPr>
        <w:t xml:space="preserve"> </w:t>
      </w:r>
      <w:r>
        <w:t>участниками образовательных отношений.</w:t>
      </w:r>
    </w:p>
    <w:p>
      <w:pPr>
        <w:pStyle w:val="4"/>
        <w:spacing w:line="360" w:lineRule="auto"/>
        <w:ind w:right="119"/>
      </w:pPr>
      <w:r>
        <w:t>Объём</w:t>
      </w:r>
      <w:r>
        <w:rPr>
          <w:spacing w:val="1"/>
        </w:rPr>
        <w:t xml:space="preserve"> </w:t>
      </w:r>
      <w:r>
        <w:t>обязательной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80%,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объём</w:t>
      </w:r>
      <w:r>
        <w:rPr>
          <w:spacing w:val="1"/>
        </w:rPr>
        <w:t xml:space="preserve"> </w:t>
      </w:r>
      <w:r>
        <w:t>части,</w:t>
      </w:r>
      <w:r>
        <w:rPr>
          <w:spacing w:val="1"/>
        </w:rPr>
        <w:t xml:space="preserve"> </w:t>
      </w:r>
      <w:r>
        <w:t>формируемой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</w:t>
      </w:r>
      <w:r>
        <w:rPr>
          <w:spacing w:val="71"/>
        </w:rPr>
        <w:t xml:space="preserve"> </w:t>
      </w:r>
      <w:r>
        <w:t>из</w:t>
      </w:r>
      <w:r>
        <w:rPr>
          <w:spacing w:val="71"/>
        </w:rPr>
        <w:t xml:space="preserve"> </w:t>
      </w:r>
      <w:r>
        <w:t>перечня,</w:t>
      </w:r>
      <w:r>
        <w:rPr>
          <w:spacing w:val="71"/>
        </w:rPr>
        <w:t xml:space="preserve"> </w:t>
      </w:r>
      <w:r>
        <w:t>предлагаемого   образовательной   организацией,   –   20%</w:t>
      </w:r>
      <w:r>
        <w:rPr>
          <w:spacing w:val="-67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объёма.</w:t>
      </w:r>
    </w:p>
    <w:p>
      <w:pPr>
        <w:pStyle w:val="4"/>
        <w:spacing w:line="360" w:lineRule="auto"/>
        <w:ind w:right="123"/>
      </w:pPr>
      <w:r>
        <w:t>Обязательная часть федерального учебного плана определяет состав учебных</w:t>
      </w:r>
      <w:r>
        <w:rPr>
          <w:spacing w:val="1"/>
        </w:rPr>
        <w:t xml:space="preserve"> </w:t>
      </w:r>
      <w:r>
        <w:t>предметов обязательных предметных областей, которые должны быть реализованы</w:t>
      </w:r>
      <w:r>
        <w:rPr>
          <w:spacing w:val="1"/>
        </w:rPr>
        <w:t xml:space="preserve"> </w:t>
      </w:r>
      <w:r>
        <w:t>во всех имеющих государственную аккредитацию образовательных 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основную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67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учебное</w:t>
      </w:r>
      <w:r>
        <w:rPr>
          <w:spacing w:val="1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классам</w:t>
      </w:r>
      <w:r>
        <w:rPr>
          <w:spacing w:val="1"/>
        </w:rPr>
        <w:t xml:space="preserve"> </w:t>
      </w:r>
      <w:r>
        <w:t>(годам)</w:t>
      </w:r>
      <w:r>
        <w:rPr>
          <w:spacing w:val="1"/>
        </w:rPr>
        <w:t xml:space="preserve"> </w:t>
      </w:r>
      <w:r>
        <w:t>обучения.</w:t>
      </w:r>
    </w:p>
    <w:p>
      <w:pPr>
        <w:pStyle w:val="4"/>
        <w:spacing w:line="360" w:lineRule="auto"/>
        <w:ind w:right="121"/>
      </w:pPr>
      <w:r>
        <w:t>Расписание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составляется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дневной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динамики</w:t>
      </w:r>
      <w:r>
        <w:rPr>
          <w:spacing w:val="1"/>
        </w:rPr>
        <w:t xml:space="preserve"> </w:t>
      </w:r>
      <w:r>
        <w:t>умственной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шкалы</w:t>
      </w:r>
      <w:r>
        <w:rPr>
          <w:spacing w:val="7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недельная</w:t>
      </w:r>
      <w:r>
        <w:rPr>
          <w:spacing w:val="1"/>
        </w:rPr>
        <w:t xml:space="preserve"> </w:t>
      </w:r>
      <w:r>
        <w:t>нагрузка</w:t>
      </w:r>
      <w:r>
        <w:rPr>
          <w:spacing w:val="1"/>
        </w:rPr>
        <w:t xml:space="preserve"> </w:t>
      </w:r>
      <w:r>
        <w:t>распределяется</w:t>
      </w:r>
      <w:r>
        <w:rPr>
          <w:spacing w:val="1"/>
        </w:rPr>
        <w:t xml:space="preserve"> </w:t>
      </w:r>
      <w:r>
        <w:t>равномерно в течение учебной недели, при этом объём максимально допустимой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</w:t>
      </w:r>
      <w:r>
        <w:rPr>
          <w:spacing w:val="71"/>
        </w:rPr>
        <w:t xml:space="preserve"> </w:t>
      </w:r>
      <w:r>
        <w:t>действующим</w:t>
      </w:r>
      <w:r>
        <w:rPr>
          <w:spacing w:val="71"/>
        </w:rPr>
        <w:t xml:space="preserve"> </w:t>
      </w:r>
      <w:r>
        <w:t>санитарным</w:t>
      </w:r>
      <w:r>
        <w:rPr>
          <w:spacing w:val="1"/>
        </w:rPr>
        <w:t xml:space="preserve"> </w:t>
      </w:r>
      <w:r>
        <w:t>правилам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нормативам.</w:t>
      </w:r>
    </w:p>
    <w:p>
      <w:pPr>
        <w:pStyle w:val="4"/>
        <w:spacing w:line="360" w:lineRule="auto"/>
        <w:ind w:right="120"/>
      </w:pPr>
      <w:r>
        <w:t>Образовательная организация самостоятельна в организации образовательной</w:t>
      </w:r>
      <w:r>
        <w:rPr>
          <w:spacing w:val="1"/>
        </w:rPr>
        <w:t xml:space="preserve"> </w:t>
      </w:r>
      <w:r>
        <w:t>деятельности (урочной и внеурочной), в выборе видов деятельности по каждому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(проектная</w:t>
      </w:r>
      <w:r>
        <w:rPr>
          <w:spacing w:val="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лабораторные</w:t>
      </w:r>
      <w:r>
        <w:rPr>
          <w:spacing w:val="71"/>
        </w:rPr>
        <w:t xml:space="preserve"> </w:t>
      </w:r>
      <w:r>
        <w:t>занятия,</w:t>
      </w:r>
      <w:r>
        <w:rPr>
          <w:spacing w:val="-67"/>
        </w:rPr>
        <w:t xml:space="preserve"> </w:t>
      </w:r>
      <w:r>
        <w:t>экскурсии</w:t>
      </w:r>
      <w:r>
        <w:rPr>
          <w:spacing w:val="36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т.д.).</w:t>
      </w:r>
      <w:r>
        <w:rPr>
          <w:spacing w:val="35"/>
        </w:rPr>
        <w:t xml:space="preserve"> </w:t>
      </w:r>
      <w:r>
        <w:t>Во</w:t>
      </w:r>
      <w:r>
        <w:rPr>
          <w:spacing w:val="39"/>
        </w:rPr>
        <w:t xml:space="preserve"> </w:t>
      </w:r>
      <w:r>
        <w:t>время</w:t>
      </w:r>
      <w:r>
        <w:rPr>
          <w:spacing w:val="39"/>
        </w:rPr>
        <w:t xml:space="preserve"> </w:t>
      </w:r>
      <w:r>
        <w:t>занятий</w:t>
      </w:r>
      <w:r>
        <w:rPr>
          <w:spacing w:val="37"/>
        </w:rPr>
        <w:t xml:space="preserve"> </w:t>
      </w:r>
      <w:r>
        <w:t>необходим</w:t>
      </w:r>
      <w:r>
        <w:rPr>
          <w:spacing w:val="35"/>
        </w:rPr>
        <w:t xml:space="preserve"> </w:t>
      </w:r>
      <w:r>
        <w:t>перерыв</w:t>
      </w:r>
      <w:r>
        <w:rPr>
          <w:spacing w:val="36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гимнастики</w:t>
      </w:r>
      <w:r>
        <w:rPr>
          <w:spacing w:val="37"/>
        </w:rPr>
        <w:t xml:space="preserve"> </w:t>
      </w:r>
      <w:r>
        <w:t>не</w:t>
      </w:r>
      <w:r>
        <w:rPr>
          <w:spacing w:val="36"/>
        </w:rPr>
        <w:t xml:space="preserve"> </w:t>
      </w:r>
      <w:r>
        <w:t>менее</w:t>
      </w:r>
      <w:r>
        <w:rPr>
          <w:spacing w:val="-68"/>
        </w:rPr>
        <w:t xml:space="preserve"> </w:t>
      </w:r>
      <w:r>
        <w:t>2 минут.</w:t>
      </w:r>
    </w:p>
    <w:p>
      <w:pPr>
        <w:spacing w:line="360" w:lineRule="auto"/>
        <w:sectPr>
          <w:pgSz w:w="11910" w:h="16850"/>
          <w:pgMar w:top="1000" w:right="440" w:bottom="740" w:left="1020" w:header="569" w:footer="548" w:gutter="0"/>
          <w:cols w:space="720" w:num="1"/>
        </w:sectPr>
      </w:pPr>
    </w:p>
    <w:p>
      <w:pPr>
        <w:pStyle w:val="4"/>
        <w:spacing w:before="118" w:line="360" w:lineRule="auto"/>
        <w:ind w:right="125"/>
      </w:pPr>
      <w:r>
        <w:t>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планируемых</w:t>
      </w:r>
      <w:r>
        <w:rPr>
          <w:spacing w:val="25"/>
        </w:rPr>
        <w:t xml:space="preserve"> </w:t>
      </w:r>
      <w:r>
        <w:t>результатов</w:t>
      </w:r>
      <w:r>
        <w:rPr>
          <w:spacing w:val="92"/>
        </w:rPr>
        <w:t xml:space="preserve"> </w:t>
      </w:r>
      <w:r>
        <w:t>освоения</w:t>
      </w:r>
      <w:r>
        <w:rPr>
          <w:spacing w:val="94"/>
        </w:rPr>
        <w:t xml:space="preserve"> </w:t>
      </w:r>
      <w:r>
        <w:t>программы</w:t>
      </w:r>
      <w:r>
        <w:rPr>
          <w:spacing w:val="91"/>
        </w:rPr>
        <w:t xml:space="preserve"> </w:t>
      </w:r>
      <w:r>
        <w:t>начального</w:t>
      </w:r>
      <w:r>
        <w:rPr>
          <w:spacing w:val="92"/>
        </w:rPr>
        <w:t xml:space="preserve"> </w:t>
      </w:r>
      <w:r>
        <w:t>общего</w:t>
      </w:r>
      <w:r>
        <w:rPr>
          <w:spacing w:val="91"/>
        </w:rPr>
        <w:t xml:space="preserve"> </w:t>
      </w:r>
      <w:r>
        <w:t>образования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учётом обязательных</w:t>
      </w:r>
      <w:r>
        <w:rPr>
          <w:spacing w:val="-3"/>
        </w:rPr>
        <w:t xml:space="preserve"> </w:t>
      </w:r>
      <w:r>
        <w:t>для изучения учебных</w:t>
      </w:r>
      <w:r>
        <w:rPr>
          <w:spacing w:val="-4"/>
        </w:rPr>
        <w:t xml:space="preserve"> </w:t>
      </w:r>
      <w:r>
        <w:t>предметов.</w:t>
      </w:r>
    </w:p>
    <w:p>
      <w:pPr>
        <w:pStyle w:val="4"/>
        <w:spacing w:before="1" w:line="360" w:lineRule="auto"/>
        <w:ind w:right="123"/>
      </w:pPr>
      <w:r>
        <w:t>Часть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плана,</w:t>
      </w:r>
      <w:r>
        <w:rPr>
          <w:spacing w:val="1"/>
        </w:rPr>
        <w:t xml:space="preserve"> </w:t>
      </w:r>
      <w:r>
        <w:t>формируемая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образовательных</w:t>
      </w:r>
      <w:r>
        <w:rPr>
          <w:spacing w:val="-67"/>
        </w:rPr>
        <w:t xml:space="preserve"> </w:t>
      </w:r>
      <w:r>
        <w:t>отношений, обеспечивает реализацию индивидуальных потребностей обучающихся.</w:t>
      </w:r>
      <w:r>
        <w:rPr>
          <w:spacing w:val="-67"/>
        </w:rPr>
        <w:t xml:space="preserve"> </w:t>
      </w:r>
      <w:r>
        <w:t>Время,</w:t>
      </w:r>
      <w:r>
        <w:rPr>
          <w:spacing w:val="1"/>
        </w:rPr>
        <w:t xml:space="preserve"> </w:t>
      </w:r>
      <w:r>
        <w:t>отводимое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данную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нагрузки обучающихся, может быть использовано на увеличение учебных часов,</w:t>
      </w:r>
      <w:r>
        <w:rPr>
          <w:spacing w:val="1"/>
        </w:rPr>
        <w:t xml:space="preserve"> </w:t>
      </w:r>
      <w:r>
        <w:t>отводимых на изучение отдельных учебных предметов, учебных курсов, учебных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выбору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предусматривающих</w:t>
      </w:r>
      <w:r>
        <w:rPr>
          <w:spacing w:val="1"/>
        </w:rPr>
        <w:t xml:space="preserve"> </w:t>
      </w:r>
      <w:r>
        <w:t>углублённое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потребностей в физическом развитии и совершенствовании, а также учитывающих</w:t>
      </w:r>
      <w:r>
        <w:rPr>
          <w:spacing w:val="1"/>
        </w:rPr>
        <w:t xml:space="preserve"> </w:t>
      </w:r>
      <w:r>
        <w:t>этнокультурные</w:t>
      </w:r>
      <w:r>
        <w:rPr>
          <w:spacing w:val="-4"/>
        </w:rPr>
        <w:t xml:space="preserve"> </w:t>
      </w:r>
      <w:r>
        <w:t>интересы.</w:t>
      </w:r>
    </w:p>
    <w:p>
      <w:pPr>
        <w:pStyle w:val="4"/>
        <w:spacing w:before="3" w:line="360" w:lineRule="auto"/>
        <w:ind w:right="125"/>
      </w:pPr>
      <w:r>
        <w:t>Внеурочная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71"/>
        </w:rPr>
        <w:t xml:space="preserve"> </w:t>
      </w:r>
      <w:r>
        <w:t>планируемых</w:t>
      </w:r>
      <w:r>
        <w:rPr>
          <w:spacing w:val="1"/>
        </w:rPr>
        <w:t xml:space="preserve"> </w:t>
      </w:r>
      <w:r>
        <w:t>результатов освоения программы начального общего образования с учётом выбора</w:t>
      </w:r>
      <w:r>
        <w:rPr>
          <w:spacing w:val="1"/>
        </w:rPr>
        <w:t xml:space="preserve"> </w:t>
      </w:r>
      <w:r>
        <w:t>участниками образовательных отношений учебных курсов внеурочной деятельности</w:t>
      </w:r>
      <w:r>
        <w:rPr>
          <w:spacing w:val="-67"/>
        </w:rPr>
        <w:t xml:space="preserve"> </w:t>
      </w:r>
      <w:r>
        <w:t>из    перечня,    предлагаемого    образовательной    организацией.   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формах,</w:t>
      </w:r>
      <w:r>
        <w:rPr>
          <w:spacing w:val="1"/>
        </w:rPr>
        <w:t xml:space="preserve"> </w:t>
      </w:r>
      <w:r>
        <w:t>отличных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урочной</w:t>
      </w:r>
      <w:r>
        <w:rPr>
          <w:spacing w:val="1"/>
        </w:rPr>
        <w:t xml:space="preserve"> </w:t>
      </w:r>
      <w:r>
        <w:t>(экскурсии,</w:t>
      </w:r>
      <w:r>
        <w:rPr>
          <w:spacing w:val="1"/>
        </w:rPr>
        <w:t xml:space="preserve"> </w:t>
      </w:r>
      <w:r>
        <w:t>походы,</w:t>
      </w:r>
      <w:r>
        <w:rPr>
          <w:spacing w:val="1"/>
        </w:rPr>
        <w:t xml:space="preserve"> </w:t>
      </w:r>
      <w:r>
        <w:t>соревнования,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театров,</w:t>
      </w:r>
      <w:r>
        <w:rPr>
          <w:spacing w:val="-2"/>
        </w:rPr>
        <w:t xml:space="preserve"> </w:t>
      </w:r>
      <w:r>
        <w:t>музеев,</w:t>
      </w:r>
      <w:r>
        <w:rPr>
          <w:spacing w:val="-3"/>
        </w:rPr>
        <w:t xml:space="preserve"> </w:t>
      </w:r>
      <w:r>
        <w:t>проведение</w:t>
      </w:r>
      <w:r>
        <w:rPr>
          <w:spacing w:val="-4"/>
        </w:rPr>
        <w:t xml:space="preserve"> </w:t>
      </w:r>
      <w:r>
        <w:t>общественно-полезных</w:t>
      </w:r>
      <w:r>
        <w:rPr>
          <w:spacing w:val="1"/>
        </w:rPr>
        <w:t xml:space="preserve"> </w:t>
      </w:r>
      <w:r>
        <w:t>практик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иные</w:t>
      </w:r>
      <w:r>
        <w:rPr>
          <w:spacing w:val="-1"/>
        </w:rPr>
        <w:t xml:space="preserve"> </w:t>
      </w:r>
      <w:r>
        <w:t>формы).</w:t>
      </w:r>
    </w:p>
    <w:p>
      <w:pPr>
        <w:pStyle w:val="4"/>
        <w:spacing w:line="360" w:lineRule="auto"/>
        <w:ind w:right="127"/>
      </w:pPr>
      <w:r>
        <w:t>Организация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неотъемлемой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деятельность, предоставляют обучающимся возможность выбора широкого спектра</w:t>
      </w:r>
      <w:r>
        <w:rPr>
          <w:spacing w:val="1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направленных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развитие.</w:t>
      </w:r>
    </w:p>
    <w:p>
      <w:pPr>
        <w:pStyle w:val="4"/>
        <w:spacing w:line="360" w:lineRule="auto"/>
        <w:ind w:right="128"/>
      </w:pPr>
      <w:r>
        <w:t>Формы</w:t>
      </w:r>
      <w:r>
        <w:rPr>
          <w:spacing w:val="47"/>
        </w:rPr>
        <w:t xml:space="preserve"> </w:t>
      </w:r>
      <w:r>
        <w:t>организации</w:t>
      </w:r>
      <w:r>
        <w:rPr>
          <w:spacing w:val="116"/>
        </w:rPr>
        <w:t xml:space="preserve"> </w:t>
      </w:r>
      <w:r>
        <w:t>образовательной</w:t>
      </w:r>
      <w:r>
        <w:rPr>
          <w:spacing w:val="115"/>
        </w:rPr>
        <w:t xml:space="preserve"> </w:t>
      </w:r>
      <w:r>
        <w:t>деятельности,</w:t>
      </w:r>
      <w:r>
        <w:rPr>
          <w:spacing w:val="115"/>
        </w:rPr>
        <w:t xml:space="preserve"> </w:t>
      </w:r>
      <w:r>
        <w:t>чередование</w:t>
      </w:r>
      <w:r>
        <w:rPr>
          <w:spacing w:val="116"/>
        </w:rPr>
        <w:t xml:space="preserve"> </w:t>
      </w:r>
      <w:r>
        <w:t>урочной</w:t>
      </w:r>
      <w:r>
        <w:rPr>
          <w:spacing w:val="-68"/>
        </w:rPr>
        <w:t xml:space="preserve"> </w:t>
      </w:r>
      <w:r>
        <w:t>и внеурочной деятельности при реализации основной образовательной программы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-2"/>
        </w:rPr>
        <w:t xml:space="preserve"> </w:t>
      </w:r>
      <w:r>
        <w:t>деятельность.</w:t>
      </w:r>
    </w:p>
    <w:p>
      <w:pPr>
        <w:pStyle w:val="4"/>
        <w:spacing w:line="360" w:lineRule="auto"/>
        <w:ind w:right="125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удовлетворения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интересов</w:t>
      </w:r>
      <w:r>
        <w:rPr>
          <w:spacing w:val="-67"/>
        </w:rPr>
        <w:t xml:space="preserve"> </w:t>
      </w:r>
      <w:r>
        <w:t>обучающихся</w:t>
      </w:r>
      <w:r>
        <w:rPr>
          <w:spacing w:val="26"/>
        </w:rPr>
        <w:t xml:space="preserve"> </w:t>
      </w:r>
      <w:r>
        <w:t>могут</w:t>
      </w:r>
      <w:r>
        <w:rPr>
          <w:spacing w:val="25"/>
        </w:rPr>
        <w:t xml:space="preserve"> </w:t>
      </w:r>
      <w:r>
        <w:t>разрабатываться</w:t>
      </w:r>
      <w:r>
        <w:rPr>
          <w:spacing w:val="26"/>
        </w:rPr>
        <w:t xml:space="preserve"> </w:t>
      </w:r>
      <w:r>
        <w:t>индивидуальные</w:t>
      </w:r>
      <w:r>
        <w:rPr>
          <w:spacing w:val="26"/>
        </w:rPr>
        <w:t xml:space="preserve"> </w:t>
      </w:r>
      <w:r>
        <w:t>учебные</w:t>
      </w:r>
      <w:r>
        <w:rPr>
          <w:spacing w:val="23"/>
        </w:rPr>
        <w:t xml:space="preserve"> </w:t>
      </w:r>
      <w:r>
        <w:t>планы,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том</w:t>
      </w:r>
      <w:r>
        <w:rPr>
          <w:spacing w:val="23"/>
        </w:rPr>
        <w:t xml:space="preserve"> </w:t>
      </w:r>
      <w:r>
        <w:t>числе</w:t>
      </w:r>
    </w:p>
    <w:p>
      <w:pPr>
        <w:spacing w:line="360" w:lineRule="auto"/>
        <w:sectPr>
          <w:pgSz w:w="11910" w:h="16850"/>
          <w:pgMar w:top="1000" w:right="440" w:bottom="740" w:left="1020" w:header="569" w:footer="548" w:gutter="0"/>
          <w:cols w:space="720" w:num="1"/>
        </w:sectPr>
      </w:pPr>
    </w:p>
    <w:p>
      <w:pPr>
        <w:pStyle w:val="4"/>
        <w:spacing w:before="118" w:line="360" w:lineRule="auto"/>
        <w:ind w:right="119" w:firstLine="0"/>
      </w:pPr>
      <w:r>
        <w:t>для ускоренного обучения, в пределах осваиваемой программы начального 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Реализация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программ</w:t>
      </w:r>
      <w:r>
        <w:rPr>
          <w:spacing w:val="-1"/>
        </w:rPr>
        <w:t xml:space="preserve"> </w:t>
      </w:r>
      <w:r>
        <w:t>сопровождается тьюторской</w:t>
      </w:r>
      <w:r>
        <w:rPr>
          <w:spacing w:val="-3"/>
        </w:rPr>
        <w:t xml:space="preserve"> </w:t>
      </w:r>
      <w:r>
        <w:t>поддержкой.</w:t>
      </w:r>
    </w:p>
    <w:p>
      <w:pPr>
        <w:pStyle w:val="4"/>
        <w:spacing w:before="1" w:line="360" w:lineRule="auto"/>
        <w:ind w:right="130"/>
      </w:pPr>
      <w:r>
        <w:t xml:space="preserve">Время,   </w:t>
      </w:r>
      <w:r>
        <w:rPr>
          <w:spacing w:val="1"/>
        </w:rPr>
        <w:t xml:space="preserve"> </w:t>
      </w:r>
      <w:r>
        <w:t xml:space="preserve">отведённое 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внеурочную   </w:t>
      </w:r>
      <w:r>
        <w:rPr>
          <w:spacing w:val="1"/>
        </w:rPr>
        <w:t xml:space="preserve"> </w:t>
      </w:r>
      <w:r>
        <w:t xml:space="preserve">деятельность,   </w:t>
      </w:r>
      <w:r>
        <w:rPr>
          <w:spacing w:val="1"/>
        </w:rPr>
        <w:t xml:space="preserve"> </w:t>
      </w:r>
      <w:r>
        <w:t>не     учитывается</w:t>
      </w:r>
      <w:r>
        <w:rPr>
          <w:spacing w:val="-67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максимально</w:t>
      </w:r>
      <w:r>
        <w:rPr>
          <w:spacing w:val="1"/>
        </w:rPr>
        <w:t xml:space="preserve"> </w:t>
      </w:r>
      <w:r>
        <w:t>допустимой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учитывается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объёмов</w:t>
      </w:r>
      <w:r>
        <w:rPr>
          <w:spacing w:val="1"/>
        </w:rPr>
        <w:t xml:space="preserve"> </w:t>
      </w:r>
      <w:r>
        <w:t>финансирования,</w:t>
      </w:r>
      <w:r>
        <w:rPr>
          <w:spacing w:val="1"/>
        </w:rPr>
        <w:t xml:space="preserve"> </w:t>
      </w:r>
      <w:r>
        <w:t>направляемых на</w:t>
      </w:r>
      <w:r>
        <w:rPr>
          <w:spacing w:val="-4"/>
        </w:rPr>
        <w:t xml:space="preserve"> </w:t>
      </w:r>
      <w:r>
        <w:t>реализацию</w:t>
      </w:r>
      <w:r>
        <w:rPr>
          <w:spacing w:val="-1"/>
        </w:rPr>
        <w:t xml:space="preserve"> </w:t>
      </w:r>
      <w:r>
        <w:t>основной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программы.</w:t>
      </w:r>
    </w:p>
    <w:p>
      <w:pPr>
        <w:pStyle w:val="4"/>
        <w:spacing w:before="1" w:line="362" w:lineRule="auto"/>
        <w:ind w:right="128"/>
      </w:pPr>
      <w:r>
        <w:t>Для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федерального учебного</w:t>
      </w:r>
      <w:r>
        <w:rPr>
          <w:spacing w:val="-2"/>
        </w:rPr>
        <w:t xml:space="preserve"> </w:t>
      </w:r>
      <w:r>
        <w:t>плана:</w:t>
      </w:r>
    </w:p>
    <w:p>
      <w:pPr>
        <w:pStyle w:val="4"/>
        <w:spacing w:line="360" w:lineRule="auto"/>
        <w:ind w:right="127"/>
      </w:pPr>
      <w:r>
        <w:t>для образовательных организаций, в которых обучение ведётся на русском</w:t>
      </w:r>
      <w:r>
        <w:rPr>
          <w:spacing w:val="1"/>
        </w:rPr>
        <w:t xml:space="preserve"> </w:t>
      </w:r>
      <w:r>
        <w:t>языке</w:t>
      </w:r>
      <w:r>
        <w:rPr>
          <w:spacing w:val="-1"/>
        </w:rPr>
        <w:t xml:space="preserve"> </w:t>
      </w:r>
      <w:r>
        <w:t>(5-дневная и</w:t>
      </w:r>
      <w:r>
        <w:rPr>
          <w:spacing w:val="-3"/>
        </w:rPr>
        <w:t xml:space="preserve"> </w:t>
      </w:r>
      <w:r>
        <w:t>6-дневная учебная</w:t>
      </w:r>
      <w:r>
        <w:rPr>
          <w:spacing w:val="-1"/>
        </w:rPr>
        <w:t xml:space="preserve"> </w:t>
      </w:r>
      <w:r>
        <w:t>неделя),</w:t>
      </w:r>
      <w:r>
        <w:rPr>
          <w:spacing w:val="-1"/>
        </w:rPr>
        <w:t xml:space="preserve"> </w:t>
      </w:r>
      <w:r>
        <w:t>варианты 1,</w:t>
      </w:r>
      <w:r>
        <w:rPr>
          <w:spacing w:val="-3"/>
        </w:rPr>
        <w:t xml:space="preserve"> </w:t>
      </w:r>
      <w:r>
        <w:t>3;</w:t>
      </w:r>
    </w:p>
    <w:p>
      <w:pPr>
        <w:pStyle w:val="4"/>
        <w:spacing w:line="360" w:lineRule="auto"/>
        <w:ind w:right="127"/>
      </w:pPr>
      <w:r>
        <w:t>для</w:t>
      </w:r>
      <w:r>
        <w:rPr>
          <w:spacing w:val="59"/>
        </w:rPr>
        <w:t xml:space="preserve"> </w:t>
      </w:r>
      <w:r>
        <w:t>образовательных</w:t>
      </w:r>
      <w:r>
        <w:rPr>
          <w:spacing w:val="60"/>
        </w:rPr>
        <w:t xml:space="preserve"> </w:t>
      </w:r>
      <w:r>
        <w:t>организаций,</w:t>
      </w:r>
      <w:r>
        <w:rPr>
          <w:spacing w:val="59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которых</w:t>
      </w:r>
      <w:r>
        <w:rPr>
          <w:spacing w:val="58"/>
        </w:rPr>
        <w:t xml:space="preserve"> </w:t>
      </w:r>
      <w:r>
        <w:t>обучение</w:t>
      </w:r>
      <w:r>
        <w:rPr>
          <w:spacing w:val="60"/>
        </w:rPr>
        <w:t xml:space="preserve"> </w:t>
      </w:r>
      <w:r>
        <w:t>ведётся</w:t>
      </w:r>
      <w:r>
        <w:rPr>
          <w:spacing w:val="59"/>
        </w:rPr>
        <w:t xml:space="preserve"> </w:t>
      </w:r>
      <w:r>
        <w:t>на</w:t>
      </w:r>
      <w:r>
        <w:rPr>
          <w:spacing w:val="60"/>
        </w:rPr>
        <w:t xml:space="preserve"> </w:t>
      </w:r>
      <w:r>
        <w:t>русском</w:t>
      </w:r>
      <w:r>
        <w:rPr>
          <w:spacing w:val="-67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родном</w:t>
      </w:r>
      <w:r>
        <w:rPr>
          <w:spacing w:val="1"/>
        </w:rPr>
        <w:t xml:space="preserve"> </w:t>
      </w:r>
      <w:r>
        <w:t>языке,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наряду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</w:t>
      </w:r>
      <w:r>
        <w:rPr>
          <w:spacing w:val="1"/>
        </w:rPr>
        <w:t xml:space="preserve"> </w:t>
      </w:r>
      <w:r>
        <w:t>изучается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языков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(5-дневная</w:t>
      </w:r>
      <w:r>
        <w:rPr>
          <w:spacing w:val="-1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неделя),</w:t>
      </w:r>
      <w:r>
        <w:rPr>
          <w:spacing w:val="-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2;</w:t>
      </w:r>
    </w:p>
    <w:p>
      <w:pPr>
        <w:pStyle w:val="4"/>
        <w:spacing w:line="360" w:lineRule="auto"/>
        <w:ind w:right="123"/>
      </w:pPr>
      <w:r>
        <w:t>для образовательных организаций, в которых образование ведётся на русском</w:t>
      </w:r>
      <w:r>
        <w:rPr>
          <w:spacing w:val="1"/>
        </w:rPr>
        <w:t xml:space="preserve"> </w:t>
      </w:r>
      <w:r>
        <w:t>языке, но наряду с ним изучается один из языков народов Российской Федерации</w:t>
      </w:r>
      <w:r>
        <w:rPr>
          <w:spacing w:val="1"/>
        </w:rPr>
        <w:t xml:space="preserve"> </w:t>
      </w:r>
      <w:r>
        <w:t>(6-дневная</w:t>
      </w:r>
      <w:r>
        <w:rPr>
          <w:spacing w:val="-1"/>
        </w:rPr>
        <w:t xml:space="preserve"> </w:t>
      </w:r>
      <w:r>
        <w:t>учебная</w:t>
      </w:r>
      <w:r>
        <w:rPr>
          <w:spacing w:val="-3"/>
        </w:rPr>
        <w:t xml:space="preserve"> </w:t>
      </w:r>
      <w:r>
        <w:t>неделя),</w:t>
      </w:r>
      <w:r>
        <w:rPr>
          <w:spacing w:val="-1"/>
        </w:rPr>
        <w:t xml:space="preserve"> </w:t>
      </w:r>
      <w:r>
        <w:t>вариант</w:t>
      </w:r>
      <w:r>
        <w:rPr>
          <w:spacing w:val="-1"/>
        </w:rPr>
        <w:t xml:space="preserve"> </w:t>
      </w:r>
      <w:r>
        <w:t>4.</w:t>
      </w:r>
    </w:p>
    <w:p>
      <w:pPr>
        <w:pStyle w:val="4"/>
        <w:spacing w:line="360" w:lineRule="auto"/>
        <w:ind w:right="132"/>
      </w:pPr>
      <w:r>
        <w:t>для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ведётся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родном</w:t>
      </w:r>
      <w:r>
        <w:rPr>
          <w:spacing w:val="-67"/>
        </w:rPr>
        <w:t xml:space="preserve"> </w:t>
      </w:r>
      <w:r>
        <w:t>(нерусском)</w:t>
      </w:r>
      <w:r>
        <w:rPr>
          <w:spacing w:val="-1"/>
        </w:rPr>
        <w:t xml:space="preserve"> </w:t>
      </w:r>
      <w:r>
        <w:t>языке (6-дневная учебная</w:t>
      </w:r>
      <w:r>
        <w:rPr>
          <w:spacing w:val="1"/>
        </w:rPr>
        <w:t xml:space="preserve"> </w:t>
      </w:r>
      <w:r>
        <w:t>неделя),</w:t>
      </w:r>
      <w:r>
        <w:rPr>
          <w:spacing w:val="-2"/>
        </w:rPr>
        <w:t xml:space="preserve"> </w:t>
      </w:r>
      <w:r>
        <w:t>вариант</w:t>
      </w:r>
      <w:r>
        <w:rPr>
          <w:spacing w:val="-4"/>
        </w:rPr>
        <w:t xml:space="preserve"> </w:t>
      </w:r>
      <w:r>
        <w:t>5.</w:t>
      </w:r>
    </w:p>
    <w:p>
      <w:pPr>
        <w:pStyle w:val="4"/>
        <w:spacing w:line="360" w:lineRule="auto"/>
        <w:ind w:right="122"/>
      </w:pP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(кадровых,</w:t>
      </w:r>
      <w:r>
        <w:rPr>
          <w:spacing w:val="1"/>
        </w:rPr>
        <w:t xml:space="preserve"> </w:t>
      </w:r>
      <w:r>
        <w:t>финансовых,</w:t>
      </w:r>
      <w:r>
        <w:rPr>
          <w:spacing w:val="1"/>
        </w:rPr>
        <w:t xml:space="preserve"> </w:t>
      </w:r>
      <w:r>
        <w:t>материально-</w:t>
      </w:r>
      <w:r>
        <w:rPr>
          <w:spacing w:val="1"/>
        </w:rPr>
        <w:t xml:space="preserve"> </w:t>
      </w:r>
      <w:r>
        <w:t>технических и иных) возможно деление классов на группы при проведении учебных</w:t>
      </w:r>
      <w:r>
        <w:rPr>
          <w:spacing w:val="-67"/>
        </w:rPr>
        <w:t xml:space="preserve"> </w:t>
      </w:r>
      <w:r>
        <w:t>занятий,</w:t>
      </w:r>
      <w:r>
        <w:rPr>
          <w:spacing w:val="-2"/>
        </w:rPr>
        <w:t xml:space="preserve"> </w:t>
      </w:r>
      <w:r>
        <w:t>курсов,</w:t>
      </w:r>
      <w:r>
        <w:rPr>
          <w:spacing w:val="-5"/>
        </w:rPr>
        <w:t xml:space="preserve"> </w:t>
      </w:r>
      <w:r>
        <w:t>дисциплин (модулей).</w:t>
      </w:r>
    </w:p>
    <w:p>
      <w:pPr>
        <w:pStyle w:val="4"/>
        <w:spacing w:line="360" w:lineRule="auto"/>
        <w:ind w:right="120"/>
      </w:pPr>
      <w:r>
        <w:t>При</w:t>
      </w:r>
      <w:r>
        <w:rPr>
          <w:spacing w:val="24"/>
        </w:rPr>
        <w:t xml:space="preserve"> </w:t>
      </w:r>
      <w:r>
        <w:t>проведении</w:t>
      </w:r>
      <w:r>
        <w:rPr>
          <w:spacing w:val="24"/>
        </w:rPr>
        <w:t xml:space="preserve"> </w:t>
      </w:r>
      <w:r>
        <w:t>занятий</w:t>
      </w:r>
      <w:r>
        <w:rPr>
          <w:spacing w:val="24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родному</w:t>
      </w:r>
      <w:r>
        <w:rPr>
          <w:spacing w:val="20"/>
        </w:rPr>
        <w:t xml:space="preserve"> </w:t>
      </w:r>
      <w:r>
        <w:t>языку</w:t>
      </w:r>
      <w:r>
        <w:rPr>
          <w:spacing w:val="20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образовательных</w:t>
      </w:r>
      <w:r>
        <w:rPr>
          <w:spacing w:val="24"/>
        </w:rPr>
        <w:t xml:space="preserve"> </w:t>
      </w:r>
      <w:r>
        <w:t>организациях,</w:t>
      </w:r>
      <w:r>
        <w:rPr>
          <w:spacing w:val="-67"/>
        </w:rPr>
        <w:t xml:space="preserve"> </w:t>
      </w:r>
      <w:r>
        <w:t>в   которых   наряду   с   русским   языком   изучается   родной   язык   (1-4   классы),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по  </w:t>
      </w:r>
      <w:r>
        <w:rPr>
          <w:spacing w:val="1"/>
        </w:rPr>
        <w:t xml:space="preserve"> </w:t>
      </w:r>
      <w:r>
        <w:t>иностранному   языку   (2-4    классы)    осуществляется    деление    классов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группы.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малокомплектных</w:t>
      </w:r>
      <w:r>
        <w:rPr>
          <w:spacing w:val="1"/>
        </w:rPr>
        <w:t xml:space="preserve"> </w:t>
      </w:r>
      <w:r>
        <w:t>организациях допускается</w:t>
      </w:r>
      <w:r>
        <w:rPr>
          <w:spacing w:val="1"/>
        </w:rPr>
        <w:t xml:space="preserve"> </w:t>
      </w:r>
      <w:r>
        <w:t>объединение</w:t>
      </w:r>
      <w:r>
        <w:rPr>
          <w:spacing w:val="1"/>
        </w:rPr>
        <w:t xml:space="preserve"> </w:t>
      </w:r>
      <w:r>
        <w:t>в группы обучающихся 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-1"/>
        </w:rPr>
        <w:t xml:space="preserve"> </w:t>
      </w:r>
      <w:r>
        <w:t>начального</w:t>
      </w:r>
      <w:r>
        <w:rPr>
          <w:spacing w:val="-4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из нескольких</w:t>
      </w:r>
      <w:r>
        <w:rPr>
          <w:spacing w:val="-2"/>
        </w:rPr>
        <w:t xml:space="preserve"> </w:t>
      </w:r>
      <w:r>
        <w:t>классов.</w:t>
      </w:r>
    </w:p>
    <w:p>
      <w:pPr>
        <w:spacing w:line="360" w:lineRule="auto"/>
        <w:sectPr>
          <w:pgSz w:w="11910" w:h="16850"/>
          <w:pgMar w:top="1000" w:right="440" w:bottom="740" w:left="1020" w:header="569" w:footer="548" w:gutter="0"/>
          <w:cols w:space="720" w:num="1"/>
        </w:sectPr>
      </w:pPr>
    </w:p>
    <w:p>
      <w:pPr>
        <w:pStyle w:val="4"/>
        <w:spacing w:before="118" w:line="360" w:lineRule="auto"/>
        <w:ind w:right="122"/>
      </w:pPr>
      <w:r>
        <w:t>Организация,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71"/>
        </w:rPr>
        <w:t xml:space="preserve"> </w:t>
      </w:r>
      <w:r>
        <w:t>деятельность,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(5-дневная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6-дневная</w:t>
      </w:r>
      <w:r>
        <w:rPr>
          <w:spacing w:val="71"/>
        </w:rPr>
        <w:t xml:space="preserve"> </w:t>
      </w:r>
      <w:r>
        <w:t>учебная</w:t>
      </w:r>
      <w:r>
        <w:rPr>
          <w:spacing w:val="-67"/>
        </w:rPr>
        <w:t xml:space="preserve"> </w:t>
      </w:r>
      <w:r>
        <w:t>неделя).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классов</w:t>
      </w:r>
      <w:r>
        <w:rPr>
          <w:spacing w:val="1"/>
        </w:rPr>
        <w:t xml:space="preserve"> </w:t>
      </w:r>
      <w:r>
        <w:t>максимальная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учебной</w:t>
      </w:r>
      <w:r>
        <w:rPr>
          <w:spacing w:val="-67"/>
        </w:rPr>
        <w:t xml:space="preserve"> </w:t>
      </w:r>
      <w:r>
        <w:t>недели составляет</w:t>
      </w:r>
      <w:r>
        <w:rPr>
          <w:spacing w:val="-4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дней.</w:t>
      </w:r>
    </w:p>
    <w:p>
      <w:pPr>
        <w:pStyle w:val="4"/>
        <w:spacing w:before="1" w:line="362" w:lineRule="auto"/>
        <w:ind w:right="129"/>
      </w:pPr>
      <w:r>
        <w:t>Продолжительность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составляет 34</w:t>
      </w:r>
      <w:r>
        <w:rPr>
          <w:spacing w:val="-3"/>
        </w:rPr>
        <w:t xml:space="preserve"> </w:t>
      </w:r>
      <w:r>
        <w:t>недели,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1 классе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33</w:t>
      </w:r>
      <w:r>
        <w:rPr>
          <w:spacing w:val="-3"/>
        </w:rPr>
        <w:t xml:space="preserve"> </w:t>
      </w:r>
      <w:r>
        <w:t>недели.</w:t>
      </w:r>
    </w:p>
    <w:p>
      <w:pPr>
        <w:pStyle w:val="4"/>
        <w:spacing w:line="360" w:lineRule="auto"/>
        <w:ind w:right="123"/>
      </w:pPr>
      <w:r>
        <w:t>Количество учебных занятий за 4 учебных года не может составлять менее</w:t>
      </w:r>
      <w:r>
        <w:rPr>
          <w:spacing w:val="1"/>
        </w:rPr>
        <w:t xml:space="preserve"> </w:t>
      </w:r>
      <w:r>
        <w:t>2954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3345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нагрузке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5-дневной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6-дневной)</w:t>
      </w:r>
      <w:r>
        <w:rPr>
          <w:spacing w:val="1"/>
        </w:rPr>
        <w:t xml:space="preserve"> </w:t>
      </w:r>
      <w:r>
        <w:t>учебной</w:t>
      </w:r>
      <w:r>
        <w:rPr>
          <w:spacing w:val="-1"/>
        </w:rPr>
        <w:t xml:space="preserve"> </w:t>
      </w:r>
      <w:r>
        <w:t>неделе.</w:t>
      </w:r>
    </w:p>
    <w:p>
      <w:pPr>
        <w:pStyle w:val="4"/>
        <w:spacing w:line="360" w:lineRule="auto"/>
        <w:ind w:right="120"/>
      </w:pPr>
      <w:r>
        <w:t>Продолжительность</w:t>
      </w:r>
      <w:r>
        <w:rPr>
          <w:spacing w:val="1"/>
        </w:rPr>
        <w:t xml:space="preserve"> </w:t>
      </w:r>
      <w:r>
        <w:t>каникул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70"/>
        </w:rPr>
        <w:t xml:space="preserve"> </w:t>
      </w:r>
      <w:r>
        <w:t>учебного</w:t>
      </w:r>
      <w:r>
        <w:rPr>
          <w:spacing w:val="70"/>
        </w:rPr>
        <w:t xml:space="preserve"> </w:t>
      </w:r>
      <w:r>
        <w:t>года</w:t>
      </w:r>
      <w:r>
        <w:rPr>
          <w:spacing w:val="70"/>
        </w:rPr>
        <w:t xml:space="preserve"> </w:t>
      </w:r>
      <w:r>
        <w:t>составляет</w:t>
      </w:r>
      <w:r>
        <w:rPr>
          <w:spacing w:val="70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менее</w:t>
      </w:r>
      <w:r>
        <w:rPr>
          <w:spacing w:val="-67"/>
        </w:rPr>
        <w:t xml:space="preserve"> </w:t>
      </w:r>
      <w:r>
        <w:t>30 календарных</w:t>
      </w:r>
      <w:r>
        <w:rPr>
          <w:spacing w:val="1"/>
        </w:rPr>
        <w:t xml:space="preserve"> </w:t>
      </w:r>
      <w:r>
        <w:t>дней,</w:t>
      </w:r>
      <w:r>
        <w:rPr>
          <w:spacing w:val="-1"/>
        </w:rPr>
        <w:t xml:space="preserve"> </w:t>
      </w:r>
      <w:r>
        <w:t>летом</w:t>
      </w:r>
      <w:r>
        <w:rPr>
          <w:spacing w:val="2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менее 8 недель.</w:t>
      </w:r>
    </w:p>
    <w:p>
      <w:pPr>
        <w:pStyle w:val="4"/>
        <w:spacing w:line="362" w:lineRule="auto"/>
        <w:ind w:right="128"/>
      </w:pPr>
      <w:r>
        <w:t>Для обучающихся в 1 классе устанавливаются в течение года дополнительные</w:t>
      </w:r>
      <w:r>
        <w:rPr>
          <w:spacing w:val="1"/>
        </w:rPr>
        <w:t xml:space="preserve"> </w:t>
      </w:r>
      <w:r>
        <w:t>недельные</w:t>
      </w:r>
      <w:r>
        <w:rPr>
          <w:spacing w:val="-1"/>
        </w:rPr>
        <w:t xml:space="preserve"> </w:t>
      </w:r>
      <w:r>
        <w:t>каникулы.</w:t>
      </w:r>
    </w:p>
    <w:p>
      <w:pPr>
        <w:pStyle w:val="4"/>
        <w:spacing w:line="317" w:lineRule="exact"/>
        <w:ind w:left="821" w:firstLine="0"/>
      </w:pPr>
      <w:r>
        <w:t>Продолжительность</w:t>
      </w:r>
      <w:r>
        <w:rPr>
          <w:spacing w:val="-5"/>
        </w:rPr>
        <w:t xml:space="preserve"> </w:t>
      </w:r>
      <w:r>
        <w:t>урока</w:t>
      </w:r>
      <w:r>
        <w:rPr>
          <w:spacing w:val="-4"/>
        </w:rPr>
        <w:t xml:space="preserve"> </w:t>
      </w:r>
      <w:r>
        <w:t>составляет:</w:t>
      </w:r>
    </w:p>
    <w:p>
      <w:pPr>
        <w:pStyle w:val="4"/>
        <w:spacing w:before="155"/>
        <w:ind w:left="821" w:firstLine="0"/>
      </w:pPr>
      <w:r>
        <w:t>в</w:t>
      </w:r>
      <w:r>
        <w:rPr>
          <w:spacing w:val="-3"/>
        </w:rPr>
        <w:t xml:space="preserve"> </w:t>
      </w:r>
      <w:r>
        <w:t>1 классе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35</w:t>
      </w:r>
      <w:r>
        <w:rPr>
          <w:spacing w:val="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(сентябрь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декабрь),</w:t>
      </w:r>
      <w:r>
        <w:rPr>
          <w:spacing w:val="-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(январь</w:t>
      </w:r>
      <w:r>
        <w:rPr>
          <w:spacing w:val="-4"/>
        </w:rPr>
        <w:t xml:space="preserve"> </w:t>
      </w:r>
      <w:r>
        <w:t>– май);</w:t>
      </w:r>
    </w:p>
    <w:p>
      <w:pPr>
        <w:pStyle w:val="4"/>
        <w:spacing w:before="160" w:line="360" w:lineRule="auto"/>
        <w:ind w:right="130"/>
      </w:pPr>
      <w:r>
        <w:t>в</w:t>
      </w:r>
      <w:r>
        <w:rPr>
          <w:spacing w:val="1"/>
        </w:rPr>
        <w:t xml:space="preserve"> </w:t>
      </w:r>
      <w:r>
        <w:t>классах,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 –</w:t>
      </w:r>
      <w:r>
        <w:rPr>
          <w:spacing w:val="-2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минут;</w:t>
      </w:r>
    </w:p>
    <w:p>
      <w:pPr>
        <w:pStyle w:val="4"/>
        <w:spacing w:before="1"/>
        <w:ind w:left="821" w:firstLine="0"/>
      </w:pPr>
      <w:r>
        <w:t>в</w:t>
      </w:r>
      <w:r>
        <w:rPr>
          <w:spacing w:val="-3"/>
        </w:rPr>
        <w:t xml:space="preserve"> </w:t>
      </w:r>
      <w:r>
        <w:t>2-4 классах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40-45</w:t>
      </w:r>
      <w:r>
        <w:rPr>
          <w:spacing w:val="-1"/>
        </w:rPr>
        <w:t xml:space="preserve"> </w:t>
      </w:r>
      <w:r>
        <w:t>минут</w:t>
      </w:r>
      <w:r>
        <w:rPr>
          <w:spacing w:val="-2"/>
        </w:rPr>
        <w:t xml:space="preserve"> </w:t>
      </w:r>
      <w:r>
        <w:t>(по решению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организации).</w:t>
      </w:r>
    </w:p>
    <w:p>
      <w:pPr>
        <w:sectPr>
          <w:pgSz w:w="11910" w:h="16850"/>
          <w:pgMar w:top="1000" w:right="440" w:bottom="740" w:left="1020" w:header="569" w:footer="548" w:gutter="0"/>
          <w:cols w:space="720" w:num="1"/>
        </w:sectPr>
      </w:pPr>
    </w:p>
    <w:p>
      <w:pPr>
        <w:pStyle w:val="4"/>
        <w:spacing w:before="7"/>
        <w:ind w:left="0" w:firstLine="0"/>
        <w:jc w:val="left"/>
        <w:rPr>
          <w:sz w:val="15"/>
        </w:rPr>
      </w:pPr>
    </w:p>
    <w:p>
      <w:pPr>
        <w:pStyle w:val="4"/>
        <w:spacing w:before="89"/>
        <w:ind w:left="170" w:firstLine="0"/>
        <w:jc w:val="left"/>
      </w:pPr>
      <w:r>
        <w:t>Вариант</w:t>
      </w:r>
      <w:r>
        <w:rPr>
          <w:spacing w:val="-3"/>
        </w:rPr>
        <w:t xml:space="preserve"> </w:t>
      </w:r>
      <w:r>
        <w:t>4</w:t>
      </w:r>
    </w:p>
    <w:p>
      <w:pPr>
        <w:pStyle w:val="4"/>
        <w:spacing w:before="8"/>
        <w:ind w:left="0" w:firstLine="0"/>
        <w:jc w:val="left"/>
        <w:rPr>
          <w:sz w:val="27"/>
        </w:rPr>
      </w:pPr>
    </w:p>
    <w:tbl>
      <w:tblPr>
        <w:tblStyle w:val="6"/>
        <w:tblW w:w="0" w:type="auto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2451"/>
        <w:gridCol w:w="1224"/>
        <w:gridCol w:w="1072"/>
        <w:gridCol w:w="1070"/>
        <w:gridCol w:w="919"/>
        <w:gridCol w:w="1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7" w:hRule="atLeast"/>
        </w:trPr>
        <w:tc>
          <w:tcPr>
            <w:tcW w:w="9995" w:type="dxa"/>
            <w:gridSpan w:val="7"/>
          </w:tcPr>
          <w:p>
            <w:pPr>
              <w:pStyle w:val="5"/>
              <w:spacing w:before="55"/>
              <w:ind w:left="225" w:firstLine="31"/>
              <w:jc w:val="left"/>
              <w:rPr>
                <w:sz w:val="28"/>
              </w:rPr>
            </w:pPr>
            <w:r>
              <w:rPr>
                <w:sz w:val="28"/>
              </w:rPr>
              <w:t>Федеральный учебный план начального общего образования (1 кл. – 5-дневная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неделя,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2-4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кл.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6-дневная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учебная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неделя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изучением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родного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языка)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33" w:type="dxa"/>
            <w:vMerge w:val="restart"/>
          </w:tcPr>
          <w:p>
            <w:pPr>
              <w:pStyle w:val="5"/>
              <w:spacing w:before="25"/>
              <w:ind w:left="62" w:right="669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Предметные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</w:p>
        </w:tc>
        <w:tc>
          <w:tcPr>
            <w:tcW w:w="2451" w:type="dxa"/>
            <w:vMerge w:val="restart"/>
          </w:tcPr>
          <w:p>
            <w:pPr>
              <w:pStyle w:val="5"/>
              <w:spacing w:before="2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</w:t>
            </w:r>
          </w:p>
          <w:p>
            <w:pPr>
              <w:pStyle w:val="5"/>
              <w:spacing w:before="1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/Классы</w:t>
            </w:r>
          </w:p>
        </w:tc>
        <w:tc>
          <w:tcPr>
            <w:tcW w:w="4285" w:type="dxa"/>
            <w:gridSpan w:val="4"/>
          </w:tcPr>
          <w:p>
            <w:pPr>
              <w:pStyle w:val="5"/>
              <w:spacing w:line="270" w:lineRule="exact"/>
              <w:ind w:left="732"/>
              <w:jc w:val="lef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</w:p>
        </w:tc>
        <w:tc>
          <w:tcPr>
            <w:tcW w:w="1226" w:type="dxa"/>
            <w:vMerge w:val="restart"/>
          </w:tcPr>
          <w:p>
            <w:pPr>
              <w:pStyle w:val="5"/>
              <w:spacing w:before="5"/>
              <w:jc w:val="left"/>
              <w:rPr>
                <w:sz w:val="23"/>
              </w:rPr>
            </w:pPr>
          </w:p>
          <w:p>
            <w:pPr>
              <w:pStyle w:val="5"/>
              <w:ind w:left="321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0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4" w:type="dxa"/>
          </w:tcPr>
          <w:p>
            <w:pPr>
              <w:pStyle w:val="5"/>
              <w:spacing w:line="271" w:lineRule="exact"/>
              <w:ind w:left="571"/>
              <w:jc w:val="left"/>
              <w:rPr>
                <w:sz w:val="24"/>
              </w:rPr>
            </w:pPr>
            <w:r>
              <w:rPr>
                <w:w w:val="99"/>
                <w:sz w:val="24"/>
              </w:rPr>
              <w:t>I</w:t>
            </w:r>
          </w:p>
        </w:tc>
        <w:tc>
          <w:tcPr>
            <w:tcW w:w="1072" w:type="dxa"/>
          </w:tcPr>
          <w:p>
            <w:pPr>
              <w:pStyle w:val="5"/>
              <w:spacing w:line="271" w:lineRule="exact"/>
              <w:ind w:left="435" w:right="426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1070" w:type="dxa"/>
          </w:tcPr>
          <w:p>
            <w:pPr>
              <w:pStyle w:val="5"/>
              <w:spacing w:line="271" w:lineRule="exact"/>
              <w:ind w:right="405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919" w:type="dxa"/>
          </w:tcPr>
          <w:p>
            <w:pPr>
              <w:pStyle w:val="5"/>
              <w:spacing w:line="271" w:lineRule="exact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1226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2033" w:type="dxa"/>
          </w:tcPr>
          <w:p>
            <w:pPr>
              <w:pStyle w:val="5"/>
              <w:jc w:val="left"/>
              <w:rPr>
                <w:sz w:val="24"/>
              </w:rPr>
            </w:pPr>
          </w:p>
        </w:tc>
        <w:tc>
          <w:tcPr>
            <w:tcW w:w="2451" w:type="dxa"/>
          </w:tcPr>
          <w:p>
            <w:pPr>
              <w:pStyle w:val="5"/>
              <w:spacing w:before="32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Обязательная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5511" w:type="dxa"/>
            <w:gridSpan w:val="5"/>
          </w:tcPr>
          <w:p>
            <w:pPr>
              <w:pStyle w:val="5"/>
              <w:jc w:val="left"/>
              <w:rPr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2" w:hRule="atLeast"/>
        </w:trPr>
        <w:tc>
          <w:tcPr>
            <w:tcW w:w="2033" w:type="dxa"/>
            <w:vMerge w:val="restart"/>
          </w:tcPr>
          <w:p>
            <w:pPr>
              <w:pStyle w:val="5"/>
              <w:ind w:left="62" w:right="369"/>
              <w:jc w:val="left"/>
              <w:rPr>
                <w:sz w:val="24"/>
              </w:rPr>
            </w:pPr>
            <w:r>
              <w:rPr>
                <w:sz w:val="24"/>
              </w:rPr>
              <w:t>Русский язык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</w:p>
        </w:tc>
        <w:tc>
          <w:tcPr>
            <w:tcW w:w="2451" w:type="dxa"/>
          </w:tcPr>
          <w:p>
            <w:pPr>
              <w:pStyle w:val="5"/>
              <w:spacing w:before="6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Русский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4" w:type="dxa"/>
          </w:tcPr>
          <w:p>
            <w:pPr>
              <w:pStyle w:val="5"/>
              <w:spacing w:line="268" w:lineRule="exact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2" w:type="dxa"/>
          </w:tcPr>
          <w:p>
            <w:pPr>
              <w:pStyle w:val="5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070" w:type="dxa"/>
          </w:tcPr>
          <w:p>
            <w:pPr>
              <w:pStyle w:val="5"/>
              <w:spacing w:line="268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19" w:type="dxa"/>
          </w:tcPr>
          <w:p>
            <w:pPr>
              <w:pStyle w:val="5"/>
              <w:spacing w:line="26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26" w:type="dxa"/>
          </w:tcPr>
          <w:p>
            <w:pPr>
              <w:pStyle w:val="5"/>
              <w:spacing w:line="268" w:lineRule="exact"/>
              <w:ind w:left="356" w:right="33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>
            <w:pPr>
              <w:pStyle w:val="5"/>
              <w:spacing w:before="6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</w:p>
        </w:tc>
        <w:tc>
          <w:tcPr>
            <w:tcW w:w="1224" w:type="dxa"/>
          </w:tcPr>
          <w:p>
            <w:pPr>
              <w:pStyle w:val="5"/>
              <w:spacing w:line="268" w:lineRule="exact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2" w:type="dxa"/>
          </w:tcPr>
          <w:p>
            <w:pPr>
              <w:pStyle w:val="5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70" w:type="dxa"/>
          </w:tcPr>
          <w:p>
            <w:pPr>
              <w:pStyle w:val="5"/>
              <w:spacing w:line="268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19" w:type="dxa"/>
          </w:tcPr>
          <w:p>
            <w:pPr>
              <w:pStyle w:val="5"/>
              <w:spacing w:line="26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26" w:type="dxa"/>
          </w:tcPr>
          <w:p>
            <w:pPr>
              <w:pStyle w:val="5"/>
              <w:spacing w:line="268" w:lineRule="exact"/>
              <w:ind w:left="356" w:right="33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8" w:hRule="atLeast"/>
        </w:trPr>
        <w:tc>
          <w:tcPr>
            <w:tcW w:w="2033" w:type="dxa"/>
            <w:vMerge w:val="restart"/>
          </w:tcPr>
          <w:p>
            <w:pPr>
              <w:pStyle w:val="5"/>
              <w:jc w:val="left"/>
              <w:rPr>
                <w:sz w:val="26"/>
              </w:rPr>
            </w:pPr>
          </w:p>
          <w:p>
            <w:pPr>
              <w:pStyle w:val="5"/>
              <w:spacing w:before="192"/>
              <w:ind w:left="62" w:right="128"/>
              <w:jc w:val="left"/>
              <w:rPr>
                <w:sz w:val="24"/>
              </w:rPr>
            </w:pPr>
            <w:r>
              <w:rPr>
                <w:sz w:val="24"/>
              </w:rPr>
              <w:t>Родной язык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чтение на родном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2451" w:type="dxa"/>
          </w:tcPr>
          <w:p>
            <w:pPr>
              <w:pStyle w:val="5"/>
              <w:spacing w:before="37"/>
              <w:ind w:left="64" w:right="42"/>
              <w:jc w:val="left"/>
              <w:rPr>
                <w:sz w:val="24"/>
              </w:rPr>
            </w:pPr>
            <w:r>
              <w:rPr>
                <w:sz w:val="24"/>
              </w:rPr>
              <w:t>Родной язык и (или)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 язык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>
            <w:pPr>
              <w:pStyle w:val="5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1224" w:type="dxa"/>
          </w:tcPr>
          <w:p>
            <w:pPr>
              <w:pStyle w:val="5"/>
              <w:spacing w:line="268" w:lineRule="exact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2" w:type="dxa"/>
          </w:tcPr>
          <w:p>
            <w:pPr>
              <w:pStyle w:val="5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>
            <w:pPr>
              <w:pStyle w:val="5"/>
              <w:spacing w:line="268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>
            <w:pPr>
              <w:pStyle w:val="5"/>
              <w:spacing w:line="26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6" w:type="dxa"/>
          </w:tcPr>
          <w:p>
            <w:pPr>
              <w:pStyle w:val="5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20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>
            <w:pPr>
              <w:pStyle w:val="5"/>
              <w:spacing w:before="27"/>
              <w:ind w:left="64" w:right="187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</w:p>
        </w:tc>
        <w:tc>
          <w:tcPr>
            <w:tcW w:w="1224" w:type="dxa"/>
          </w:tcPr>
          <w:p>
            <w:pPr>
              <w:pStyle w:val="5"/>
              <w:spacing w:line="268" w:lineRule="exact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2" w:type="dxa"/>
          </w:tcPr>
          <w:p>
            <w:pPr>
              <w:pStyle w:val="5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</w:tcPr>
          <w:p>
            <w:pPr>
              <w:pStyle w:val="5"/>
              <w:spacing w:line="268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5"/>
              <w:spacing w:line="268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>
            <w:pPr>
              <w:pStyle w:val="5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33" w:type="dxa"/>
          </w:tcPr>
          <w:p>
            <w:pPr>
              <w:pStyle w:val="5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</w:p>
        </w:tc>
        <w:tc>
          <w:tcPr>
            <w:tcW w:w="2451" w:type="dxa"/>
          </w:tcPr>
          <w:p>
            <w:pPr>
              <w:pStyle w:val="5"/>
              <w:spacing w:before="6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Иностранный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</w:p>
        </w:tc>
        <w:tc>
          <w:tcPr>
            <w:tcW w:w="1224" w:type="dxa"/>
          </w:tcPr>
          <w:p>
            <w:pPr>
              <w:pStyle w:val="5"/>
              <w:spacing w:line="270" w:lineRule="exact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2" w:type="dxa"/>
          </w:tcPr>
          <w:p>
            <w:pPr>
              <w:pStyle w:val="5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>
            <w:pPr>
              <w:pStyle w:val="5"/>
              <w:spacing w:line="270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>
            <w:pPr>
              <w:pStyle w:val="5"/>
              <w:spacing w:line="270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6" w:type="dxa"/>
          </w:tcPr>
          <w:p>
            <w:pPr>
              <w:pStyle w:val="5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1" w:hRule="atLeast"/>
        </w:trPr>
        <w:tc>
          <w:tcPr>
            <w:tcW w:w="2033" w:type="dxa"/>
          </w:tcPr>
          <w:p>
            <w:pPr>
              <w:pStyle w:val="5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451" w:type="dxa"/>
          </w:tcPr>
          <w:p>
            <w:pPr>
              <w:pStyle w:val="5"/>
              <w:spacing w:before="6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Математика</w:t>
            </w:r>
          </w:p>
        </w:tc>
        <w:tc>
          <w:tcPr>
            <w:tcW w:w="1224" w:type="dxa"/>
          </w:tcPr>
          <w:p>
            <w:pPr>
              <w:pStyle w:val="5"/>
              <w:spacing w:line="270" w:lineRule="exact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2" w:type="dxa"/>
          </w:tcPr>
          <w:p>
            <w:pPr>
              <w:pStyle w:val="5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070" w:type="dxa"/>
          </w:tcPr>
          <w:p>
            <w:pPr>
              <w:pStyle w:val="5"/>
              <w:spacing w:line="270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19" w:type="dxa"/>
          </w:tcPr>
          <w:p>
            <w:pPr>
              <w:pStyle w:val="5"/>
              <w:spacing w:line="270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26" w:type="dxa"/>
          </w:tcPr>
          <w:p>
            <w:pPr>
              <w:pStyle w:val="5"/>
              <w:spacing w:line="270" w:lineRule="exact"/>
              <w:ind w:left="356" w:right="33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033" w:type="dxa"/>
          </w:tcPr>
          <w:p>
            <w:pPr>
              <w:pStyle w:val="5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Обществознание</w:t>
            </w:r>
          </w:p>
        </w:tc>
        <w:tc>
          <w:tcPr>
            <w:tcW w:w="2451" w:type="dxa"/>
          </w:tcPr>
          <w:p>
            <w:pPr>
              <w:pStyle w:val="5"/>
              <w:spacing w:before="6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Окружающий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</w:p>
        </w:tc>
        <w:tc>
          <w:tcPr>
            <w:tcW w:w="1224" w:type="dxa"/>
          </w:tcPr>
          <w:p>
            <w:pPr>
              <w:pStyle w:val="5"/>
              <w:spacing w:line="270" w:lineRule="exact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2" w:type="dxa"/>
          </w:tcPr>
          <w:p>
            <w:pPr>
              <w:pStyle w:val="5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>
            <w:pPr>
              <w:pStyle w:val="5"/>
              <w:spacing w:line="270" w:lineRule="exact"/>
              <w:ind w:right="4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>
            <w:pPr>
              <w:pStyle w:val="5"/>
              <w:spacing w:line="270" w:lineRule="exact"/>
              <w:ind w:right="3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6" w:type="dxa"/>
          </w:tcPr>
          <w:p>
            <w:pPr>
              <w:pStyle w:val="5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</w:tbl>
    <w:p>
      <w:pPr>
        <w:spacing w:line="270" w:lineRule="exact"/>
        <w:rPr>
          <w:sz w:val="24"/>
        </w:rPr>
        <w:sectPr>
          <w:pgSz w:w="11910" w:h="16850"/>
          <w:pgMar w:top="1000" w:right="440" w:bottom="740" w:left="1020" w:header="569" w:footer="548" w:gutter="0"/>
          <w:cols w:space="720" w:num="1"/>
        </w:sectPr>
      </w:pPr>
    </w:p>
    <w:p>
      <w:pPr>
        <w:pStyle w:val="4"/>
        <w:spacing w:before="10"/>
        <w:ind w:left="0" w:firstLine="0"/>
        <w:jc w:val="left"/>
        <w:rPr>
          <w:sz w:val="10"/>
        </w:rPr>
      </w:pPr>
    </w:p>
    <w:tbl>
      <w:tblPr>
        <w:tblStyle w:val="6"/>
        <w:tblW w:w="0" w:type="auto"/>
        <w:tblInd w:w="2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33"/>
        <w:gridCol w:w="2451"/>
        <w:gridCol w:w="1224"/>
        <w:gridCol w:w="1072"/>
        <w:gridCol w:w="1070"/>
        <w:gridCol w:w="919"/>
        <w:gridCol w:w="12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2033" w:type="dxa"/>
          </w:tcPr>
          <w:p>
            <w:pPr>
              <w:pStyle w:val="5"/>
              <w:spacing w:before="8"/>
              <w:ind w:left="62" w:right="410"/>
              <w:jc w:val="left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религиозных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светской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2451" w:type="dxa"/>
          </w:tcPr>
          <w:p>
            <w:pPr>
              <w:pStyle w:val="5"/>
              <w:spacing w:before="145"/>
              <w:ind w:left="64" w:right="168"/>
              <w:jc w:val="left"/>
              <w:rPr>
                <w:sz w:val="24"/>
              </w:rPr>
            </w:pPr>
            <w:r>
              <w:rPr>
                <w:sz w:val="24"/>
              </w:rPr>
              <w:t>Основы религиозных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 и светской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этики</w:t>
            </w:r>
          </w:p>
        </w:tc>
        <w:tc>
          <w:tcPr>
            <w:tcW w:w="1224" w:type="dxa"/>
          </w:tcPr>
          <w:p>
            <w:pPr>
              <w:pStyle w:val="5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2" w:type="dxa"/>
          </w:tcPr>
          <w:p>
            <w:pPr>
              <w:pStyle w:val="5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1070" w:type="dxa"/>
          </w:tcPr>
          <w:p>
            <w:pPr>
              <w:pStyle w:val="5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19" w:type="dxa"/>
          </w:tcPr>
          <w:p>
            <w:pPr>
              <w:pStyle w:val="5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>
            <w:pPr>
              <w:pStyle w:val="5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2033" w:type="dxa"/>
            <w:vMerge w:val="restart"/>
          </w:tcPr>
          <w:p>
            <w:pPr>
              <w:pStyle w:val="5"/>
              <w:spacing w:before="3"/>
              <w:jc w:val="left"/>
              <w:rPr>
                <w:sz w:val="24"/>
              </w:rPr>
            </w:pPr>
          </w:p>
          <w:p>
            <w:pPr>
              <w:pStyle w:val="5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451" w:type="dxa"/>
          </w:tcPr>
          <w:p>
            <w:pPr>
              <w:pStyle w:val="5"/>
              <w:spacing w:line="268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Музыка</w:t>
            </w:r>
          </w:p>
        </w:tc>
        <w:tc>
          <w:tcPr>
            <w:tcW w:w="1224" w:type="dxa"/>
          </w:tcPr>
          <w:p>
            <w:pPr>
              <w:pStyle w:val="5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2" w:type="dxa"/>
          </w:tcPr>
          <w:p>
            <w:pPr>
              <w:pStyle w:val="5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</w:tcPr>
          <w:p>
            <w:pPr>
              <w:pStyle w:val="5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5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>
            <w:pPr>
              <w:pStyle w:val="5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</w:trPr>
        <w:tc>
          <w:tcPr>
            <w:tcW w:w="2033" w:type="dxa"/>
            <w:vMerge w:val="continue"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51" w:type="dxa"/>
          </w:tcPr>
          <w:p>
            <w:pPr>
              <w:pStyle w:val="5"/>
              <w:spacing w:line="268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Изобразительное</w:t>
            </w:r>
          </w:p>
          <w:p>
            <w:pPr>
              <w:pStyle w:val="5"/>
              <w:spacing w:line="225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224" w:type="dxa"/>
          </w:tcPr>
          <w:p>
            <w:pPr>
              <w:pStyle w:val="5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2" w:type="dxa"/>
          </w:tcPr>
          <w:p>
            <w:pPr>
              <w:pStyle w:val="5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</w:tcPr>
          <w:p>
            <w:pPr>
              <w:pStyle w:val="5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5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>
            <w:pPr>
              <w:pStyle w:val="5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2033" w:type="dxa"/>
          </w:tcPr>
          <w:p>
            <w:pPr>
              <w:pStyle w:val="5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2451" w:type="dxa"/>
          </w:tcPr>
          <w:p>
            <w:pPr>
              <w:pStyle w:val="5"/>
              <w:spacing w:line="270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Технология</w:t>
            </w:r>
          </w:p>
        </w:tc>
        <w:tc>
          <w:tcPr>
            <w:tcW w:w="1224" w:type="dxa"/>
          </w:tcPr>
          <w:p>
            <w:pPr>
              <w:pStyle w:val="5"/>
              <w:spacing w:line="270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2" w:type="dxa"/>
          </w:tcPr>
          <w:p>
            <w:pPr>
              <w:pStyle w:val="5"/>
              <w:spacing w:line="270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</w:tcPr>
          <w:p>
            <w:pPr>
              <w:pStyle w:val="5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19" w:type="dxa"/>
          </w:tcPr>
          <w:p>
            <w:pPr>
              <w:pStyle w:val="5"/>
              <w:spacing w:line="270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>
            <w:pPr>
              <w:pStyle w:val="5"/>
              <w:spacing w:line="270" w:lineRule="exact"/>
              <w:ind w:left="1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2033" w:type="dxa"/>
          </w:tcPr>
          <w:p>
            <w:pPr>
              <w:pStyle w:val="5"/>
              <w:spacing w:line="268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</w:p>
          <w:p>
            <w:pPr>
              <w:pStyle w:val="5"/>
              <w:spacing w:line="254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культура</w:t>
            </w:r>
          </w:p>
        </w:tc>
        <w:tc>
          <w:tcPr>
            <w:tcW w:w="2451" w:type="dxa"/>
          </w:tcPr>
          <w:p>
            <w:pPr>
              <w:pStyle w:val="5"/>
              <w:spacing w:line="268" w:lineRule="exact"/>
              <w:ind w:left="64"/>
              <w:jc w:val="left"/>
              <w:rPr>
                <w:sz w:val="24"/>
              </w:rPr>
            </w:pPr>
            <w:r>
              <w:rPr>
                <w:sz w:val="24"/>
              </w:rPr>
              <w:t>Физическая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224" w:type="dxa"/>
          </w:tcPr>
          <w:p>
            <w:pPr>
              <w:pStyle w:val="5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2" w:type="dxa"/>
          </w:tcPr>
          <w:p>
            <w:pPr>
              <w:pStyle w:val="5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070" w:type="dxa"/>
          </w:tcPr>
          <w:p>
            <w:pPr>
              <w:pStyle w:val="5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19" w:type="dxa"/>
          </w:tcPr>
          <w:p>
            <w:pPr>
              <w:pStyle w:val="5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26" w:type="dxa"/>
          </w:tcPr>
          <w:p>
            <w:pPr>
              <w:pStyle w:val="5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4484" w:type="dxa"/>
            <w:gridSpan w:val="2"/>
          </w:tcPr>
          <w:p>
            <w:pPr>
              <w:pStyle w:val="5"/>
              <w:spacing w:line="270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Итого:</w:t>
            </w:r>
          </w:p>
        </w:tc>
        <w:tc>
          <w:tcPr>
            <w:tcW w:w="1224" w:type="dxa"/>
          </w:tcPr>
          <w:p>
            <w:pPr>
              <w:pStyle w:val="5"/>
              <w:spacing w:line="270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2" w:type="dxa"/>
          </w:tcPr>
          <w:p>
            <w:pPr>
              <w:pStyle w:val="5"/>
              <w:spacing w:line="270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0" w:type="dxa"/>
          </w:tcPr>
          <w:p>
            <w:pPr>
              <w:pStyle w:val="5"/>
              <w:spacing w:line="270" w:lineRule="exact"/>
              <w:ind w:left="336" w:right="32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19" w:type="dxa"/>
          </w:tcPr>
          <w:p>
            <w:pPr>
              <w:pStyle w:val="5"/>
              <w:spacing w:line="270" w:lineRule="exact"/>
              <w:ind w:left="260" w:right="248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26" w:type="dxa"/>
          </w:tcPr>
          <w:p>
            <w:pPr>
              <w:pStyle w:val="5"/>
              <w:spacing w:line="270" w:lineRule="exact"/>
              <w:ind w:left="356" w:right="339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4484" w:type="dxa"/>
            <w:gridSpan w:val="2"/>
          </w:tcPr>
          <w:p>
            <w:pPr>
              <w:pStyle w:val="5"/>
              <w:spacing w:line="268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Часть,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формируемая участниками</w:t>
            </w:r>
          </w:p>
          <w:p>
            <w:pPr>
              <w:pStyle w:val="5"/>
              <w:spacing w:line="27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>
            <w:pPr>
              <w:pStyle w:val="5"/>
              <w:spacing w:line="27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Физическая культура</w:t>
            </w:r>
          </w:p>
          <w:p>
            <w:pPr>
              <w:pStyle w:val="5"/>
              <w:spacing w:line="271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Литературное чтение</w:t>
            </w:r>
          </w:p>
        </w:tc>
        <w:tc>
          <w:tcPr>
            <w:tcW w:w="1224" w:type="dxa"/>
          </w:tcPr>
          <w:p>
            <w:pPr>
              <w:pStyle w:val="5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072" w:type="dxa"/>
          </w:tcPr>
          <w:p>
            <w:pPr>
              <w:pStyle w:val="5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5"/>
              <w:spacing w:line="268" w:lineRule="exact"/>
              <w:ind w:left="14"/>
              <w:rPr>
                <w:sz w:val="24"/>
              </w:rPr>
            </w:pPr>
          </w:p>
          <w:p>
            <w:pPr>
              <w:pStyle w:val="5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5"/>
              <w:spacing w:line="268" w:lineRule="exact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070" w:type="dxa"/>
          </w:tcPr>
          <w:p>
            <w:pPr>
              <w:pStyle w:val="5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2</w:t>
            </w:r>
          </w:p>
          <w:p>
            <w:pPr>
              <w:pStyle w:val="5"/>
              <w:spacing w:line="268" w:lineRule="exact"/>
              <w:ind w:left="12"/>
              <w:rPr>
                <w:sz w:val="24"/>
              </w:rPr>
            </w:pPr>
          </w:p>
          <w:p>
            <w:pPr>
              <w:pStyle w:val="5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1</w:t>
            </w:r>
          </w:p>
          <w:p>
            <w:pPr>
              <w:pStyle w:val="5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1</w:t>
            </w:r>
          </w:p>
        </w:tc>
        <w:tc>
          <w:tcPr>
            <w:tcW w:w="919" w:type="dxa"/>
          </w:tcPr>
          <w:p>
            <w:pPr>
              <w:pStyle w:val="5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  <w:p>
            <w:pPr>
              <w:pStyle w:val="5"/>
              <w:spacing w:line="268" w:lineRule="exact"/>
              <w:ind w:left="12"/>
              <w:rPr>
                <w:sz w:val="24"/>
              </w:rPr>
            </w:pPr>
          </w:p>
          <w:p>
            <w:pPr>
              <w:pStyle w:val="5"/>
              <w:spacing w:line="268" w:lineRule="exact"/>
              <w:ind w:left="1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26" w:type="dxa"/>
          </w:tcPr>
          <w:p>
            <w:pPr>
              <w:pStyle w:val="5"/>
              <w:spacing w:line="268" w:lineRule="exact"/>
              <w:ind w:left="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484" w:type="dxa"/>
            <w:gridSpan w:val="2"/>
          </w:tcPr>
          <w:p>
            <w:pPr>
              <w:pStyle w:val="5"/>
              <w:spacing w:line="256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Учебные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224" w:type="dxa"/>
          </w:tcPr>
          <w:p>
            <w:pPr>
              <w:pStyle w:val="5"/>
              <w:spacing w:line="256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2" w:type="dxa"/>
          </w:tcPr>
          <w:p>
            <w:pPr>
              <w:pStyle w:val="5"/>
              <w:spacing w:line="256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0" w:type="dxa"/>
          </w:tcPr>
          <w:p>
            <w:pPr>
              <w:pStyle w:val="5"/>
              <w:spacing w:line="256" w:lineRule="exact"/>
              <w:ind w:left="336" w:right="32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19" w:type="dxa"/>
          </w:tcPr>
          <w:p>
            <w:pPr>
              <w:pStyle w:val="5"/>
              <w:spacing w:line="256" w:lineRule="exact"/>
              <w:ind w:left="260" w:right="24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226" w:type="dxa"/>
          </w:tcPr>
          <w:p>
            <w:pPr>
              <w:pStyle w:val="5"/>
              <w:spacing w:line="256" w:lineRule="exact"/>
              <w:ind w:left="356" w:right="339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484" w:type="dxa"/>
            <w:gridSpan w:val="2"/>
          </w:tcPr>
          <w:p>
            <w:pPr>
              <w:pStyle w:val="5"/>
              <w:spacing w:line="239" w:lineRule="exact"/>
              <w:ind w:left="62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</w:p>
        </w:tc>
        <w:tc>
          <w:tcPr>
            <w:tcW w:w="1224" w:type="dxa"/>
          </w:tcPr>
          <w:p>
            <w:pPr>
              <w:pStyle w:val="5"/>
              <w:spacing w:line="239" w:lineRule="exact"/>
              <w:ind w:right="421"/>
              <w:jc w:val="right"/>
              <w:rPr>
                <w:sz w:val="24"/>
              </w:rPr>
            </w:pPr>
            <w:r>
              <w:rPr>
                <w:sz w:val="24"/>
              </w:rPr>
              <w:t>693</w:t>
            </w:r>
          </w:p>
        </w:tc>
        <w:tc>
          <w:tcPr>
            <w:tcW w:w="1072" w:type="dxa"/>
          </w:tcPr>
          <w:p>
            <w:pPr>
              <w:pStyle w:val="5"/>
              <w:spacing w:line="239" w:lineRule="exact"/>
              <w:ind w:right="343"/>
              <w:jc w:val="right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1070" w:type="dxa"/>
          </w:tcPr>
          <w:p>
            <w:pPr>
              <w:pStyle w:val="5"/>
              <w:spacing w:line="239" w:lineRule="exact"/>
              <w:ind w:left="336" w:right="324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919" w:type="dxa"/>
          </w:tcPr>
          <w:p>
            <w:pPr>
              <w:pStyle w:val="5"/>
              <w:spacing w:line="239" w:lineRule="exact"/>
              <w:ind w:left="260" w:right="248"/>
              <w:rPr>
                <w:sz w:val="24"/>
              </w:rPr>
            </w:pPr>
            <w:r>
              <w:rPr>
                <w:sz w:val="24"/>
              </w:rPr>
              <w:t>884</w:t>
            </w:r>
          </w:p>
        </w:tc>
        <w:tc>
          <w:tcPr>
            <w:tcW w:w="1226" w:type="dxa"/>
          </w:tcPr>
          <w:p>
            <w:pPr>
              <w:pStyle w:val="5"/>
              <w:spacing w:line="239" w:lineRule="exact"/>
              <w:ind w:left="356" w:right="339"/>
              <w:rPr>
                <w:sz w:val="24"/>
              </w:rPr>
            </w:pPr>
            <w:r>
              <w:rPr>
                <w:sz w:val="24"/>
              </w:rPr>
              <w:t>3345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4484" w:type="dxa"/>
            <w:gridSpan w:val="2"/>
          </w:tcPr>
          <w:p>
            <w:pPr>
              <w:pStyle w:val="5"/>
              <w:ind w:left="62" w:right="627"/>
              <w:jc w:val="left"/>
              <w:rPr>
                <w:sz w:val="24"/>
              </w:rPr>
            </w:pPr>
            <w:r>
              <w:rPr>
                <w:sz w:val="24"/>
              </w:rPr>
              <w:t>Максимально допустимая недельная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нагрузка,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предусмотренная</w:t>
            </w:r>
          </w:p>
          <w:p>
            <w:pPr>
              <w:pStyle w:val="5"/>
              <w:spacing w:line="270" w:lineRule="atLeast"/>
              <w:ind w:left="62" w:right="49"/>
              <w:jc w:val="left"/>
              <w:rPr>
                <w:sz w:val="24"/>
              </w:rPr>
            </w:pPr>
            <w:r>
              <w:rPr>
                <w:sz w:val="24"/>
              </w:rPr>
              <w:t>действующими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санитарными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гигиеническими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нормативами</w:t>
            </w:r>
          </w:p>
        </w:tc>
        <w:tc>
          <w:tcPr>
            <w:tcW w:w="1224" w:type="dxa"/>
          </w:tcPr>
          <w:p>
            <w:pPr>
              <w:pStyle w:val="5"/>
              <w:spacing w:line="268" w:lineRule="exact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2" w:type="dxa"/>
          </w:tcPr>
          <w:p>
            <w:pPr>
              <w:pStyle w:val="5"/>
              <w:spacing w:line="268" w:lineRule="exact"/>
              <w:ind w:right="403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0" w:type="dxa"/>
          </w:tcPr>
          <w:p>
            <w:pPr>
              <w:pStyle w:val="5"/>
              <w:spacing w:line="268" w:lineRule="exact"/>
              <w:ind w:left="336" w:right="32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19" w:type="dxa"/>
          </w:tcPr>
          <w:p>
            <w:pPr>
              <w:pStyle w:val="5"/>
              <w:spacing w:line="268" w:lineRule="exact"/>
              <w:ind w:left="260" w:right="24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226" w:type="dxa"/>
          </w:tcPr>
          <w:p>
            <w:pPr>
              <w:pStyle w:val="5"/>
              <w:spacing w:line="268" w:lineRule="exact"/>
              <w:ind w:left="356" w:right="339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</w:tbl>
    <w:p>
      <w:pPr>
        <w:pStyle w:val="4"/>
        <w:spacing w:before="7"/>
        <w:ind w:left="0" w:firstLine="0"/>
        <w:jc w:val="left"/>
        <w:rPr>
          <w:sz w:val="15"/>
        </w:rPr>
      </w:pPr>
    </w:p>
    <w:p>
      <w:pPr>
        <w:pStyle w:val="4"/>
        <w:spacing w:before="8"/>
        <w:ind w:left="0" w:firstLine="0"/>
        <w:jc w:val="left"/>
        <w:rPr>
          <w:sz w:val="11"/>
        </w:rPr>
      </w:pPr>
    </w:p>
    <w:p>
      <w:pPr>
        <w:pStyle w:val="4"/>
        <w:spacing w:before="89" w:line="360" w:lineRule="auto"/>
        <w:ind w:right="129"/>
      </w:pPr>
      <w:r>
        <w:t>Федеральный</w:t>
      </w:r>
      <w:r>
        <w:rPr>
          <w:spacing w:val="1"/>
        </w:rPr>
        <w:t xml:space="preserve"> </w:t>
      </w:r>
      <w:r>
        <w:t>учебный план является ориентиром при разработке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отражаются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конкретизируются</w:t>
      </w:r>
      <w:r>
        <w:rPr>
          <w:spacing w:val="-67"/>
        </w:rPr>
        <w:t xml:space="preserve"> </w:t>
      </w:r>
      <w:r>
        <w:t>основные</w:t>
      </w:r>
      <w:r>
        <w:rPr>
          <w:spacing w:val="-4"/>
        </w:rPr>
        <w:t xml:space="preserve"> </w:t>
      </w:r>
      <w:r>
        <w:t>показатели учебного</w:t>
      </w:r>
      <w:r>
        <w:rPr>
          <w:spacing w:val="-2"/>
        </w:rPr>
        <w:t xml:space="preserve"> </w:t>
      </w:r>
      <w:r>
        <w:t>плана:</w:t>
      </w:r>
    </w:p>
    <w:p>
      <w:pPr>
        <w:pStyle w:val="4"/>
        <w:ind w:left="821" w:firstLine="0"/>
      </w:pPr>
      <w:r>
        <w:t>состав</w:t>
      </w:r>
      <w:r>
        <w:rPr>
          <w:spacing w:val="-4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предметов;</w:t>
      </w:r>
    </w:p>
    <w:p>
      <w:pPr>
        <w:pStyle w:val="4"/>
        <w:spacing w:before="161" w:line="360" w:lineRule="auto"/>
        <w:ind w:right="131"/>
      </w:pPr>
      <w:r>
        <w:t>недельное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отводимого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освоение</w:t>
      </w:r>
      <w:r>
        <w:rPr>
          <w:spacing w:val="1"/>
        </w:rPr>
        <w:t xml:space="preserve"> </w:t>
      </w:r>
      <w:r>
        <w:t>содержания</w:t>
      </w:r>
      <w:r>
        <w:rPr>
          <w:spacing w:val="-4"/>
        </w:rPr>
        <w:t xml:space="preserve"> </w:t>
      </w:r>
      <w:r>
        <w:t>образования по классам и учебным</w:t>
      </w:r>
      <w:r>
        <w:rPr>
          <w:spacing w:val="-1"/>
        </w:rPr>
        <w:t xml:space="preserve"> </w:t>
      </w:r>
      <w:r>
        <w:t>предметам;</w:t>
      </w:r>
    </w:p>
    <w:p>
      <w:pPr>
        <w:pStyle w:val="4"/>
        <w:spacing w:before="1" w:line="360" w:lineRule="auto"/>
        <w:ind w:left="821" w:right="2327" w:firstLine="0"/>
      </w:pPr>
      <w:r>
        <w:t>максимально допустимая недельная нагрузка обучающихся;</w:t>
      </w:r>
      <w:r>
        <w:rPr>
          <w:spacing w:val="-67"/>
        </w:rPr>
        <w:t xml:space="preserve"> </w:t>
      </w:r>
      <w:r>
        <w:t>максимальная нагрузка с учётом деления классов на группы;</w:t>
      </w:r>
      <w:r>
        <w:rPr>
          <w:spacing w:val="-67"/>
        </w:rPr>
        <w:t xml:space="preserve"> </w:t>
      </w:r>
      <w:r>
        <w:t>план комплектования классов.</w:t>
      </w:r>
    </w:p>
    <w:p>
      <w:pPr>
        <w:pStyle w:val="4"/>
        <w:spacing w:line="360" w:lineRule="auto"/>
        <w:ind w:right="119"/>
      </w:pPr>
      <w:r>
        <w:t>При реализации 1-2, 4-5 вариантов федерального учебного плана количество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физическую</w:t>
      </w:r>
      <w:r>
        <w:rPr>
          <w:spacing w:val="1"/>
        </w:rPr>
        <w:t xml:space="preserve"> </w:t>
      </w:r>
      <w:r>
        <w:t>культуру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третий</w:t>
      </w:r>
      <w:r>
        <w:rPr>
          <w:spacing w:val="1"/>
        </w:rPr>
        <w:t xml:space="preserve"> </w:t>
      </w:r>
      <w:r>
        <w:t>час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-67"/>
        </w:rPr>
        <w:t xml:space="preserve"> </w:t>
      </w:r>
      <w:r>
        <w:t>реализовывать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счёт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спортивных</w:t>
      </w:r>
      <w:r>
        <w:rPr>
          <w:spacing w:val="1"/>
        </w:rPr>
        <w:t xml:space="preserve"> </w:t>
      </w:r>
      <w:r>
        <w:t>секций,</w:t>
      </w:r>
      <w:r>
        <w:rPr>
          <w:spacing w:val="1"/>
        </w:rPr>
        <w:t xml:space="preserve"> </w:t>
      </w:r>
      <w:r>
        <w:t>школьных спортивных клубов, включая использование учебных модулей по видам</w:t>
      </w:r>
      <w:r>
        <w:rPr>
          <w:spacing w:val="1"/>
        </w:rPr>
        <w:t xml:space="preserve"> </w:t>
      </w:r>
      <w:r>
        <w:t>спорта. В части формируемой участниками образовательных отношений 1 час выделено физической культуре ,1 час выделено литературному чтению.</w:t>
      </w:r>
    </w:p>
    <w:p>
      <w:pPr>
        <w:pStyle w:val="4"/>
        <w:spacing w:before="1" w:line="360" w:lineRule="auto"/>
        <w:ind w:right="127"/>
      </w:pPr>
      <w:r>
        <w:t>Учебный   план   образовательной   организации   может   также   составляться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расчёте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весь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обучения,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недельные</w:t>
      </w:r>
      <w:r>
        <w:rPr>
          <w:spacing w:val="1"/>
        </w:rPr>
        <w:t xml:space="preserve"> </w:t>
      </w:r>
      <w:r>
        <w:t>учебные</w:t>
      </w:r>
      <w:r>
        <w:rPr>
          <w:spacing w:val="1"/>
        </w:rPr>
        <w:t xml:space="preserve"> </w:t>
      </w:r>
      <w:r>
        <w:t>планы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специфики</w:t>
      </w:r>
      <w:r>
        <w:rPr>
          <w:spacing w:val="1"/>
        </w:rPr>
        <w:t xml:space="preserve"> </w:t>
      </w:r>
      <w:r>
        <w:t>календарного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образовательной организации. Учебные планы могут быть разными в отношении</w:t>
      </w:r>
      <w:r>
        <w:rPr>
          <w:spacing w:val="1"/>
        </w:rPr>
        <w:t xml:space="preserve"> </w:t>
      </w:r>
      <w:r>
        <w:t>различных классов</w:t>
      </w:r>
      <w:r>
        <w:rPr>
          <w:spacing w:val="-4"/>
        </w:rPr>
        <w:t xml:space="preserve"> </w:t>
      </w:r>
      <w:r>
        <w:t>одной параллели.</w:t>
      </w:r>
    </w:p>
    <w:p>
      <w:pPr>
        <w:spacing w:line="360" w:lineRule="auto"/>
      </w:pPr>
    </w:p>
    <w:p>
      <w:pPr>
        <w:pStyle w:val="4"/>
        <w:spacing w:before="118" w:line="360" w:lineRule="auto"/>
        <w:ind w:right="121"/>
      </w:pPr>
      <w:r>
        <w:t>Учебный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отдельной части или всего объема учебного предмета, курса, дисциплины (модуля)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порядком,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организацией.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порядка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  следует   придерживаться   рекомендаций   Минпросвещения   России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Рособрнадзора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подходам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графика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процедур.</w:t>
      </w:r>
    </w:p>
    <w:p>
      <w:pPr>
        <w:pStyle w:val="4"/>
        <w:spacing w:before="2" w:line="360" w:lineRule="auto"/>
        <w:ind w:right="120"/>
        <w:sectPr>
          <w:pgSz w:w="11910" w:h="16850"/>
          <w:pgMar w:top="1000" w:right="440" w:bottom="740" w:left="1020" w:header="569" w:footer="548" w:gutter="0"/>
          <w:cols w:space="720" w:num="1"/>
        </w:sectPr>
      </w:pPr>
      <w:r>
        <w:t>Суммарный объём домашнего задания по всем предметам для каждого класса</w:t>
      </w:r>
      <w:r>
        <w:rPr>
          <w:spacing w:val="1"/>
        </w:rPr>
        <w:t xml:space="preserve"> </w:t>
      </w:r>
      <w:r>
        <w:t>не</w:t>
      </w:r>
      <w:r>
        <w:rPr>
          <w:spacing w:val="70"/>
        </w:rPr>
        <w:t xml:space="preserve"> </w:t>
      </w:r>
      <w:r>
        <w:t>должен</w:t>
      </w:r>
      <w:r>
        <w:rPr>
          <w:spacing w:val="70"/>
        </w:rPr>
        <w:t xml:space="preserve"> </w:t>
      </w:r>
      <w:r>
        <w:t>превышать</w:t>
      </w:r>
      <w:r>
        <w:rPr>
          <w:spacing w:val="70"/>
        </w:rPr>
        <w:t xml:space="preserve"> </w:t>
      </w:r>
      <w:r>
        <w:t>продолжительности</w:t>
      </w:r>
      <w:r>
        <w:rPr>
          <w:spacing w:val="70"/>
        </w:rPr>
        <w:t xml:space="preserve"> </w:t>
      </w:r>
      <w:r>
        <w:t>выполнения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час   –</w:t>
      </w:r>
      <w:r>
        <w:rPr>
          <w:spacing w:val="70"/>
        </w:rPr>
        <w:t xml:space="preserve"> </w:t>
      </w:r>
      <w:r>
        <w:t>для</w:t>
      </w:r>
      <w:r>
        <w:rPr>
          <w:spacing w:val="70"/>
        </w:rPr>
        <w:t xml:space="preserve"> </w:t>
      </w:r>
      <w:r>
        <w:t>1</w:t>
      </w:r>
      <w:r>
        <w:rPr>
          <w:spacing w:val="70"/>
        </w:rPr>
        <w:t xml:space="preserve"> </w:t>
      </w:r>
      <w:r>
        <w:t>класса,</w:t>
      </w:r>
      <w:r>
        <w:rPr>
          <w:spacing w:val="1"/>
        </w:rPr>
        <w:t xml:space="preserve"> </w:t>
      </w:r>
      <w:r>
        <w:t>1,5 часа – для 2 и 3 классов, 2 часа – для 4 класса. Образовательной организацией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координация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объёма</w:t>
      </w:r>
      <w:r>
        <w:rPr>
          <w:spacing w:val="1"/>
        </w:rPr>
        <w:t xml:space="preserve"> </w:t>
      </w:r>
      <w:r>
        <w:t>домашнего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учеников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предметам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70"/>
        </w:rPr>
        <w:t xml:space="preserve"> </w:t>
      </w:r>
      <w:r>
        <w:t>Санитарных</w:t>
      </w:r>
      <w:r>
        <w:rPr>
          <w:rFonts w:hint="default"/>
          <w:lang w:val="ru-RU"/>
        </w:rPr>
        <w:t xml:space="preserve"> </w:t>
      </w:r>
      <w:r>
        <w:rPr>
          <w:spacing w:val="-67"/>
        </w:rPr>
        <w:t xml:space="preserve"> </w:t>
      </w:r>
      <w:r>
        <w:t>норм.</w:t>
      </w:r>
      <w:bookmarkStart w:id="0" w:name="_GoBack"/>
      <w:bookmarkEnd w:id="0"/>
    </w:p>
    <w:p/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12667"/>
    <w:rsid w:val="2D9067A2"/>
    <w:rsid w:val="6B013D76"/>
    <w:rsid w:val="6B2C2F6C"/>
    <w:rsid w:val="7FC63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ind w:left="112" w:firstLine="708"/>
      <w:jc w:val="both"/>
    </w:pPr>
    <w:rPr>
      <w:sz w:val="28"/>
      <w:szCs w:val="28"/>
    </w:rPr>
  </w:style>
  <w:style w:type="paragraph" w:customStyle="1" w:styleId="5">
    <w:name w:val="Table Paragraph"/>
    <w:basedOn w:val="1"/>
    <w:qFormat/>
    <w:uiPriority w:val="1"/>
    <w:pPr>
      <w:jc w:val="center"/>
    </w:pPr>
  </w:style>
  <w:style w:type="table" w:customStyle="1" w:styleId="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No Spacing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2023-10-21T06:03:00Z</dcterms:created>
  <dc:creator>user</dc:creator>
  <cp:lastModifiedBy>User</cp:lastModifiedBy>
  <dcterms:modified xsi:type="dcterms:W3CDTF">2023-10-21T07:18:47Z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ED1E2B2470A8443BBC14D52F601595E6_12</vt:lpwstr>
  </property>
</Properties>
</file>