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0C" w:rsidRDefault="00AB6256">
      <w:pPr>
        <w:spacing w:before="184"/>
        <w:ind w:left="862" w:right="1457"/>
        <w:jc w:val="center"/>
        <w:rPr>
          <w:sz w:val="24"/>
        </w:rPr>
      </w:pPr>
      <w:r>
        <w:rPr>
          <w:sz w:val="24"/>
        </w:rPr>
        <w:t>Муниципальное</w:t>
      </w:r>
      <w:r w:rsidR="003107B4">
        <w:rPr>
          <w:spacing w:val="-4"/>
          <w:sz w:val="24"/>
        </w:rPr>
        <w:t xml:space="preserve"> </w:t>
      </w:r>
      <w:r w:rsidR="003107B4">
        <w:rPr>
          <w:sz w:val="24"/>
        </w:rPr>
        <w:t>общеобразовательное</w:t>
      </w:r>
      <w:r w:rsidR="003107B4">
        <w:rPr>
          <w:spacing w:val="-3"/>
          <w:sz w:val="24"/>
        </w:rPr>
        <w:t xml:space="preserve"> </w:t>
      </w:r>
      <w:r w:rsidR="003107B4">
        <w:rPr>
          <w:sz w:val="24"/>
        </w:rPr>
        <w:t>учреждение</w:t>
      </w:r>
    </w:p>
    <w:p w:rsidR="00413D0C" w:rsidRDefault="003107B4">
      <w:pPr>
        <w:ind w:left="862" w:right="1459"/>
        <w:jc w:val="center"/>
        <w:rPr>
          <w:sz w:val="24"/>
        </w:rPr>
      </w:pPr>
      <w:r>
        <w:pict>
          <v:group id="_x0000_s1026" style="position:absolute;left:0;text-align:left;margin-left:525.95pt;margin-top:16.45pt;width:50.8pt;height:44.45pt;z-index:-251657216;mso-position-horizontal-relative:page" coordorigin="10519,329" coordsize="1016,889">
            <v:shape id="_x0000_s1029" style="position:absolute;left:10591;top:328;width:896;height:889" coordorigin="10592,329" coordsize="896,889" o:spt="100" adj="0,,0" path="m10753,1030r-78,51l10626,1130r-27,42l10592,1203r5,12l10603,1218r57,l10665,1216r-56,l10617,1183r29,-47l10693,1083r60,-53xm10975,329r-18,12l10947,369r-3,31l10944,422r,20l10946,464r3,23l10953,510r4,24l10962,560r6,24l10975,609r-7,29l10949,691r-29,71l10883,844r-43,87l10793,1017r-48,77l10696,1158r-45,42l10609,1216r56,l10668,1215r48,-41l10773,1101r68,-107l10849,991r-8,l10894,894r39,-79l10961,751r18,-51l10991,659r32,l11003,606r6,-46l10991,560r-10,-40l10973,481r-4,-36l10968,412r1,-14l10971,375r5,-24l10987,334r23,l10998,330r-23,-1xm11478,989r-26,l11442,998r,25l11452,1032r26,l11482,1027r-27,l11447,1020r,-19l11455,994r27,l11478,989xm11482,994r-7,l11481,1001r,19l11475,1027r7,l11487,1023r,-25l11482,994xm11471,996r-15,l11456,1023r5,l11461,1013r11,l11471,1012r-2,-1l11474,1009r-13,l11461,1002r13,l11473,1000r-2,-4xm11472,1013r-6,l11468,1015r1,3l11470,1023r4,l11473,1018r,-4l11472,1013xm11474,1002r-7,l11469,1003r,5l11466,1009r8,l11474,1005r,-3xm11023,659r-32,l11040,758r51,67l11139,868r39,25l11096,910r-85,21l10925,958r-84,33l10849,991r59,-19l10981,954r77,-16l11135,925r77,-9l11280,916r-15,-6l11327,907r141,l11445,894r-34,-7l11225,887r-21,-12l11183,862r-20,-14l11143,834r-45,-46l11059,733r-31,-62l11023,659xm11280,916r-68,l11271,943r60,20l11385,976r45,5l11449,980r14,-4l11473,969r1,-3l11450,966r-37,-4l11369,951r-51,-18l11280,916xm11478,960r-7,3l11461,966r13,l11478,960xm11468,907r-141,l11399,909r59,12l11481,950r3,-7l11487,941r,-7l11476,911r-8,-4xm11335,880r-25,1l11284,883r-59,4l11411,887r-14,-3l11335,880xm11018,404r-5,27l11008,465r-7,43l10991,560r18,l11010,554r4,-50l11017,454r1,-50xm11010,334r-23,l10997,341r10,10l11014,366r4,21l11022,354r-8,-18l11010,334xe" fillcolor="#ffd8d8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518;top:572;width:480;height:37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518;top:328;width:1016;height:889" filled="f" stroked="f">
              <v:textbox inset="0,0,0,0">
                <w:txbxContent>
                  <w:p w:rsidR="00413D0C" w:rsidRDefault="003107B4">
                    <w:pPr>
                      <w:spacing w:before="9" w:line="283" w:lineRule="auto"/>
                      <w:ind w:left="527"/>
                      <w:rPr>
                        <w:rFonts w:ascii="Trebuchet MS" w:hAnsi="Trebuchet MS"/>
                        <w:sz w:val="8"/>
                      </w:rPr>
                    </w:pPr>
                    <w:r>
                      <w:rPr>
                        <w:rFonts w:ascii="Trebuchet MS" w:hAnsi="Trebuchet MS"/>
                        <w:sz w:val="8"/>
                      </w:rPr>
                      <w:t>Подписано</w:t>
                    </w:r>
                    <w:r>
                      <w:rPr>
                        <w:rFonts w:ascii="Trebuchet MS" w:hAnsi="Trebuchet MS"/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8"/>
                      </w:rPr>
                      <w:t>цифровой</w:t>
                    </w:r>
                    <w:r>
                      <w:rPr>
                        <w:rFonts w:ascii="Trebuchet MS" w:hAnsi="Trebuchet MS"/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8"/>
                      </w:rPr>
                      <w:t>подписью:</w:t>
                    </w:r>
                    <w:r>
                      <w:rPr>
                        <w:rFonts w:ascii="Trebuchet MS" w:hAnsi="Trebuchet MS"/>
                        <w:spacing w:val="1"/>
                        <w:sz w:val="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2"/>
                        <w:sz w:val="8"/>
                      </w:rPr>
                      <w:t>Асанова</w:t>
                    </w:r>
                    <w:r>
                      <w:rPr>
                        <w:rFonts w:ascii="Trebuchet MS" w:hAnsi="Trebuchet MS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1"/>
                        <w:sz w:val="8"/>
                      </w:rPr>
                      <w:t>И.Н.</w:t>
                    </w:r>
                  </w:p>
                </w:txbxContent>
              </v:textbox>
            </v:shape>
            <w10:wrap anchorx="page"/>
          </v:group>
        </w:pict>
      </w:r>
      <w:r w:rsidR="00AB6256">
        <w:rPr>
          <w:sz w:val="24"/>
        </w:rPr>
        <w:t xml:space="preserve">«Карчагская </w:t>
      </w:r>
      <w:r>
        <w:rPr>
          <w:sz w:val="24"/>
        </w:rPr>
        <w:t>сре</w:t>
      </w:r>
      <w:r w:rsidR="00AB6256">
        <w:rPr>
          <w:sz w:val="24"/>
        </w:rPr>
        <w:t xml:space="preserve">дняя общеобразовательная школа </w:t>
      </w:r>
      <w:proofErr w:type="spellStart"/>
      <w:r w:rsidR="00AB6256">
        <w:rPr>
          <w:sz w:val="24"/>
        </w:rPr>
        <w:t>им.М.Караханова</w:t>
      </w:r>
      <w:proofErr w:type="spellEnd"/>
      <w:r w:rsidR="00AB6256">
        <w:rPr>
          <w:sz w:val="24"/>
        </w:rPr>
        <w:t xml:space="preserve">» </w:t>
      </w:r>
    </w:p>
    <w:p w:rsidR="00413D0C" w:rsidRDefault="00413D0C">
      <w:pPr>
        <w:pStyle w:val="a3"/>
        <w:spacing w:before="6"/>
        <w:ind w:left="0" w:firstLine="0"/>
        <w:rPr>
          <w:sz w:val="19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4765"/>
        <w:gridCol w:w="4923"/>
      </w:tblGrid>
      <w:tr w:rsidR="00413D0C">
        <w:trPr>
          <w:trHeight w:val="1594"/>
        </w:trPr>
        <w:tc>
          <w:tcPr>
            <w:tcW w:w="4765" w:type="dxa"/>
          </w:tcPr>
          <w:p w:rsidR="00413D0C" w:rsidRDefault="003107B4">
            <w:pPr>
              <w:pStyle w:val="TableParagraph"/>
              <w:spacing w:line="244" w:lineRule="exact"/>
            </w:pPr>
            <w:r>
              <w:t>ПРИНЯТО</w:t>
            </w:r>
          </w:p>
          <w:p w:rsidR="00413D0C" w:rsidRDefault="003107B4">
            <w:pPr>
              <w:pStyle w:val="TableParagraph"/>
              <w:spacing w:before="42" w:line="280" w:lineRule="auto"/>
              <w:ind w:left="255" w:right="1526" w:hanging="56"/>
            </w:pPr>
            <w:r>
              <w:t xml:space="preserve">на Общем собрании </w:t>
            </w:r>
            <w:proofErr w:type="gramStart"/>
            <w:r>
              <w:t>работников</w:t>
            </w:r>
            <w:r>
              <w:rPr>
                <w:spacing w:val="-52"/>
              </w:rPr>
              <w:t xml:space="preserve"> </w:t>
            </w:r>
            <w:r w:rsidR="00AB6256">
              <w:t xml:space="preserve"> школы</w:t>
            </w:r>
            <w:proofErr w:type="gramEnd"/>
          </w:p>
          <w:p w:rsidR="00413D0C" w:rsidRDefault="00413D0C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413D0C" w:rsidRDefault="003107B4" w:rsidP="00AB6256">
            <w:pPr>
              <w:pStyle w:val="TableParagraph"/>
              <w:spacing w:before="1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58"/>
              </w:rPr>
              <w:t xml:space="preserve"> </w:t>
            </w:r>
            <w:r>
              <w:t>от «20</w:t>
            </w:r>
            <w:r>
              <w:t>»</w:t>
            </w:r>
            <w:r>
              <w:rPr>
                <w:spacing w:val="-4"/>
              </w:rPr>
              <w:t xml:space="preserve"> </w:t>
            </w:r>
            <w:r>
              <w:t>августа 2023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4923" w:type="dxa"/>
          </w:tcPr>
          <w:p w:rsidR="00413D0C" w:rsidRDefault="003107B4">
            <w:pPr>
              <w:pStyle w:val="TableParagraph"/>
              <w:tabs>
                <w:tab w:val="left" w:pos="4536"/>
              </w:tabs>
              <w:spacing w:line="157" w:lineRule="exact"/>
              <w:ind w:left="1073"/>
              <w:rPr>
                <w:rFonts w:ascii="Trebuchet MS" w:hAnsi="Trebuchet MS"/>
                <w:sz w:val="8"/>
              </w:rPr>
            </w:pPr>
            <w:r>
              <w:t>У</w:t>
            </w:r>
            <w:r>
              <w:t>ТВЕРЖДЕНО</w:t>
            </w:r>
            <w:r>
              <w:tab/>
            </w:r>
            <w:r>
              <w:rPr>
                <w:rFonts w:ascii="Trebuchet MS" w:hAnsi="Trebuchet MS"/>
                <w:position w:val="12"/>
                <w:sz w:val="8"/>
              </w:rPr>
              <w:t>Дата:</w:t>
            </w:r>
          </w:p>
          <w:p w:rsidR="00413D0C" w:rsidRDefault="003107B4">
            <w:pPr>
              <w:pStyle w:val="TableParagraph"/>
              <w:spacing w:line="44" w:lineRule="exact"/>
              <w:ind w:left="4536" w:right="-15"/>
              <w:rPr>
                <w:rFonts w:ascii="Trebuchet MS"/>
                <w:sz w:val="8"/>
              </w:rPr>
            </w:pPr>
            <w:r>
              <w:rPr>
                <w:rFonts w:ascii="Trebuchet MS"/>
                <w:sz w:val="8"/>
              </w:rPr>
              <w:t>2023.08.28</w:t>
            </w:r>
          </w:p>
          <w:p w:rsidR="00413D0C" w:rsidRDefault="003107B4">
            <w:pPr>
              <w:pStyle w:val="TableParagraph"/>
              <w:spacing w:before="12" w:line="83" w:lineRule="exact"/>
              <w:ind w:left="4536"/>
              <w:rPr>
                <w:rFonts w:ascii="Trebuchet MS"/>
                <w:sz w:val="8"/>
              </w:rPr>
            </w:pPr>
            <w:r>
              <w:rPr>
                <w:rFonts w:ascii="Trebuchet MS"/>
                <w:sz w:val="8"/>
              </w:rPr>
              <w:t>10:39:17</w:t>
            </w:r>
          </w:p>
          <w:p w:rsidR="00413D0C" w:rsidRDefault="003107B4">
            <w:pPr>
              <w:pStyle w:val="TableParagraph"/>
              <w:tabs>
                <w:tab w:val="left" w:pos="4536"/>
              </w:tabs>
              <w:spacing w:line="243" w:lineRule="exact"/>
              <w:ind w:left="1073"/>
              <w:rPr>
                <w:rFonts w:ascii="Trebuchet MS" w:hAnsi="Trebuchet MS"/>
                <w:sz w:val="8"/>
              </w:rPr>
            </w:pPr>
            <w:r>
              <w:t>приказом</w:t>
            </w:r>
            <w:r>
              <w:rPr>
                <w:spacing w:val="-2"/>
              </w:rPr>
              <w:t xml:space="preserve"> </w:t>
            </w:r>
            <w:r w:rsidR="00AB6256">
              <w:rPr>
                <w:spacing w:val="-3"/>
              </w:rPr>
              <w:t>№</w:t>
            </w:r>
            <w:r>
              <w:rPr>
                <w:spacing w:val="-3"/>
              </w:rPr>
              <w:t xml:space="preserve"> 195</w:t>
            </w:r>
            <w:r>
              <w:tab/>
            </w:r>
            <w:r>
              <w:rPr>
                <w:rFonts w:ascii="Trebuchet MS" w:hAnsi="Trebuchet MS"/>
                <w:position w:val="10"/>
                <w:sz w:val="8"/>
              </w:rPr>
              <w:t>+03'00'</w:t>
            </w:r>
          </w:p>
          <w:p w:rsidR="00413D0C" w:rsidRDefault="00AB6256">
            <w:pPr>
              <w:pStyle w:val="TableParagraph"/>
              <w:tabs>
                <w:tab w:val="left" w:pos="1561"/>
              </w:tabs>
              <w:spacing w:before="43"/>
              <w:ind w:left="1073"/>
            </w:pPr>
            <w:r>
              <w:t>от «20</w:t>
            </w:r>
            <w:r w:rsidR="003107B4">
              <w:t>»</w:t>
            </w:r>
            <w:r w:rsidR="003107B4">
              <w:rPr>
                <w:spacing w:val="-5"/>
              </w:rPr>
              <w:t xml:space="preserve"> </w:t>
            </w:r>
            <w:r w:rsidR="003107B4">
              <w:t>августа</w:t>
            </w:r>
            <w:r w:rsidR="003107B4">
              <w:rPr>
                <w:spacing w:val="1"/>
              </w:rPr>
              <w:t xml:space="preserve"> </w:t>
            </w:r>
            <w:r w:rsidR="003107B4">
              <w:t>2023 г.</w:t>
            </w:r>
          </w:p>
          <w:p w:rsidR="00413D0C" w:rsidRDefault="00413D0C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413D0C" w:rsidRDefault="00AB6256">
            <w:pPr>
              <w:pStyle w:val="TableParagraph"/>
              <w:tabs>
                <w:tab w:val="left" w:pos="3511"/>
              </w:tabs>
              <w:ind w:left="1073"/>
            </w:pPr>
            <w:r>
              <w:t xml:space="preserve">Директор                       </w:t>
            </w:r>
            <w:proofErr w:type="spellStart"/>
            <w:r>
              <w:t>И.П.Курбанов</w:t>
            </w:r>
            <w:proofErr w:type="spellEnd"/>
          </w:p>
        </w:tc>
      </w:tr>
      <w:tr w:rsidR="00413D0C">
        <w:trPr>
          <w:trHeight w:val="2185"/>
        </w:trPr>
        <w:tc>
          <w:tcPr>
            <w:tcW w:w="4765" w:type="dxa"/>
          </w:tcPr>
          <w:p w:rsidR="00413D0C" w:rsidRDefault="003107B4" w:rsidP="00AB6256">
            <w:pPr>
              <w:pStyle w:val="TableParagraph"/>
              <w:spacing w:before="163" w:line="280" w:lineRule="auto"/>
              <w:ind w:right="1051"/>
            </w:pPr>
            <w:r>
              <w:t>Учтено мнение</w:t>
            </w:r>
            <w:r>
              <w:rPr>
                <w:spacing w:val="1"/>
              </w:rPr>
              <w:t xml:space="preserve"> </w:t>
            </w:r>
            <w:r>
              <w:t xml:space="preserve">Совета </w:t>
            </w:r>
            <w:proofErr w:type="gramStart"/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proofErr w:type="gramEnd"/>
            <w:r>
              <w:rPr>
                <w:spacing w:val="-2"/>
              </w:rPr>
              <w:t xml:space="preserve"> </w:t>
            </w:r>
          </w:p>
          <w:p w:rsidR="00413D0C" w:rsidRDefault="00413D0C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413D0C" w:rsidRDefault="003107B4">
            <w:pPr>
              <w:pStyle w:val="TableParagraph"/>
              <w:spacing w:before="1" w:line="280" w:lineRule="auto"/>
              <w:ind w:right="1051"/>
            </w:pPr>
            <w:r>
              <w:t xml:space="preserve">Учтено мнение Совета </w:t>
            </w:r>
            <w:proofErr w:type="gramStart"/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proofErr w:type="gramEnd"/>
            <w:r>
              <w:rPr>
                <w:spacing w:val="-2"/>
              </w:rPr>
              <w:t xml:space="preserve"> </w:t>
            </w:r>
          </w:p>
          <w:p w:rsidR="00413D0C" w:rsidRDefault="00413D0C">
            <w:pPr>
              <w:pStyle w:val="TableParagraph"/>
              <w:spacing w:line="232" w:lineRule="exact"/>
            </w:pPr>
          </w:p>
        </w:tc>
        <w:tc>
          <w:tcPr>
            <w:tcW w:w="4923" w:type="dxa"/>
          </w:tcPr>
          <w:p w:rsidR="00413D0C" w:rsidRDefault="00413D0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ind w:left="0" w:firstLine="0"/>
      </w:pPr>
    </w:p>
    <w:p w:rsidR="00413D0C" w:rsidRDefault="00413D0C">
      <w:pPr>
        <w:pStyle w:val="a3"/>
        <w:spacing w:before="5"/>
        <w:ind w:left="0" w:firstLine="0"/>
        <w:rPr>
          <w:sz w:val="30"/>
        </w:rPr>
      </w:pPr>
    </w:p>
    <w:p w:rsidR="00413D0C" w:rsidRDefault="003107B4">
      <w:pPr>
        <w:pStyle w:val="a4"/>
        <w:ind w:left="3736" w:right="4325"/>
      </w:pPr>
      <w:r>
        <w:t>ПОЛОЖЕНИЕ</w:t>
      </w:r>
    </w:p>
    <w:p w:rsidR="00413D0C" w:rsidRDefault="003107B4">
      <w:pPr>
        <w:pStyle w:val="a4"/>
        <w:spacing w:line="321" w:lineRule="exact"/>
      </w:pPr>
      <w:r>
        <w:t>об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среде</w:t>
      </w:r>
    </w:p>
    <w:p w:rsidR="00413D0C" w:rsidRDefault="00AB6256">
      <w:pPr>
        <w:spacing w:line="275" w:lineRule="exact"/>
        <w:ind w:left="862" w:right="1459"/>
        <w:jc w:val="center"/>
        <w:rPr>
          <w:b/>
          <w:sz w:val="24"/>
        </w:rPr>
      </w:pPr>
      <w:r>
        <w:rPr>
          <w:b/>
          <w:sz w:val="24"/>
        </w:rPr>
        <w:t xml:space="preserve">МКОУ </w:t>
      </w:r>
      <w:proofErr w:type="gramStart"/>
      <w:r>
        <w:rPr>
          <w:b/>
          <w:sz w:val="24"/>
        </w:rPr>
        <w:t>« Карчагская</w:t>
      </w:r>
      <w:proofErr w:type="gramEnd"/>
      <w:r>
        <w:rPr>
          <w:b/>
          <w:sz w:val="24"/>
        </w:rPr>
        <w:t xml:space="preserve"> СОШ </w:t>
      </w:r>
      <w:proofErr w:type="spellStart"/>
      <w:r>
        <w:rPr>
          <w:b/>
          <w:sz w:val="24"/>
        </w:rPr>
        <w:t>им.М.Караханова</w:t>
      </w:r>
      <w:proofErr w:type="spellEnd"/>
      <w:r>
        <w:rPr>
          <w:b/>
          <w:sz w:val="24"/>
        </w:rPr>
        <w:t>»</w:t>
      </w:r>
    </w:p>
    <w:p w:rsidR="00413D0C" w:rsidRDefault="00413D0C">
      <w:pPr>
        <w:spacing w:line="275" w:lineRule="exact"/>
        <w:jc w:val="center"/>
        <w:rPr>
          <w:sz w:val="24"/>
        </w:rPr>
        <w:sectPr w:rsidR="00413D0C">
          <w:type w:val="continuous"/>
          <w:pgSz w:w="11910" w:h="16850"/>
          <w:pgMar w:top="1600" w:right="260" w:bottom="280" w:left="1600" w:header="720" w:footer="720" w:gutter="0"/>
          <w:cols w:space="720"/>
        </w:sectPr>
      </w:pPr>
    </w:p>
    <w:p w:rsidR="00413D0C" w:rsidRDefault="003107B4">
      <w:pPr>
        <w:pStyle w:val="1"/>
        <w:numPr>
          <w:ilvl w:val="0"/>
          <w:numId w:val="6"/>
        </w:numPr>
        <w:tabs>
          <w:tab w:val="left" w:pos="3705"/>
        </w:tabs>
        <w:spacing w:before="6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13D0C" w:rsidRDefault="003107B4">
      <w:pPr>
        <w:pStyle w:val="a3"/>
        <w:spacing w:before="40" w:line="268" w:lineRule="auto"/>
        <w:ind w:left="231" w:right="575" w:firstLine="590"/>
        <w:jc w:val="both"/>
      </w:pPr>
      <w:r>
        <w:t>Положение об электронной информационно-образовательной среде (далее —</w:t>
      </w:r>
      <w:r>
        <w:rPr>
          <w:spacing w:val="-62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 - образовательной среды (далее - ЭИОС) школы и требования к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веб-сервисам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школы.</w:t>
      </w:r>
    </w:p>
    <w:p w:rsidR="00413D0C" w:rsidRDefault="003107B4">
      <w:pPr>
        <w:pStyle w:val="a3"/>
        <w:spacing w:before="7"/>
        <w:ind w:left="222" w:firstLine="0"/>
        <w:jc w:val="both"/>
      </w:pPr>
      <w:r>
        <w:t>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с: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  <w:tab w:val="left" w:pos="2609"/>
          <w:tab w:val="left" w:pos="3767"/>
          <w:tab w:val="left" w:pos="4260"/>
          <w:tab w:val="left" w:pos="5680"/>
          <w:tab w:val="left" w:pos="6995"/>
          <w:tab w:val="left" w:pos="7696"/>
          <w:tab w:val="left" w:pos="9342"/>
        </w:tabs>
        <w:spacing w:before="46" w:line="268" w:lineRule="auto"/>
        <w:ind w:right="577" w:firstLine="285"/>
        <w:rPr>
          <w:sz w:val="26"/>
        </w:rPr>
      </w:pPr>
      <w:r>
        <w:rPr>
          <w:sz w:val="26"/>
        </w:rPr>
        <w:t>Федеральным</w:t>
      </w:r>
      <w:r>
        <w:rPr>
          <w:sz w:val="26"/>
        </w:rPr>
        <w:tab/>
        <w:t>законом</w:t>
      </w:r>
      <w:r>
        <w:rPr>
          <w:sz w:val="26"/>
        </w:rPr>
        <w:tab/>
        <w:t>от</w:t>
      </w:r>
      <w:r>
        <w:rPr>
          <w:sz w:val="26"/>
        </w:rPr>
        <w:tab/>
        <w:t>29.12.2012</w:t>
      </w:r>
      <w:r>
        <w:rPr>
          <w:sz w:val="26"/>
        </w:rPr>
        <w:tab/>
        <w:t>№273-ФЗ</w:t>
      </w:r>
      <w:proofErr w:type="gramStart"/>
      <w:r>
        <w:rPr>
          <w:sz w:val="26"/>
        </w:rPr>
        <w:tab/>
        <w:t>«</w:t>
      </w:r>
      <w:proofErr w:type="gramEnd"/>
      <w:r>
        <w:rPr>
          <w:sz w:val="26"/>
        </w:rPr>
        <w:t>Об</w:t>
      </w:r>
      <w:r>
        <w:rPr>
          <w:sz w:val="26"/>
        </w:rPr>
        <w:tab/>
        <w:t>образовании</w:t>
      </w:r>
      <w:r>
        <w:rPr>
          <w:sz w:val="26"/>
        </w:rPr>
        <w:tab/>
      </w:r>
      <w:r>
        <w:rPr>
          <w:spacing w:val="-1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  <w:tab w:val="left" w:pos="2659"/>
          <w:tab w:val="left" w:pos="3867"/>
          <w:tab w:val="left" w:pos="4411"/>
          <w:tab w:val="left" w:pos="5882"/>
          <w:tab w:val="left" w:pos="7248"/>
          <w:tab w:val="left" w:pos="7999"/>
        </w:tabs>
        <w:spacing w:before="10" w:line="268" w:lineRule="auto"/>
        <w:ind w:right="577" w:firstLine="285"/>
        <w:rPr>
          <w:sz w:val="26"/>
        </w:rPr>
      </w:pPr>
      <w:r>
        <w:rPr>
          <w:sz w:val="26"/>
        </w:rPr>
        <w:t>Федеральным</w:t>
      </w:r>
      <w:r>
        <w:rPr>
          <w:sz w:val="26"/>
        </w:rPr>
        <w:tab/>
        <w:t>законом</w:t>
      </w:r>
      <w:r>
        <w:rPr>
          <w:sz w:val="26"/>
        </w:rPr>
        <w:tab/>
        <w:t>от</w:t>
      </w:r>
      <w:r>
        <w:rPr>
          <w:sz w:val="26"/>
        </w:rPr>
        <w:tab/>
        <w:t>27.07.2006</w:t>
      </w:r>
      <w:r>
        <w:rPr>
          <w:sz w:val="26"/>
        </w:rPr>
        <w:tab/>
        <w:t>№149-ФЗ</w:t>
      </w:r>
      <w:proofErr w:type="gramStart"/>
      <w:r>
        <w:rPr>
          <w:sz w:val="26"/>
        </w:rPr>
        <w:tab/>
        <w:t>«</w:t>
      </w:r>
      <w:proofErr w:type="gramEnd"/>
      <w:r>
        <w:rPr>
          <w:sz w:val="26"/>
        </w:rPr>
        <w:t>Об</w:t>
      </w:r>
      <w:r>
        <w:rPr>
          <w:sz w:val="26"/>
        </w:rPr>
        <w:tab/>
      </w:r>
      <w:r>
        <w:rPr>
          <w:spacing w:val="-1"/>
          <w:sz w:val="26"/>
        </w:rPr>
        <w:t>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информационных технологиях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защите информации»;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0"/>
        <w:ind w:left="822"/>
        <w:rPr>
          <w:sz w:val="26"/>
        </w:rPr>
      </w:pPr>
      <w:r>
        <w:rPr>
          <w:sz w:val="26"/>
        </w:rPr>
        <w:t>Федеральным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27.07.2006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152-ФЗ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данных»;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spacing w:before="47" w:line="268" w:lineRule="auto"/>
        <w:ind w:right="576" w:firstLine="285"/>
        <w:jc w:val="both"/>
        <w:rPr>
          <w:sz w:val="26"/>
        </w:rPr>
      </w:pPr>
      <w:r>
        <w:rPr>
          <w:sz w:val="26"/>
        </w:rPr>
        <w:t>Постановлением Правительства РФ от 20.10.2021 №1802 «Об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 об образовательной организации, а также о признании утратившими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силу некоторых актов и отдельных положений некоторых ак</w:t>
      </w:r>
      <w:r>
        <w:rPr>
          <w:sz w:val="26"/>
        </w:rPr>
        <w:t>тов 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777"/>
        </w:tabs>
        <w:spacing w:before="7" w:line="268" w:lineRule="auto"/>
        <w:ind w:right="583" w:firstLine="285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1241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13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 государственной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«Моя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школа»»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796"/>
        </w:tabs>
        <w:spacing w:line="268" w:lineRule="auto"/>
        <w:ind w:right="582" w:firstLine="285"/>
        <w:jc w:val="both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НОО,</w:t>
      </w:r>
      <w:r>
        <w:rPr>
          <w:spacing w:val="-62"/>
          <w:sz w:val="26"/>
        </w:rPr>
        <w:t xml:space="preserve"> </w:t>
      </w:r>
      <w:r>
        <w:rPr>
          <w:sz w:val="26"/>
        </w:rPr>
        <w:t>ООО,</w:t>
      </w:r>
      <w:r>
        <w:rPr>
          <w:spacing w:val="-2"/>
          <w:sz w:val="26"/>
        </w:rPr>
        <w:t xml:space="preserve"> </w:t>
      </w:r>
      <w:r>
        <w:rPr>
          <w:sz w:val="26"/>
        </w:rPr>
        <w:t>СОО.</w:t>
      </w:r>
    </w:p>
    <w:p w:rsidR="00413D0C" w:rsidRDefault="003107B4">
      <w:pPr>
        <w:pStyle w:val="a3"/>
        <w:spacing w:before="10" w:line="268" w:lineRule="auto"/>
        <w:ind w:left="222" w:right="575" w:firstLine="599"/>
        <w:jc w:val="both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(ЭИОС)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информационно-образовательное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системно-организованная</w:t>
      </w:r>
      <w:r>
        <w:rPr>
          <w:spacing w:val="-62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</w:t>
      </w:r>
      <w:r>
        <w:t>лектронные информационные ресурсы, электронные образовательные ресурсы,</w:t>
      </w:r>
      <w:r>
        <w:rPr>
          <w:spacing w:val="1"/>
        </w:rPr>
        <w:t xml:space="preserve"> </w:t>
      </w:r>
      <w:r>
        <w:t>совокупность информационных технологий, телекоммуникационных 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образовательных программ в полн</w:t>
      </w:r>
      <w:r>
        <w:t>ом объеме независимо от места</w:t>
      </w:r>
      <w:r>
        <w:rPr>
          <w:spacing w:val="1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обучающихся.</w:t>
      </w:r>
    </w:p>
    <w:p w:rsidR="00413D0C" w:rsidRDefault="003107B4">
      <w:pPr>
        <w:pStyle w:val="a3"/>
        <w:spacing w:before="4" w:line="268" w:lineRule="auto"/>
        <w:ind w:left="222" w:right="580" w:firstLine="599"/>
        <w:jc w:val="both"/>
      </w:pPr>
      <w:r>
        <w:t>Назначение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B6256">
        <w:t xml:space="preserve">МКОУ «Карчагская СОШ </w:t>
      </w:r>
      <w:proofErr w:type="spellStart"/>
      <w:r w:rsidR="00AB6256">
        <w:t>им.М.Караханова</w:t>
      </w:r>
      <w:proofErr w:type="spellEnd"/>
      <w:r w:rsidR="00AB6256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к</w:t>
      </w:r>
      <w:r>
        <w:rPr>
          <w:spacing w:val="-2"/>
        </w:rPr>
        <w:t xml:space="preserve"> </w:t>
      </w:r>
      <w:r>
        <w:t>информационно-образовательным</w:t>
      </w:r>
      <w:r>
        <w:rPr>
          <w:spacing w:val="-2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ЭИОС.</w:t>
      </w:r>
    </w:p>
    <w:p w:rsidR="00413D0C" w:rsidRDefault="003107B4">
      <w:pPr>
        <w:pStyle w:val="1"/>
        <w:numPr>
          <w:ilvl w:val="0"/>
          <w:numId w:val="6"/>
        </w:numPr>
        <w:tabs>
          <w:tab w:val="left" w:pos="3960"/>
        </w:tabs>
        <w:spacing w:before="18"/>
        <w:ind w:left="3959" w:hanging="268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413D0C" w:rsidRDefault="003107B4">
      <w:pPr>
        <w:pStyle w:val="a3"/>
        <w:spacing w:before="39" w:line="268" w:lineRule="auto"/>
        <w:ind w:left="222" w:right="577" w:firstLine="599"/>
        <w:jc w:val="both"/>
      </w:pPr>
      <w:r>
        <w:t>Целью фо</w:t>
      </w:r>
      <w:r w:rsidR="00AB6256">
        <w:t xml:space="preserve">рмирования ЭИОС МКОУ «Карчагская СОШ </w:t>
      </w:r>
      <w:proofErr w:type="spellStart"/>
      <w:r w:rsidR="00AB6256">
        <w:t>им.М.Караханова</w:t>
      </w:r>
      <w:proofErr w:type="spellEnd"/>
      <w:r w:rsidR="00AB6256">
        <w:t>»</w:t>
      </w:r>
      <w:r>
        <w:t xml:space="preserve"> является информационное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413D0C" w:rsidRDefault="003107B4">
      <w:pPr>
        <w:pStyle w:val="1"/>
        <w:ind w:left="594" w:firstLine="0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413D0C" w:rsidRDefault="00413D0C">
      <w:pPr>
        <w:sectPr w:rsidR="00413D0C">
          <w:pgSz w:w="11910" w:h="16850"/>
          <w:pgMar w:top="1380" w:right="260" w:bottom="280" w:left="1600" w:header="720" w:footer="720" w:gutter="0"/>
          <w:cols w:space="720"/>
        </w:sectPr>
      </w:pP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spacing w:before="72" w:line="268" w:lineRule="auto"/>
        <w:ind w:right="580" w:firstLine="285"/>
        <w:jc w:val="both"/>
        <w:rPr>
          <w:sz w:val="26"/>
        </w:rPr>
      </w:pPr>
      <w:r>
        <w:rPr>
          <w:sz w:val="26"/>
        </w:rPr>
        <w:lastRenderedPageBreak/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и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пространства;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spacing w:line="268" w:lineRule="auto"/>
        <w:ind w:right="579" w:firstLine="285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доступа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точки,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ресурсам;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spacing w:before="10" w:line="268" w:lineRule="auto"/>
        <w:ind w:right="583" w:firstLine="285"/>
        <w:jc w:val="both"/>
        <w:rPr>
          <w:sz w:val="26"/>
        </w:rPr>
      </w:pP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spacing w:line="268" w:lineRule="auto"/>
        <w:ind w:right="584" w:firstLine="285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ind w:left="822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обучающегося;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spacing w:before="47" w:line="268" w:lineRule="auto"/>
        <w:ind w:right="581" w:firstLine="285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деятельности, в том числе синхронного и (или) асинхронного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«Интернет».</w:t>
      </w:r>
    </w:p>
    <w:p w:rsidR="00413D0C" w:rsidRDefault="003107B4">
      <w:pPr>
        <w:pStyle w:val="a3"/>
        <w:spacing w:before="10"/>
        <w:ind w:left="821" w:firstLine="0"/>
        <w:jc w:val="both"/>
      </w:pPr>
      <w:r>
        <w:t>Основные</w:t>
      </w:r>
      <w:r>
        <w:rPr>
          <w:spacing w:val="-9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функционирования: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7"/>
        <w:ind w:left="822"/>
        <w:rPr>
          <w:sz w:val="26"/>
        </w:rPr>
      </w:pPr>
      <w:r>
        <w:rPr>
          <w:sz w:val="26"/>
        </w:rPr>
        <w:t>доступность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открытость;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7"/>
        <w:ind w:left="822"/>
        <w:rPr>
          <w:sz w:val="26"/>
        </w:rPr>
      </w:pPr>
      <w:r>
        <w:rPr>
          <w:sz w:val="26"/>
        </w:rPr>
        <w:t>комплексность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построения;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7"/>
        <w:ind w:left="822"/>
        <w:rPr>
          <w:sz w:val="26"/>
        </w:rPr>
      </w:pPr>
      <w:r>
        <w:rPr>
          <w:sz w:val="26"/>
        </w:rPr>
        <w:t>ориентированность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пользователя;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6"/>
        <w:ind w:left="822"/>
        <w:rPr>
          <w:sz w:val="26"/>
        </w:rPr>
      </w:pPr>
      <w:r>
        <w:rPr>
          <w:sz w:val="26"/>
        </w:rPr>
        <w:t>системность;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7"/>
        <w:ind w:left="822"/>
        <w:rPr>
          <w:sz w:val="26"/>
        </w:rPr>
      </w:pPr>
      <w:proofErr w:type="spellStart"/>
      <w:r>
        <w:rPr>
          <w:sz w:val="26"/>
        </w:rPr>
        <w:t>интегративность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многофункциональность.</w:t>
      </w:r>
    </w:p>
    <w:p w:rsidR="00413D0C" w:rsidRDefault="003107B4">
      <w:pPr>
        <w:pStyle w:val="1"/>
        <w:numPr>
          <w:ilvl w:val="0"/>
          <w:numId w:val="6"/>
        </w:numPr>
        <w:tabs>
          <w:tab w:val="left" w:pos="2285"/>
        </w:tabs>
        <w:spacing w:before="54"/>
        <w:ind w:left="2284" w:hanging="268"/>
        <w:jc w:val="left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  <w:r>
        <w:rPr>
          <w:spacing w:val="-6"/>
        </w:rPr>
        <w:t xml:space="preserve"> </w:t>
      </w:r>
      <w:r>
        <w:t>ЭИОС</w:t>
      </w:r>
    </w:p>
    <w:p w:rsidR="00413D0C" w:rsidRDefault="003107B4">
      <w:pPr>
        <w:pStyle w:val="a3"/>
        <w:spacing w:before="44" w:line="268" w:lineRule="auto"/>
        <w:ind w:left="222" w:right="575" w:firstLine="599"/>
        <w:jc w:val="both"/>
      </w:pPr>
      <w:r>
        <w:t>ЭИОС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413D0C" w:rsidRDefault="003107B4">
      <w:pPr>
        <w:pStyle w:val="a3"/>
        <w:spacing w:before="9" w:line="268" w:lineRule="auto"/>
        <w:ind w:left="222" w:right="578" w:firstLine="671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 w:rsidR="00AB6256">
        <w:t>школы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информационно-коммуникационных технологий и квалификацией работников, ее</w:t>
      </w:r>
      <w:r>
        <w:rPr>
          <w:spacing w:val="1"/>
        </w:rPr>
        <w:t xml:space="preserve"> </w:t>
      </w:r>
      <w:r>
        <w:t>исполь</w:t>
      </w:r>
      <w:r>
        <w:t>зующих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поддерживающих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пользователи):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spacing w:before="8" w:line="268" w:lineRule="auto"/>
        <w:ind w:right="583" w:firstLine="285"/>
        <w:jc w:val="both"/>
        <w:rPr>
          <w:sz w:val="26"/>
        </w:rPr>
      </w:pPr>
      <w:r>
        <w:rPr>
          <w:sz w:val="26"/>
        </w:rPr>
        <w:t>обучающиеся: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компьютером,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2"/>
        </w:tabs>
        <w:spacing w:line="268" w:lineRule="auto"/>
        <w:ind w:right="575" w:firstLine="285"/>
        <w:jc w:val="both"/>
        <w:rPr>
          <w:sz w:val="26"/>
        </w:rPr>
      </w:pPr>
      <w:r>
        <w:rPr>
          <w:sz w:val="26"/>
        </w:rPr>
        <w:t>работники (педагогические работники, административно управленческий 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учебно-вспомогательный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персонал):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компьютером,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семинаров соответствующей направленности с целью приобретения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модулями</w:t>
      </w:r>
      <w:r>
        <w:rPr>
          <w:spacing w:val="2"/>
          <w:sz w:val="26"/>
        </w:rPr>
        <w:t xml:space="preserve"> </w:t>
      </w:r>
      <w:r>
        <w:rPr>
          <w:sz w:val="26"/>
        </w:rPr>
        <w:t>ЭИ</w:t>
      </w:r>
      <w:r>
        <w:rPr>
          <w:sz w:val="26"/>
        </w:rPr>
        <w:t>ОС.</w:t>
      </w:r>
    </w:p>
    <w:p w:rsidR="00413D0C" w:rsidRDefault="003107B4">
      <w:pPr>
        <w:pStyle w:val="a3"/>
        <w:spacing w:before="9" w:line="268" w:lineRule="auto"/>
        <w:ind w:left="222" w:right="584" w:firstLine="599"/>
        <w:jc w:val="both"/>
      </w:pPr>
      <w:r>
        <w:t>ЭИОС формируется на основе отдельных модулей (элементов), входящих в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состав.</w:t>
      </w:r>
    </w:p>
    <w:p w:rsidR="00413D0C" w:rsidRDefault="003107B4">
      <w:pPr>
        <w:pStyle w:val="a3"/>
        <w:spacing w:before="9" w:line="268" w:lineRule="auto"/>
        <w:ind w:left="222" w:right="579" w:firstLine="599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6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413D0C" w:rsidRDefault="00413D0C">
      <w:pPr>
        <w:spacing w:line="268" w:lineRule="auto"/>
        <w:jc w:val="both"/>
        <w:sectPr w:rsidR="00413D0C">
          <w:pgSz w:w="11910" w:h="16850"/>
          <w:pgMar w:top="1360" w:right="260" w:bottom="280" w:left="1600" w:header="720" w:footer="720" w:gutter="0"/>
          <w:cols w:space="720"/>
        </w:sectPr>
      </w:pPr>
    </w:p>
    <w:p w:rsidR="00413D0C" w:rsidRDefault="003107B4">
      <w:pPr>
        <w:pStyle w:val="a3"/>
        <w:spacing w:before="72" w:line="268" w:lineRule="auto"/>
        <w:ind w:left="222" w:right="579" w:firstLine="599"/>
        <w:jc w:val="both"/>
      </w:pPr>
      <w:r>
        <w:lastRenderedPageBreak/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(визуальной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статичной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динамичной,</w:t>
      </w:r>
      <w:r>
        <w:rPr>
          <w:spacing w:val="1"/>
        </w:rPr>
        <w:t xml:space="preserve"> </w:t>
      </w:r>
      <w:r>
        <w:t>текстовой и графической), а также возможность доступа к различным источникам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в</w:t>
      </w:r>
      <w:r>
        <w:t>заимодействия</w:t>
      </w:r>
      <w:r>
        <w:rPr>
          <w:spacing w:val="1"/>
        </w:rPr>
        <w:t xml:space="preserve"> </w:t>
      </w:r>
      <w:r>
        <w:t>пользователей.</w:t>
      </w:r>
    </w:p>
    <w:p w:rsidR="00413D0C" w:rsidRDefault="003107B4">
      <w:pPr>
        <w:pStyle w:val="a3"/>
        <w:spacing w:before="8" w:line="268" w:lineRule="auto"/>
        <w:ind w:left="222" w:right="578" w:firstLine="599"/>
        <w:jc w:val="both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(удаленный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к современным профессиональным базам данных и информационным</w:t>
      </w:r>
      <w:r>
        <w:rPr>
          <w:spacing w:val="-62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регламентами.</w:t>
      </w:r>
    </w:p>
    <w:p w:rsidR="00413D0C" w:rsidRDefault="003107B4">
      <w:pPr>
        <w:pStyle w:val="1"/>
        <w:numPr>
          <w:ilvl w:val="0"/>
          <w:numId w:val="6"/>
        </w:numPr>
        <w:tabs>
          <w:tab w:val="left" w:pos="3749"/>
        </w:tabs>
        <w:spacing w:before="15"/>
        <w:ind w:left="3748" w:hanging="268"/>
        <w:jc w:val="left"/>
      </w:pPr>
      <w:r>
        <w:t>Структура</w:t>
      </w:r>
      <w:r>
        <w:rPr>
          <w:spacing w:val="-5"/>
        </w:rPr>
        <w:t xml:space="preserve"> </w:t>
      </w:r>
      <w:r>
        <w:t>ЭИОС</w:t>
      </w:r>
    </w:p>
    <w:p w:rsidR="00413D0C" w:rsidRDefault="003107B4">
      <w:pPr>
        <w:pStyle w:val="a3"/>
        <w:spacing w:before="39"/>
        <w:ind w:left="594" w:firstLine="0"/>
      </w:pP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ЭИОС</w:t>
      </w:r>
      <w:r>
        <w:rPr>
          <w:spacing w:val="-4"/>
        </w:rPr>
        <w:t xml:space="preserve"> </w:t>
      </w:r>
      <w:proofErr w:type="spellStart"/>
      <w:proofErr w:type="gramStart"/>
      <w:r w:rsidR="00AB6256">
        <w:t>МКОУ»Карчагская</w:t>
      </w:r>
      <w:proofErr w:type="spellEnd"/>
      <w:proofErr w:type="gramEnd"/>
      <w:r w:rsidR="00AB6256">
        <w:t xml:space="preserve"> СОШ </w:t>
      </w:r>
      <w:proofErr w:type="spellStart"/>
      <w:r w:rsidR="00AB6256">
        <w:t>им.М.Караханова</w:t>
      </w:r>
      <w:proofErr w:type="spellEnd"/>
      <w:r w:rsidR="00AB6256">
        <w:t>»</w:t>
      </w:r>
      <w:r>
        <w:rPr>
          <w:spacing w:val="-6"/>
        </w:rPr>
        <w:t xml:space="preserve"> </w:t>
      </w:r>
      <w:r>
        <w:t>являются: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5"/>
        <w:ind w:left="822"/>
        <w:rPr>
          <w:sz w:val="24"/>
        </w:rPr>
      </w:pPr>
      <w:r>
        <w:rPr>
          <w:sz w:val="26"/>
        </w:rPr>
        <w:t>официальный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сайт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color w:val="0462C1"/>
          <w:sz w:val="28"/>
          <w:u w:val="single" w:color="0462C1"/>
        </w:rPr>
        <w:t xml:space="preserve"> </w:t>
      </w:r>
      <w:r>
        <w:rPr>
          <w:color w:val="0462C1"/>
          <w:sz w:val="28"/>
          <w:u w:val="single" w:color="0462C1"/>
          <w:lang w:val="en-US"/>
        </w:rPr>
        <w:t>G</w:t>
      </w:r>
      <w:proofErr w:type="spellStart"/>
      <w:r>
        <w:rPr>
          <w:color w:val="0462C1"/>
          <w:sz w:val="28"/>
          <w:u w:val="single" w:color="0462C1"/>
        </w:rPr>
        <w:t>osweb</w:t>
      </w:r>
      <w:proofErr w:type="spellEnd"/>
      <w:r>
        <w:rPr>
          <w:sz w:val="24"/>
        </w:rPr>
        <w:t xml:space="preserve"> </w:t>
      </w:r>
      <w:bookmarkStart w:id="0" w:name="_GoBack"/>
      <w:bookmarkEnd w:id="0"/>
    </w:p>
    <w:p w:rsidR="00413D0C" w:rsidRPr="00AB6256" w:rsidRDefault="003107B4" w:rsidP="00AB6256">
      <w:pPr>
        <w:pStyle w:val="a5"/>
        <w:numPr>
          <w:ilvl w:val="0"/>
          <w:numId w:val="5"/>
        </w:numPr>
        <w:tabs>
          <w:tab w:val="left" w:pos="809"/>
          <w:tab w:val="left" w:pos="810"/>
          <w:tab w:val="left" w:pos="3541"/>
          <w:tab w:val="left" w:pos="4345"/>
          <w:tab w:val="left" w:pos="8880"/>
        </w:tabs>
        <w:spacing w:before="52"/>
        <w:ind w:left="810" w:right="576" w:hanging="303"/>
        <w:rPr>
          <w:sz w:val="24"/>
        </w:rPr>
      </w:pPr>
      <w:r>
        <w:rPr>
          <w:color w:val="1A1A1A"/>
          <w:sz w:val="26"/>
        </w:rPr>
        <w:t>Электронный</w:t>
      </w:r>
      <w:r>
        <w:rPr>
          <w:color w:val="1A1A1A"/>
          <w:spacing w:val="129"/>
          <w:sz w:val="26"/>
        </w:rPr>
        <w:t xml:space="preserve"> </w:t>
      </w:r>
      <w:r>
        <w:rPr>
          <w:color w:val="1A1A1A"/>
          <w:sz w:val="26"/>
        </w:rPr>
        <w:t>журнал</w:t>
      </w:r>
      <w:r>
        <w:rPr>
          <w:color w:val="1A1A1A"/>
          <w:sz w:val="26"/>
        </w:rPr>
        <w:tab/>
        <w:t>учета</w:t>
      </w:r>
      <w:r>
        <w:rPr>
          <w:color w:val="1A1A1A"/>
          <w:sz w:val="26"/>
        </w:rPr>
        <w:tab/>
        <w:t>успеваемости</w:t>
      </w:r>
      <w:r>
        <w:rPr>
          <w:color w:val="1A1A1A"/>
          <w:spacing w:val="129"/>
          <w:sz w:val="26"/>
        </w:rPr>
        <w:t xml:space="preserve"> </w:t>
      </w:r>
      <w:r>
        <w:rPr>
          <w:color w:val="1A1A1A"/>
          <w:sz w:val="26"/>
        </w:rPr>
        <w:t>обучающихся,</w:t>
      </w:r>
      <w:r>
        <w:rPr>
          <w:color w:val="1A1A1A"/>
          <w:spacing w:val="128"/>
          <w:sz w:val="26"/>
        </w:rPr>
        <w:t xml:space="preserve"> </w:t>
      </w:r>
      <w:r>
        <w:rPr>
          <w:color w:val="1A1A1A"/>
          <w:sz w:val="26"/>
        </w:rPr>
        <w:t>журнал</w:t>
      </w:r>
      <w:r>
        <w:rPr>
          <w:color w:val="1A1A1A"/>
          <w:sz w:val="26"/>
        </w:rPr>
        <w:tab/>
        <w:t>ГПД,</w:t>
      </w:r>
      <w:r>
        <w:rPr>
          <w:color w:val="1A1A1A"/>
          <w:spacing w:val="-62"/>
          <w:sz w:val="26"/>
        </w:rPr>
        <w:t xml:space="preserve"> </w:t>
      </w:r>
      <w:r>
        <w:rPr>
          <w:color w:val="1A1A1A"/>
          <w:sz w:val="26"/>
        </w:rPr>
        <w:t>электронный</w:t>
      </w:r>
      <w:r>
        <w:rPr>
          <w:color w:val="1A1A1A"/>
          <w:spacing w:val="60"/>
          <w:sz w:val="26"/>
        </w:rPr>
        <w:t xml:space="preserve"> </w:t>
      </w:r>
      <w:r>
        <w:rPr>
          <w:color w:val="1A1A1A"/>
          <w:sz w:val="26"/>
        </w:rPr>
        <w:t>журнал</w:t>
      </w:r>
      <w:r>
        <w:rPr>
          <w:color w:val="1A1A1A"/>
          <w:spacing w:val="60"/>
          <w:sz w:val="26"/>
        </w:rPr>
        <w:t xml:space="preserve"> </w:t>
      </w:r>
      <w:r>
        <w:rPr>
          <w:color w:val="1A1A1A"/>
          <w:sz w:val="26"/>
        </w:rPr>
        <w:t>внеурочной</w:t>
      </w:r>
      <w:r>
        <w:rPr>
          <w:color w:val="1A1A1A"/>
          <w:spacing w:val="60"/>
          <w:sz w:val="26"/>
        </w:rPr>
        <w:t xml:space="preserve"> </w:t>
      </w:r>
      <w:r>
        <w:rPr>
          <w:color w:val="1A1A1A"/>
          <w:sz w:val="26"/>
        </w:rPr>
        <w:t>деятельности</w:t>
      </w:r>
      <w:r>
        <w:rPr>
          <w:color w:val="1A1A1A"/>
          <w:spacing w:val="60"/>
          <w:sz w:val="26"/>
        </w:rPr>
        <w:t xml:space="preserve"> </w:t>
      </w:r>
      <w:r>
        <w:rPr>
          <w:color w:val="1A1A1A"/>
          <w:sz w:val="26"/>
        </w:rPr>
        <w:t>в</w:t>
      </w:r>
      <w:r>
        <w:rPr>
          <w:color w:val="1A1A1A"/>
          <w:spacing w:val="61"/>
          <w:sz w:val="26"/>
        </w:rPr>
        <w:t xml:space="preserve"> </w:t>
      </w:r>
      <w:r>
        <w:rPr>
          <w:color w:val="1A1A1A"/>
          <w:sz w:val="26"/>
        </w:rPr>
        <w:t>составе</w:t>
      </w:r>
      <w:r>
        <w:rPr>
          <w:color w:val="1A1A1A"/>
          <w:spacing w:val="62"/>
          <w:sz w:val="26"/>
        </w:rPr>
        <w:t xml:space="preserve"> </w:t>
      </w:r>
      <w:r>
        <w:rPr>
          <w:color w:val="1A1A1A"/>
          <w:sz w:val="26"/>
        </w:rPr>
        <w:t>веб-узла</w:t>
      </w:r>
      <w:r>
        <w:rPr>
          <w:color w:val="1A1A1A"/>
          <w:spacing w:val="59"/>
          <w:sz w:val="26"/>
        </w:rPr>
        <w:t xml:space="preserve"> </w:t>
      </w:r>
      <w:r>
        <w:rPr>
          <w:color w:val="1A1A1A"/>
          <w:sz w:val="26"/>
        </w:rPr>
        <w:t>ИС</w:t>
      </w:r>
      <w:r w:rsidRPr="00AB6256">
        <w:rPr>
          <w:color w:val="1A1A1A"/>
        </w:rPr>
        <w:t>;</w:t>
      </w:r>
    </w:p>
    <w:p w:rsidR="00413D0C" w:rsidRDefault="003107B4">
      <w:pPr>
        <w:pStyle w:val="a3"/>
        <w:spacing w:before="1" w:line="298" w:lineRule="exact"/>
        <w:ind w:left="630" w:firstLine="0"/>
      </w:pP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color w:val="1A1A1A"/>
        </w:rPr>
        <w:t>Сервис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«Электронный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дневник»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обучающегося,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организова</w:t>
      </w:r>
      <w:r>
        <w:rPr>
          <w:color w:val="1A1A1A"/>
        </w:rPr>
        <w:t>нный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портале</w:t>
      </w:r>
    </w:p>
    <w:p w:rsidR="00413D0C" w:rsidRDefault="003107B4" w:rsidP="00AB6256">
      <w:pPr>
        <w:pStyle w:val="a3"/>
        <w:spacing w:line="298" w:lineRule="exact"/>
      </w:pPr>
      <w:r>
        <w:rPr>
          <w:color w:val="1A1A1A"/>
          <w:spacing w:val="-2"/>
        </w:rPr>
        <w:t xml:space="preserve"> </w:t>
      </w:r>
      <w:hyperlink r:id="rId6">
        <w:r>
          <w:rPr>
            <w:color w:val="0462C1"/>
            <w:u w:val="single" w:color="0462C1"/>
          </w:rPr>
          <w:t>https://dnevnik2.petersburgedu.ru</w:t>
        </w:r>
      </w:hyperlink>
      <w:r>
        <w:rPr>
          <w:color w:val="1A1A1A"/>
        </w:rPr>
        <w:t>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" w:line="268" w:lineRule="auto"/>
        <w:ind w:left="932" w:right="1740" w:hanging="425"/>
        <w:rPr>
          <w:sz w:val="24"/>
        </w:rPr>
      </w:pPr>
      <w:r>
        <w:rPr>
          <w:sz w:val="26"/>
        </w:rPr>
        <w:t>Портал дистанционного обуче</w:t>
      </w:r>
      <w:r w:rsidR="00AB6256">
        <w:rPr>
          <w:sz w:val="26"/>
        </w:rPr>
        <w:t xml:space="preserve">ния </w:t>
      </w:r>
      <w:proofErr w:type="gramStart"/>
      <w:r w:rsidR="00AB6256">
        <w:rPr>
          <w:sz w:val="26"/>
        </w:rPr>
        <w:t xml:space="preserve">обучающихся </w:t>
      </w:r>
      <w:r>
        <w:rPr>
          <w:color w:val="0462C1"/>
          <w:spacing w:val="-62"/>
          <w:sz w:val="26"/>
        </w:rPr>
        <w:t xml:space="preserve"> </w:t>
      </w:r>
      <w:hyperlink r:id="rId7">
        <w:r>
          <w:rPr>
            <w:color w:val="0462C1"/>
            <w:sz w:val="26"/>
            <w:u w:val="single" w:color="0462C1"/>
          </w:rPr>
          <w:t>https://do2.rcokoit.ru/</w:t>
        </w:r>
        <w:proofErr w:type="gramEnd"/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10"/>
        <w:ind w:left="822"/>
        <w:rPr>
          <w:sz w:val="24"/>
        </w:rPr>
      </w:pPr>
      <w:r>
        <w:rPr>
          <w:sz w:val="26"/>
        </w:rPr>
        <w:t>Каталог</w:t>
      </w:r>
      <w:r>
        <w:rPr>
          <w:spacing w:val="-3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-4"/>
          <w:sz w:val="26"/>
        </w:rPr>
        <w:t xml:space="preserve"> </w:t>
      </w:r>
      <w:r>
        <w:rPr>
          <w:sz w:val="26"/>
        </w:rPr>
        <w:t>ЦОК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hyperlink r:id="rId8">
        <w:r>
          <w:rPr>
            <w:color w:val="0462C1"/>
            <w:sz w:val="26"/>
            <w:u w:val="single" w:color="0462C1"/>
          </w:rPr>
          <w:t>https://educont.ru/</w:t>
        </w:r>
      </w:hyperlink>
      <w:r>
        <w:rPr>
          <w:sz w:val="26"/>
        </w:rPr>
        <w:t>);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6"/>
        <w:ind w:left="822"/>
        <w:rPr>
          <w:sz w:val="24"/>
        </w:rPr>
      </w:pPr>
      <w:r>
        <w:rPr>
          <w:sz w:val="26"/>
        </w:rPr>
        <w:t>ФГИС</w:t>
      </w:r>
      <w:r>
        <w:rPr>
          <w:spacing w:val="-4"/>
          <w:sz w:val="26"/>
        </w:rPr>
        <w:t xml:space="preserve"> </w:t>
      </w:r>
      <w:r>
        <w:rPr>
          <w:sz w:val="26"/>
        </w:rPr>
        <w:t>«Моя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школа»</w:t>
      </w:r>
      <w:r>
        <w:rPr>
          <w:color w:val="0000FF"/>
          <w:spacing w:val="-2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https://myschool.edu.ru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6"/>
        <w:ind w:left="822"/>
        <w:rPr>
          <w:sz w:val="24"/>
        </w:rPr>
      </w:pPr>
      <w:r>
        <w:rPr>
          <w:sz w:val="26"/>
        </w:rPr>
        <w:t>ФИС</w:t>
      </w:r>
      <w:r>
        <w:rPr>
          <w:spacing w:val="-7"/>
          <w:sz w:val="26"/>
        </w:rPr>
        <w:t xml:space="preserve"> </w:t>
      </w:r>
      <w:r>
        <w:rPr>
          <w:sz w:val="26"/>
        </w:rPr>
        <w:t>ОКО</w:t>
      </w:r>
      <w:r>
        <w:rPr>
          <w:color w:val="0000FF"/>
          <w:spacing w:val="-6"/>
          <w:sz w:val="26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https://spo</w:t>
        </w:r>
      </w:hyperlink>
      <w:hyperlink r:id="rId11">
        <w:r>
          <w:rPr>
            <w:color w:val="0000FF"/>
            <w:sz w:val="28"/>
            <w:u w:val="single" w:color="0000FF"/>
          </w:rPr>
          <w:t>-</w:t>
        </w:r>
      </w:hyperlink>
      <w:hyperlink r:id="rId12">
        <w:r>
          <w:rPr>
            <w:color w:val="0000FF"/>
            <w:sz w:val="28"/>
            <w:u w:val="single" w:color="0000FF"/>
          </w:rPr>
          <w:t>fisoko.obrnadzor.gov.ru/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8"/>
        <w:ind w:left="822"/>
        <w:rPr>
          <w:sz w:val="24"/>
        </w:rPr>
      </w:pPr>
      <w:r>
        <w:rPr>
          <w:sz w:val="26"/>
        </w:rPr>
        <w:t>СФЕРУМ</w:t>
      </w:r>
      <w:r>
        <w:rPr>
          <w:color w:val="0000FF"/>
          <w:spacing w:val="-2"/>
          <w:sz w:val="26"/>
        </w:rPr>
        <w:t xml:space="preserve"> </w:t>
      </w:r>
      <w:hyperlink r:id="rId13">
        <w:r>
          <w:rPr>
            <w:color w:val="0000FF"/>
            <w:sz w:val="26"/>
            <w:u w:val="single" w:color="0000FF"/>
          </w:rPr>
          <w:t>https://</w:t>
        </w:r>
        <w:r>
          <w:rPr>
            <w:color w:val="0000FF"/>
            <w:sz w:val="26"/>
            <w:u w:val="single" w:color="0000FF"/>
          </w:rPr>
          <w:t>sferum.ru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5"/>
        <w:ind w:left="822"/>
        <w:rPr>
          <w:sz w:val="24"/>
        </w:rPr>
      </w:pPr>
      <w:r>
        <w:rPr>
          <w:sz w:val="26"/>
        </w:rPr>
        <w:t>Конструктор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color w:val="0000FF"/>
          <w:spacing w:val="-2"/>
          <w:sz w:val="26"/>
        </w:rPr>
        <w:t xml:space="preserve"> </w:t>
      </w:r>
      <w:hyperlink r:id="rId14">
        <w:r>
          <w:rPr>
            <w:color w:val="0000FF"/>
            <w:sz w:val="26"/>
            <w:u w:val="single" w:color="0000FF"/>
          </w:rPr>
          <w:t>https://edsoo.ru/constructor/</w:t>
        </w:r>
      </w:hyperlink>
      <w:hyperlink r:id="rId15">
        <w:r>
          <w:rPr>
            <w:sz w:val="26"/>
          </w:rPr>
          <w:t>;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7"/>
        <w:ind w:left="822"/>
        <w:rPr>
          <w:sz w:val="24"/>
        </w:rPr>
      </w:pPr>
      <w:r>
        <w:rPr>
          <w:sz w:val="26"/>
        </w:rPr>
        <w:t>СБИС</w:t>
      </w:r>
      <w:r>
        <w:rPr>
          <w:color w:val="0000FF"/>
          <w:spacing w:val="-4"/>
          <w:sz w:val="26"/>
        </w:rPr>
        <w:t xml:space="preserve"> </w:t>
      </w:r>
      <w:hyperlink r:id="rId16">
        <w:r>
          <w:rPr>
            <w:color w:val="0000FF"/>
            <w:sz w:val="26"/>
            <w:u w:val="single" w:color="0000FF"/>
          </w:rPr>
          <w:t>https://sbis.ru/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8"/>
        <w:ind w:left="822"/>
        <w:rPr>
          <w:sz w:val="24"/>
        </w:rPr>
      </w:pPr>
      <w:r>
        <w:rPr>
          <w:sz w:val="26"/>
        </w:rPr>
        <w:t>РДДМ</w:t>
      </w:r>
      <w:r>
        <w:rPr>
          <w:spacing w:val="-3"/>
          <w:sz w:val="26"/>
        </w:rPr>
        <w:t xml:space="preserve"> </w:t>
      </w:r>
      <w:r>
        <w:rPr>
          <w:sz w:val="26"/>
        </w:rPr>
        <w:t>«Движение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первых»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  <w:u w:val="single" w:color="0000FF"/>
        </w:rPr>
        <w:t>https:/</w:t>
      </w:r>
      <w:r>
        <w:rPr>
          <w:color w:val="0000FF"/>
          <w:sz w:val="26"/>
          <w:u w:val="single" w:color="0000FF"/>
        </w:rPr>
        <w:t>/рдш.рф/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7"/>
        <w:ind w:left="822"/>
        <w:rPr>
          <w:sz w:val="24"/>
        </w:rPr>
      </w:pPr>
      <w:r>
        <w:rPr>
          <w:sz w:val="26"/>
        </w:rPr>
        <w:t>Орлята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России</w:t>
      </w:r>
      <w:r>
        <w:rPr>
          <w:color w:val="0000FF"/>
          <w:spacing w:val="-2"/>
          <w:sz w:val="26"/>
        </w:rPr>
        <w:t xml:space="preserve"> </w:t>
      </w:r>
      <w:hyperlink r:id="rId17">
        <w:r>
          <w:rPr>
            <w:color w:val="0000FF"/>
            <w:sz w:val="26"/>
            <w:u w:val="single" w:color="0000FF"/>
          </w:rPr>
          <w:t>https://orlyatarussia.ru/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7"/>
        <w:ind w:left="822"/>
        <w:rPr>
          <w:sz w:val="24"/>
        </w:rPr>
      </w:pPr>
      <w:r>
        <w:rPr>
          <w:sz w:val="26"/>
        </w:rPr>
        <w:t>Билет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будущее</w:t>
      </w:r>
      <w:r>
        <w:rPr>
          <w:color w:val="0000FF"/>
          <w:spacing w:val="-2"/>
          <w:sz w:val="26"/>
        </w:rPr>
        <w:t xml:space="preserve"> </w:t>
      </w:r>
      <w:hyperlink r:id="rId18">
        <w:r>
          <w:rPr>
            <w:color w:val="0000FF"/>
            <w:sz w:val="26"/>
            <w:u w:val="single" w:color="0000FF"/>
          </w:rPr>
          <w:t>https://bvbinfo.ru/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5"/>
        <w:ind w:left="822"/>
        <w:rPr>
          <w:sz w:val="24"/>
        </w:rPr>
      </w:pPr>
      <w:r>
        <w:rPr>
          <w:sz w:val="26"/>
        </w:rPr>
        <w:t>ГИВЦ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Минпросвещение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России.</w:t>
      </w:r>
      <w:r>
        <w:rPr>
          <w:color w:val="0000FF"/>
          <w:spacing w:val="-4"/>
          <w:sz w:val="26"/>
        </w:rPr>
        <w:t xml:space="preserve"> </w:t>
      </w:r>
      <w:hyperlink r:id="rId19">
        <w:r>
          <w:rPr>
            <w:color w:val="0000FF"/>
            <w:sz w:val="26"/>
            <w:u w:val="single" w:color="0000FF"/>
          </w:rPr>
          <w:t>https://cabinet.miccedu.ru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8"/>
        <w:ind w:left="822"/>
        <w:rPr>
          <w:sz w:val="24"/>
        </w:rPr>
      </w:pPr>
      <w:r>
        <w:rPr>
          <w:sz w:val="26"/>
        </w:rPr>
        <w:t>Национальная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электронная</w:t>
      </w:r>
      <w:r>
        <w:rPr>
          <w:spacing w:val="-5"/>
          <w:sz w:val="26"/>
        </w:rPr>
        <w:t xml:space="preserve"> </w:t>
      </w:r>
      <w:r>
        <w:rPr>
          <w:sz w:val="26"/>
        </w:rPr>
        <w:t>библиотека</w:t>
      </w:r>
      <w:r>
        <w:rPr>
          <w:color w:val="0000FF"/>
          <w:spacing w:val="-1"/>
          <w:sz w:val="26"/>
        </w:rPr>
        <w:t xml:space="preserve"> </w:t>
      </w:r>
      <w:hyperlink r:id="rId20">
        <w:r>
          <w:rPr>
            <w:color w:val="0000FF"/>
            <w:sz w:val="26"/>
            <w:u w:val="single" w:color="0000FF"/>
          </w:rPr>
          <w:t>https://rusneb.ru/</w:t>
        </w:r>
      </w:hyperlink>
    </w:p>
    <w:p w:rsidR="00413D0C" w:rsidRPr="00AB6256" w:rsidRDefault="003107B4" w:rsidP="00AB6256">
      <w:pPr>
        <w:pStyle w:val="a5"/>
        <w:tabs>
          <w:tab w:val="left" w:pos="821"/>
          <w:tab w:val="left" w:pos="822"/>
        </w:tabs>
        <w:spacing w:before="28"/>
        <w:ind w:firstLine="0"/>
        <w:rPr>
          <w:sz w:val="24"/>
        </w:rPr>
      </w:pPr>
      <w:proofErr w:type="spellStart"/>
      <w:r w:rsidRPr="00AB6256">
        <w:rPr>
          <w:sz w:val="26"/>
        </w:rPr>
        <w:t>Учи.ру</w:t>
      </w:r>
      <w:proofErr w:type="spellEnd"/>
      <w:r w:rsidRPr="00AB6256">
        <w:rPr>
          <w:spacing w:val="-3"/>
          <w:sz w:val="26"/>
        </w:rPr>
        <w:t xml:space="preserve"> </w:t>
      </w:r>
      <w:r w:rsidRPr="00AB6256">
        <w:rPr>
          <w:sz w:val="26"/>
        </w:rPr>
        <w:t>-</w:t>
      </w:r>
      <w:r w:rsidRPr="00AB6256">
        <w:rPr>
          <w:color w:val="0000FF"/>
          <w:spacing w:val="-3"/>
          <w:sz w:val="26"/>
        </w:rPr>
        <w:t xml:space="preserve"> </w:t>
      </w:r>
      <w:hyperlink r:id="rId21">
        <w:r w:rsidRPr="00AB6256">
          <w:rPr>
            <w:color w:val="0000FF"/>
            <w:sz w:val="26"/>
            <w:u w:val="single" w:color="0000FF"/>
          </w:rPr>
          <w:t>https://uchi.ru</w:t>
        </w:r>
        <w:r w:rsidRPr="00AB6256">
          <w:rPr>
            <w:color w:val="0000FF"/>
            <w:sz w:val="26"/>
            <w:u w:val="single" w:color="0000FF"/>
          </w:rPr>
          <w:t>/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27"/>
        <w:ind w:left="822"/>
        <w:rPr>
          <w:sz w:val="24"/>
        </w:rPr>
      </w:pPr>
      <w:r>
        <w:rPr>
          <w:sz w:val="26"/>
        </w:rPr>
        <w:t>С</w:t>
      </w:r>
      <w:r>
        <w:rPr>
          <w:sz w:val="26"/>
        </w:rPr>
        <w:t>дам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color w:val="0000FF"/>
          <w:spacing w:val="-1"/>
          <w:sz w:val="26"/>
        </w:rPr>
        <w:t xml:space="preserve"> </w:t>
      </w:r>
      <w:hyperlink r:id="rId22">
        <w:r>
          <w:rPr>
            <w:color w:val="0000FF"/>
            <w:sz w:val="26"/>
            <w:u w:val="single" w:color="0000FF"/>
          </w:rPr>
          <w:t>https://ege.sdamgia.ru/</w:t>
        </w:r>
      </w:hyperlink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9"/>
        <w:ind w:left="822"/>
        <w:rPr>
          <w:sz w:val="24"/>
        </w:rPr>
      </w:pPr>
      <w:r>
        <w:rPr>
          <w:sz w:val="26"/>
        </w:rPr>
        <w:t>Локальная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сеть</w:t>
      </w:r>
      <w:r>
        <w:rPr>
          <w:spacing w:val="-4"/>
          <w:sz w:val="26"/>
        </w:rPr>
        <w:t xml:space="preserve"> </w:t>
      </w:r>
      <w:r w:rsidR="00AB6256">
        <w:rPr>
          <w:sz w:val="26"/>
        </w:rPr>
        <w:t>школы</w:t>
      </w:r>
      <w:r>
        <w:rPr>
          <w:sz w:val="26"/>
        </w:rPr>
        <w:t>;</w:t>
      </w:r>
    </w:p>
    <w:p w:rsidR="00413D0C" w:rsidRDefault="003107B4">
      <w:pPr>
        <w:pStyle w:val="a5"/>
        <w:numPr>
          <w:ilvl w:val="0"/>
          <w:numId w:val="5"/>
        </w:numPr>
        <w:tabs>
          <w:tab w:val="left" w:pos="821"/>
          <w:tab w:val="left" w:pos="822"/>
        </w:tabs>
        <w:spacing w:before="47" w:line="268" w:lineRule="auto"/>
        <w:ind w:left="932" w:right="2339" w:hanging="425"/>
        <w:rPr>
          <w:sz w:val="24"/>
        </w:rPr>
      </w:pPr>
      <w:r>
        <w:rPr>
          <w:sz w:val="26"/>
        </w:rPr>
        <w:t>иные ЭОР, необходимые для организации учебного процесса,</w:t>
      </w:r>
      <w:r>
        <w:rPr>
          <w:spacing w:val="-63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ЭИОС.</w:t>
      </w:r>
    </w:p>
    <w:p w:rsidR="00413D0C" w:rsidRDefault="003107B4">
      <w:pPr>
        <w:pStyle w:val="1"/>
        <w:numPr>
          <w:ilvl w:val="0"/>
          <w:numId w:val="6"/>
        </w:numPr>
        <w:tabs>
          <w:tab w:val="left" w:pos="1893"/>
        </w:tabs>
        <w:spacing w:before="19"/>
        <w:ind w:left="1893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функционированию</w:t>
      </w:r>
      <w:r>
        <w:rPr>
          <w:spacing w:val="-2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413D0C" w:rsidRDefault="003107B4">
      <w:pPr>
        <w:pStyle w:val="a5"/>
        <w:numPr>
          <w:ilvl w:val="1"/>
          <w:numId w:val="4"/>
        </w:numPr>
        <w:tabs>
          <w:tab w:val="left" w:pos="1142"/>
          <w:tab w:val="left" w:pos="2517"/>
          <w:tab w:val="left" w:pos="3656"/>
          <w:tab w:val="left" w:pos="5313"/>
          <w:tab w:val="left" w:pos="7990"/>
        </w:tabs>
        <w:spacing w:before="40" w:line="268" w:lineRule="auto"/>
        <w:ind w:right="582" w:firstLine="417"/>
        <w:rPr>
          <w:sz w:val="26"/>
        </w:rPr>
      </w:pP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целях</w:t>
      </w:r>
      <w:r>
        <w:rPr>
          <w:spacing w:val="27"/>
          <w:sz w:val="26"/>
        </w:rPr>
        <w:t xml:space="preserve"> </w:t>
      </w:r>
      <w:r>
        <w:rPr>
          <w:sz w:val="26"/>
        </w:rPr>
        <w:t>надежного,</w:t>
      </w:r>
      <w:r>
        <w:rPr>
          <w:spacing w:val="25"/>
          <w:sz w:val="26"/>
        </w:rPr>
        <w:t xml:space="preserve"> </w:t>
      </w:r>
      <w:r>
        <w:rPr>
          <w:sz w:val="26"/>
        </w:rPr>
        <w:t>безотказного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25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z w:val="26"/>
        </w:rPr>
        <w:tab/>
      </w:r>
      <w:proofErr w:type="gramStart"/>
      <w:r>
        <w:rPr>
          <w:sz w:val="26"/>
        </w:rPr>
        <w:t>систем,</w:t>
      </w:r>
      <w:r>
        <w:rPr>
          <w:sz w:val="26"/>
        </w:rPr>
        <w:tab/>
      </w:r>
      <w:proofErr w:type="gramEnd"/>
      <w:r>
        <w:rPr>
          <w:sz w:val="26"/>
        </w:rPr>
        <w:t>соблюдения</w:t>
      </w:r>
      <w:r>
        <w:rPr>
          <w:sz w:val="26"/>
        </w:rPr>
        <w:tab/>
        <w:t>конфиденциальности</w:t>
      </w:r>
      <w:r>
        <w:rPr>
          <w:sz w:val="26"/>
        </w:rPr>
        <w:tab/>
        <w:t>информации</w:t>
      </w:r>
      <w:r>
        <w:rPr>
          <w:sz w:val="26"/>
        </w:rPr>
        <w:t>,</w:t>
      </w:r>
    </w:p>
    <w:p w:rsidR="00413D0C" w:rsidRDefault="00413D0C">
      <w:pPr>
        <w:spacing w:line="268" w:lineRule="auto"/>
        <w:rPr>
          <w:sz w:val="26"/>
        </w:rPr>
        <w:sectPr w:rsidR="00413D0C">
          <w:pgSz w:w="11910" w:h="16850"/>
          <w:pgMar w:top="1360" w:right="260" w:bottom="280" w:left="1600" w:header="720" w:footer="720" w:gutter="0"/>
          <w:cols w:space="720"/>
        </w:sectPr>
      </w:pPr>
    </w:p>
    <w:p w:rsidR="00413D0C" w:rsidRDefault="003107B4">
      <w:pPr>
        <w:pStyle w:val="a3"/>
        <w:spacing w:before="72" w:line="268" w:lineRule="auto"/>
        <w:ind w:left="231" w:firstLine="0"/>
      </w:pPr>
      <w:r>
        <w:lastRenderedPageBreak/>
        <w:t>ограниченного</w:t>
      </w:r>
      <w:r>
        <w:rPr>
          <w:spacing w:val="32"/>
        </w:rPr>
        <w:t xml:space="preserve"> </w:t>
      </w:r>
      <w:r>
        <w:t>доступа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доступ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настоящим</w:t>
      </w:r>
      <w:r>
        <w:rPr>
          <w:spacing w:val="-62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395"/>
        </w:tabs>
        <w:ind w:left="394"/>
        <w:rPr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доступа;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49"/>
          <w:tab w:val="left" w:pos="650"/>
        </w:tabs>
        <w:spacing w:before="47"/>
        <w:ind w:left="649" w:hanging="428"/>
        <w:rPr>
          <w:sz w:val="26"/>
        </w:rPr>
      </w:pP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пользователей;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49"/>
          <w:tab w:val="left" w:pos="650"/>
        </w:tabs>
        <w:spacing w:before="47"/>
        <w:ind w:left="649" w:hanging="428"/>
        <w:rPr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информации;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49"/>
          <w:tab w:val="left" w:pos="650"/>
        </w:tabs>
        <w:spacing w:before="49"/>
        <w:ind w:left="649" w:hanging="428"/>
        <w:rPr>
          <w:sz w:val="26"/>
        </w:rPr>
      </w:pPr>
      <w:r>
        <w:rPr>
          <w:sz w:val="26"/>
        </w:rPr>
        <w:t>требования к</w:t>
      </w:r>
      <w:r>
        <w:rPr>
          <w:spacing w:val="-4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49"/>
          <w:tab w:val="left" w:pos="650"/>
        </w:tabs>
        <w:spacing w:before="46"/>
        <w:ind w:left="649" w:hanging="428"/>
        <w:rPr>
          <w:sz w:val="26"/>
        </w:rPr>
      </w:pPr>
      <w:r>
        <w:rPr>
          <w:sz w:val="26"/>
        </w:rPr>
        <w:t>технические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5"/>
          <w:sz w:val="26"/>
        </w:rPr>
        <w:t xml:space="preserve"> </w:t>
      </w:r>
      <w:r>
        <w:rPr>
          <w:sz w:val="26"/>
        </w:rPr>
        <w:t>пользователям школы;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49"/>
          <w:tab w:val="left" w:pos="650"/>
        </w:tabs>
        <w:spacing w:before="52"/>
        <w:ind w:left="649" w:hanging="428"/>
        <w:rPr>
          <w:sz w:val="26"/>
        </w:rPr>
      </w:pP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веб-сервисов;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49"/>
          <w:tab w:val="left" w:pos="650"/>
        </w:tabs>
        <w:spacing w:before="53"/>
        <w:ind w:left="649" w:hanging="428"/>
        <w:rPr>
          <w:sz w:val="26"/>
        </w:rPr>
      </w:pP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школы.</w:t>
      </w:r>
    </w:p>
    <w:p w:rsidR="00413D0C" w:rsidRDefault="003107B4">
      <w:pPr>
        <w:pStyle w:val="a5"/>
        <w:numPr>
          <w:ilvl w:val="1"/>
          <w:numId w:val="4"/>
        </w:numPr>
        <w:tabs>
          <w:tab w:val="left" w:pos="1046"/>
        </w:tabs>
        <w:spacing w:before="52"/>
        <w:ind w:left="1045" w:hanging="397"/>
        <w:rPr>
          <w:sz w:val="26"/>
        </w:rPr>
      </w:pP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3"/>
          <w:sz w:val="26"/>
        </w:rPr>
        <w:t xml:space="preserve"> </w:t>
      </w:r>
      <w:r>
        <w:rPr>
          <w:sz w:val="26"/>
        </w:rPr>
        <w:t>учитывают: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822"/>
        </w:tabs>
        <w:spacing w:before="49" w:line="268" w:lineRule="auto"/>
        <w:ind w:right="579" w:firstLine="12"/>
        <w:jc w:val="both"/>
        <w:rPr>
          <w:sz w:val="26"/>
        </w:rPr>
      </w:pPr>
      <w:r>
        <w:rPr>
          <w:sz w:val="26"/>
        </w:rPr>
        <w:t>Права доступа пользователю к тому или иному элементу (его части) 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пользователя, которые задаются для каждого пользователя и элемента (его части)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 этапе разработки и/или подключения по</w:t>
      </w:r>
      <w:r>
        <w:rPr>
          <w:sz w:val="26"/>
        </w:rPr>
        <w:t>льзователя и/или элемента к 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50"/>
        </w:tabs>
        <w:spacing w:before="6" w:line="268" w:lineRule="auto"/>
        <w:ind w:left="649" w:right="579" w:hanging="428"/>
        <w:jc w:val="both"/>
        <w:rPr>
          <w:sz w:val="26"/>
        </w:rPr>
      </w:pP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 а уровень доступа пользователя устанавливается привилегией 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пользователя)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(директор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директора, руководитель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МО,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и т.п.).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50"/>
        </w:tabs>
        <w:spacing w:before="8" w:line="268" w:lineRule="auto"/>
        <w:ind w:left="649" w:right="574" w:hanging="428"/>
        <w:jc w:val="both"/>
        <w:rPr>
          <w:sz w:val="26"/>
        </w:rPr>
      </w:pPr>
      <w:r>
        <w:rPr>
          <w:sz w:val="26"/>
        </w:rPr>
        <w:t>Элементы ЭИОС школы могут иметь отдельного администратора,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пароля.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50"/>
        </w:tabs>
        <w:spacing w:line="268" w:lineRule="auto"/>
        <w:ind w:left="649" w:right="573" w:hanging="428"/>
        <w:jc w:val="both"/>
        <w:rPr>
          <w:sz w:val="26"/>
        </w:rPr>
      </w:pPr>
      <w:r>
        <w:rPr>
          <w:sz w:val="26"/>
        </w:rPr>
        <w:t>Привилегии пользователю назначаются администратором элемента ЭИОС. -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данных пользователя, целостность и доступность элемента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части)</w:t>
      </w:r>
      <w:r>
        <w:rPr>
          <w:spacing w:val="2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13D0C" w:rsidRDefault="003107B4">
      <w:pPr>
        <w:pStyle w:val="a5"/>
        <w:numPr>
          <w:ilvl w:val="1"/>
          <w:numId w:val="4"/>
        </w:numPr>
        <w:tabs>
          <w:tab w:val="left" w:pos="1046"/>
        </w:tabs>
        <w:spacing w:before="8"/>
        <w:ind w:left="1045" w:hanging="39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серверах.</w:t>
      </w:r>
    </w:p>
    <w:p w:rsidR="00413D0C" w:rsidRDefault="003107B4">
      <w:pPr>
        <w:pStyle w:val="a3"/>
        <w:spacing w:before="46" w:line="268" w:lineRule="auto"/>
        <w:ind w:left="231" w:right="577" w:firstLine="417"/>
        <w:jc w:val="both"/>
      </w:pPr>
      <w:r>
        <w:t>Обработка, хранение учебно-методической, отчетной и прочей информации,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ЭИОС школы, производится на</w:t>
      </w:r>
      <w:r>
        <w:rPr>
          <w:spacing w:val="-2"/>
        </w:rPr>
        <w:t xml:space="preserve"> </w:t>
      </w:r>
      <w:r>
        <w:t>серверах.</w:t>
      </w:r>
    </w:p>
    <w:p w:rsidR="00413D0C" w:rsidRDefault="003107B4">
      <w:pPr>
        <w:pStyle w:val="a5"/>
        <w:numPr>
          <w:ilvl w:val="1"/>
          <w:numId w:val="4"/>
        </w:numPr>
        <w:tabs>
          <w:tab w:val="left" w:pos="1046"/>
        </w:tabs>
        <w:spacing w:before="12"/>
        <w:ind w:left="1045" w:hanging="397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13D0C" w:rsidRDefault="003107B4">
      <w:pPr>
        <w:pStyle w:val="a3"/>
        <w:spacing w:before="47" w:line="268" w:lineRule="auto"/>
        <w:ind w:left="231" w:right="575" w:firstLine="417"/>
        <w:jc w:val="both"/>
      </w:pPr>
      <w:r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вычислительную сеть и иметь выход в сеть «Интернет» и доступ к электронным</w:t>
      </w:r>
      <w:r>
        <w:rPr>
          <w:spacing w:val="1"/>
        </w:rPr>
        <w:t xml:space="preserve"> </w:t>
      </w:r>
      <w:r>
        <w:t>библиотечным</w:t>
      </w:r>
      <w:r>
        <w:rPr>
          <w:spacing w:val="-2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ЭОР.</w:t>
      </w:r>
    </w:p>
    <w:p w:rsidR="00413D0C" w:rsidRDefault="003107B4">
      <w:pPr>
        <w:pStyle w:val="a5"/>
        <w:numPr>
          <w:ilvl w:val="1"/>
          <w:numId w:val="4"/>
        </w:numPr>
        <w:tabs>
          <w:tab w:val="left" w:pos="1046"/>
        </w:tabs>
        <w:spacing w:before="8" w:line="278" w:lineRule="auto"/>
        <w:ind w:left="666" w:right="581" w:hanging="17"/>
        <w:jc w:val="both"/>
        <w:rPr>
          <w:sz w:val="26"/>
        </w:rPr>
      </w:pPr>
      <w:r>
        <w:rPr>
          <w:sz w:val="26"/>
        </w:rPr>
        <w:t>Технические требования по обеспечению доступа пользователям 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Подключение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5"/>
          <w:sz w:val="26"/>
        </w:rPr>
        <w:t xml:space="preserve"> </w:t>
      </w:r>
      <w:r>
        <w:rPr>
          <w:sz w:val="26"/>
        </w:rPr>
        <w:t>сети</w:t>
      </w:r>
      <w:r>
        <w:rPr>
          <w:spacing w:val="1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4"/>
          <w:sz w:val="26"/>
        </w:rPr>
        <w:t xml:space="preserve"> </w:t>
      </w:r>
      <w:r>
        <w:rPr>
          <w:sz w:val="26"/>
        </w:rPr>
        <w:t>долж</w:t>
      </w:r>
      <w:r>
        <w:rPr>
          <w:sz w:val="26"/>
        </w:rPr>
        <w:t>но</w:t>
      </w:r>
      <w:r>
        <w:rPr>
          <w:spacing w:val="9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8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</w:p>
    <w:p w:rsidR="00413D0C" w:rsidRDefault="003107B4">
      <w:pPr>
        <w:pStyle w:val="a3"/>
        <w:spacing w:line="285" w:lineRule="exact"/>
        <w:ind w:left="102" w:firstLine="0"/>
        <w:jc w:val="both"/>
      </w:pPr>
      <w:r>
        <w:t>ЭИОС</w:t>
      </w:r>
      <w:r>
        <w:rPr>
          <w:spacing w:val="-3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413D0C" w:rsidRDefault="003107B4">
      <w:pPr>
        <w:pStyle w:val="a5"/>
        <w:numPr>
          <w:ilvl w:val="1"/>
          <w:numId w:val="2"/>
        </w:numPr>
        <w:tabs>
          <w:tab w:val="left" w:pos="1235"/>
        </w:tabs>
        <w:spacing w:before="47"/>
        <w:rPr>
          <w:sz w:val="26"/>
        </w:rPr>
      </w:pP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подключения веб-сервисов.</w:t>
      </w:r>
    </w:p>
    <w:p w:rsidR="00413D0C" w:rsidRDefault="003107B4">
      <w:pPr>
        <w:pStyle w:val="a3"/>
        <w:tabs>
          <w:tab w:val="left" w:pos="2419"/>
          <w:tab w:val="left" w:pos="4081"/>
          <w:tab w:val="left" w:pos="4416"/>
          <w:tab w:val="left" w:pos="5343"/>
          <w:tab w:val="left" w:pos="6278"/>
          <w:tab w:val="left" w:pos="7331"/>
          <w:tab w:val="left" w:pos="8197"/>
        </w:tabs>
        <w:spacing w:before="49" w:line="268" w:lineRule="auto"/>
        <w:ind w:left="102" w:right="579" w:firstLine="566"/>
      </w:pPr>
      <w:r>
        <w:t>Подключение</w:t>
      </w:r>
      <w:r>
        <w:tab/>
        <w:t>веб-сервисов</w:t>
      </w:r>
      <w:r>
        <w:tab/>
        <w:t>в</w:t>
      </w:r>
      <w:r>
        <w:tab/>
        <w:t>состав</w:t>
      </w:r>
      <w:r>
        <w:tab/>
        <w:t>ЭИОС</w:t>
      </w:r>
      <w:r>
        <w:tab/>
        <w:t>должно</w:t>
      </w:r>
      <w:r>
        <w:tab/>
        <w:t>иметь</w:t>
      </w:r>
      <w:r>
        <w:tab/>
      </w:r>
      <w:r>
        <w:rPr>
          <w:spacing w:val="-1"/>
        </w:rPr>
        <w:t>модульную</w:t>
      </w:r>
      <w:r>
        <w:rPr>
          <w:spacing w:val="-62"/>
        </w:rPr>
        <w:t xml:space="preserve"> </w:t>
      </w:r>
      <w:r>
        <w:t>структуру.</w:t>
      </w:r>
    </w:p>
    <w:p w:rsidR="00413D0C" w:rsidRDefault="003107B4">
      <w:pPr>
        <w:pStyle w:val="a5"/>
        <w:numPr>
          <w:ilvl w:val="1"/>
          <w:numId w:val="2"/>
        </w:numPr>
        <w:tabs>
          <w:tab w:val="left" w:pos="1235"/>
        </w:tabs>
        <w:rPr>
          <w:sz w:val="26"/>
        </w:rPr>
      </w:pP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413D0C" w:rsidRDefault="00413D0C">
      <w:pPr>
        <w:rPr>
          <w:sz w:val="26"/>
        </w:rPr>
        <w:sectPr w:rsidR="00413D0C">
          <w:pgSz w:w="11910" w:h="16850"/>
          <w:pgMar w:top="1360" w:right="260" w:bottom="280" w:left="1600" w:header="720" w:footer="720" w:gutter="0"/>
          <w:cols w:space="720"/>
        </w:sectPr>
      </w:pPr>
    </w:p>
    <w:p w:rsidR="00413D0C" w:rsidRDefault="003107B4">
      <w:pPr>
        <w:pStyle w:val="a3"/>
        <w:spacing w:before="72" w:line="268" w:lineRule="auto"/>
        <w:ind w:left="231" w:right="584" w:firstLine="436"/>
        <w:jc w:val="both"/>
      </w:pPr>
      <w:r>
        <w:lastRenderedPageBreak/>
        <w:t>Пользователи ЭИОС школы должны иметь соответствующую подготовку по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элементами: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50"/>
        </w:tabs>
        <w:spacing w:line="268" w:lineRule="auto"/>
        <w:ind w:left="649" w:right="575" w:hanging="428"/>
        <w:jc w:val="both"/>
        <w:rPr>
          <w:sz w:val="26"/>
        </w:rPr>
      </w:pPr>
      <w:r>
        <w:rPr>
          <w:sz w:val="26"/>
        </w:rPr>
        <w:t>обучающиеся: наличие базовых навыков работы с компьютером и интернет-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технологиями</w:t>
      </w:r>
      <w:r>
        <w:rPr>
          <w:spacing w:val="1"/>
          <w:sz w:val="26"/>
        </w:rPr>
        <w:t xml:space="preserve"> </w:t>
      </w:r>
      <w:r>
        <w:rPr>
          <w:sz w:val="26"/>
        </w:rPr>
        <w:t>(электронная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почта),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эле</w:t>
      </w:r>
      <w:r>
        <w:rPr>
          <w:sz w:val="26"/>
        </w:rPr>
        <w:t>ментам</w:t>
      </w:r>
      <w:r>
        <w:rPr>
          <w:spacing w:val="1"/>
          <w:sz w:val="26"/>
        </w:rPr>
        <w:t xml:space="preserve"> </w:t>
      </w:r>
      <w:r>
        <w:rPr>
          <w:sz w:val="26"/>
        </w:rPr>
        <w:t>ЭИОС;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50"/>
        </w:tabs>
        <w:spacing w:before="11" w:line="268" w:lineRule="auto"/>
        <w:ind w:left="649" w:right="575" w:hanging="428"/>
        <w:jc w:val="both"/>
        <w:rPr>
          <w:sz w:val="26"/>
        </w:rPr>
      </w:pPr>
      <w:r>
        <w:rPr>
          <w:sz w:val="26"/>
        </w:rPr>
        <w:t>сотрудники: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компьютером 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интернет-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технологиями, прохождение курсов повышения квалификации и обучающих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семинаров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профессиональных компетенций, необходимых для работы в 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13D0C" w:rsidRDefault="003107B4">
      <w:pPr>
        <w:pStyle w:val="a5"/>
        <w:numPr>
          <w:ilvl w:val="0"/>
          <w:numId w:val="3"/>
        </w:numPr>
        <w:tabs>
          <w:tab w:val="left" w:pos="650"/>
        </w:tabs>
        <w:spacing w:before="6" w:line="268" w:lineRule="auto"/>
        <w:ind w:left="649" w:right="582" w:hanging="428"/>
        <w:jc w:val="both"/>
        <w:rPr>
          <w:sz w:val="26"/>
        </w:rPr>
      </w:pPr>
      <w:r>
        <w:rPr>
          <w:sz w:val="26"/>
        </w:rPr>
        <w:t>сотрудники,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удовлетворять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ФГОС.</w:t>
      </w:r>
    </w:p>
    <w:p w:rsidR="00413D0C" w:rsidRDefault="003107B4">
      <w:pPr>
        <w:pStyle w:val="a3"/>
        <w:spacing w:before="8" w:line="280" w:lineRule="auto"/>
        <w:ind w:left="222" w:right="570" w:firstLine="599"/>
        <w:jc w:val="both"/>
      </w:pPr>
      <w:r>
        <w:t>5.8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</w:t>
      </w:r>
      <w:r>
        <w:t>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технологическому обеспечению функционирования ЭИОС школы осуществляется</w:t>
      </w:r>
      <w:r>
        <w:rPr>
          <w:spacing w:val="-62"/>
        </w:rPr>
        <w:t xml:space="preserve"> </w:t>
      </w:r>
      <w:r>
        <w:t>системным администратором.</w:t>
      </w:r>
    </w:p>
    <w:p w:rsidR="00413D0C" w:rsidRDefault="003107B4">
      <w:pPr>
        <w:pStyle w:val="1"/>
        <w:numPr>
          <w:ilvl w:val="0"/>
          <w:numId w:val="6"/>
        </w:numPr>
        <w:tabs>
          <w:tab w:val="left" w:pos="1619"/>
        </w:tabs>
        <w:spacing w:before="9"/>
        <w:ind w:left="1618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школы.</w:t>
      </w:r>
    </w:p>
    <w:p w:rsidR="00413D0C" w:rsidRDefault="003107B4">
      <w:pPr>
        <w:pStyle w:val="a3"/>
        <w:spacing w:before="42" w:line="268" w:lineRule="auto"/>
        <w:ind w:left="222" w:right="578" w:firstLine="599"/>
        <w:jc w:val="both"/>
      </w:pP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-2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ЭОР,</w:t>
      </w:r>
      <w:r>
        <w:rPr>
          <w:spacing w:val="2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программах.</w:t>
      </w:r>
    </w:p>
    <w:p w:rsidR="00413D0C" w:rsidRDefault="003107B4">
      <w:pPr>
        <w:pStyle w:val="a3"/>
        <w:spacing w:before="9" w:line="259" w:lineRule="auto"/>
        <w:ind w:left="102" w:right="587" w:firstLine="851"/>
        <w:jc w:val="both"/>
      </w:pPr>
      <w:r>
        <w:t>Учебные планы размещаются в открытом доступе на официальном сайте</w:t>
      </w:r>
      <w:r>
        <w:rPr>
          <w:spacing w:val="1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разделе</w:t>
      </w:r>
      <w:r>
        <w:rPr>
          <w:spacing w:val="15"/>
        </w:rPr>
        <w:t xml:space="preserve"> </w:t>
      </w:r>
      <w:r>
        <w:t>«Сведения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организации»,</w:t>
      </w:r>
      <w:r>
        <w:rPr>
          <w:spacing w:val="15"/>
        </w:rPr>
        <w:t xml:space="preserve"> </w:t>
      </w:r>
      <w:r>
        <w:t>подразделе</w:t>
      </w:r>
    </w:p>
    <w:p w:rsidR="00413D0C" w:rsidRDefault="003107B4">
      <w:pPr>
        <w:pStyle w:val="a3"/>
        <w:ind w:left="102" w:firstLine="0"/>
      </w:pPr>
      <w:r>
        <w:t>«Образова</w:t>
      </w:r>
      <w:r>
        <w:t>ние».</w:t>
      </w:r>
    </w:p>
    <w:p w:rsidR="00413D0C" w:rsidRDefault="003107B4">
      <w:pPr>
        <w:pStyle w:val="a3"/>
        <w:spacing w:before="25" w:line="268" w:lineRule="auto"/>
        <w:ind w:left="102" w:right="575" w:firstLine="71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веб-</w:t>
      </w:r>
      <w:r>
        <w:rPr>
          <w:spacing w:val="1"/>
        </w:rPr>
        <w:t xml:space="preserve"> </w:t>
      </w:r>
      <w:r>
        <w:t>сервисы, предоставляется всем пользователям школы через процесс авторизации 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приступить к работе в ЭИОС школы, пользователь обязан ознакомиться и принять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соглашения.</w:t>
      </w:r>
    </w:p>
    <w:p w:rsidR="00413D0C" w:rsidRDefault="003107B4">
      <w:pPr>
        <w:pStyle w:val="1"/>
        <w:spacing w:before="6"/>
        <w:ind w:firstLine="0"/>
        <w:rPr>
          <w:b w:val="0"/>
        </w:rPr>
      </w:pPr>
      <w:r>
        <w:t>Личная</w:t>
      </w:r>
      <w:r>
        <w:rPr>
          <w:spacing w:val="-3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5"/>
        </w:rPr>
        <w:t xml:space="preserve"> </w:t>
      </w:r>
      <w:r>
        <w:t>содержит</w:t>
      </w:r>
      <w:r>
        <w:rPr>
          <w:b w:val="0"/>
        </w:rPr>
        <w:t>:</w:t>
      </w:r>
    </w:p>
    <w:p w:rsidR="00413D0C" w:rsidRDefault="003107B4">
      <w:pPr>
        <w:pStyle w:val="a5"/>
        <w:numPr>
          <w:ilvl w:val="1"/>
          <w:numId w:val="3"/>
        </w:numPr>
        <w:tabs>
          <w:tab w:val="left" w:pos="822"/>
        </w:tabs>
        <w:spacing w:before="49"/>
        <w:ind w:left="822"/>
        <w:rPr>
          <w:sz w:val="26"/>
        </w:rPr>
      </w:pPr>
      <w:r>
        <w:rPr>
          <w:sz w:val="26"/>
        </w:rPr>
        <w:t>логин</w:t>
      </w:r>
    </w:p>
    <w:p w:rsidR="00413D0C" w:rsidRDefault="003107B4">
      <w:pPr>
        <w:pStyle w:val="a5"/>
        <w:numPr>
          <w:ilvl w:val="1"/>
          <w:numId w:val="3"/>
        </w:numPr>
        <w:tabs>
          <w:tab w:val="left" w:pos="822"/>
        </w:tabs>
        <w:spacing w:before="47"/>
        <w:ind w:left="822"/>
        <w:rPr>
          <w:sz w:val="26"/>
        </w:rPr>
      </w:pPr>
      <w:r>
        <w:rPr>
          <w:sz w:val="26"/>
        </w:rPr>
        <w:t>адрес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почты;</w:t>
      </w:r>
    </w:p>
    <w:p w:rsidR="00413D0C" w:rsidRDefault="003107B4">
      <w:pPr>
        <w:pStyle w:val="a5"/>
        <w:numPr>
          <w:ilvl w:val="1"/>
          <w:numId w:val="3"/>
        </w:numPr>
        <w:tabs>
          <w:tab w:val="left" w:pos="822"/>
        </w:tabs>
        <w:spacing w:before="49"/>
        <w:ind w:left="822"/>
        <w:rPr>
          <w:sz w:val="26"/>
        </w:rPr>
      </w:pPr>
      <w:r>
        <w:rPr>
          <w:sz w:val="26"/>
        </w:rPr>
        <w:t>пароль</w:t>
      </w:r>
    </w:p>
    <w:p w:rsidR="00413D0C" w:rsidRDefault="003107B4">
      <w:pPr>
        <w:pStyle w:val="1"/>
        <w:spacing w:before="46"/>
        <w:ind w:firstLine="0"/>
        <w:jc w:val="left"/>
        <w:rPr>
          <w:b w:val="0"/>
        </w:rPr>
      </w:pPr>
      <w:r>
        <w:t>Личная</w:t>
      </w:r>
      <w:r>
        <w:rPr>
          <w:spacing w:val="-2"/>
        </w:rPr>
        <w:t xml:space="preserve"> </w:t>
      </w:r>
      <w:r>
        <w:t>учетная</w:t>
      </w:r>
      <w:r>
        <w:rPr>
          <w:spacing w:val="-2"/>
        </w:rPr>
        <w:t xml:space="preserve"> </w:t>
      </w:r>
      <w:r>
        <w:t>запись</w:t>
      </w:r>
      <w:r>
        <w:rPr>
          <w:b w:val="0"/>
        </w:rPr>
        <w:t>:</w:t>
      </w:r>
    </w:p>
    <w:p w:rsidR="00413D0C" w:rsidRDefault="003107B4">
      <w:pPr>
        <w:pStyle w:val="a5"/>
        <w:numPr>
          <w:ilvl w:val="1"/>
          <w:numId w:val="3"/>
        </w:numPr>
        <w:tabs>
          <w:tab w:val="left" w:pos="822"/>
        </w:tabs>
        <w:spacing w:before="49" w:line="268" w:lineRule="auto"/>
        <w:ind w:right="578" w:firstLine="285"/>
        <w:jc w:val="both"/>
        <w:rPr>
          <w:sz w:val="26"/>
        </w:rPr>
      </w:pPr>
      <w:r>
        <w:rPr>
          <w:sz w:val="26"/>
        </w:rPr>
        <w:t>обеспечивает пользователю бесперебойный доступ к персонализированной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школы;</w:t>
      </w:r>
    </w:p>
    <w:p w:rsidR="00413D0C" w:rsidRDefault="003107B4">
      <w:pPr>
        <w:pStyle w:val="a5"/>
        <w:numPr>
          <w:ilvl w:val="1"/>
          <w:numId w:val="3"/>
        </w:numPr>
        <w:tabs>
          <w:tab w:val="left" w:pos="822"/>
        </w:tabs>
        <w:spacing w:before="10" w:line="268" w:lineRule="auto"/>
        <w:ind w:right="576" w:firstLine="285"/>
        <w:jc w:val="both"/>
        <w:rPr>
          <w:sz w:val="26"/>
        </w:rPr>
      </w:pPr>
      <w:r>
        <w:rPr>
          <w:sz w:val="26"/>
        </w:rPr>
        <w:t>не подлежит хранению и учету, т.к. по обращению пользователя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заблокирована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восстановлена.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 школы осущест</w:t>
      </w:r>
      <w:r>
        <w:rPr>
          <w:sz w:val="26"/>
        </w:rPr>
        <w:t>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системным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администратором.</w:t>
      </w:r>
    </w:p>
    <w:p w:rsidR="00413D0C" w:rsidRDefault="003107B4">
      <w:pPr>
        <w:pStyle w:val="1"/>
        <w:numPr>
          <w:ilvl w:val="0"/>
          <w:numId w:val="6"/>
        </w:numPr>
        <w:tabs>
          <w:tab w:val="left" w:pos="885"/>
        </w:tabs>
        <w:spacing w:line="271" w:lineRule="auto"/>
        <w:ind w:left="3752" w:right="1100" w:hanging="3135"/>
        <w:jc w:val="both"/>
      </w:pPr>
      <w:r>
        <w:t>Ответственность за использование и сохранность информационных</w:t>
      </w:r>
      <w:r>
        <w:rPr>
          <w:spacing w:val="-6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в ЭИОС</w:t>
      </w:r>
    </w:p>
    <w:p w:rsidR="00413D0C" w:rsidRDefault="003107B4">
      <w:pPr>
        <w:pStyle w:val="a5"/>
        <w:numPr>
          <w:ilvl w:val="1"/>
          <w:numId w:val="6"/>
        </w:numPr>
        <w:tabs>
          <w:tab w:val="left" w:pos="1221"/>
        </w:tabs>
        <w:spacing w:before="1" w:line="268" w:lineRule="auto"/>
        <w:ind w:right="585" w:firstLine="710"/>
        <w:jc w:val="both"/>
        <w:rPr>
          <w:sz w:val="26"/>
        </w:rPr>
      </w:pPr>
      <w:r>
        <w:rPr>
          <w:sz w:val="26"/>
        </w:rPr>
        <w:t>Пользователи, получившие учетные данные для авторизованного доступа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обязуются:</w:t>
      </w:r>
    </w:p>
    <w:p w:rsidR="00413D0C" w:rsidRDefault="00413D0C">
      <w:pPr>
        <w:spacing w:line="268" w:lineRule="auto"/>
        <w:jc w:val="both"/>
        <w:rPr>
          <w:sz w:val="26"/>
        </w:rPr>
        <w:sectPr w:rsidR="00413D0C">
          <w:pgSz w:w="11910" w:h="16850"/>
          <w:pgMar w:top="1360" w:right="260" w:bottom="280" w:left="1600" w:header="720" w:footer="720" w:gutter="0"/>
          <w:cols w:space="720"/>
        </w:sectPr>
      </w:pPr>
    </w:p>
    <w:p w:rsidR="00413D0C" w:rsidRDefault="003107B4">
      <w:pPr>
        <w:pStyle w:val="a5"/>
        <w:numPr>
          <w:ilvl w:val="0"/>
          <w:numId w:val="1"/>
        </w:numPr>
        <w:tabs>
          <w:tab w:val="left" w:pos="822"/>
        </w:tabs>
        <w:spacing w:before="72" w:line="268" w:lineRule="auto"/>
        <w:ind w:right="575" w:hanging="10"/>
        <w:jc w:val="both"/>
        <w:rPr>
          <w:sz w:val="26"/>
        </w:rPr>
      </w:pPr>
      <w:r>
        <w:rPr>
          <w:sz w:val="26"/>
        </w:rPr>
        <w:lastRenderedPageBreak/>
        <w:t>хранить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тайне,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разглашать,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66"/>
          <w:sz w:val="26"/>
        </w:rPr>
        <w:t xml:space="preserve"> </w:t>
      </w:r>
      <w:r>
        <w:rPr>
          <w:sz w:val="26"/>
        </w:rPr>
        <w:t>лицам;</w:t>
      </w:r>
      <w:r>
        <w:rPr>
          <w:spacing w:val="-62"/>
          <w:sz w:val="26"/>
        </w:rPr>
        <w:t xml:space="preserve"> </w:t>
      </w:r>
      <w:r>
        <w:rPr>
          <w:sz w:val="26"/>
        </w:rPr>
        <w:t>немедленно уведомить администратора о невозможности авторизованного входа с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паролем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блокирования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6"/>
          <w:sz w:val="26"/>
        </w:rPr>
        <w:t xml:space="preserve"> </w:t>
      </w:r>
      <w:r>
        <w:rPr>
          <w:sz w:val="26"/>
        </w:rPr>
        <w:t>от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имени.</w:t>
      </w:r>
    </w:p>
    <w:p w:rsidR="00413D0C" w:rsidRDefault="003107B4">
      <w:pPr>
        <w:pStyle w:val="a5"/>
        <w:numPr>
          <w:ilvl w:val="1"/>
          <w:numId w:val="6"/>
        </w:numPr>
        <w:tabs>
          <w:tab w:val="left" w:pos="1218"/>
        </w:tabs>
        <w:spacing w:before="7"/>
        <w:ind w:left="1218" w:hanging="397"/>
        <w:jc w:val="both"/>
        <w:rPr>
          <w:sz w:val="26"/>
        </w:rPr>
      </w:pPr>
      <w:r>
        <w:rPr>
          <w:sz w:val="26"/>
        </w:rPr>
        <w:t>Пользователи</w:t>
      </w:r>
      <w:r>
        <w:rPr>
          <w:spacing w:val="-6"/>
          <w:sz w:val="26"/>
        </w:rPr>
        <w:t xml:space="preserve"> </w:t>
      </w:r>
      <w:r>
        <w:rPr>
          <w:sz w:val="26"/>
        </w:rPr>
        <w:t>несут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за:</w:t>
      </w:r>
    </w:p>
    <w:p w:rsidR="00413D0C" w:rsidRDefault="003107B4">
      <w:pPr>
        <w:pStyle w:val="a5"/>
        <w:numPr>
          <w:ilvl w:val="0"/>
          <w:numId w:val="1"/>
        </w:numPr>
        <w:tabs>
          <w:tab w:val="left" w:pos="822"/>
        </w:tabs>
        <w:spacing w:before="49" w:line="268" w:lineRule="auto"/>
        <w:ind w:right="578" w:hanging="10"/>
        <w:jc w:val="both"/>
        <w:rPr>
          <w:sz w:val="26"/>
        </w:rPr>
      </w:pPr>
      <w:r>
        <w:rPr>
          <w:sz w:val="26"/>
        </w:rPr>
        <w:t>несанкционированное использование регистрационной информации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 частности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 использование логина и пароля</w:t>
      </w:r>
      <w:r>
        <w:rPr>
          <w:spacing w:val="65"/>
          <w:sz w:val="26"/>
        </w:rPr>
        <w:t xml:space="preserve"> </w:t>
      </w:r>
      <w:r>
        <w:rPr>
          <w:sz w:val="26"/>
        </w:rPr>
        <w:t>другого лица для</w:t>
      </w:r>
      <w:r>
        <w:rPr>
          <w:spacing w:val="1"/>
          <w:sz w:val="26"/>
        </w:rPr>
        <w:t xml:space="preserve"> </w:t>
      </w:r>
      <w:r>
        <w:rPr>
          <w:sz w:val="26"/>
        </w:rPr>
        <w:t>входа в ЭИОС школы и осуществление различных операций от имени 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пользователя;</w:t>
      </w:r>
    </w:p>
    <w:p w:rsidR="00413D0C" w:rsidRDefault="003107B4">
      <w:pPr>
        <w:pStyle w:val="a5"/>
        <w:numPr>
          <w:ilvl w:val="0"/>
          <w:numId w:val="1"/>
        </w:numPr>
        <w:tabs>
          <w:tab w:val="left" w:pos="822"/>
        </w:tabs>
        <w:spacing w:before="7" w:line="268" w:lineRule="auto"/>
        <w:ind w:right="578" w:hanging="10"/>
        <w:jc w:val="both"/>
        <w:rPr>
          <w:sz w:val="26"/>
        </w:rPr>
      </w:pPr>
      <w:r>
        <w:rPr>
          <w:sz w:val="26"/>
        </w:rPr>
        <w:t>умышленное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(вирусов,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самовоспроизводящегося кода), позволяющих осуществлять 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модификации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65"/>
          <w:sz w:val="26"/>
        </w:rPr>
        <w:t xml:space="preserve"> </w:t>
      </w:r>
      <w:r>
        <w:rPr>
          <w:sz w:val="26"/>
        </w:rPr>
        <w:t>кражи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паролей,</w:t>
      </w:r>
      <w:r>
        <w:rPr>
          <w:spacing w:val="3"/>
          <w:sz w:val="26"/>
        </w:rPr>
        <w:t xml:space="preserve"> </w:t>
      </w:r>
      <w:r>
        <w:rPr>
          <w:sz w:val="26"/>
        </w:rPr>
        <w:t>угадывания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паролей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несанкционированных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sectPr w:rsidR="00413D0C">
      <w:pgSz w:w="11910" w:h="16850"/>
      <w:pgMar w:top="1360" w:right="2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52379"/>
    <w:multiLevelType w:val="hybridMultilevel"/>
    <w:tmpl w:val="32E6259C"/>
    <w:lvl w:ilvl="0" w:tplc="2042D372">
      <w:numFmt w:val="bullet"/>
      <w:lvlText w:val="-"/>
      <w:lvlJc w:val="left"/>
      <w:pPr>
        <w:ind w:left="231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EEB406">
      <w:numFmt w:val="bullet"/>
      <w:lvlText w:val="-"/>
      <w:lvlJc w:val="left"/>
      <w:pPr>
        <w:ind w:left="387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56C1EEC">
      <w:numFmt w:val="bullet"/>
      <w:lvlText w:val="•"/>
      <w:lvlJc w:val="left"/>
      <w:pPr>
        <w:ind w:left="1453" w:hanging="149"/>
      </w:pPr>
      <w:rPr>
        <w:rFonts w:hint="default"/>
        <w:lang w:val="ru-RU" w:eastAsia="en-US" w:bidi="ar-SA"/>
      </w:rPr>
    </w:lvl>
    <w:lvl w:ilvl="3" w:tplc="CE121766">
      <w:numFmt w:val="bullet"/>
      <w:lvlText w:val="•"/>
      <w:lvlJc w:val="left"/>
      <w:pPr>
        <w:ind w:left="2527" w:hanging="149"/>
      </w:pPr>
      <w:rPr>
        <w:rFonts w:hint="default"/>
        <w:lang w:val="ru-RU" w:eastAsia="en-US" w:bidi="ar-SA"/>
      </w:rPr>
    </w:lvl>
    <w:lvl w:ilvl="4" w:tplc="2B723756">
      <w:numFmt w:val="bullet"/>
      <w:lvlText w:val="•"/>
      <w:lvlJc w:val="left"/>
      <w:pPr>
        <w:ind w:left="3601" w:hanging="149"/>
      </w:pPr>
      <w:rPr>
        <w:rFonts w:hint="default"/>
        <w:lang w:val="ru-RU" w:eastAsia="en-US" w:bidi="ar-SA"/>
      </w:rPr>
    </w:lvl>
    <w:lvl w:ilvl="5" w:tplc="5010D6AC">
      <w:numFmt w:val="bullet"/>
      <w:lvlText w:val="•"/>
      <w:lvlJc w:val="left"/>
      <w:pPr>
        <w:ind w:left="4675" w:hanging="149"/>
      </w:pPr>
      <w:rPr>
        <w:rFonts w:hint="default"/>
        <w:lang w:val="ru-RU" w:eastAsia="en-US" w:bidi="ar-SA"/>
      </w:rPr>
    </w:lvl>
    <w:lvl w:ilvl="6" w:tplc="4232F65C">
      <w:numFmt w:val="bullet"/>
      <w:lvlText w:val="•"/>
      <w:lvlJc w:val="left"/>
      <w:pPr>
        <w:ind w:left="5748" w:hanging="149"/>
      </w:pPr>
      <w:rPr>
        <w:rFonts w:hint="default"/>
        <w:lang w:val="ru-RU" w:eastAsia="en-US" w:bidi="ar-SA"/>
      </w:rPr>
    </w:lvl>
    <w:lvl w:ilvl="7" w:tplc="D39C8850">
      <w:numFmt w:val="bullet"/>
      <w:lvlText w:val="•"/>
      <w:lvlJc w:val="left"/>
      <w:pPr>
        <w:ind w:left="6822" w:hanging="149"/>
      </w:pPr>
      <w:rPr>
        <w:rFonts w:hint="default"/>
        <w:lang w:val="ru-RU" w:eastAsia="en-US" w:bidi="ar-SA"/>
      </w:rPr>
    </w:lvl>
    <w:lvl w:ilvl="8" w:tplc="CC70A392">
      <w:numFmt w:val="bullet"/>
      <w:lvlText w:val="•"/>
      <w:lvlJc w:val="left"/>
      <w:pPr>
        <w:ind w:left="7896" w:hanging="149"/>
      </w:pPr>
      <w:rPr>
        <w:rFonts w:hint="default"/>
        <w:lang w:val="ru-RU" w:eastAsia="en-US" w:bidi="ar-SA"/>
      </w:rPr>
    </w:lvl>
  </w:abstractNum>
  <w:abstractNum w:abstractNumId="1">
    <w:nsid w:val="355F2E82"/>
    <w:multiLevelType w:val="multilevel"/>
    <w:tmpl w:val="8D800832"/>
    <w:lvl w:ilvl="0">
      <w:start w:val="1"/>
      <w:numFmt w:val="decimal"/>
      <w:lvlText w:val="%1."/>
      <w:lvlJc w:val="left"/>
      <w:pPr>
        <w:ind w:left="3705" w:hanging="2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" w:hanging="3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04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9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399"/>
      </w:pPr>
      <w:rPr>
        <w:rFonts w:hint="default"/>
        <w:lang w:val="ru-RU" w:eastAsia="en-US" w:bidi="ar-SA"/>
      </w:rPr>
    </w:lvl>
  </w:abstractNum>
  <w:abstractNum w:abstractNumId="2">
    <w:nsid w:val="59210C38"/>
    <w:multiLevelType w:val="hybridMultilevel"/>
    <w:tmpl w:val="EEE6A464"/>
    <w:lvl w:ilvl="0" w:tplc="2F6A5F6A">
      <w:numFmt w:val="bullet"/>
      <w:lvlText w:val="-"/>
      <w:lvlJc w:val="left"/>
      <w:pPr>
        <w:ind w:left="222" w:hanging="315"/>
      </w:pPr>
      <w:rPr>
        <w:rFonts w:hint="default"/>
        <w:w w:val="99"/>
        <w:lang w:val="ru-RU" w:eastAsia="en-US" w:bidi="ar-SA"/>
      </w:rPr>
    </w:lvl>
    <w:lvl w:ilvl="1" w:tplc="EA08FCAA">
      <w:numFmt w:val="bullet"/>
      <w:lvlText w:val="•"/>
      <w:lvlJc w:val="left"/>
      <w:pPr>
        <w:ind w:left="820" w:hanging="315"/>
      </w:pPr>
      <w:rPr>
        <w:rFonts w:hint="default"/>
        <w:lang w:val="ru-RU" w:eastAsia="en-US" w:bidi="ar-SA"/>
      </w:rPr>
    </w:lvl>
    <w:lvl w:ilvl="2" w:tplc="8C0AEFE4">
      <w:numFmt w:val="bullet"/>
      <w:lvlText w:val="•"/>
      <w:lvlJc w:val="left"/>
      <w:pPr>
        <w:ind w:left="1844" w:hanging="315"/>
      </w:pPr>
      <w:rPr>
        <w:rFonts w:hint="default"/>
        <w:lang w:val="ru-RU" w:eastAsia="en-US" w:bidi="ar-SA"/>
      </w:rPr>
    </w:lvl>
    <w:lvl w:ilvl="3" w:tplc="AF0E6092">
      <w:numFmt w:val="bullet"/>
      <w:lvlText w:val="•"/>
      <w:lvlJc w:val="left"/>
      <w:pPr>
        <w:ind w:left="2869" w:hanging="315"/>
      </w:pPr>
      <w:rPr>
        <w:rFonts w:hint="default"/>
        <w:lang w:val="ru-RU" w:eastAsia="en-US" w:bidi="ar-SA"/>
      </w:rPr>
    </w:lvl>
    <w:lvl w:ilvl="4" w:tplc="53E6290A">
      <w:numFmt w:val="bullet"/>
      <w:lvlText w:val="•"/>
      <w:lvlJc w:val="left"/>
      <w:pPr>
        <w:ind w:left="3894" w:hanging="315"/>
      </w:pPr>
      <w:rPr>
        <w:rFonts w:hint="default"/>
        <w:lang w:val="ru-RU" w:eastAsia="en-US" w:bidi="ar-SA"/>
      </w:rPr>
    </w:lvl>
    <w:lvl w:ilvl="5" w:tplc="C88C1AB2">
      <w:numFmt w:val="bullet"/>
      <w:lvlText w:val="•"/>
      <w:lvlJc w:val="left"/>
      <w:pPr>
        <w:ind w:left="4919" w:hanging="315"/>
      </w:pPr>
      <w:rPr>
        <w:rFonts w:hint="default"/>
        <w:lang w:val="ru-RU" w:eastAsia="en-US" w:bidi="ar-SA"/>
      </w:rPr>
    </w:lvl>
    <w:lvl w:ilvl="6" w:tplc="69AC7758">
      <w:numFmt w:val="bullet"/>
      <w:lvlText w:val="•"/>
      <w:lvlJc w:val="left"/>
      <w:pPr>
        <w:ind w:left="5944" w:hanging="315"/>
      </w:pPr>
      <w:rPr>
        <w:rFonts w:hint="default"/>
        <w:lang w:val="ru-RU" w:eastAsia="en-US" w:bidi="ar-SA"/>
      </w:rPr>
    </w:lvl>
    <w:lvl w:ilvl="7" w:tplc="F13E9860">
      <w:numFmt w:val="bullet"/>
      <w:lvlText w:val="•"/>
      <w:lvlJc w:val="left"/>
      <w:pPr>
        <w:ind w:left="6969" w:hanging="315"/>
      </w:pPr>
      <w:rPr>
        <w:rFonts w:hint="default"/>
        <w:lang w:val="ru-RU" w:eastAsia="en-US" w:bidi="ar-SA"/>
      </w:rPr>
    </w:lvl>
    <w:lvl w:ilvl="8" w:tplc="2D3CCEF0">
      <w:numFmt w:val="bullet"/>
      <w:lvlText w:val="•"/>
      <w:lvlJc w:val="left"/>
      <w:pPr>
        <w:ind w:left="7994" w:hanging="315"/>
      </w:pPr>
      <w:rPr>
        <w:rFonts w:hint="default"/>
        <w:lang w:val="ru-RU" w:eastAsia="en-US" w:bidi="ar-SA"/>
      </w:rPr>
    </w:lvl>
  </w:abstractNum>
  <w:abstractNum w:abstractNumId="3">
    <w:nsid w:val="5941628E"/>
    <w:multiLevelType w:val="multilevel"/>
    <w:tmpl w:val="E272C98C"/>
    <w:lvl w:ilvl="0">
      <w:start w:val="5"/>
      <w:numFmt w:val="decimal"/>
      <w:lvlText w:val="%1"/>
      <w:lvlJc w:val="left"/>
      <w:pPr>
        <w:ind w:left="23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" w:hanging="49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492"/>
      </w:pPr>
      <w:rPr>
        <w:rFonts w:hint="default"/>
        <w:lang w:val="ru-RU" w:eastAsia="en-US" w:bidi="ar-SA"/>
      </w:rPr>
    </w:lvl>
  </w:abstractNum>
  <w:abstractNum w:abstractNumId="4">
    <w:nsid w:val="59EB5992"/>
    <w:multiLevelType w:val="hybridMultilevel"/>
    <w:tmpl w:val="0EBEE902"/>
    <w:lvl w:ilvl="0" w:tplc="7E1C587E">
      <w:numFmt w:val="bullet"/>
      <w:lvlText w:val="-"/>
      <w:lvlJc w:val="left"/>
      <w:pPr>
        <w:ind w:left="111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624A34">
      <w:numFmt w:val="bullet"/>
      <w:lvlText w:val="•"/>
      <w:lvlJc w:val="left"/>
      <w:pPr>
        <w:ind w:left="1112" w:hanging="720"/>
      </w:pPr>
      <w:rPr>
        <w:rFonts w:hint="default"/>
        <w:lang w:val="ru-RU" w:eastAsia="en-US" w:bidi="ar-SA"/>
      </w:rPr>
    </w:lvl>
    <w:lvl w:ilvl="2" w:tplc="39106652">
      <w:numFmt w:val="bullet"/>
      <w:lvlText w:val="•"/>
      <w:lvlJc w:val="left"/>
      <w:pPr>
        <w:ind w:left="2104" w:hanging="720"/>
      </w:pPr>
      <w:rPr>
        <w:rFonts w:hint="default"/>
        <w:lang w:val="ru-RU" w:eastAsia="en-US" w:bidi="ar-SA"/>
      </w:rPr>
    </w:lvl>
    <w:lvl w:ilvl="3" w:tplc="EB281CC4">
      <w:numFmt w:val="bullet"/>
      <w:lvlText w:val="•"/>
      <w:lvlJc w:val="left"/>
      <w:pPr>
        <w:ind w:left="3097" w:hanging="720"/>
      </w:pPr>
      <w:rPr>
        <w:rFonts w:hint="default"/>
        <w:lang w:val="ru-RU" w:eastAsia="en-US" w:bidi="ar-SA"/>
      </w:rPr>
    </w:lvl>
    <w:lvl w:ilvl="4" w:tplc="F89ABFE4">
      <w:numFmt w:val="bullet"/>
      <w:lvlText w:val="•"/>
      <w:lvlJc w:val="left"/>
      <w:pPr>
        <w:ind w:left="4089" w:hanging="720"/>
      </w:pPr>
      <w:rPr>
        <w:rFonts w:hint="default"/>
        <w:lang w:val="ru-RU" w:eastAsia="en-US" w:bidi="ar-SA"/>
      </w:rPr>
    </w:lvl>
    <w:lvl w:ilvl="5" w:tplc="430A3100">
      <w:numFmt w:val="bullet"/>
      <w:lvlText w:val="•"/>
      <w:lvlJc w:val="left"/>
      <w:pPr>
        <w:ind w:left="5082" w:hanging="720"/>
      </w:pPr>
      <w:rPr>
        <w:rFonts w:hint="default"/>
        <w:lang w:val="ru-RU" w:eastAsia="en-US" w:bidi="ar-SA"/>
      </w:rPr>
    </w:lvl>
    <w:lvl w:ilvl="6" w:tplc="1E32EB6E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  <w:lvl w:ilvl="7" w:tplc="73A86F86">
      <w:numFmt w:val="bullet"/>
      <w:lvlText w:val="•"/>
      <w:lvlJc w:val="left"/>
      <w:pPr>
        <w:ind w:left="7066" w:hanging="720"/>
      </w:pPr>
      <w:rPr>
        <w:rFonts w:hint="default"/>
        <w:lang w:val="ru-RU" w:eastAsia="en-US" w:bidi="ar-SA"/>
      </w:rPr>
    </w:lvl>
    <w:lvl w:ilvl="8" w:tplc="E9D2A8B0">
      <w:numFmt w:val="bullet"/>
      <w:lvlText w:val="•"/>
      <w:lvlJc w:val="left"/>
      <w:pPr>
        <w:ind w:left="8059" w:hanging="720"/>
      </w:pPr>
      <w:rPr>
        <w:rFonts w:hint="default"/>
        <w:lang w:val="ru-RU" w:eastAsia="en-US" w:bidi="ar-SA"/>
      </w:rPr>
    </w:lvl>
  </w:abstractNum>
  <w:abstractNum w:abstractNumId="5">
    <w:nsid w:val="6A1F715F"/>
    <w:multiLevelType w:val="multilevel"/>
    <w:tmpl w:val="8C0087C0"/>
    <w:lvl w:ilvl="0">
      <w:start w:val="5"/>
      <w:numFmt w:val="decimal"/>
      <w:lvlText w:val="%1"/>
      <w:lvlJc w:val="left"/>
      <w:pPr>
        <w:ind w:left="1234" w:hanging="5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234" w:hanging="5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5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3D0C"/>
    <w:rsid w:val="003107B4"/>
    <w:rsid w:val="00413D0C"/>
    <w:rsid w:val="00A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9DE2B2B-3247-4949-BC6F-2514AC45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"/>
      <w:ind w:left="821" w:hanging="268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 w:hanging="315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861" w:right="14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"/>
      <w:ind w:left="822" w:hanging="315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sferum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do2.rcokoit.ru/" TargetMode="External"/><Relationship Id="rId12" Type="http://schemas.openxmlformats.org/officeDocument/2006/relationships/hyperlink" Target="https://spo-fisoko.obrnadzor.gov.ru/" TargetMode="External"/><Relationship Id="rId17" Type="http://schemas.openxmlformats.org/officeDocument/2006/relationships/hyperlink" Target="https://orlyata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bis.ru/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evnik2.petersburgedu.ru/" TargetMode="External"/><Relationship Id="rId11" Type="http://schemas.openxmlformats.org/officeDocument/2006/relationships/hyperlink" Target="https://spo-fisoko.obrnadzor.gov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edsoo.ru/constructo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o-fisoko.obrnadzor.gov.ru/" TargetMode="External"/><Relationship Id="rId19" Type="http://schemas.openxmlformats.org/officeDocument/2006/relationships/hyperlink" Target="https://cabinet.micc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3</cp:revision>
  <dcterms:created xsi:type="dcterms:W3CDTF">2023-10-20T09:53:00Z</dcterms:created>
  <dcterms:modified xsi:type="dcterms:W3CDTF">2023-10-20T10:22:00Z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